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14D1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i/>
          <w:color w:val="000000"/>
        </w:rPr>
      </w:pPr>
      <w:r w:rsidRPr="0096720C">
        <w:rPr>
          <w:rFonts w:asciiTheme="minorHAnsi" w:hAnsiTheme="minorHAnsi" w:cstheme="minorHAnsi"/>
          <w:i/>
          <w:color w:val="000000"/>
        </w:rPr>
        <w:t>“En pruebas tan difíciles como estas el amor nos da la vida”</w:t>
      </w:r>
    </w:p>
    <w:p w14:paraId="2FB35E62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i/>
          <w:color w:val="000000"/>
        </w:rPr>
      </w:pPr>
      <w:r w:rsidRPr="0096720C">
        <w:rPr>
          <w:rFonts w:asciiTheme="minorHAnsi" w:hAnsiTheme="minorHAnsi" w:cstheme="minorHAnsi"/>
          <w:i/>
          <w:color w:val="000000"/>
        </w:rPr>
        <w:tab/>
      </w:r>
      <w:r w:rsidRPr="0096720C">
        <w:rPr>
          <w:rFonts w:asciiTheme="minorHAnsi" w:hAnsiTheme="minorHAnsi" w:cstheme="minorHAnsi"/>
          <w:color w:val="000000"/>
        </w:rPr>
        <w:t>Amigos y amigas lectores de este Boletín Salesiano: reciban mi cordial saludo en un momento donde todos tenemos el ánimo sobrecogido. Estoy escribiendo estas palabras el día 1 de abril pensando en el mes de mayo, el mes de nuestra Madre. A Ella nos hemos e</w:t>
      </w:r>
      <w:r w:rsidRPr="0096720C">
        <w:rPr>
          <w:rFonts w:asciiTheme="minorHAnsi" w:hAnsiTheme="minorHAnsi" w:cstheme="minorHAnsi"/>
          <w:color w:val="000000"/>
        </w:rPr>
        <w:t xml:space="preserve">ncomendado en todo el mundo salesiano en un momento muy doloroso de esta pandemia del Covid-19, más conocido como  </w:t>
      </w:r>
      <w:r w:rsidRPr="0096720C">
        <w:rPr>
          <w:rFonts w:asciiTheme="minorHAnsi" w:hAnsiTheme="minorHAnsi" w:cstheme="minorHAnsi"/>
          <w:i/>
          <w:iCs/>
          <w:color w:val="000000"/>
        </w:rPr>
        <w:t xml:space="preserve"> coronavirus.</w:t>
      </w:r>
      <w:r w:rsidRPr="0096720C">
        <w:rPr>
          <w:rFonts w:asciiTheme="minorHAnsi" w:hAnsiTheme="minorHAnsi" w:cstheme="minorHAnsi"/>
          <w:color w:val="000000"/>
        </w:rPr>
        <w:t xml:space="preserve"> Desde todas las partes del mundo hemos orado pidiendo al Señor con la mediación de nuestra Madre la ayuda y el consuelo en esta</w:t>
      </w:r>
      <w:r w:rsidRPr="0096720C">
        <w:rPr>
          <w:rFonts w:asciiTheme="minorHAnsi" w:hAnsiTheme="minorHAnsi" w:cstheme="minorHAnsi"/>
          <w:color w:val="000000"/>
        </w:rPr>
        <w:t>s horas tan terribles para todos, con tantas pérdidas humanas. Después vendrán otras dificultades que tendremos que afrontar.</w:t>
      </w:r>
    </w:p>
    <w:p w14:paraId="0F38A1E2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i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ab/>
        <w:t>Pero sucede que ante tanto dolor, llanto y muerte, aún en las pérdidas más dolorosas, descubrimos a personas que son palabra de D</w:t>
      </w:r>
      <w:r w:rsidRPr="0096720C">
        <w:rPr>
          <w:rFonts w:asciiTheme="minorHAnsi" w:hAnsiTheme="minorHAnsi" w:cstheme="minorHAnsi"/>
          <w:color w:val="000000"/>
        </w:rPr>
        <w:t xml:space="preserve">ios y mediación del mismo para nosotros por su </w:t>
      </w:r>
      <w:bookmarkStart w:id="0" w:name="_GoBack"/>
      <w:bookmarkEnd w:id="0"/>
      <w:r w:rsidRPr="0096720C">
        <w:rPr>
          <w:rFonts w:asciiTheme="minorHAnsi" w:hAnsiTheme="minorHAnsi" w:cstheme="minorHAnsi"/>
          <w:color w:val="000000"/>
        </w:rPr>
        <w:t xml:space="preserve">testimonio de Fe y de fortaleza. Hoy me siento indigno de emplear mis palabras, cuando he conocido las de otras personas con tanta carga de autenticidad y de fe probada; cuando he visto verdaderos testimonios </w:t>
      </w:r>
      <w:r w:rsidRPr="0096720C">
        <w:rPr>
          <w:rFonts w:asciiTheme="minorHAnsi" w:hAnsiTheme="minorHAnsi" w:cstheme="minorHAnsi"/>
          <w:color w:val="000000"/>
        </w:rPr>
        <w:t xml:space="preserve">de </w:t>
      </w:r>
      <w:r w:rsidRPr="0096720C">
        <w:rPr>
          <w:rFonts w:asciiTheme="minorHAnsi" w:hAnsiTheme="minorHAnsi" w:cstheme="minorHAnsi"/>
          <w:i/>
          <w:iCs/>
          <w:color w:val="000000"/>
        </w:rPr>
        <w:t>‘abandono en Dios’.</w:t>
      </w:r>
    </w:p>
    <w:p w14:paraId="0AA70B22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i/>
          <w:color w:val="000000"/>
        </w:rPr>
      </w:pPr>
      <w:r w:rsidRPr="0096720C">
        <w:rPr>
          <w:rFonts w:asciiTheme="minorHAnsi" w:hAnsiTheme="minorHAnsi" w:cstheme="minorHAnsi"/>
          <w:i/>
          <w:iCs/>
          <w:color w:val="000000"/>
        </w:rPr>
        <w:tab/>
      </w:r>
      <w:r w:rsidRPr="0096720C">
        <w:rPr>
          <w:rFonts w:asciiTheme="minorHAnsi" w:hAnsiTheme="minorHAnsi" w:cstheme="minorHAnsi"/>
          <w:color w:val="000000"/>
        </w:rPr>
        <w:t>Hoy quiero ofrecerles este testimonio que yo convierto en anónimo, pero del que solamente silencio los nombres de las personas y dónde sucede esto… Y leyendo este testimonio veremos de qué somos capaz, ¡PARA BIEN! las personas...</w:t>
      </w:r>
    </w:p>
    <w:p w14:paraId="4562DB63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6720C">
        <w:rPr>
          <w:rFonts w:asciiTheme="minorHAnsi" w:hAnsiTheme="minorHAnsi" w:cstheme="minorHAnsi"/>
          <w:b/>
          <w:color w:val="000000"/>
        </w:rPr>
        <w:t>“E</w:t>
      </w:r>
      <w:r w:rsidRPr="0096720C">
        <w:rPr>
          <w:rFonts w:asciiTheme="minorHAnsi" w:hAnsiTheme="minorHAnsi" w:cstheme="minorHAnsi"/>
          <w:b/>
          <w:color w:val="000000"/>
        </w:rPr>
        <w:t xml:space="preserve">lla </w:t>
      </w:r>
      <w:r w:rsidRPr="0096720C">
        <w:rPr>
          <w:rFonts w:asciiTheme="minorHAnsi" w:hAnsiTheme="minorHAnsi" w:cstheme="minorHAnsi"/>
          <w:color w:val="000000"/>
        </w:rPr>
        <w:t>acaba de perder a su marido. Se casaron hace más de 23 años y juntos tuvieron 5 hijos y formaron una hermosa familia. Hoy, a los 50 años de edad, el coronavirus se ha llevado a su esposo. La vida les separa físicamente pero ellos están más unidos que n</w:t>
      </w:r>
      <w:r w:rsidRPr="0096720C">
        <w:rPr>
          <w:rFonts w:asciiTheme="minorHAnsi" w:hAnsiTheme="minorHAnsi" w:cstheme="minorHAnsi"/>
          <w:color w:val="000000"/>
        </w:rPr>
        <w:t>unca.</w:t>
      </w:r>
    </w:p>
    <w:p w14:paraId="7C873C1A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>Todo empezó con un malestar, el día del cumpleaños de una de sus hijas. Él se despertó con una fiebre bastante alta. Tenía síntomas de gripe, congestión y una tos que pensaban sería pasajera. Sin embargo, con el pasar de las horas el cuadro se fue co</w:t>
      </w:r>
      <w:r w:rsidRPr="0096720C">
        <w:rPr>
          <w:rFonts w:asciiTheme="minorHAnsi" w:hAnsiTheme="minorHAnsi" w:cstheme="minorHAnsi"/>
          <w:color w:val="000000"/>
        </w:rPr>
        <w:t>mplicando.</w:t>
      </w:r>
    </w:p>
    <w:p w14:paraId="6B19BB29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>No había dificultades respiratorias, pero estaba sufriendo mareos y fue necesario que una doctora de familia viniera a su casa para auscultarlo. Llamaron a una ambulancia y fue ingresado en el hospital.</w:t>
      </w:r>
    </w:p>
    <w:p w14:paraId="552E0EB3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>Al principio estuvo en observación. No sos</w:t>
      </w:r>
      <w:r w:rsidRPr="0096720C">
        <w:rPr>
          <w:rFonts w:asciiTheme="minorHAnsi" w:hAnsiTheme="minorHAnsi" w:cstheme="minorHAnsi"/>
          <w:color w:val="000000"/>
        </w:rPr>
        <w:t>pechaban en absoluto que fuera coronavirus. En ese momento tampoco contaban con el material necesario para hacerle la prueba del COVID-19. De todos modos, esa misma noche lo aislaron en una sala como medida preventiva.</w:t>
      </w:r>
    </w:p>
    <w:p w14:paraId="62F6DE23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>Al día siguiente lo subieron a la uni</w:t>
      </w:r>
      <w:r w:rsidRPr="0096720C">
        <w:rPr>
          <w:rFonts w:asciiTheme="minorHAnsi" w:hAnsiTheme="minorHAnsi" w:cstheme="minorHAnsi"/>
          <w:color w:val="000000"/>
        </w:rPr>
        <w:t xml:space="preserve">dad de cuidados intensivos donde le hicieron la prueba. Los médicos indicaron a su esposa que ya no podía quedarse con él, que tenía que irse a casa. Poco tiempo después la llamaron para que regresara al hospital a despedirse de su marido porque su estado </w:t>
      </w:r>
      <w:r w:rsidRPr="0096720C">
        <w:rPr>
          <w:rFonts w:asciiTheme="minorHAnsi" w:hAnsiTheme="minorHAnsi" w:cstheme="minorHAnsi"/>
          <w:color w:val="000000"/>
        </w:rPr>
        <w:t>era muy delicado.</w:t>
      </w:r>
    </w:p>
    <w:p w14:paraId="33B4E13F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>Ella llegó al hospital con un sacerdote para que pudiera recibir el sacramento de la unción de los enfermos y se despidió de él. Esa misma tarde se enteraron que la prueba de coronavirus era positiva y desde entonces, se quedó con sus hij</w:t>
      </w:r>
      <w:r w:rsidRPr="0096720C">
        <w:rPr>
          <w:rFonts w:asciiTheme="minorHAnsi" w:hAnsiTheme="minorHAnsi" w:cstheme="minorHAnsi"/>
          <w:color w:val="000000"/>
        </w:rPr>
        <w:t>os haciendo ya la cuarentena en casa mientras su esposo pasaba sus últimas horas en el hospital.</w:t>
      </w:r>
    </w:p>
    <w:p w14:paraId="3D320361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>Cuenta ella que durante todo ese tiempo lo más duro ha sido no poder ir a verle, estar con él y hablarle. Estaba aislado y no dejaban entrar a nadie. Todo el h</w:t>
      </w:r>
      <w:r w:rsidRPr="0096720C">
        <w:rPr>
          <w:rFonts w:asciiTheme="minorHAnsi" w:hAnsiTheme="minorHAnsi" w:cstheme="minorHAnsi"/>
          <w:color w:val="000000"/>
        </w:rPr>
        <w:t xml:space="preserve">ospital tenía enfermos con coronavirus y nadie podía entrar. </w:t>
      </w:r>
    </w:p>
    <w:p w14:paraId="42B883BE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 xml:space="preserve">Mientras, en casa, este mujer, esposa y madre ha vivido ese dolor con un corazón enorme. “Es muy duro pero a mí </w:t>
      </w:r>
      <w:r w:rsidRPr="0096720C">
        <w:rPr>
          <w:rFonts w:asciiTheme="minorHAnsi" w:hAnsiTheme="minorHAnsi" w:cstheme="minorHAnsi"/>
          <w:b/>
          <w:color w:val="000000"/>
        </w:rPr>
        <w:t>me está sosteniendo Cristo.</w:t>
      </w:r>
      <w:r w:rsidRPr="0096720C">
        <w:rPr>
          <w:rFonts w:asciiTheme="minorHAnsi" w:hAnsiTheme="minorHAnsi" w:cstheme="minorHAnsi"/>
          <w:color w:val="000000"/>
        </w:rPr>
        <w:t xml:space="preserve"> Sentir que Él está conmigo en la cruz y yo con Él y qu</w:t>
      </w:r>
      <w:r w:rsidRPr="0096720C">
        <w:rPr>
          <w:rFonts w:asciiTheme="minorHAnsi" w:hAnsiTheme="minorHAnsi" w:cstheme="minorHAnsi"/>
          <w:color w:val="000000"/>
        </w:rPr>
        <w:t xml:space="preserve">e nos acompañamos, y saber que mi esposo está en sus manos es lo que me da fuerzas”. </w:t>
      </w:r>
    </w:p>
    <w:p w14:paraId="3BA2F241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 xml:space="preserve">Esta madre y sus hijos </w:t>
      </w:r>
      <w:r w:rsidRPr="0096720C">
        <w:rPr>
          <w:rFonts w:asciiTheme="minorHAnsi" w:hAnsiTheme="minorHAnsi" w:cstheme="minorHAnsi"/>
          <w:b/>
          <w:color w:val="000000"/>
        </w:rPr>
        <w:t>se volcaron en la oración y encontraron consuelo</w:t>
      </w:r>
      <w:r w:rsidRPr="0096720C">
        <w:rPr>
          <w:rFonts w:asciiTheme="minorHAnsi" w:hAnsiTheme="minorHAnsi" w:cstheme="minorHAnsi"/>
          <w:color w:val="000000"/>
        </w:rPr>
        <w:t xml:space="preserve">: “Rezamos cada día el </w:t>
      </w:r>
      <w:r w:rsidRPr="0096720C">
        <w:rPr>
          <w:rFonts w:asciiTheme="minorHAnsi" w:hAnsiTheme="minorHAnsi" w:cstheme="minorHAnsi"/>
          <w:b/>
          <w:color w:val="000000"/>
        </w:rPr>
        <w:t>rosario</w:t>
      </w:r>
      <w:r w:rsidRPr="0096720C">
        <w:rPr>
          <w:rFonts w:asciiTheme="minorHAnsi" w:hAnsiTheme="minorHAnsi" w:cstheme="minorHAnsi"/>
          <w:color w:val="000000"/>
        </w:rPr>
        <w:t xml:space="preserve"> y estamos haciendo una </w:t>
      </w:r>
      <w:r w:rsidRPr="0096720C">
        <w:rPr>
          <w:rFonts w:asciiTheme="minorHAnsi" w:hAnsiTheme="minorHAnsi" w:cstheme="minorHAnsi"/>
          <w:b/>
          <w:color w:val="000000"/>
        </w:rPr>
        <w:t>novena</w:t>
      </w:r>
      <w:r w:rsidRPr="0096720C">
        <w:rPr>
          <w:rFonts w:asciiTheme="minorHAnsi" w:hAnsiTheme="minorHAnsi" w:cstheme="minorHAnsi"/>
          <w:color w:val="000000"/>
        </w:rPr>
        <w:t xml:space="preserve"> a </w:t>
      </w:r>
      <w:r w:rsidRPr="0096720C">
        <w:rPr>
          <w:rFonts w:asciiTheme="minorHAnsi" w:hAnsiTheme="minorHAnsi" w:cstheme="minorHAnsi"/>
          <w:b/>
          <w:color w:val="000000"/>
        </w:rPr>
        <w:t>San José</w:t>
      </w:r>
      <w:r w:rsidRPr="0096720C">
        <w:rPr>
          <w:rFonts w:asciiTheme="minorHAnsi" w:hAnsiTheme="minorHAnsi" w:cstheme="minorHAnsi"/>
          <w:color w:val="000000"/>
        </w:rPr>
        <w:t xml:space="preserve"> que hemos terminado y recom</w:t>
      </w:r>
      <w:r w:rsidRPr="0096720C">
        <w:rPr>
          <w:rFonts w:asciiTheme="minorHAnsi" w:hAnsiTheme="minorHAnsi" w:cstheme="minorHAnsi"/>
          <w:color w:val="000000"/>
        </w:rPr>
        <w:t xml:space="preserve">enzado. También </w:t>
      </w:r>
      <w:r w:rsidRPr="0096720C">
        <w:rPr>
          <w:rFonts w:asciiTheme="minorHAnsi" w:hAnsiTheme="minorHAnsi" w:cstheme="minorHAnsi"/>
          <w:b/>
          <w:color w:val="000000"/>
        </w:rPr>
        <w:t>pedimos por todos los que están en situaciones similares”</w:t>
      </w:r>
      <w:r w:rsidRPr="0096720C">
        <w:rPr>
          <w:rFonts w:asciiTheme="minorHAnsi" w:hAnsiTheme="minorHAnsi" w:cstheme="minorHAnsi"/>
          <w:color w:val="000000"/>
        </w:rPr>
        <w:t>.</w:t>
      </w:r>
    </w:p>
    <w:p w14:paraId="75348678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 xml:space="preserve">Con una fe admirable ella nos comparte que “hay días en los que he estado muy mal, pero ahora </w:t>
      </w:r>
      <w:r w:rsidRPr="0096720C">
        <w:rPr>
          <w:rFonts w:asciiTheme="minorHAnsi" w:hAnsiTheme="minorHAnsi" w:cstheme="minorHAnsi"/>
          <w:b/>
          <w:color w:val="000000"/>
        </w:rPr>
        <w:t>lo estoy viendo con más paz, con aceptación</w:t>
      </w:r>
      <w:r w:rsidRPr="0096720C">
        <w:rPr>
          <w:rFonts w:asciiTheme="minorHAnsi" w:hAnsiTheme="minorHAnsi" w:cstheme="minorHAnsi"/>
          <w:color w:val="000000"/>
        </w:rPr>
        <w:t>. El vivirlo con aceptación te ayuda a vivir</w:t>
      </w:r>
      <w:r w:rsidRPr="0096720C">
        <w:rPr>
          <w:rFonts w:asciiTheme="minorHAnsi" w:hAnsiTheme="minorHAnsi" w:cstheme="minorHAnsi"/>
          <w:color w:val="000000"/>
        </w:rPr>
        <w:t xml:space="preserve"> todo </w:t>
      </w:r>
      <w:r w:rsidRPr="0096720C">
        <w:rPr>
          <w:rFonts w:asciiTheme="minorHAnsi" w:hAnsiTheme="minorHAnsi" w:cstheme="minorHAnsi"/>
          <w:b/>
          <w:color w:val="000000"/>
        </w:rPr>
        <w:t>con menos desesperación,</w:t>
      </w:r>
      <w:r w:rsidRPr="0096720C">
        <w:rPr>
          <w:rFonts w:asciiTheme="minorHAnsi" w:hAnsiTheme="minorHAnsi" w:cstheme="minorHAnsi"/>
          <w:color w:val="000000"/>
        </w:rPr>
        <w:t xml:space="preserve"> con el sufrimiento de no verle pero con la paz de que al final </w:t>
      </w:r>
      <w:r w:rsidRPr="0096720C">
        <w:rPr>
          <w:rFonts w:asciiTheme="minorHAnsi" w:hAnsiTheme="minorHAnsi" w:cstheme="minorHAnsi"/>
          <w:b/>
          <w:color w:val="000000"/>
        </w:rPr>
        <w:t>es la voluntad de Dios</w:t>
      </w:r>
      <w:r w:rsidRPr="0096720C">
        <w:rPr>
          <w:rFonts w:asciiTheme="minorHAnsi" w:hAnsiTheme="minorHAnsi" w:cstheme="minorHAnsi"/>
          <w:color w:val="000000"/>
        </w:rPr>
        <w:t xml:space="preserve"> pase lo que pase”.</w:t>
      </w:r>
    </w:p>
    <w:p w14:paraId="7B17A825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lastRenderedPageBreak/>
        <w:t>Unos días antes del fallecimiento de su esposo, ella</w:t>
      </w:r>
      <w:r w:rsidRPr="0096720C">
        <w:rPr>
          <w:rFonts w:asciiTheme="minorHAnsi" w:hAnsiTheme="minorHAnsi" w:cstheme="minorHAnsi"/>
          <w:b/>
          <w:color w:val="000000"/>
        </w:rPr>
        <w:t xml:space="preserve"> sentía que quería compartir con los demás cómo lo estaban viviendo </w:t>
      </w:r>
      <w:r w:rsidRPr="0096720C">
        <w:rPr>
          <w:rFonts w:asciiTheme="minorHAnsi" w:hAnsiTheme="minorHAnsi" w:cstheme="minorHAnsi"/>
          <w:b/>
          <w:color w:val="000000"/>
        </w:rPr>
        <w:t>en familia.</w:t>
      </w:r>
      <w:r w:rsidRPr="0096720C">
        <w:rPr>
          <w:rFonts w:asciiTheme="minorHAnsi" w:hAnsiTheme="minorHAnsi" w:cstheme="minorHAnsi"/>
          <w:color w:val="000000"/>
        </w:rPr>
        <w:t> </w:t>
      </w:r>
      <w:r w:rsidRPr="0096720C">
        <w:rPr>
          <w:rFonts w:asciiTheme="minorHAnsi" w:hAnsiTheme="minorHAnsi" w:cstheme="minorHAnsi"/>
          <w:b/>
          <w:color w:val="000000"/>
        </w:rPr>
        <w:t>Quería compartirlo con personas que están pasando por lo mismo</w:t>
      </w:r>
      <w:r w:rsidRPr="0096720C">
        <w:rPr>
          <w:rFonts w:asciiTheme="minorHAnsi" w:hAnsiTheme="minorHAnsi" w:cstheme="minorHAnsi"/>
          <w:color w:val="000000"/>
        </w:rPr>
        <w:t xml:space="preserve"> que ellos o que tendrán que pasarlo en un futuro y quiere </w:t>
      </w:r>
      <w:r w:rsidRPr="0096720C">
        <w:rPr>
          <w:rFonts w:asciiTheme="minorHAnsi" w:hAnsiTheme="minorHAnsi" w:cstheme="minorHAnsi"/>
          <w:b/>
          <w:color w:val="000000"/>
        </w:rPr>
        <w:t>que se sientan apoyados.</w:t>
      </w:r>
    </w:p>
    <w:p w14:paraId="559A8BB3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 xml:space="preserve">Su testimonio nos enseña que aunque no estemos preparados para pruebas difíciles como estas, tener a Dios nos da la vida y nos ayuda a vivir este sufrimiento “con menos desesperación”, como dice esta mujer creyente que sabe que el amor no conoce límites y </w:t>
      </w:r>
      <w:r w:rsidRPr="0096720C">
        <w:rPr>
          <w:rFonts w:asciiTheme="minorHAnsi" w:hAnsiTheme="minorHAnsi" w:cstheme="minorHAnsi"/>
          <w:color w:val="000000"/>
        </w:rPr>
        <w:t>que es importante agarrarse a la cruz especialmente en momentos como estos.</w:t>
      </w:r>
    </w:p>
    <w:p w14:paraId="24EE4066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>Dos días antes de la muerte de su esposo enviaba este mensaje:</w:t>
      </w:r>
    </w:p>
    <w:p w14:paraId="632951E2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>“</w:t>
      </w:r>
      <w:r w:rsidRPr="0096720C">
        <w:rPr>
          <w:rFonts w:asciiTheme="minorHAnsi" w:hAnsiTheme="minorHAnsi" w:cstheme="minorHAnsi"/>
          <w:b/>
          <w:i/>
          <w:color w:val="000000"/>
        </w:rPr>
        <w:t xml:space="preserve">Agradezco tantos mensajes de apoyo y oración. Esto a mí me da la vida. El saber que hay mucha gente rezando por él. </w:t>
      </w:r>
      <w:r w:rsidRPr="0096720C">
        <w:rPr>
          <w:rFonts w:asciiTheme="minorHAnsi" w:hAnsiTheme="minorHAnsi" w:cstheme="minorHAnsi"/>
          <w:b/>
          <w:i/>
          <w:color w:val="000000"/>
        </w:rPr>
        <w:t>Que al final si no se cura, es porque hay un bien mayor. Es algo muy duro, muy fuerte, pero también a la vez Dios te concede ver el amor de los demás, de cómo nos quiere. Y eso, es algo muy grande”.</w:t>
      </w:r>
    </w:p>
    <w:p w14:paraId="43373A38" w14:textId="77777777" w:rsidR="00463DC7" w:rsidRPr="0096720C" w:rsidRDefault="00463DC7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38C15E7F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96720C">
        <w:rPr>
          <w:rFonts w:asciiTheme="minorHAnsi" w:hAnsiTheme="minorHAnsi" w:cstheme="minorHAnsi"/>
          <w:b/>
          <w:color w:val="000000"/>
        </w:rPr>
        <w:t xml:space="preserve">El amor materializado en la unión de la familia, en los </w:t>
      </w:r>
      <w:r w:rsidRPr="0096720C">
        <w:rPr>
          <w:rFonts w:asciiTheme="minorHAnsi" w:hAnsiTheme="minorHAnsi" w:cstheme="minorHAnsi"/>
          <w:b/>
          <w:color w:val="000000"/>
        </w:rPr>
        <w:t xml:space="preserve">mensajes de apoyo de la gente, en los amigos que rezan los unos por los otros, en la entrega de los médicos que acompañan a nuestros enfermos, es lo que nos permite mirar la realidad con otros ojos. Nos transforma en testigos de algo superior y más grande </w:t>
      </w:r>
      <w:r w:rsidRPr="0096720C">
        <w:rPr>
          <w:rFonts w:asciiTheme="minorHAnsi" w:hAnsiTheme="minorHAnsi" w:cstheme="minorHAnsi"/>
          <w:b/>
          <w:color w:val="000000"/>
        </w:rPr>
        <w:t>que nosotros mismos para encontramos con los demás.</w:t>
      </w:r>
    </w:p>
    <w:p w14:paraId="6D52F40B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</w:rPr>
      </w:pPr>
      <w:r w:rsidRPr="0096720C">
        <w:rPr>
          <w:rFonts w:asciiTheme="minorHAnsi" w:hAnsiTheme="minorHAnsi" w:cstheme="minorHAnsi"/>
          <w:color w:val="000000"/>
        </w:rPr>
        <w:t xml:space="preserve">Esta esposa y su familia han recibido la noticia de que su marido ha fallecido y están más unidos que nunca. Continúan respirando de ese amor con la confianza de que no están solos. Solo con las palabras </w:t>
      </w:r>
      <w:r w:rsidRPr="0096720C">
        <w:rPr>
          <w:rFonts w:asciiTheme="minorHAnsi" w:hAnsiTheme="minorHAnsi" w:cstheme="minorHAnsi"/>
          <w:color w:val="000000"/>
        </w:rPr>
        <w:t>de un corazón que ama profundamente ella dice: “</w:t>
      </w:r>
      <w:r w:rsidRPr="0096720C">
        <w:rPr>
          <w:rFonts w:asciiTheme="minorHAnsi" w:hAnsiTheme="minorHAnsi" w:cstheme="minorHAnsi"/>
          <w:b/>
          <w:color w:val="000000"/>
        </w:rPr>
        <w:t>Ha pasado al cielo, con Jesús. Me fío de Dios, quien me da fuerza y paz”.</w:t>
      </w:r>
    </w:p>
    <w:p w14:paraId="226935E5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6720C">
        <w:rPr>
          <w:rFonts w:asciiTheme="minorHAnsi" w:hAnsiTheme="minorHAnsi" w:cstheme="minorHAnsi"/>
        </w:rPr>
        <w:tab/>
        <w:t xml:space="preserve">Hasta aquí este testimonio. Quizá otras personas lo vivan pérdidas similares con desesperación. Habrá quienes no entiendan que se </w:t>
      </w:r>
      <w:r w:rsidRPr="0096720C">
        <w:rPr>
          <w:rFonts w:asciiTheme="minorHAnsi" w:hAnsiTheme="minorHAnsi" w:cstheme="minorHAnsi"/>
        </w:rPr>
        <w:t>pueda reaccionar con esta esposa y madre. Pero hemos de aceptar que cada persona somos únicos e irrepetibles, y en este caso la Fe ha hecho trascender y superar (por más que el dolor y el gran vacío de la pérdida exista siempre) la pérdida de un ser tan am</w:t>
      </w:r>
      <w:r w:rsidRPr="0096720C">
        <w:rPr>
          <w:rFonts w:asciiTheme="minorHAnsi" w:hAnsiTheme="minorHAnsi" w:cstheme="minorHAnsi"/>
        </w:rPr>
        <w:t>ado.</w:t>
      </w:r>
    </w:p>
    <w:p w14:paraId="39455B3F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6720C">
        <w:rPr>
          <w:rFonts w:asciiTheme="minorHAnsi" w:hAnsiTheme="minorHAnsi" w:cstheme="minorHAnsi"/>
        </w:rPr>
        <w:tab/>
        <w:t>Don Bosco nos ha recordado siempre que tengamos confianza en María Auxiliadora y veremos lo que son milagros. Nuestra tendencia natural, rápida e inmediata es la de considerar milagro tan sólo la curación de un cáncer o similar enfermedad…, pero lo v</w:t>
      </w:r>
      <w:r w:rsidRPr="0096720C">
        <w:rPr>
          <w:rFonts w:asciiTheme="minorHAnsi" w:hAnsiTheme="minorHAnsi" w:cstheme="minorHAnsi"/>
        </w:rPr>
        <w:t xml:space="preserve">ivido en el corazón de esta esposa y madre y sus cinco hijos es </w:t>
      </w:r>
      <w:r w:rsidRPr="0096720C">
        <w:rPr>
          <w:rFonts w:asciiTheme="minorHAnsi" w:hAnsiTheme="minorHAnsi" w:cstheme="minorHAnsi"/>
          <w:i/>
          <w:iCs/>
        </w:rPr>
        <w:t xml:space="preserve">todo un milagro vivido en la Fe. </w:t>
      </w:r>
    </w:p>
    <w:p w14:paraId="34CA5D8C" w14:textId="77777777" w:rsidR="00463DC7" w:rsidRPr="0096720C" w:rsidRDefault="00DE57EC" w:rsidP="0096720C">
      <w:pPr>
        <w:pStyle w:val="Corpotesto"/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96720C">
        <w:rPr>
          <w:rFonts w:asciiTheme="minorHAnsi" w:hAnsiTheme="minorHAnsi" w:cstheme="minorHAnsi"/>
        </w:rPr>
        <w:t xml:space="preserve">NO perdamos esta Fe ni la </w:t>
      </w:r>
      <w:r w:rsidRPr="0096720C">
        <w:rPr>
          <w:rFonts w:asciiTheme="minorHAnsi" w:hAnsiTheme="minorHAnsi" w:cstheme="minorHAnsi"/>
          <w:i/>
          <w:iCs/>
        </w:rPr>
        <w:t xml:space="preserve">esperanza que nos ha de caracterizar. </w:t>
      </w:r>
      <w:r w:rsidRPr="0096720C">
        <w:rPr>
          <w:rFonts w:asciiTheme="minorHAnsi" w:hAnsiTheme="minorHAnsi" w:cstheme="minorHAnsi"/>
        </w:rPr>
        <w:t>Que la Auxiliadora siga llevándonos de la mano como Madre, pues sigue siendo absolutamente cie</w:t>
      </w:r>
      <w:r w:rsidRPr="0096720C">
        <w:rPr>
          <w:rFonts w:asciiTheme="minorHAnsi" w:hAnsiTheme="minorHAnsi" w:cstheme="minorHAnsi"/>
        </w:rPr>
        <w:t>rto lo que en su día se dijo para uno y para todos: “Mujer, ahí tienes a tu hijo, hijo ahí tienes a tu madre” (Gv 19,26-27)</w:t>
      </w:r>
    </w:p>
    <w:sectPr w:rsidR="00463DC7" w:rsidRPr="0096720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DC7"/>
    <w:rsid w:val="00463DC7"/>
    <w:rsid w:val="0096720C"/>
    <w:rsid w:val="00D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6A56"/>
  <w15:docId w15:val="{E114AF59-9DE0-4E37-BE32-1D548FAF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tulo">
    <w:name w:val="Título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1212</Words>
  <Characters>5529</Characters>
  <Application>Microsoft Office Word</Application>
  <DocSecurity>0</DocSecurity>
  <Lines>82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</cp:lastModifiedBy>
  <cp:revision>2</cp:revision>
  <dcterms:created xsi:type="dcterms:W3CDTF">2020-03-30T16:23:00Z</dcterms:created>
  <dcterms:modified xsi:type="dcterms:W3CDTF">2020-03-30T15:51:00Z</dcterms:modified>
  <dc:language>es-ES</dc:language>
</cp:coreProperties>
</file>