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0B95C" w14:textId="749C9B6E" w:rsidR="009A7097" w:rsidRPr="009A7097" w:rsidRDefault="009A7097" w:rsidP="009A7097">
      <w:pPr>
        <w:spacing w:after="0" w:line="300" w:lineRule="auto"/>
        <w:jc w:val="both"/>
        <w:rPr>
          <w:rFonts w:ascii="Goudy Old Style" w:eastAsia="Times New Roman" w:hAnsi="Goudy Old Style" w:cs="Calibri"/>
          <w:b/>
          <w:color w:val="000000"/>
          <w:sz w:val="32"/>
          <w:szCs w:val="32"/>
          <w:lang w:val="en-US"/>
        </w:rPr>
      </w:pPr>
      <w:r w:rsidRPr="009A7097">
        <w:rPr>
          <w:rFonts w:ascii="Goudy Old Style" w:eastAsia="Times New Roman" w:hAnsi="Goudy Old Style" w:cs="Calibri"/>
          <w:b/>
          <w:color w:val="000000"/>
          <w:sz w:val="32"/>
          <w:szCs w:val="32"/>
          <w:lang w:val="en"/>
        </w:rPr>
        <w:t>THE RECTOR MAJOR</w:t>
      </w:r>
      <w:r w:rsidR="0092136A">
        <w:rPr>
          <w:rFonts w:ascii="Goudy Old Style" w:eastAsia="Times New Roman" w:hAnsi="Goudy Old Style" w:cs="Calibri"/>
          <w:b/>
          <w:color w:val="000000"/>
          <w:sz w:val="32"/>
          <w:szCs w:val="32"/>
          <w:lang w:val="en"/>
        </w:rPr>
        <w:t>’</w:t>
      </w:r>
      <w:r w:rsidRPr="009A7097">
        <w:rPr>
          <w:rFonts w:ascii="Goudy Old Style" w:eastAsia="Times New Roman" w:hAnsi="Goudy Old Style" w:cs="Calibri"/>
          <w:b/>
          <w:color w:val="000000"/>
          <w:sz w:val="32"/>
          <w:szCs w:val="32"/>
          <w:lang w:val="en"/>
        </w:rPr>
        <w:t>S MESSAGE</w:t>
      </w:r>
    </w:p>
    <w:p w14:paraId="2960E12E" w14:textId="12622EC3" w:rsidR="00CA1BE2" w:rsidRPr="00C61E6B" w:rsidRDefault="00390698" w:rsidP="009A7097">
      <w:pPr>
        <w:spacing w:after="240" w:line="300" w:lineRule="auto"/>
        <w:jc w:val="both"/>
        <w:rPr>
          <w:rFonts w:ascii="Goudy Old Style" w:eastAsia="Times New Roman" w:hAnsi="Goudy Old Style" w:cs="Calibri"/>
          <w:color w:val="000000"/>
          <w:sz w:val="32"/>
          <w:szCs w:val="32"/>
        </w:rPr>
      </w:pPr>
      <w:r w:rsidRPr="009A7097">
        <w:rPr>
          <w:rFonts w:ascii="Goudy Old Style" w:eastAsia="Times New Roman" w:hAnsi="Goudy Old Style" w:cs="Calibri"/>
          <w:color w:val="000000"/>
          <w:sz w:val="32"/>
          <w:szCs w:val="32"/>
        </w:rPr>
        <w:t xml:space="preserve">Cardinal </w:t>
      </w:r>
      <w:r w:rsidR="009A7097" w:rsidRPr="009A7097">
        <w:rPr>
          <w:rFonts w:ascii="Goudy Old Style" w:eastAsia="Times New Roman" w:hAnsi="Goudy Old Style" w:cs="Calibri"/>
          <w:color w:val="000000"/>
          <w:sz w:val="32"/>
          <w:szCs w:val="32"/>
        </w:rPr>
        <w:t>Angel Fern</w:t>
      </w:r>
      <w:r w:rsidR="00AE7E83">
        <w:rPr>
          <w:rFonts w:ascii="Goudy Old Style" w:eastAsia="Times New Roman" w:hAnsi="Goudy Old Style" w:cs="Calibri"/>
          <w:color w:val="000000"/>
          <w:sz w:val="32"/>
          <w:szCs w:val="32"/>
        </w:rPr>
        <w:t>a</w:t>
      </w:r>
      <w:r w:rsidR="009A7097" w:rsidRPr="009A7097">
        <w:rPr>
          <w:rFonts w:ascii="Goudy Old Style" w:eastAsia="Times New Roman" w:hAnsi="Goudy Old Style" w:cs="Calibri"/>
          <w:color w:val="000000"/>
          <w:sz w:val="32"/>
          <w:szCs w:val="32"/>
        </w:rPr>
        <w:t>ndez Artime, SDB</w:t>
      </w:r>
    </w:p>
    <w:p w14:paraId="4B3CBFE9" w14:textId="71C749ED" w:rsidR="009A7097" w:rsidRDefault="00390698" w:rsidP="009A7097">
      <w:pPr>
        <w:spacing w:after="240" w:line="300" w:lineRule="auto"/>
        <w:jc w:val="center"/>
        <w:rPr>
          <w:rFonts w:ascii="Goudy Old Style" w:eastAsia="Times New Roman" w:hAnsi="Goudy Old Style" w:cs="Calibri"/>
          <w:b/>
          <w:color w:val="F14124"/>
          <w:sz w:val="48"/>
          <w:szCs w:val="48"/>
          <w:lang w:val="en"/>
        </w:rPr>
      </w:pPr>
      <w:r>
        <w:rPr>
          <w:rFonts w:ascii="Goudy Old Style" w:eastAsia="Times New Roman" w:hAnsi="Goudy Old Style" w:cs="Calibri"/>
          <w:b/>
          <w:color w:val="F14124"/>
          <w:sz w:val="48"/>
          <w:szCs w:val="48"/>
          <w:lang w:val="en"/>
        </w:rPr>
        <w:t>MAM</w:t>
      </w:r>
      <w:r w:rsidR="00696D36">
        <w:rPr>
          <w:rFonts w:ascii="Goudy Old Style" w:eastAsia="Times New Roman" w:hAnsi="Goudy Old Style" w:cs="Calibri"/>
          <w:b/>
          <w:color w:val="F14124"/>
          <w:sz w:val="48"/>
          <w:szCs w:val="48"/>
          <w:lang w:val="en"/>
        </w:rPr>
        <w:t>M</w:t>
      </w:r>
      <w:r>
        <w:rPr>
          <w:rFonts w:ascii="Goudy Old Style" w:eastAsia="Times New Roman" w:hAnsi="Goudy Old Style" w:cs="Calibri"/>
          <w:b/>
          <w:color w:val="F14124"/>
          <w:sz w:val="48"/>
          <w:szCs w:val="48"/>
          <w:lang w:val="en"/>
        </w:rPr>
        <w:t>A</w:t>
      </w:r>
      <w:r w:rsidR="003C2CCC">
        <w:rPr>
          <w:rFonts w:ascii="Goudy Old Style" w:eastAsia="Times New Roman" w:hAnsi="Goudy Old Style" w:cs="Calibri"/>
          <w:b/>
          <w:color w:val="F14124"/>
          <w:sz w:val="48"/>
          <w:szCs w:val="48"/>
          <w:lang w:val="en"/>
        </w:rPr>
        <w:t xml:space="preserve"> MARGARET</w:t>
      </w:r>
      <w:r w:rsidR="0092136A">
        <w:rPr>
          <w:rFonts w:ascii="Goudy Old Style" w:eastAsia="Times New Roman" w:hAnsi="Goudy Old Style" w:cs="Calibri"/>
          <w:b/>
          <w:color w:val="F14124"/>
          <w:sz w:val="48"/>
          <w:szCs w:val="48"/>
          <w:lang w:val="en"/>
        </w:rPr>
        <w:t>’</w:t>
      </w:r>
      <w:r w:rsidR="009A7097" w:rsidRPr="009A7097">
        <w:rPr>
          <w:rFonts w:ascii="Goudy Old Style" w:eastAsia="Times New Roman" w:hAnsi="Goudy Old Style" w:cs="Calibri"/>
          <w:b/>
          <w:color w:val="F14124"/>
          <w:sz w:val="48"/>
          <w:szCs w:val="48"/>
          <w:lang w:val="en"/>
        </w:rPr>
        <w:t>S BASKET</w:t>
      </w:r>
    </w:p>
    <w:p w14:paraId="3BEA1B1D" w14:textId="4EC53954" w:rsidR="00CA1BE2" w:rsidRPr="00390698" w:rsidRDefault="009A7097" w:rsidP="00390698">
      <w:pPr>
        <w:shd w:val="clear" w:color="auto" w:fill="FFFFFF"/>
        <w:spacing w:after="240" w:line="300" w:lineRule="auto"/>
        <w:jc w:val="center"/>
        <w:rPr>
          <w:rFonts w:ascii="Goudy Old Style" w:eastAsia="Times New Roman" w:hAnsi="Goudy Old Style" w:cs="Calibri"/>
          <w:color w:val="000000"/>
          <w:sz w:val="32"/>
          <w:szCs w:val="32"/>
        </w:rPr>
      </w:pPr>
      <w:r w:rsidRPr="009A7097">
        <w:rPr>
          <w:rFonts w:ascii="Goudy Old Style" w:eastAsia="Times New Roman" w:hAnsi="Goudy Old Style" w:cs="Calibri"/>
          <w:color w:val="0B769D"/>
          <w:sz w:val="24"/>
          <w:szCs w:val="24"/>
          <w:lang w:val="en"/>
        </w:rPr>
        <w:t>At the end of a year</w:t>
      </w:r>
      <w:r w:rsidR="003C2CCC">
        <w:rPr>
          <w:rFonts w:ascii="Goudy Old Style" w:eastAsia="Times New Roman" w:hAnsi="Goudy Old Style" w:cs="Calibri"/>
          <w:color w:val="0B769D"/>
          <w:sz w:val="24"/>
          <w:szCs w:val="24"/>
          <w:lang w:val="en"/>
        </w:rPr>
        <w:t>, we all have a basket of memories</w:t>
      </w:r>
      <w:r w:rsidRPr="009A7097">
        <w:rPr>
          <w:rFonts w:ascii="Goudy Old Style" w:eastAsia="Times New Roman" w:hAnsi="Goudy Old Style" w:cs="Calibri"/>
          <w:color w:val="0B769D"/>
          <w:sz w:val="24"/>
          <w:szCs w:val="24"/>
          <w:lang w:val="en"/>
        </w:rPr>
        <w:t xml:space="preserve"> in our souls. It contains what we have experienced, a year</w:t>
      </w:r>
      <w:r w:rsidR="00CA1BE2">
        <w:rPr>
          <w:rFonts w:ascii="Goudy Old Style" w:eastAsia="Times New Roman" w:hAnsi="Goudy Old Style" w:cs="Calibri"/>
          <w:color w:val="0B769D"/>
          <w:sz w:val="24"/>
          <w:szCs w:val="24"/>
          <w:lang w:val="en"/>
        </w:rPr>
        <w:t xml:space="preserve"> that was</w:t>
      </w:r>
      <w:r w:rsidR="003C2CCC">
        <w:rPr>
          <w:rFonts w:ascii="Goudy Old Style" w:eastAsia="Times New Roman" w:hAnsi="Goudy Old Style" w:cs="Calibri"/>
          <w:color w:val="0B769D"/>
          <w:sz w:val="24"/>
          <w:szCs w:val="24"/>
          <w:lang w:val="en"/>
        </w:rPr>
        <w:t xml:space="preserve"> rich and</w:t>
      </w:r>
      <w:r w:rsidRPr="009A7097">
        <w:rPr>
          <w:rFonts w:ascii="Goudy Old Style" w:eastAsia="Times New Roman" w:hAnsi="Goudy Old Style" w:cs="Calibri"/>
          <w:color w:val="0B769D"/>
          <w:sz w:val="24"/>
          <w:szCs w:val="24"/>
          <w:lang w:val="en"/>
        </w:rPr>
        <w:t xml:space="preserve"> full of pleasant memories, but also of </w:t>
      </w:r>
      <w:r w:rsidR="00CA1BE2">
        <w:rPr>
          <w:rFonts w:ascii="Goudy Old Style" w:eastAsia="Times New Roman" w:hAnsi="Goudy Old Style" w:cs="Calibri"/>
          <w:color w:val="0B769D"/>
          <w:sz w:val="24"/>
          <w:szCs w:val="24"/>
          <w:lang w:val="en"/>
        </w:rPr>
        <w:t>unexpected events, and a</w:t>
      </w:r>
      <w:r w:rsidRPr="009A7097">
        <w:rPr>
          <w:rFonts w:ascii="Goudy Old Style" w:eastAsia="Times New Roman" w:hAnsi="Goudy Old Style" w:cs="Calibri"/>
          <w:color w:val="0B769D"/>
          <w:sz w:val="24"/>
          <w:szCs w:val="24"/>
          <w:lang w:val="en"/>
        </w:rPr>
        <w:t xml:space="preserve"> year in which there was no shortage of surprises.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</w:rPr>
        <w:t> </w:t>
      </w:r>
    </w:p>
    <w:p w14:paraId="5E876CE3" w14:textId="39257CDC" w:rsidR="003C2CCC" w:rsidRDefault="009A7097" w:rsidP="009A7097">
      <w:pPr>
        <w:shd w:val="clear" w:color="auto" w:fill="FFFFFF"/>
        <w:spacing w:after="240" w:line="300" w:lineRule="auto"/>
        <w:jc w:val="both"/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</w:pP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Dear friend</w:t>
      </w:r>
      <w:r w:rsidR="003C2CCC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s of Don Bosco and his charism,</w:t>
      </w:r>
    </w:p>
    <w:p w14:paraId="23A0CA35" w14:textId="1A3DDCDC" w:rsidR="009A7097" w:rsidRPr="009A7097" w:rsidRDefault="003C2CCC" w:rsidP="009A7097">
      <w:pPr>
        <w:shd w:val="clear" w:color="auto" w:fill="FFFFFF"/>
        <w:spacing w:after="240" w:line="300" w:lineRule="auto"/>
        <w:jc w:val="both"/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</w:pPr>
      <w:r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A</w:t>
      </w:r>
      <w:r w:rsidR="009A7097"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t the </w:t>
      </w:r>
      <w:r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close of this year,</w:t>
      </w:r>
      <w:r w:rsidR="009A7097"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2023, it seem</w:t>
      </w:r>
      <w:r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ed interesting to me to use </w:t>
      </w:r>
      <w:r w:rsidR="009A7097"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the basket that </w:t>
      </w:r>
      <w:r w:rsidR="00390698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Mam</w:t>
      </w:r>
      <w:r w:rsidR="00696D36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m</w:t>
      </w:r>
      <w:r w:rsidR="00390698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a</w:t>
      </w:r>
      <w:r w:rsidR="009A7097"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Margaret always carries on her arm</w:t>
      </w:r>
      <w:r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as a symbol</w:t>
      </w:r>
      <w:r w:rsidR="009A7097"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.</w:t>
      </w:r>
      <w:r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 Even</w:t>
      </w:r>
      <w:r w:rsidR="00AB596B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in the new </w:t>
      </w:r>
      <w:r w:rsidR="00627B4F">
        <w:rPr>
          <w:rFonts w:ascii="Goudy Old Style" w:eastAsia="Times New Roman" w:hAnsi="Goudy Old Style" w:cs="Calibri"/>
          <w:iCs/>
          <w:color w:val="000000"/>
          <w:sz w:val="24"/>
          <w:szCs w:val="24"/>
          <w:lang w:val="en"/>
        </w:rPr>
        <w:t>strenna</w:t>
      </w:r>
      <w:r w:rsidR="00627B4F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</w:t>
      </w:r>
      <w:r w:rsidR="00AB596B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poster</w:t>
      </w:r>
      <w:r w:rsidRPr="00627B4F">
        <w:rPr>
          <w:rFonts w:ascii="Goudy Old Style" w:eastAsia="Times New Roman" w:hAnsi="Goudy Old Style" w:cs="Calibri"/>
          <w:iCs/>
          <w:color w:val="000000"/>
          <w:sz w:val="24"/>
          <w:szCs w:val="24"/>
          <w:lang w:val="en"/>
        </w:rPr>
        <w:t>,</w:t>
      </w:r>
      <w:r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her</w:t>
      </w:r>
      <w:r w:rsidR="009A7097"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hallma</w:t>
      </w:r>
      <w:r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rk is the basket hanging from her</w:t>
      </w:r>
      <w:r w:rsidR="009A7097"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arm. We are all used to seeing </w:t>
      </w:r>
      <w:r w:rsidR="00390698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Mam</w:t>
      </w:r>
      <w:r w:rsidR="00696D36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m</w:t>
      </w:r>
      <w:r w:rsidR="00390698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a</w:t>
      </w:r>
      <w:r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Margaret like this. Without the basket, the </w:t>
      </w:r>
      <w:r w:rsidR="009A7097"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kerchief on her head</w:t>
      </w:r>
      <w:r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,</w:t>
      </w:r>
      <w:r w:rsidR="009A7097"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and the dr</w:t>
      </w:r>
      <w:r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ess of a poor peasant woman, it</w:t>
      </w:r>
      <w:r w:rsidR="009A7097"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wouldn</w:t>
      </w:r>
      <w:r w:rsidR="00AE7E8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’</w:t>
      </w:r>
      <w:r w:rsidR="009A7097"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t seem t</w:t>
      </w:r>
      <w:r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o be her</w:t>
      </w:r>
      <w:r w:rsidR="009A7097"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.</w:t>
      </w:r>
    </w:p>
    <w:p w14:paraId="6A7A0BC0" w14:textId="1E4860CE" w:rsidR="009A7097" w:rsidRPr="009A7097" w:rsidRDefault="003C2CCC" w:rsidP="009A7097">
      <w:pPr>
        <w:shd w:val="clear" w:color="auto" w:fill="FFFFFF"/>
        <w:spacing w:after="240" w:line="300" w:lineRule="auto"/>
        <w:jc w:val="both"/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</w:pPr>
      <w:r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Her</w:t>
      </w:r>
      <w:r w:rsidR="009A7097"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basket was made of wicker woven with great care. </w:t>
      </w:r>
      <w:r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In it, s</w:t>
      </w:r>
      <w:r w:rsidR="009A7097"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he had carried </w:t>
      </w:r>
      <w:r w:rsidR="00AE7E8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baby cloth</w:t>
      </w:r>
      <w:r w:rsidR="009A7097"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es for her </w:t>
      </w:r>
      <w:r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grandchildren, fragrant </w:t>
      </w:r>
      <w:proofErr w:type="gramStart"/>
      <w:r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freshly-</w:t>
      </w:r>
      <w:r w:rsidR="009A7097"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baked</w:t>
      </w:r>
      <w:proofErr w:type="gramEnd"/>
      <w:r w:rsidR="009A7097"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loaves of bread</w:t>
      </w:r>
      <w:r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,</w:t>
      </w:r>
      <w:r w:rsidR="009A7097"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and </w:t>
      </w:r>
      <w:r w:rsidR="009A7097" w:rsidRPr="009A7097">
        <w:rPr>
          <w:rFonts w:ascii="Goudy Old Style" w:eastAsia="Times New Roman" w:hAnsi="Goudy Old Style" w:cs="Calibri"/>
          <w:color w:val="000000"/>
          <w:sz w:val="24"/>
          <w:szCs w:val="24"/>
        </w:rPr>
        <w:t>linen scented with cleanliness.</w:t>
      </w:r>
    </w:p>
    <w:p w14:paraId="6721A871" w14:textId="524EB0CC" w:rsidR="009A7097" w:rsidRPr="00627B4F" w:rsidRDefault="003C2CCC" w:rsidP="009A7097">
      <w:pPr>
        <w:shd w:val="clear" w:color="auto" w:fill="FFFFFF"/>
        <w:spacing w:after="240" w:line="300" w:lineRule="auto"/>
        <w:jc w:val="both"/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</w:pPr>
      <w:proofErr w:type="gramStart"/>
      <w:r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>But</w:t>
      </w:r>
      <w:proofErr w:type="gramEnd"/>
      <w:r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 xml:space="preserve"> on </w:t>
      </w:r>
      <w:r w:rsidR="009A7097"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 xml:space="preserve">November </w:t>
      </w:r>
      <w:r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 xml:space="preserve">3, </w:t>
      </w:r>
      <w:r w:rsidR="009A7097"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>1846, as Don Bosco recounts in the </w:t>
      </w:r>
      <w:r w:rsidR="009A7097" w:rsidRPr="00627B4F">
        <w:rPr>
          <w:rFonts w:ascii="Goudy Old Style" w:eastAsia="Times New Roman" w:hAnsi="Goudy Old Style" w:cs="Calibri"/>
          <w:i/>
          <w:iCs/>
          <w:color w:val="000000"/>
          <w:sz w:val="24"/>
          <w:szCs w:val="24"/>
          <w:lang w:val="en-US"/>
        </w:rPr>
        <w:t>Memoirs</w:t>
      </w:r>
      <w:r w:rsidR="009A7097"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> </w:t>
      </w:r>
      <w:r w:rsidR="009A7097" w:rsidRPr="00627B4F">
        <w:rPr>
          <w:rFonts w:ascii="Goudy Old Style" w:eastAsia="Times New Roman" w:hAnsi="Goudy Old Style" w:cs="Calibri"/>
          <w:i/>
          <w:color w:val="000000"/>
          <w:sz w:val="24"/>
          <w:szCs w:val="24"/>
          <w:lang w:val="en-US"/>
        </w:rPr>
        <w:t>of the Oratory</w:t>
      </w:r>
      <w:r w:rsidR="009A7097"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>, when he a</w:t>
      </w:r>
      <w:r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 xml:space="preserve">nd his mother went down from Becchi to </w:t>
      </w:r>
      <w:r w:rsidR="00627B4F"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>Turin</w:t>
      </w:r>
      <w:r w:rsidR="009A7097"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 xml:space="preserve"> to </w:t>
      </w:r>
      <w:r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>gather the abandoned young men</w:t>
      </w:r>
      <w:r w:rsidR="009A7097"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 xml:space="preserve"> of the city, </w:t>
      </w:r>
      <w:r w:rsidR="00390698"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>Mam</w:t>
      </w:r>
      <w:r w:rsidR="00696D36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>m</w:t>
      </w:r>
      <w:r w:rsidR="00390698"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>a</w:t>
      </w:r>
      <w:r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 xml:space="preserve"> Margaret</w:t>
      </w:r>
      <w:r w:rsidR="009A7097"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 xml:space="preserve"> </w:t>
      </w:r>
      <w:r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 xml:space="preserve">had </w:t>
      </w:r>
      <w:r w:rsidR="009A7097"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>filled it</w:t>
      </w:r>
      <w:r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 xml:space="preserve"> </w:t>
      </w:r>
      <w:r w:rsidR="009A7097"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>with her wedding trousseau, carefully folded</w:t>
      </w:r>
      <w:r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>,</w:t>
      </w:r>
      <w:r w:rsidR="009A7097"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 xml:space="preserve"> </w:t>
      </w:r>
      <w:r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 xml:space="preserve">with </w:t>
      </w:r>
      <w:r w:rsidR="009A7097"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>some bouquets of lavender</w:t>
      </w:r>
      <w:r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 xml:space="preserve"> placed in the middle. At</w:t>
      </w:r>
      <w:r w:rsidR="009A7097"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 xml:space="preserve"> the botto</w:t>
      </w:r>
      <w:r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 xml:space="preserve">m, well </w:t>
      </w:r>
      <w:r w:rsidR="009A7097"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 xml:space="preserve">hidden </w:t>
      </w:r>
      <w:r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>under the cloth lining</w:t>
      </w:r>
      <w:r w:rsidR="009A7097"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 xml:space="preserve">, </w:t>
      </w:r>
      <w:r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>she hid her</w:t>
      </w:r>
      <w:r w:rsidR="009A7097"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 xml:space="preserve"> little treasure: a </w:t>
      </w:r>
      <w:r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>little velvet package containing</w:t>
      </w:r>
      <w:r w:rsidR="009A7097"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 xml:space="preserve"> two rings and a gold pendant.</w:t>
      </w:r>
    </w:p>
    <w:p w14:paraId="1147D790" w14:textId="2FE169E3" w:rsidR="009A7097" w:rsidRPr="00627B4F" w:rsidRDefault="009A7097" w:rsidP="009A7097">
      <w:pPr>
        <w:spacing w:after="240" w:line="300" w:lineRule="auto"/>
        <w:jc w:val="both"/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</w:pPr>
      <w:r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>With these few possessions</w:t>
      </w:r>
      <w:r w:rsidR="003C2CCC"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>,</w:t>
      </w:r>
      <w:r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 xml:space="preserve"> they were able to meet t</w:t>
      </w:r>
      <w:r w:rsidR="003C2CCC"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>he basic needs of the Oratory. </w:t>
      </w:r>
      <w:r w:rsidR="00390698"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>Mam</w:t>
      </w:r>
      <w:r w:rsidR="00696D36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>m</w:t>
      </w:r>
      <w:r w:rsidR="00390698"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>a</w:t>
      </w:r>
      <w:r w:rsidR="003C2CCC"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 xml:space="preserve"> Margaret</w:t>
      </w:r>
      <w:r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 xml:space="preserve"> had a heart as big as all the hills of Asti</w:t>
      </w:r>
      <w:proofErr w:type="gramStart"/>
      <w:r w:rsid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>;</w:t>
      </w:r>
      <w:proofErr w:type="gramEnd"/>
      <w:r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> </w:t>
      </w:r>
      <w:r w:rsidR="003C2CCC"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>so the linen</w:t>
      </w:r>
      <w:r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> began to disappear, turning into shirts and underwear for the boys. The fate of the wedding dress is</w:t>
      </w:r>
      <w:r w:rsidR="00385B11"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 xml:space="preserve"> curious, as it became the first altar cloth for</w:t>
      </w:r>
      <w:r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 xml:space="preserve"> the Pinardi Chapel and then a </w:t>
      </w:r>
      <w:r w:rsidR="00385B11"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>bed</w:t>
      </w:r>
      <w:r w:rsidRPr="00627B4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>sheet for a cholera patient.</w:t>
      </w:r>
    </w:p>
    <w:p w14:paraId="0C2560FE" w14:textId="7B6FD280" w:rsidR="009A7097" w:rsidRPr="009A7097" w:rsidRDefault="0026105E" w:rsidP="009A7097">
      <w:pPr>
        <w:spacing w:after="240" w:line="300" w:lineRule="auto"/>
        <w:jc w:val="both"/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</w:pPr>
      <w:r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Still,</w:t>
      </w:r>
      <w:r w:rsidR="009A7097"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th</w:t>
      </w:r>
      <w:r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e basket wasn</w:t>
      </w:r>
      <w:r w:rsidR="00AE7E8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’</w:t>
      </w:r>
      <w:r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t empty</w:t>
      </w:r>
      <w:r w:rsidR="00627B4F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,</w:t>
      </w:r>
      <w:r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for </w:t>
      </w:r>
      <w:r w:rsidR="009A7097"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it contained the scent of all the good and beautiful things </w:t>
      </w:r>
      <w:r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of her</w:t>
      </w:r>
      <w:r w:rsidR="009A7097"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life.</w:t>
      </w:r>
    </w:p>
    <w:p w14:paraId="493A5219" w14:textId="5CFC24F8" w:rsidR="009A7097" w:rsidRPr="009A7097" w:rsidRDefault="009A7097" w:rsidP="009A7097">
      <w:pPr>
        <w:spacing w:after="240" w:line="300" w:lineRule="auto"/>
        <w:jc w:val="both"/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</w:pPr>
      <w:r w:rsidRPr="009A7097">
        <w:rPr>
          <w:rFonts w:ascii="Goudy Old Style" w:eastAsia="Times New Roman" w:hAnsi="Goudy Old Style" w:cs="Calibri"/>
          <w:b/>
          <w:bCs/>
          <w:color w:val="F14124"/>
          <w:sz w:val="24"/>
          <w:szCs w:val="24"/>
          <w:lang w:val="en"/>
        </w:rPr>
        <w:t>The Treasure Chest of Happy Memories</w:t>
      </w:r>
    </w:p>
    <w:p w14:paraId="24C50AC2" w14:textId="375DD0B4" w:rsidR="009A7097" w:rsidRPr="009A7097" w:rsidRDefault="00BC52EA" w:rsidP="009A7097">
      <w:pPr>
        <w:spacing w:after="240" w:line="300" w:lineRule="auto"/>
        <w:jc w:val="both"/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</w:pPr>
      <w:r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At the end of a</w:t>
      </w:r>
      <w:r w:rsidR="009A7097"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year, we sho</w:t>
      </w:r>
      <w:r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uld all have a basket like that, hanging on our mind and heart </w:t>
      </w:r>
      <w:r w:rsidR="0092136A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–</w:t>
      </w:r>
      <w:r w:rsidR="009A7097"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a</w:t>
      </w:r>
      <w:r w:rsidR="0092136A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</w:t>
      </w:r>
      <w:r w:rsidR="009A7097"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treasure trove of happy memories. We should fill it with the wonder of the dance of life that has quickly </w:t>
      </w:r>
      <w:r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passed away: the people who have done </w:t>
      </w:r>
      <w:r w:rsidR="009A7097"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good</w:t>
      </w:r>
      <w:r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to us</w:t>
      </w:r>
      <w:r w:rsidR="00490A20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;</w:t>
      </w:r>
      <w:r w:rsidR="009A7097"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</w:t>
      </w:r>
      <w:r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the grace-filled moments</w:t>
      </w:r>
      <w:r w:rsidR="00490A20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;</w:t>
      </w:r>
      <w:r w:rsidR="009A7097"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the encounters that h</w:t>
      </w:r>
      <w:r w:rsidR="00490A20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ave given us breath and courage;</w:t>
      </w:r>
      <w:r w:rsidR="009A7097"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the certainties</w:t>
      </w:r>
      <w:r w:rsidR="00490A20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; the hopes;</w:t>
      </w:r>
      <w:r w:rsidR="009A7097"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and </w:t>
      </w:r>
      <w:r w:rsidR="00490A20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undergirding it all,</w:t>
      </w:r>
      <w:r w:rsidR="009A7097"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the precious gold of God</w:t>
      </w:r>
      <w:r w:rsidR="0092136A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’</w:t>
      </w:r>
      <w:r w:rsidR="009A7097"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s presence.</w:t>
      </w:r>
    </w:p>
    <w:p w14:paraId="363A7C42" w14:textId="4DF21647" w:rsidR="009A7097" w:rsidRPr="009A7097" w:rsidRDefault="009A7097" w:rsidP="009A7097">
      <w:pPr>
        <w:spacing w:after="240" w:line="300" w:lineRule="auto"/>
        <w:jc w:val="both"/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</w:pP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lastRenderedPageBreak/>
        <w:t xml:space="preserve">In my </w:t>
      </w:r>
      <w:r w:rsidR="008F6413"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basket,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I found so many things</w:t>
      </w:r>
      <w:r w:rsidR="008F641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for which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to thank the Lord of Lif</w:t>
      </w:r>
      <w:r w:rsidR="008F641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e, our good God and Father.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 And certainly, as happens in </w:t>
      </w:r>
      <w:r w:rsidR="008F641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everyone</w:t>
      </w:r>
      <w:r w:rsidR="0092136A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’</w:t>
      </w:r>
      <w:r w:rsidR="008F641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s 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life</w:t>
      </w:r>
      <w:r w:rsidR="008F641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, even in your life, dear reader, not everything experienced in a year produces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joy. There are also sorrows, hardships, </w:t>
      </w:r>
      <w:r w:rsidR="008F641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demand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s, </w:t>
      </w:r>
      <w:r w:rsidR="008F641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and 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losses, but </w:t>
      </w:r>
      <w:r w:rsidR="008F641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when all these things are lived with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faith, </w:t>
      </w:r>
      <w:r w:rsidR="008F641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they are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illuminated in a precious way.</w:t>
      </w:r>
    </w:p>
    <w:p w14:paraId="7CBDCA43" w14:textId="77D63E05" w:rsidR="009A7097" w:rsidRPr="009A7097" w:rsidRDefault="009A7097" w:rsidP="009A7097">
      <w:pPr>
        <w:spacing w:after="240" w:line="300" w:lineRule="auto"/>
        <w:ind w:left="360" w:hanging="360"/>
        <w:jc w:val="both"/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</w:pPr>
      <w:r w:rsidRPr="009A7097">
        <w:rPr>
          <w:rFonts w:ascii="Cambria" w:eastAsia="Times New Roman" w:hAnsi="Cambria" w:cs="Cambria"/>
          <w:color w:val="000000"/>
          <w:sz w:val="24"/>
          <w:szCs w:val="24"/>
        </w:rPr>
        <w:t>·</w:t>
      </w:r>
      <w:r w:rsidRPr="009A7097">
        <w:rPr>
          <w:rFonts w:ascii="Goudy Old Style" w:eastAsia="Times New Roman" w:hAnsi="Goudy Old Style" w:cs="Times New Roman"/>
          <w:color w:val="000000"/>
          <w:sz w:val="24"/>
          <w:szCs w:val="24"/>
        </w:rPr>
        <w:t>     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In my basket</w:t>
      </w:r>
      <w:r w:rsidR="008F641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, I find many efforts </w:t>
      </w:r>
      <w:r w:rsidR="00C85B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–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both</w:t>
      </w:r>
      <w:r w:rsidR="00C85B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</w:t>
      </w:r>
      <w:r w:rsidR="008F641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my own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and </w:t>
      </w:r>
      <w:r w:rsidR="00AE7E8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the efforts </w:t>
      </w:r>
      <w:r w:rsidR="008F641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of those who assist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me in animatin</w:t>
      </w:r>
      <w:r w:rsidR="00AE7E8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g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and </w:t>
      </w:r>
      <w:r w:rsidR="008F641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govern</w:t>
      </w:r>
      <w:r w:rsidR="00AE7E8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ing</w:t>
      </w:r>
      <w:r w:rsidR="008F641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the Congregation </w:t>
      </w:r>
      <w:r w:rsidR="00C85B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–</w:t>
      </w:r>
      <w:r w:rsidR="008F641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which</w:t>
      </w:r>
      <w:r w:rsidR="00C85B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have se</w:t>
      </w:r>
      <w:r w:rsidR="008F641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rved to give life, so much life. W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e</w:t>
      </w:r>
      <w:r w:rsidR="00AE7E8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’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ve been able to help so many people, so many children</w:t>
      </w:r>
      <w:r w:rsidR="008F641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,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and </w:t>
      </w:r>
      <w:r w:rsidR="008636C1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so many 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you</w:t>
      </w:r>
      <w:r w:rsidR="00AE7E8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ths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th</w:t>
      </w:r>
      <w:r w:rsidR="008636C1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roughout the Salesian world, thus 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encouraging</w:t>
      </w:r>
      <w:r w:rsidR="008636C1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my confreres and the Salesian F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amily to continue a</w:t>
      </w:r>
      <w:r w:rsidR="008636C1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long the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j</w:t>
      </w:r>
      <w:r w:rsidR="008636C1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ourney of Salesian fidelity. My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basket is full of many donations from </w:t>
      </w:r>
      <w:r w:rsidR="008636C1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a number of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people </w:t>
      </w:r>
      <w:r w:rsidR="008636C1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from all over the world </w:t>
      </w:r>
      <w:r w:rsidR="00C85B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–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in</w:t>
      </w:r>
      <w:r w:rsidR="00C85B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135 nations and in the thousands of works of the entire </w:t>
      </w:r>
      <w:r w:rsidR="008636C1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worldwide 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S</w:t>
      </w:r>
      <w:r w:rsidR="008636C1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alesian Family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.</w:t>
      </w:r>
    </w:p>
    <w:p w14:paraId="180567D3" w14:textId="2A1043C8" w:rsidR="009A7097" w:rsidRPr="009A7097" w:rsidRDefault="009A7097" w:rsidP="009A7097">
      <w:pPr>
        <w:spacing w:after="240" w:line="300" w:lineRule="auto"/>
        <w:ind w:left="360" w:hanging="360"/>
        <w:jc w:val="both"/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</w:pPr>
      <w:r w:rsidRPr="009A7097">
        <w:rPr>
          <w:rFonts w:ascii="Cambria" w:eastAsia="Times New Roman" w:hAnsi="Cambria" w:cs="Cambria"/>
          <w:color w:val="000000"/>
          <w:sz w:val="24"/>
          <w:szCs w:val="24"/>
        </w:rPr>
        <w:t>·</w:t>
      </w:r>
      <w:r w:rsidRPr="009A7097">
        <w:rPr>
          <w:rFonts w:ascii="Goudy Old Style" w:eastAsia="Times New Roman" w:hAnsi="Goudy Old Style" w:cs="Times New Roman"/>
          <w:color w:val="000000"/>
          <w:sz w:val="24"/>
          <w:szCs w:val="24"/>
        </w:rPr>
        <w:t>     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In my basket this year</w:t>
      </w:r>
      <w:r w:rsidR="008636C1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,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there</w:t>
      </w:r>
      <w:r w:rsidR="0047646F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’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s </w:t>
      </w:r>
      <w:r w:rsidR="00C85B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the 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visit </w:t>
      </w:r>
      <w:r w:rsidR="00C85B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of </w:t>
      </w:r>
      <w:r w:rsidR="00C85B95"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Don Bosco</w:t>
      </w:r>
      <w:r w:rsidR="00C85B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’</w:t>
      </w:r>
      <w:r w:rsidR="00C85B95"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s </w:t>
      </w:r>
      <w:r w:rsidR="00C85B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successor 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to the </w:t>
      </w:r>
      <w:r w:rsidR="008636C1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juvenile detention center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(the old </w:t>
      </w:r>
      <w:proofErr w:type="spellStart"/>
      <w:r w:rsidRPr="00C85B95">
        <w:rPr>
          <w:rFonts w:ascii="Goudy Old Style" w:eastAsia="Times New Roman" w:hAnsi="Goudy Old Style" w:cs="Calibri"/>
          <w:iCs/>
          <w:color w:val="000000"/>
          <w:sz w:val="24"/>
          <w:szCs w:val="24"/>
          <w:lang w:val="en"/>
        </w:rPr>
        <w:t>General</w:t>
      </w:r>
      <w:r w:rsidR="008636C1" w:rsidRPr="00C85B95">
        <w:rPr>
          <w:rFonts w:ascii="Goudy Old Style" w:eastAsia="Times New Roman" w:hAnsi="Goudy Old Style" w:cs="Calibri"/>
          <w:iCs/>
          <w:color w:val="000000"/>
          <w:sz w:val="24"/>
          <w:szCs w:val="24"/>
          <w:lang w:val="en"/>
        </w:rPr>
        <w:t>a</w:t>
      </w:r>
      <w:proofErr w:type="spellEnd"/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</w:t>
      </w:r>
      <w:r w:rsidR="00C85B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Prison 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that Don Bosco visited with Fr. Cafasso), from which I returned home with a heavy heart</w:t>
      </w:r>
      <w:r w:rsidR="008636C1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, filled with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pain for having </w:t>
      </w:r>
      <w:r w:rsidR="008636C1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been in the midst of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those young people (who I hope will soon overcome this situation), but with the joy of knowing that they w</w:t>
      </w:r>
      <w:r w:rsidR="008636C1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ill make it. The greeting of that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young man who asked me</w:t>
      </w:r>
      <w:r w:rsidR="00C85B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,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</w:t>
      </w:r>
      <w:r w:rsidR="00C85B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“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When are you coming back?</w:t>
      </w:r>
      <w:r w:rsidR="00C85B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”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i</w:t>
      </w:r>
      <w:r w:rsidR="008636C1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s etched in my memory. I will be 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back soon.</w:t>
      </w:r>
    </w:p>
    <w:p w14:paraId="226CCA51" w14:textId="5439F8B2" w:rsidR="009A7097" w:rsidRPr="009A7097" w:rsidRDefault="009A7097" w:rsidP="009A7097">
      <w:pPr>
        <w:spacing w:after="240" w:line="300" w:lineRule="auto"/>
        <w:ind w:left="360" w:hanging="360"/>
        <w:jc w:val="both"/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</w:pPr>
      <w:r w:rsidRPr="009A7097">
        <w:rPr>
          <w:rFonts w:ascii="Cambria" w:eastAsia="Times New Roman" w:hAnsi="Cambria" w:cs="Cambria"/>
          <w:color w:val="000000"/>
          <w:sz w:val="24"/>
          <w:szCs w:val="24"/>
        </w:rPr>
        <w:t>·</w:t>
      </w:r>
      <w:r w:rsidR="008636C1">
        <w:rPr>
          <w:rFonts w:ascii="Goudy Old Style" w:eastAsia="Times New Roman" w:hAnsi="Goudy Old Style" w:cs="Times New Roman"/>
          <w:color w:val="000000"/>
          <w:sz w:val="24"/>
          <w:szCs w:val="24"/>
        </w:rPr>
        <w:t>     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In my basket</w:t>
      </w:r>
      <w:r w:rsidR="008636C1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,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there is the joy of </w:t>
      </w:r>
      <w:r w:rsidR="008636C1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the many travels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</w:t>
      </w:r>
      <w:r w:rsidR="008636C1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made during the year </w:t>
      </w:r>
      <w:r w:rsidR="00C85B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–</w:t>
      </w:r>
      <w:r w:rsidR="008636C1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once</w:t>
      </w:r>
      <w:r w:rsidR="00C85B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again to the </w:t>
      </w:r>
      <w:r w:rsidR="008636C1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six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continents, </w:t>
      </w:r>
      <w:r w:rsidR="008636C1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given that I went back to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Australia. I could write pages</w:t>
      </w:r>
      <w:r w:rsidR="008636C1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and pages about these trips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. I will mention only my visit to Peru, </w:t>
      </w:r>
      <w:r w:rsidR="008636C1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which I made </w:t>
      </w:r>
      <w:r w:rsidR="001643E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twice in February: once </w:t>
      </w:r>
      <w:r w:rsidR="008636C1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to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the plateau of </w:t>
      </w:r>
      <w:proofErr w:type="spellStart"/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Huancayo</w:t>
      </w:r>
      <w:proofErr w:type="spellEnd"/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, with its cold and its hills and </w:t>
      </w:r>
      <w:r w:rsidR="008636C1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with 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the encounter with more than a thousand young people,</w:t>
      </w:r>
      <w:r w:rsidR="001643E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at an altitude of </w:t>
      </w:r>
      <w:r w:rsidR="00C61E6B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8,2</w:t>
      </w:r>
      <w:r w:rsidR="001643E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00 </w:t>
      </w:r>
      <w:r w:rsidR="00C61E6B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feet</w:t>
      </w:r>
      <w:r w:rsidR="001643E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.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</w:t>
      </w:r>
      <w:r w:rsidR="001643E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T</w:t>
      </w:r>
      <w:r w:rsidR="008636C1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hen, </w:t>
      </w:r>
      <w:r w:rsidR="001643E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to Piura, and </w:t>
      </w:r>
      <w:r w:rsidR="008636C1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the immense heat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of the </w:t>
      </w:r>
      <w:r w:rsidR="00C85B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“</w:t>
      </w:r>
      <w:r w:rsidR="008636C1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City of Eternal Heat</w:t>
      </w:r>
      <w:r w:rsidR="00C85B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”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(as they </w:t>
      </w:r>
      <w:r w:rsidR="001643E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themselves like to say), 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where I found a devotion to Mary Help of Christians that moved me.</w:t>
      </w:r>
    </w:p>
    <w:p w14:paraId="429A55E6" w14:textId="16E9E232" w:rsidR="009A7097" w:rsidRPr="009A7097" w:rsidRDefault="009A7097" w:rsidP="009A7097">
      <w:pPr>
        <w:spacing w:after="240" w:line="300" w:lineRule="auto"/>
        <w:ind w:left="360" w:hanging="360"/>
        <w:jc w:val="both"/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</w:pPr>
      <w:r w:rsidRPr="009A7097">
        <w:rPr>
          <w:rFonts w:ascii="Cambria" w:eastAsia="Times New Roman" w:hAnsi="Cambria" w:cs="Cambria"/>
          <w:color w:val="000000"/>
          <w:sz w:val="24"/>
          <w:szCs w:val="24"/>
        </w:rPr>
        <w:t>·</w:t>
      </w:r>
      <w:r w:rsidRPr="009A7097">
        <w:rPr>
          <w:rFonts w:ascii="Goudy Old Style" w:eastAsia="Times New Roman" w:hAnsi="Goudy Old Style" w:cs="Times New Roman"/>
          <w:color w:val="000000"/>
          <w:sz w:val="24"/>
          <w:szCs w:val="24"/>
        </w:rPr>
        <w:t>     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My basket contains the joy of </w:t>
      </w:r>
      <w:r w:rsidR="001643E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having been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in Viedma, Argentina, five mont</w:t>
      </w:r>
      <w:r w:rsidR="001643E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hs after the canonization of our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Salesian </w:t>
      </w:r>
      <w:r w:rsidR="0047646F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coadjutor b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rother, St. Artemide</w:t>
      </w:r>
      <w:r w:rsidR="001643E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s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Zatti, </w:t>
      </w:r>
      <w:r w:rsidR="0047646F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the joy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of retracing the paths he traveled and </w:t>
      </w:r>
      <w:r w:rsidR="0047646F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of 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living where he lived and made holiness a reality in everyday life.</w:t>
      </w:r>
    </w:p>
    <w:p w14:paraId="35DE358B" w14:textId="21CFD6DA" w:rsidR="009A7097" w:rsidRPr="009A7097" w:rsidRDefault="009A7097" w:rsidP="009A7097">
      <w:pPr>
        <w:spacing w:after="240" w:line="300" w:lineRule="auto"/>
        <w:ind w:left="360" w:hanging="360"/>
        <w:jc w:val="both"/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</w:pPr>
      <w:r w:rsidRPr="009A7097">
        <w:rPr>
          <w:rFonts w:ascii="Cambria" w:eastAsia="Times New Roman" w:hAnsi="Cambria" w:cs="Cambria"/>
          <w:color w:val="000000"/>
          <w:sz w:val="24"/>
          <w:szCs w:val="24"/>
        </w:rPr>
        <w:t>·</w:t>
      </w:r>
      <w:r w:rsidR="001643E3">
        <w:rPr>
          <w:rFonts w:ascii="Goudy Old Style" w:eastAsia="Times New Roman" w:hAnsi="Goudy Old Style" w:cs="Times New Roman"/>
          <w:color w:val="000000"/>
          <w:sz w:val="24"/>
          <w:szCs w:val="24"/>
        </w:rPr>
        <w:t>     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And</w:t>
      </w:r>
      <w:r w:rsidR="00696D36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this year,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the basket, deep in my heart, </w:t>
      </w:r>
      <w:bookmarkStart w:id="0" w:name="_GoBack"/>
      <w:bookmarkEnd w:id="0"/>
      <w:r w:rsidR="001643E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contains 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the most profound experience that a</w:t>
      </w:r>
      <w:r w:rsidR="001643E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ny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human being can have</w:t>
      </w:r>
      <w:r w:rsidR="001643E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: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 </w:t>
      </w:r>
      <w:r w:rsidR="001643E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that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of losing </w:t>
      </w:r>
      <w:r w:rsidR="001643E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one</w:t>
      </w:r>
      <w:r w:rsidR="0092136A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’</w:t>
      </w:r>
      <w:r w:rsidR="001643E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s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mother, especially when </w:t>
      </w:r>
      <w:r w:rsidR="001643E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one</w:t>
      </w:r>
      <w:r w:rsidR="0092136A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’</w:t>
      </w:r>
      <w:r w:rsidR="001643E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s father has already gone to H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eaven. You really feel that the </w:t>
      </w:r>
      <w:r w:rsidR="00C85B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“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umbilical cord</w:t>
      </w:r>
      <w:r w:rsidR="00C85B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”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that sustained you</w:t>
      </w:r>
      <w:r w:rsidR="001643E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,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not only until you were brought into the world, but throughout your life</w:t>
      </w:r>
      <w:r w:rsidR="0047646F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as well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, </w:t>
      </w:r>
      <w:r w:rsidR="0047646F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ha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s </w:t>
      </w:r>
      <w:r w:rsidR="0047646F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been 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cut</w:t>
      </w:r>
      <w:r w:rsidR="001643E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definitively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. </w:t>
      </w:r>
      <w:r w:rsidR="001643E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Although I certainly experienced this as a loss, yet 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I also experienced </w:t>
      </w:r>
      <w:r w:rsidR="001643E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it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, with the </w:t>
      </w:r>
      <w:r w:rsidR="00C61E6B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Lord’s g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race, </w:t>
      </w:r>
      <w:r w:rsidR="0047646F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as </w:t>
      </w:r>
      <w:r w:rsidR="001643E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full of meaning and 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hope and with immense gratitude to the Lord of </w:t>
      </w:r>
      <w:r w:rsidR="00C61E6B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L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ife for a long and beautiful life in the case of both my father and my mother. How can we not thank the Lord for this?</w:t>
      </w:r>
    </w:p>
    <w:p w14:paraId="28B8D8EF" w14:textId="024FE637" w:rsidR="009A7097" w:rsidRPr="009A7097" w:rsidRDefault="009A7097" w:rsidP="009A7097">
      <w:pPr>
        <w:spacing w:after="240" w:line="300" w:lineRule="auto"/>
        <w:ind w:left="360" w:hanging="360"/>
        <w:jc w:val="both"/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</w:pPr>
      <w:r w:rsidRPr="009A7097">
        <w:rPr>
          <w:rFonts w:ascii="Cambria" w:eastAsia="Times New Roman" w:hAnsi="Cambria" w:cs="Cambria"/>
          <w:color w:val="000000"/>
          <w:sz w:val="24"/>
          <w:szCs w:val="24"/>
        </w:rPr>
        <w:t>·</w:t>
      </w:r>
      <w:r w:rsidR="001643E3">
        <w:rPr>
          <w:rFonts w:ascii="Goudy Old Style" w:eastAsia="Times New Roman" w:hAnsi="Goudy Old Style" w:cs="Times New Roman"/>
          <w:color w:val="000000"/>
          <w:sz w:val="24"/>
          <w:szCs w:val="24"/>
        </w:rPr>
        <w:t>     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My basket this year contains the immense joy of the precious days spent in Lisbon on the occasion of World Youth Day. More than a</w:t>
      </w:r>
      <w:r w:rsidR="001643E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million young people gave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</w:t>
      </w:r>
      <w:r w:rsidR="001643E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a 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precious </w:t>
      </w:r>
      <w:r w:rsidR="001643E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witness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of humanity and </w:t>
      </w:r>
      <w:r w:rsidR="001643E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lastRenderedPageBreak/>
        <w:t>of humanism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</w:t>
      </w:r>
      <w:r w:rsidR="001643E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and 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of the ability to live in harmony, friendship</w:t>
      </w:r>
      <w:r w:rsidR="001643E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,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and peace while being very </w:t>
      </w:r>
      <w:r w:rsidR="001643E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diverse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, different</w:t>
      </w:r>
      <w:r w:rsidR="001643E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from one another</w:t>
      </w:r>
      <w:r w:rsidR="00C61E6B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,</w:t>
      </w:r>
      <w:r w:rsidR="001643E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for they came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from every part of the world. What a great lesson they teach us.</w:t>
      </w:r>
    </w:p>
    <w:p w14:paraId="56670E95" w14:textId="4B51AD84" w:rsidR="009A7097" w:rsidRPr="009A7097" w:rsidRDefault="009A7097" w:rsidP="009A7097">
      <w:pPr>
        <w:spacing w:after="240" w:line="300" w:lineRule="auto"/>
        <w:ind w:left="360" w:hanging="360"/>
        <w:jc w:val="both"/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</w:pPr>
      <w:r w:rsidRPr="00C61E6B">
        <w:rPr>
          <w:rFonts w:ascii="Cambria" w:eastAsia="Times New Roman" w:hAnsi="Cambria" w:cs="Cambria"/>
          <w:color w:val="000000"/>
          <w:sz w:val="24"/>
          <w:szCs w:val="24"/>
          <w:lang w:val="en-US"/>
        </w:rPr>
        <w:t>·</w:t>
      </w:r>
      <w:r w:rsidR="001643E3" w:rsidRPr="00C61E6B">
        <w:rPr>
          <w:rFonts w:ascii="Goudy Old Style" w:eastAsia="Times New Roman" w:hAnsi="Goudy Old Style" w:cs="Times New Roman"/>
          <w:color w:val="000000"/>
          <w:sz w:val="24"/>
          <w:szCs w:val="24"/>
          <w:lang w:val="en-US"/>
        </w:rPr>
        <w:t>     F</w:t>
      </w:r>
      <w:r w:rsidRPr="00C61E6B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 xml:space="preserve">inally, my basket this year contains a profound act of faith and obedience. No </w:t>
      </w:r>
      <w:r w:rsidR="00CA1BE2" w:rsidRPr="00C61E6B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>doubt,</w:t>
      </w:r>
      <w:r w:rsidR="001643E3" w:rsidRPr="00C61E6B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 xml:space="preserve"> it was</w:t>
      </w:r>
      <w:r w:rsidRPr="00C61E6B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 xml:space="preserve"> </w:t>
      </w:r>
      <w:r w:rsidR="001643E3" w:rsidRPr="00C61E6B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>with</w:t>
      </w:r>
      <w:r w:rsidR="001643E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faith </w:t>
      </w:r>
      <w:r w:rsidR="001643E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that 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the Holy Father </w:t>
      </w:r>
      <w:r w:rsidR="001643E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appointed me </w:t>
      </w:r>
      <w:r w:rsidR="00C61E6B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c</w:t>
      </w:r>
      <w:r w:rsidR="001643E3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ardinal of </w:t>
      </w:r>
      <w:r w:rsidR="00CA1BE2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Holy Roman Church. And, indeed, it is with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faith and the cert</w:t>
      </w:r>
      <w:r w:rsidR="00CA1BE2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ainty that our God accompanies 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each one of us</w:t>
      </w:r>
      <w:r w:rsidR="00CA1BE2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along our life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in the unique way that only He knows, </w:t>
      </w:r>
      <w:r w:rsidR="00CA1BE2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that 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I accepted this plan and this obedience. </w:t>
      </w:r>
      <w:r w:rsidR="00CA1BE2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Just </w:t>
      </w:r>
      <w:r w:rsidR="00CA1BE2"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as </w:t>
      </w:r>
      <w:r w:rsidR="00C61E6B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one</w:t>
      </w:r>
      <w:r w:rsidR="00CA1BE2"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</w:t>
      </w:r>
      <w:r w:rsidR="00CA1BE2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hear</w:t>
      </w:r>
      <w:r w:rsidR="00C61E6B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s</w:t>
      </w:r>
      <w:r w:rsidR="00CA1BE2"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when receiv</w:t>
      </w:r>
      <w:r w:rsidR="00C61E6B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ing</w:t>
      </w:r>
      <w:r w:rsidR="00CA1BE2"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the cardinal</w:t>
      </w:r>
      <w:r w:rsidR="0092136A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’</w:t>
      </w:r>
      <w:r w:rsidR="00CA1BE2"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s ring</w:t>
      </w:r>
      <w:r w:rsidR="00CA1BE2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, c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ertainly </w:t>
      </w:r>
      <w:r w:rsidR="00CA1BE2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it was accepted 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with gratitude and with the promise of fidelity and</w:t>
      </w:r>
      <w:r w:rsidR="00CA1BE2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loyalty to the Vicar of Christ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. Only </w:t>
      </w:r>
      <w:r w:rsidR="00CA1BE2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through faith can this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be lived worthily.</w:t>
      </w:r>
    </w:p>
    <w:p w14:paraId="4AA74817" w14:textId="503263B6" w:rsidR="009A7097" w:rsidRPr="009A7097" w:rsidRDefault="009A7097" w:rsidP="009A7097">
      <w:pPr>
        <w:spacing w:after="240" w:line="300" w:lineRule="auto"/>
        <w:jc w:val="both"/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</w:pP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As you can see, my friends, my basket is full. I am sure that this is also the case in </w:t>
      </w:r>
      <w:r w:rsidR="00CA1BE2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each one of your lives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. This is God</w:t>
      </w:r>
      <w:r w:rsidR="0092136A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’</w:t>
      </w:r>
      <w:r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s great gift of life.</w:t>
      </w:r>
    </w:p>
    <w:p w14:paraId="236C8400" w14:textId="149DAA14" w:rsidR="00C51024" w:rsidRPr="0047646F" w:rsidRDefault="00CA1BE2" w:rsidP="009A7097">
      <w:pPr>
        <w:spacing w:after="240" w:line="300" w:lineRule="auto"/>
        <w:jc w:val="both"/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</w:pPr>
      <w:r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I wish you blessings in this month. </w:t>
      </w:r>
      <w:r w:rsidR="009A7097"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I hope that, while waiting for the coming of Jesus </w:t>
      </w:r>
      <w:r w:rsidR="009A7097" w:rsidRPr="009A7097">
        <w:rPr>
          <w:rFonts w:ascii="Goudy Old Style" w:eastAsia="Times New Roman" w:hAnsi="Goudy Old Style" w:cs="Calibri"/>
          <w:color w:val="000000"/>
          <w:sz w:val="24"/>
          <w:szCs w:val="24"/>
        </w:rPr>
        <w:t>Christ, you will continue to work as a Salesian Family to</w:t>
      </w:r>
      <w:r>
        <w:rPr>
          <w:rFonts w:ascii="Goudy Old Style" w:eastAsia="Times New Roman" w:hAnsi="Goudy Old Style" w:cs="Calibri"/>
          <w:color w:val="000000"/>
          <w:sz w:val="24"/>
          <w:szCs w:val="24"/>
        </w:rPr>
        <w:t xml:space="preserve"> </w:t>
      </w:r>
      <w:r w:rsidR="009A7097" w:rsidRPr="009A7097">
        <w:rPr>
          <w:rFonts w:ascii="Goudy Old Style" w:eastAsia="Times New Roman" w:hAnsi="Goudy Old Style" w:cs="Calibri"/>
          <w:color w:val="000000"/>
          <w:sz w:val="24"/>
          <w:szCs w:val="24"/>
        </w:rPr>
        <w:t>ensure</w:t>
      </w:r>
      <w:r w:rsidR="009A7097" w:rsidRPr="009A7097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 that </w:t>
      </w:r>
      <w:r w:rsidR="009A7097" w:rsidRPr="009A7097">
        <w:rPr>
          <w:rFonts w:ascii="Goudy Old Style" w:eastAsia="Times New Roman" w:hAnsi="Goudy Old Style" w:cs="Calibri"/>
          <w:color w:val="000000"/>
          <w:sz w:val="24"/>
          <w:szCs w:val="24"/>
        </w:rPr>
        <w:t>our world</w:t>
      </w:r>
      <w:r>
        <w:rPr>
          <w:rFonts w:ascii="Goudy Old Style" w:eastAsia="Times New Roman" w:hAnsi="Goudy Old Style" w:cs="Calibri"/>
          <w:color w:val="000000"/>
          <w:sz w:val="24"/>
          <w:szCs w:val="24"/>
        </w:rPr>
        <w:t xml:space="preserve"> be</w:t>
      </w:r>
      <w:r w:rsidR="009A7097" w:rsidRPr="009A7097">
        <w:rPr>
          <w:rFonts w:ascii="Goudy Old Style" w:eastAsia="Times New Roman" w:hAnsi="Goudy Old Style" w:cs="Calibri"/>
          <w:color w:val="000000"/>
          <w:sz w:val="24"/>
          <w:szCs w:val="24"/>
        </w:rPr>
        <w:t xml:space="preserve"> purified of hatred and discord and </w:t>
      </w:r>
      <w:r w:rsidR="009A7097" w:rsidRPr="0047646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 xml:space="preserve">filled with the Christian spirit, so that </w:t>
      </w:r>
      <w:r w:rsidRPr="0047646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 xml:space="preserve">all of us can always live in peace with </w:t>
      </w:r>
      <w:r w:rsidR="00C61E6B" w:rsidRPr="0047646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>one</w:t>
      </w:r>
      <w:r w:rsidRPr="0047646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 xml:space="preserve"> </w:t>
      </w:r>
      <w:r w:rsidR="00C61E6B" w:rsidRPr="0047646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>an</w:t>
      </w:r>
      <w:r w:rsidRPr="0047646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>other</w:t>
      </w:r>
      <w:r w:rsidR="009A7097" w:rsidRPr="0047646F"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  <w:t>.</w:t>
      </w:r>
    </w:p>
    <w:sectPr w:rsidR="00C51024" w:rsidRPr="004764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38B7"/>
    <w:multiLevelType w:val="hybridMultilevel"/>
    <w:tmpl w:val="F1529786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94B97"/>
    <w:multiLevelType w:val="hybridMultilevel"/>
    <w:tmpl w:val="B54CAA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D6"/>
    <w:rsid w:val="000B318E"/>
    <w:rsid w:val="001643E3"/>
    <w:rsid w:val="0026105E"/>
    <w:rsid w:val="00334E85"/>
    <w:rsid w:val="00346239"/>
    <w:rsid w:val="003817F3"/>
    <w:rsid w:val="00385B11"/>
    <w:rsid w:val="00390698"/>
    <w:rsid w:val="003C2CCC"/>
    <w:rsid w:val="003E7D2D"/>
    <w:rsid w:val="0047646F"/>
    <w:rsid w:val="00490A20"/>
    <w:rsid w:val="005D7717"/>
    <w:rsid w:val="00627B4F"/>
    <w:rsid w:val="00645BF5"/>
    <w:rsid w:val="0064720D"/>
    <w:rsid w:val="00696D36"/>
    <w:rsid w:val="00784888"/>
    <w:rsid w:val="008636C1"/>
    <w:rsid w:val="008B7CD6"/>
    <w:rsid w:val="008F6413"/>
    <w:rsid w:val="0091198C"/>
    <w:rsid w:val="0092136A"/>
    <w:rsid w:val="009A7097"/>
    <w:rsid w:val="009C0CA2"/>
    <w:rsid w:val="00A15C82"/>
    <w:rsid w:val="00A763E1"/>
    <w:rsid w:val="00AA18B6"/>
    <w:rsid w:val="00AB596B"/>
    <w:rsid w:val="00AE7E83"/>
    <w:rsid w:val="00B13661"/>
    <w:rsid w:val="00B4623E"/>
    <w:rsid w:val="00B54DC3"/>
    <w:rsid w:val="00B805E4"/>
    <w:rsid w:val="00BC52EA"/>
    <w:rsid w:val="00C51024"/>
    <w:rsid w:val="00C61E6B"/>
    <w:rsid w:val="00C85B95"/>
    <w:rsid w:val="00CA1BE2"/>
    <w:rsid w:val="00D82503"/>
    <w:rsid w:val="00DA6E38"/>
    <w:rsid w:val="00E16590"/>
    <w:rsid w:val="00EC1A24"/>
    <w:rsid w:val="00F269AB"/>
    <w:rsid w:val="00F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65A4C"/>
  <w15:chartTrackingRefBased/>
  <w15:docId w15:val="{1782BB11-EDB5-4151-A649-19A2A4B8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3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Elica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FEB4A-E372-4202-B044-9122D94D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Bruno</dc:creator>
  <cp:keywords/>
  <dc:description/>
  <cp:lastModifiedBy>Sister Denise Sickinger</cp:lastModifiedBy>
  <cp:revision>14</cp:revision>
  <dcterms:created xsi:type="dcterms:W3CDTF">2023-11-12T20:18:00Z</dcterms:created>
  <dcterms:modified xsi:type="dcterms:W3CDTF">2023-11-13T21:02:00Z</dcterms:modified>
</cp:coreProperties>
</file>