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lang w:val="en-AU"/>
        </w:rPr>
      </w:pPr>
      <w:r>
        <w:rPr>
          <w:b/>
          <w:bCs/>
          <w:lang w:val="en-AU"/>
        </w:rPr>
        <w:t>To Miss Claire Louvet, France</w:t>
      </w:r>
    </w:p>
    <w:p>
      <w:pPr>
        <w:pStyle w:val="NoSpacing"/>
        <w:jc w:val="center"/>
        <w:rPr>
          <w:lang w:val="en-AU"/>
        </w:rPr>
      </w:pPr>
      <w:r>
        <w:rPr>
          <w:sz w:val="20"/>
          <w:szCs w:val="20"/>
          <w:lang w:val="en-AU"/>
        </w:rPr>
        <w:t>E VIII, 3887</w:t>
      </w:r>
    </w:p>
    <w:p>
      <w:pPr>
        <w:pStyle w:val="NoSpacing"/>
        <w:rPr>
          <w:color w:val="FF0000"/>
          <w:lang w:val="en-AU"/>
        </w:rPr>
      </w:pPr>
      <w:r>
        <w:rPr>
          <w:color w:val="FF0000"/>
          <w:lang w:val="en-AU"/>
        </w:rPr>
      </w:r>
    </w:p>
    <w:p>
      <w:pPr>
        <w:pStyle w:val="NoSpacing"/>
        <w:rPr>
          <w:lang w:val="en-AU"/>
        </w:rPr>
      </w:pPr>
      <w:r>
        <w:rPr>
          <w:i/>
          <w:iCs/>
          <w:sz w:val="20"/>
          <w:szCs w:val="20"/>
          <w:lang w:val="en-AU"/>
        </w:rPr>
        <w:t>Recommends the practice of prayer, communion and confession as a specific programme for each year, month and day.</w:t>
      </w:r>
    </w:p>
    <w:p>
      <w:pPr>
        <w:pStyle w:val="NoSpacing"/>
        <w:rPr>
          <w:lang w:val="en-AU"/>
        </w:rPr>
      </w:pPr>
      <w:r>
        <w:rPr>
          <w:lang w:val="en-AU"/>
        </w:rPr>
      </w:r>
    </w:p>
    <w:p>
      <w:pPr>
        <w:pStyle w:val="NoSpacing"/>
        <w:jc w:val="end"/>
        <w:rPr>
          <w:lang w:val="en-AU"/>
        </w:rPr>
      </w:pPr>
      <w:r>
        <w:rPr>
          <w:lang w:val="en-AU"/>
        </w:rPr>
        <w:t xml:space="preserve"> </w:t>
      </w:r>
      <w:r>
        <w:rPr>
          <w:lang w:val="en-AU"/>
        </w:rPr>
        <w:t xml:space="preserve">Turin, 17 September 1883 </w:t>
      </w:r>
    </w:p>
    <w:p>
      <w:pPr>
        <w:pStyle w:val="NoSpacing"/>
        <w:rPr>
          <w:lang w:val="en-AU"/>
        </w:rPr>
      </w:pPr>
      <w:r>
        <w:rPr>
          <w:lang w:val="en-AU"/>
        </w:rPr>
      </w:r>
    </w:p>
    <w:p>
      <w:pPr>
        <w:pStyle w:val="NoSpacing"/>
        <w:ind w:start="708"/>
        <w:rPr>
          <w:lang w:val="en-AU"/>
        </w:rPr>
      </w:pPr>
      <w:r>
        <w:rPr>
          <w:lang w:val="en-AU"/>
        </w:rPr>
        <w:t xml:space="preserve">Mademoiselle Louvet, </w:t>
      </w:r>
    </w:p>
    <w:p>
      <w:pPr>
        <w:pStyle w:val="NoSpacing"/>
        <w:ind w:start="708"/>
        <w:rPr>
          <w:lang w:val="en-AU"/>
        </w:rPr>
      </w:pPr>
      <w:r>
        <w:rPr>
          <w:lang w:val="en-AU"/>
        </w:rPr>
        <w:t xml:space="preserve">Not much, but make sure it is observed diligently. </w:t>
      </w:r>
    </w:p>
    <w:p>
      <w:pPr>
        <w:pStyle w:val="NoSpacing"/>
        <w:rPr>
          <w:lang w:val="en-AU"/>
        </w:rPr>
      </w:pPr>
      <w:r>
        <w:rPr>
          <w:lang w:val="en-AU"/>
        </w:rPr>
      </w:r>
    </w:p>
    <w:p>
      <w:pPr>
        <w:pStyle w:val="NoSpacing"/>
        <w:rPr>
          <w:lang w:val="en-AU"/>
        </w:rPr>
      </w:pPr>
      <w:r>
        <w:rPr>
          <w:i/>
          <w:iCs/>
          <w:lang w:val="en-AU"/>
        </w:rPr>
        <w:t>Every year</w:t>
      </w:r>
      <w:r>
        <w:rPr>
          <w:lang w:val="en-AU"/>
        </w:rPr>
        <w:t xml:space="preserve">: an annual review of conscience that reflects on the progress and setbacks of the past year. </w:t>
      </w:r>
    </w:p>
    <w:p>
      <w:pPr>
        <w:pStyle w:val="NoSpacing"/>
        <w:rPr>
          <w:lang w:val="en-AU"/>
        </w:rPr>
      </w:pPr>
      <w:r>
        <w:rPr>
          <w:i/>
          <w:iCs/>
          <w:lang w:val="en-AU"/>
        </w:rPr>
        <w:t>Every month</w:t>
      </w:r>
      <w:r>
        <w:rPr>
          <w:lang w:val="en-AU"/>
        </w:rPr>
        <w:t xml:space="preserve">: The exercise for a happy death, with monthly Confession and Holy Communion as if they were the last of your life. </w:t>
      </w:r>
    </w:p>
    <w:p>
      <w:pPr>
        <w:pStyle w:val="NoSpacing"/>
        <w:rPr>
          <w:lang w:val="en-AU"/>
        </w:rPr>
      </w:pPr>
      <w:r>
        <w:rPr>
          <w:i/>
          <w:iCs/>
          <w:lang w:val="en-AU"/>
        </w:rPr>
        <w:t>Every week</w:t>
      </w:r>
      <w:r>
        <w:rPr>
          <w:lang w:val="en-AU"/>
        </w:rPr>
        <w:t xml:space="preserve">: Holy Confession;  great attention is paid to reminding you to put into practice the advice given by your confessor. </w:t>
      </w:r>
    </w:p>
    <w:p>
      <w:pPr>
        <w:pStyle w:val="NoSpacing"/>
        <w:rPr>
          <w:lang w:val="en-AU"/>
        </w:rPr>
      </w:pPr>
      <w:r>
        <w:rPr>
          <w:i/>
          <w:iCs/>
          <w:lang w:val="en-AU"/>
        </w:rPr>
        <w:t>Every day:</w:t>
      </w:r>
      <w:r>
        <w:rPr>
          <w:lang w:val="en-AU"/>
        </w:rPr>
        <w:t xml:space="preserve"> Holy Communion, if possible. Visit to the Blessed Sacrament. Meditation, reading, examination of conscience. </w:t>
      </w:r>
    </w:p>
    <w:p>
      <w:pPr>
        <w:pStyle w:val="NoSpacing"/>
        <w:rPr>
          <w:lang w:val="en-AU"/>
        </w:rPr>
      </w:pPr>
      <w:r>
        <w:rPr>
          <w:i/>
          <w:iCs/>
          <w:lang w:val="en-AU"/>
        </w:rPr>
        <w:t>Always</w:t>
      </w:r>
      <w:r>
        <w:rPr>
          <w:lang w:val="en-AU"/>
        </w:rPr>
        <w:t xml:space="preserve">: consider every day as if it were the last of our lives. </w:t>
      </w:r>
    </w:p>
    <w:p>
      <w:pPr>
        <w:pStyle w:val="NoSpacing"/>
        <w:rPr>
          <w:lang w:val="en-AU"/>
        </w:rPr>
      </w:pPr>
      <w:r>
        <w:rPr>
          <w:lang w:val="en-AU"/>
        </w:rPr>
      </w:r>
    </w:p>
    <w:p>
      <w:pPr>
        <w:pStyle w:val="NoSpacing"/>
        <w:ind w:firstLine="708"/>
        <w:rPr>
          <w:lang w:val="en-AU"/>
        </w:rPr>
      </w:pPr>
      <w:r>
        <w:rPr>
          <w:lang w:val="en-AU"/>
        </w:rPr>
        <w:t xml:space="preserve">May God bless you and may the Blessed Virgin make you happy for time and eternity. Do the good works that are possible. </w:t>
      </w:r>
    </w:p>
    <w:p>
      <w:pPr>
        <w:pStyle w:val="NoSpacing"/>
        <w:rPr>
          <w:lang w:val="en-AU"/>
        </w:rPr>
      </w:pPr>
      <w:r>
        <w:rPr>
          <w:lang w:val="en-AU"/>
        </w:rPr>
        <w:tab/>
        <w:t>Please pray for your poor servant in Jesus Christ</w:t>
      </w:r>
    </w:p>
    <w:p>
      <w:pPr>
        <w:pStyle w:val="NoSpacing"/>
        <w:jc w:val="end"/>
        <w:rPr>
          <w:lang w:val="en-AU"/>
        </w:rPr>
      </w:pPr>
      <w:r>
        <w:rPr>
          <w:lang w:val="en-AU"/>
        </w:rPr>
        <w:t>Fr John Bosco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Calibri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A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AU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167</Words>
  <Characters>813</Characters>
  <CharactersWithSpaces>978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2025-10-12T16:17:47Z</dcterms:created>
  <dc:creator>JBF</dc:creator>
  <dc:description/>
  <dc:language>en-AU</dc:language>
  <cp:lastModifiedBy>JBF</cp:lastModifiedBy>
  <dcterms:modified xsi:type="dcterms:W3CDTF">2025-10-12T16:18:22Z</dcterms:modified>
  <cp:revision>1</cp:revision>
  <dc:subject/>
  <dc:title/>
</cp:coreProperties>
</file>