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Spacing"/>
        <w:jc w:val="center"/>
        <w:rPr>
          <w:lang w:val="en-AU"/>
        </w:rPr>
      </w:pPr>
      <w:r>
        <w:rPr>
          <w:b/>
          <w:bCs/>
          <w:lang w:val="en-AU"/>
        </w:rPr>
        <w:t>To Fr De Stefanis, Vercelli</w:t>
      </w:r>
    </w:p>
    <w:p>
      <w:pPr>
        <w:pStyle w:val="NoSpacing"/>
        <w:jc w:val="center"/>
        <w:rPr>
          <w:lang w:val="en-AU"/>
        </w:rPr>
      </w:pPr>
      <w:r>
        <w:rPr>
          <w:rFonts w:cs="Calibri"/>
          <w:sz w:val="20"/>
          <w:szCs w:val="20"/>
          <w:lang w:val="en-AU"/>
        </w:rPr>
        <w:t>E X,4652</w:t>
      </w:r>
    </w:p>
    <w:p>
      <w:pPr>
        <w:pStyle w:val="NoSpacing"/>
        <w:jc w:val="center"/>
        <w:rPr>
          <w:lang w:val="en-AU"/>
        </w:rPr>
      </w:pPr>
      <w:r>
        <w:rPr>
          <w:lang w:val="en-AU"/>
        </w:rPr>
      </w:r>
    </w:p>
    <w:p>
      <w:pPr>
        <w:pStyle w:val="NoSpacing"/>
        <w:rPr>
          <w:lang w:val="en-AU"/>
        </w:rPr>
      </w:pPr>
      <w:r>
        <w:rPr>
          <w:i/>
          <w:iCs/>
          <w:sz w:val="20"/>
          <w:szCs w:val="20"/>
          <w:lang w:val="en-AU"/>
        </w:rPr>
        <w:t>To a priest who is in difficulty with his bishop, he sends a letter (confidentially) that he received from the same bishop, and invites the priest to an act of submission that would be helpful to all concerned</w:t>
      </w:r>
    </w:p>
    <w:p>
      <w:pPr>
        <w:pStyle w:val="NoSpacing"/>
        <w:rPr>
          <w:i/>
          <w:i/>
          <w:iCs/>
          <w:sz w:val="20"/>
          <w:szCs w:val="20"/>
          <w:lang w:val="en-AU"/>
        </w:rPr>
      </w:pPr>
      <w:r>
        <w:rPr>
          <w:i/>
          <w:iCs/>
          <w:sz w:val="20"/>
          <w:szCs w:val="20"/>
          <w:lang w:val="en-AU"/>
        </w:rPr>
      </w:r>
    </w:p>
    <w:p>
      <w:pPr>
        <w:pStyle w:val="NoSpacing"/>
        <w:jc w:val="end"/>
        <w:rPr>
          <w:lang w:val="en-AU"/>
        </w:rPr>
      </w:pPr>
      <w:r>
        <w:rPr>
          <w:sz w:val="24"/>
          <w:szCs w:val="24"/>
          <w:lang w:val="en-AU"/>
        </w:rPr>
        <w:t xml:space="preserve">Turin, 17 November 1872 </w:t>
      </w:r>
    </w:p>
    <w:p>
      <w:pPr>
        <w:pStyle w:val="NoSpacing"/>
        <w:jc w:val="both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</w:r>
    </w:p>
    <w:p>
      <w:pPr>
        <w:pStyle w:val="NoSpacing"/>
        <w:ind w:firstLine="708"/>
        <w:jc w:val="both"/>
        <w:rPr>
          <w:rFonts w:cs="Calibri"/>
          <w:lang w:val="en-AU"/>
        </w:rPr>
      </w:pPr>
      <w:r>
        <w:rPr>
          <w:rFonts w:cs="Calibri"/>
          <w:lang w:val="en-AU"/>
        </w:rPr>
        <w:t xml:space="preserve">Dear Fr Destefanis, </w:t>
      </w:r>
    </w:p>
    <w:p>
      <w:pPr>
        <w:pStyle w:val="NoSpacing"/>
        <w:ind w:firstLine="708"/>
        <w:jc w:val="both"/>
        <w:rPr>
          <w:rFonts w:cs="Calibri"/>
          <w:lang w:val="en-AU"/>
        </w:rPr>
      </w:pPr>
      <w:r>
        <w:rPr>
          <w:rFonts w:cs="Calibri"/>
          <w:lang w:val="en-AU"/>
        </w:rPr>
        <w:tab/>
        <w:t xml:space="preserve">In order to better understand the good intentions of the Archbishop, I am sending you in confidence the letter he wrote to me regarding what I had previously shared with him. </w:t>
      </w:r>
    </w:p>
    <w:p>
      <w:pPr>
        <w:pStyle w:val="NoSpacing"/>
        <w:ind w:firstLine="708"/>
        <w:jc w:val="both"/>
        <w:rPr>
          <w:rFonts w:cs="Calibri"/>
          <w:lang w:val="en-AU"/>
        </w:rPr>
      </w:pPr>
      <w:r>
        <w:rPr>
          <w:rFonts w:cs="Calibri"/>
          <w:lang w:val="en-AU"/>
        </w:rPr>
        <w:t xml:space="preserve">If I were in your place, I would humble myself, forget everything, and put myself completely in his hands. </w:t>
      </w:r>
    </w:p>
    <w:p>
      <w:pPr>
        <w:pStyle w:val="NoSpacing"/>
        <w:ind w:firstLine="708"/>
        <w:jc w:val="both"/>
        <w:rPr>
          <w:rFonts w:cs="Calibri"/>
          <w:lang w:val="en-AU"/>
        </w:rPr>
      </w:pPr>
      <w:r>
        <w:rPr>
          <w:rFonts w:cs="Calibri"/>
          <w:lang w:val="en-AU"/>
        </w:rPr>
        <w:t xml:space="preserve">In this way, you would return to being the priest you were before, the bishop would rejoice, heaven would rejoice, and the wicked would be deprived of a pretext for censuring the clergy. </w:t>
      </w:r>
    </w:p>
    <w:p>
      <w:pPr>
        <w:pStyle w:val="NoSpacing"/>
        <w:ind w:firstLine="708"/>
        <w:jc w:val="both"/>
        <w:rPr>
          <w:rFonts w:cs="Calibri"/>
          <w:lang w:val="en-AU"/>
        </w:rPr>
      </w:pPr>
      <w:r>
        <w:rPr>
          <w:rFonts w:cs="Calibri"/>
          <w:lang w:val="en-AU"/>
        </w:rPr>
        <w:t>If you think I can be of any service to you, please do not hesitate to call upon me for anything I can do, as long as I have the honour of professing that I am</w:t>
      </w:r>
    </w:p>
    <w:p>
      <w:pPr>
        <w:pStyle w:val="NoSpacing"/>
        <w:ind w:firstLine="708"/>
        <w:jc w:val="both"/>
        <w:rPr>
          <w:rFonts w:cs="Calibri"/>
          <w:lang w:val="en-AU"/>
        </w:rPr>
      </w:pPr>
      <w:r>
        <w:rPr>
          <w:rFonts w:cs="Calibri"/>
          <w:lang w:val="en-AU"/>
        </w:rPr>
        <w:t xml:space="preserve">Yours most affectionately in J. C. </w:t>
      </w:r>
    </w:p>
    <w:p>
      <w:pPr>
        <w:pStyle w:val="NoSpacing"/>
        <w:ind w:firstLine="708"/>
        <w:jc w:val="both"/>
        <w:rPr>
          <w:rFonts w:cs="Calibri"/>
          <w:lang w:val="en-AU"/>
        </w:rPr>
      </w:pPr>
      <w:r>
        <w:rPr>
          <w:rFonts w:cs="Calibri"/>
          <w:lang w:val="en-AU"/>
        </w:rPr>
        <w:t>Fr J. Bosco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Calibri"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en-A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en-AU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NoSpacing">
    <w:name w:val="No Spacing"/>
    <w:qFormat/>
    <w:pPr>
      <w:widowControl/>
      <w:suppressAutoHyphens w:val="true"/>
      <w:bidi w:val="0"/>
      <w:spacing w:lineRule="auto" w:line="240" w:before="0" w:after="0"/>
      <w:jc w:val="start"/>
    </w:pPr>
    <w:rPr>
      <w:rFonts w:ascii="Calibri" w:hAnsi="Calibri" w:eastAsia="Calibri" w:cs="DejaVu Sans"/>
      <w:color w:val="auto"/>
      <w:kern w:val="0"/>
      <w:sz w:val="22"/>
      <w:szCs w:val="22"/>
      <w:lang w:val="it-IT" w:eastAsia="en-US" w:bidi="ar-S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  <Pages>1</Pages>
  <Words>180</Words>
  <Characters>787</Characters>
  <CharactersWithSpaces>963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2025-10-13T10:15:56Z</dcterms:created>
  <dc:creator>JBF</dc:creator>
  <dc:description/>
  <dc:language>en-AU</dc:language>
  <cp:lastModifiedBy>JBF</cp:lastModifiedBy>
  <dcterms:modified xsi:type="dcterms:W3CDTF">2025-10-13T10:16:24Z</dcterms:modified>
  <cp:revision>1</cp:revision>
  <dc:subject/>
  <dc:title/>
</cp:coreProperties>
</file>