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Waldenian pastor Luigi De Sanctis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 223</w:t>
      </w:r>
    </w:p>
    <w:p>
      <w:pPr>
        <w:pStyle w:val="NoSpacing"/>
        <w:jc w:val="center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Spacing"/>
        <w:rPr>
          <w:lang w:val="en-AU"/>
        </w:rPr>
      </w:pPr>
      <w:r>
        <w:rPr>
          <w:i/>
          <w:iCs/>
          <w:sz w:val="20"/>
          <w:szCs w:val="20"/>
          <w:lang w:val="en-AU"/>
        </w:rPr>
        <w:t>He expresses his willingness to help him in any way he can</w:t>
      </w:r>
    </w:p>
    <w:p>
      <w:pPr>
        <w:pStyle w:val="NoSpacing"/>
        <w:ind w:firstLine="283"/>
        <w:jc w:val="end"/>
        <w:rPr>
          <w:rFonts w:cs="Calibri"/>
          <w:lang w:val="en-AU"/>
        </w:rPr>
      </w:pPr>
      <w:r>
        <w:rPr>
          <w:rFonts w:cs="Calibri"/>
          <w:lang w:val="en-AU"/>
        </w:rPr>
        <w:t xml:space="preserve">Turin, 26 May 1855 </w:t>
      </w:r>
    </w:p>
    <w:p>
      <w:pPr>
        <w:pStyle w:val="NoSpacing"/>
        <w:ind w:firstLine="283"/>
        <w:jc w:val="end"/>
        <w:rPr>
          <w:rFonts w:cs="Calibri"/>
          <w:lang w:val="en-AU"/>
        </w:rPr>
      </w:pPr>
      <w:r>
        <w:rPr>
          <w:rFonts w:cs="Calibri"/>
          <w:lang w:val="en-AU"/>
        </w:rPr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Dear Sir,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Eager for our friendship not to be limited to words alone, I was waiting for an opportunity to demonstrate it with some action.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Furthermore, from your writings and words, it seems to me that you are not entirely at peace, and I was waiting for a favourable opportunity to reveal to you the deep feelings I have for your eternal salvation; and you, since you have given me the gift of your friendship, to reveal to me face to face your hopes and fears.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Not with the intention of arguing, which should not be between friends, but to discuss and learn the truth, I was therefore eager to see you again.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Now I will tell you frankly that I desire and wish with all my heart the salvation of your soul, and that I am willing to make all spiritual and temporal sacrifices to assist you.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All that remains is for you to tell me whether you feel at peace and able to save yourself; whether you believe that a good Catholic can be saved within the current religious system; whether you feel that a Catholic or a dissident has greater guarantees of salvation.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Be assured, however, that nothing that passes between us, whether in writing or in conversation, will ever cause you any harm in your civil, social or religious position, for I assure you that everything will be said and kept under the strictest friendly secrecy.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You will be surprised by this letter of mine: but that is how I am: when I form a friendship, I long to continue it and do everything in my power to ensure my friend’s happiness.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May the good God bless you and keep you safe; and I offer you my deepest respect in whatever way I can.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Your  Dear and distinguished Lordship’s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most affectionate friend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DejaVu Sans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334</Words>
  <Characters>1473</Characters>
  <CharactersWithSpaces>1801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2025-10-13T11:26:44Z</dcterms:created>
  <dc:creator>JBF</dc:creator>
  <dc:description/>
  <dc:language>en-AU</dc:language>
  <cp:lastModifiedBy>JBF</cp:lastModifiedBy>
  <dcterms:modified xsi:type="dcterms:W3CDTF">2025-10-13T11:27:15Z</dcterms:modified>
  <cp:revision>1</cp:revision>
  <dc:subject/>
  <dc:title/>
</cp:coreProperties>
</file>