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2"/>
        <w:suppressAutoHyphens w:val="false"/>
        <w:bidi w:val="0"/>
        <w:spacing w:before="57" w:after="0"/>
        <w:jc w:val="center"/>
        <w:rPr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To the Bishop of Susa, Edoardo Rosaz</w:t>
      </w:r>
    </w:p>
    <w:p>
      <w:pPr>
        <w:pStyle w:val="Normal"/>
        <w:bidi w:val="0"/>
        <w:jc w:val="center"/>
        <w:rPr>
          <w:lang w:val="en-AU"/>
        </w:rPr>
      </w:pPr>
      <w:r>
        <w:rPr>
          <w:rFonts w:cs="Calibri" w:ascii="Calibri" w:hAnsi="Calibri" w:asciiTheme="minorHAnsi" w:cstheme="minorHAnsi" w:hAnsiTheme="minorHAnsi"/>
          <w:sz w:val="20"/>
          <w:szCs w:val="20"/>
          <w:lang w:val="en-AU"/>
        </w:rPr>
        <w:t>E IV, 2709</w:t>
      </w:r>
    </w:p>
    <w:p>
      <w:pPr>
        <w:pStyle w:val="Normal"/>
        <w:bidi w:val="0"/>
        <w:jc w:val="start"/>
        <w:rPr>
          <w:lang w:val="en-AU"/>
        </w:rPr>
      </w:pPr>
      <w:r>
        <w:rPr>
          <w:rFonts w:cs="Calibri" w:ascii="Calibri" w:hAnsi="Calibri" w:asciiTheme="minorHAnsi" w:cstheme="minorHAnsi" w:hAnsiTheme="minorHAnsi"/>
          <w:i/>
          <w:iCs/>
          <w:sz w:val="20"/>
          <w:szCs w:val="20"/>
          <w:lang w:val="en-AU"/>
        </w:rPr>
        <w:t>Advice regarding his new mission as Bishop of Susa — (premature) announcement of the Pope’s death</w:t>
      </w:r>
    </w:p>
    <w:p>
      <w:pPr>
        <w:pStyle w:val="Normal"/>
        <w:bidi w:val="0"/>
        <w:spacing w:lineRule="atLeast" w:line="250" w:before="0" w:after="0"/>
        <w:ind w:firstLine="283"/>
        <w:jc w:val="end"/>
        <w:rPr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Rome, 7 February 1878</w:t>
      </w:r>
    </w:p>
    <w:p>
      <w:pPr>
        <w:pStyle w:val="Eccellenza"/>
        <w:bidi w:val="0"/>
        <w:jc w:val="start"/>
        <w:rPr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My dear and Reverend Bishop,</w:t>
      </w:r>
    </w:p>
    <w:p>
      <w:pPr>
        <w:pStyle w:val="Eccellenza"/>
        <w:bidi w:val="0"/>
        <w:jc w:val="start"/>
        <w:rPr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In time, I received news from Turin and then from your dear letter about how the great Pope Pius IX had bestowed his paternal blessing upon you and proclaimed you bishop of Susa. I was quite surprised, because I know how low you feel about yourself and how you will have to adopt a new attitude </w:t>
      </w:r>
      <w:r>
        <w:rPr>
          <w:rFonts w:cs="Calibri" w:ascii="Calibri" w:hAnsi="Calibri" w:asciiTheme="minorHAnsi" w:cstheme="minorHAnsi" w:hAnsiTheme="minorHAnsi"/>
          <w:i/>
          <w:iCs/>
          <w:sz w:val="22"/>
          <w:szCs w:val="22"/>
          <w:lang w:val="en-AU"/>
        </w:rPr>
        <w:t>verbo et opere</w:t>
      </w: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. But I quickly blessed the Lord, because I was and still am convinced that the Church had gained a bishop after God’s own heart and that he would do great good for the diocese of Susa.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I rejoice very much and with all the affection of my heart, I offer you all the houses of our Congregation for whatever service they may render to your respectable person or to the diocese that Divine Providence has entrusted to you.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I do not claim to act as a teacher, but I believe that you will soon have everyone’s hearts in your hands: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rFonts w:ascii="Calibri" w:hAnsi="Calibri" w:cs="Calibri" w:asciiTheme="minorHAnsi" w:cstheme="minorHAnsi" w:hAnsiTheme="minorHAnsi"/>
          <w:sz w:val="22"/>
          <w:szCs w:val="22"/>
          <w:lang w:val="en-AU"/>
        </w:rPr>
      </w:pPr>
      <w:r>
        <w:rPr>
          <w:rFonts w:cs="Calibri" w:cstheme="minorHAnsi" w:ascii="Calibri" w:hAnsi="Calibri"/>
          <w:sz w:val="22"/>
          <w:szCs w:val="22"/>
          <w:lang w:val="en-AU"/>
        </w:rPr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1. If you will take special care of the sick, the elderly and poor children.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2. Proceed very slowly in making changes to the staff already established by your predecessor.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3. Do what you can to earn the esteem and affection of certain individuals who held or hold high positions in the diocese; they feel that they have been neglected and that Your Excellency has been favoured.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4. In taking severe measures against anyone of the clergy, be cautious and listen to the accused as much as possible. Anyway, I hope we can talk in person in March.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Today, at around half past three, the supreme and incomparable star of the Church, Pius IX, passed away. The newspapers will give you the details. Rome is in shock, and I believe the same is true throughout the world. He will certainly be on the altars very soon.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I trust that Your Lordship will allow me to continue writing with the same confidence as in the past. Praying to God to enlighten and preserve you in good health, I commend myself to the charity of your holy prayers and profess with the utmost veneration that I am</w:t>
      </w:r>
    </w:p>
    <w:p>
      <w:pPr>
        <w:pStyle w:val="Normal"/>
        <w:bidi w:val="0"/>
        <w:spacing w:lineRule="atLeast" w:line="250" w:before="0" w:after="0"/>
        <w:ind w:firstLine="283"/>
        <w:jc w:val="start"/>
        <w:rPr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 xml:space="preserve">Your  Reverend and Dear Excellency’s </w:t>
      </w:r>
    </w:p>
    <w:p>
      <w:pPr>
        <w:pStyle w:val="Normal"/>
        <w:bidi w:val="0"/>
        <w:spacing w:lineRule="atLeast" w:line="250" w:before="0" w:after="0"/>
        <w:ind w:firstLine="283"/>
        <w:jc w:val="end"/>
        <w:rPr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most affectionate friend</w:t>
      </w:r>
    </w:p>
    <w:p>
      <w:pPr>
        <w:pStyle w:val="Signature"/>
        <w:bidi w:val="0"/>
        <w:ind w:hanging="0" w:end="283"/>
        <w:jc w:val="end"/>
        <w:rPr>
          <w:lang w:val="en-AU"/>
        </w:rPr>
      </w:pPr>
      <w:r>
        <w:rPr>
          <w:rFonts w:cs="Calibri" w:ascii="Calibri" w:hAnsi="Calibri" w:asciiTheme="minorHAnsi" w:cstheme="minorHAnsi" w:hAnsiTheme="minorHAnsi"/>
          <w:sz w:val="22"/>
          <w:szCs w:val="22"/>
          <w:lang w:val="en-AU"/>
        </w:rPr>
        <w:t>Fr John Bosco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Calibri-Bold">
    <w:charset w:val="01" w:characterSet="utf-8"/>
    <w:family w:val="roman"/>
    <w:pitch w:val="variable"/>
  </w:font>
  <w:font w:name="Liberation Sans">
    <w:altName w:val="Arial"/>
    <w:charset w:val="01" w:characterSet="utf-8"/>
    <w:family w:val="swiss"/>
    <w:pitch w:val="variable"/>
  </w:font>
  <w:font w:name="AGaramondPro-Regular"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kern w:val="2"/>
        <w:sz w:val="24"/>
        <w:szCs w:val="24"/>
        <w:lang w:val="en-AU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oto Serif CJK SC" w:cs="Lohit Devanagari"/>
      <w:color w:val="auto"/>
      <w:kern w:val="2"/>
      <w:sz w:val="24"/>
      <w:szCs w:val="24"/>
      <w:lang w:val="en-AU" w:eastAsia="zh-CN" w:bidi="hi-IN"/>
    </w:rPr>
  </w:style>
  <w:style w:type="paragraph" w:styleId="Heading2">
    <w:name w:val="Heading 2"/>
    <w:basedOn w:val="Normal"/>
    <w:next w:val="Normal"/>
    <w:qFormat/>
    <w:pPr>
      <w:keepNext w:val="true"/>
      <w:suppressAutoHyphens w:val="true"/>
      <w:spacing w:lineRule="atLeast" w:line="250" w:before="480" w:after="240"/>
      <w:ind w:hanging="0"/>
      <w:outlineLvl w:val="1"/>
    </w:pPr>
    <w:rPr>
      <w:rFonts w:ascii="Calibri-Bold" w:hAnsi="Calibri-Bold" w:cs="Calibri-Bold"/>
      <w:b/>
      <w:bCs/>
      <w:sz w:val="23"/>
      <w:szCs w:val="23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Signature">
    <w:name w:val="Signature"/>
    <w:basedOn w:val="Normal"/>
    <w:pPr>
      <w:spacing w:lineRule="atLeast" w:line="250" w:before="0" w:after="0"/>
      <w:ind w:firstLine="283" w:end="283"/>
      <w:jc w:val="end"/>
    </w:pPr>
    <w:rPr>
      <w:rFonts w:ascii="AGaramondPro-Regular" w:hAnsi="AGaramondPro-Regular" w:cs="AGaramondPro-Regular"/>
      <w:sz w:val="23"/>
      <w:szCs w:val="23"/>
    </w:rPr>
  </w:style>
  <w:style w:type="paragraph" w:styleId="Eccellenza">
    <w:name w:val="Eccellenza"/>
    <w:basedOn w:val="Normal"/>
    <w:qFormat/>
    <w:pPr>
      <w:tabs>
        <w:tab w:val="clear" w:pos="709"/>
        <w:tab w:val="left" w:pos="397" w:leader="none"/>
      </w:tabs>
      <w:spacing w:lineRule="atLeast" w:line="250" w:before="0" w:after="57"/>
    </w:pPr>
    <w:rPr>
      <w:rFonts w:ascii="AGaramondPro-Regular" w:hAnsi="AGaramondPro-Regular" w:cs="AGaramondPro-Regular"/>
      <w:sz w:val="23"/>
      <w:szCs w:val="23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LibreOffice/24.2.7.2$Linux_X86_64 LibreOffice_project/420$Build-2</Application>
  <AppVersion>15.0000</AppVersion>
  <Pages>1</Pages>
  <Words>399</Words>
  <Characters>1781</Characters>
  <CharactersWithSpaces>2166</CharactersWithSpaces>
  <Paragraphs>17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2025-10-13T09:47:46Z</dcterms:created>
  <dc:creator>JBF</dc:creator>
  <dc:description/>
  <dc:language>en-AU</dc:language>
  <cp:lastModifiedBy>JBF</cp:lastModifiedBy>
  <dcterms:modified xsi:type="dcterms:W3CDTF">2025-10-13T09:48:18Z</dcterms:modified>
  <cp:revision>1</cp:revision>
  <dc:subject/>
  <dc:title/>
</cp:coreProperties>
</file>