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/>
        <w:jc w:val="center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To the Rector of the house in Marseilles, Fr Giuseppe Bologna</w:t>
      </w:r>
    </w:p>
    <w:p>
      <w:pPr>
        <w:pStyle w:val="Normal"/>
        <w:bidi w:val="0"/>
        <w:ind w:hanging="0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VI, 3367</w:t>
      </w:r>
    </w:p>
    <w:p>
      <w:pPr>
        <w:pStyle w:val="BodyText"/>
        <w:bidi w:val="0"/>
        <w:ind w:hanging="0"/>
        <w:jc w:val="start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He is pleased with the goodwill shown by the boys and also by his confreres — he will send a sum of money if needed — he can also count on a local benefactor.</w:t>
      </w:r>
    </w:p>
    <w:p>
      <w:pPr>
        <w:pStyle w:val="Normal"/>
        <w:bidi w:val="0"/>
        <w:ind w:hanging="0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Roquefort, 27 February 1881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My dear Fr Bologna,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I have left; many things have been done in Aubagne; now I am in Roquefort, where I will have a day of rest. Tomorrow in Saint-Cyr, God willing.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1. In the meantime, tell our young people that I was very pleased with their goodwill and piety, and that I hope they will continue to improve. They should strive to break the devil's horns with the two hammers of confession and Holy Communion.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2. I left our priests and clerics and other confreres with satisfaction, seeing in their faces a great desire to be true Salesians, that is, salt in their words and light in their actions. God be blessed. Courage and perseverance.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3. I found some more banknotes among the papers (600 francs) and if you absolutely need them, I will try to send them to you, bringing the total to a thousand francs. But if you can do without them, I will take this money to Fr Ghivarello [Rector of the house at St Cyr-Tolone], who is waiting for money like the Jews waited for manna in the desert.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As you requested, I am writing to Madam Jacques, asking her to lend you a few thousand francs from the five thousand she has kindly agreed to give you as soon as possible. Please convey my apologies to Madam Brouquier, whom I had to leave in a hurry to go to Aubagne, where everyone was waiting for me at the church to say a few words to the Cooperators.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All is good, may God be blessed. 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4. Put the enclosed tickets in envelopes and then send them to their destination.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May God bless us and keep us all in his grace, and pray for me who will always be in J.C. 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Your friend 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Fr John Bosco 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350</Words>
  <Characters>1484</Characters>
  <CharactersWithSpaces>1834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2025-10-13T11:54:13Z</dcterms:created>
  <dc:creator>JBF</dc:creator>
  <dc:description/>
  <dc:language>en-AU</dc:language>
  <cp:lastModifiedBy>JBF</cp:lastModifiedBy>
  <dcterms:modified xsi:type="dcterms:W3CDTF">2025-10-13T11:54:48Z</dcterms:modified>
  <cp:revision>1</cp:revision>
  <dc:subject/>
  <dc:title/>
</cp:coreProperties>
</file>