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C1E" w:rsidRPr="000A75F8" w:rsidRDefault="00C44D2B" w:rsidP="0061703B">
      <w:pPr>
        <w:spacing w:line="276" w:lineRule="auto"/>
        <w:jc w:val="center"/>
        <w:rPr>
          <w:rFonts w:cstheme="minorHAnsi"/>
          <w:b/>
          <w:sz w:val="32"/>
          <w:szCs w:val="28"/>
          <w:lang w:val="pt-BR"/>
        </w:rPr>
      </w:pPr>
      <w:r w:rsidRPr="000A75F8">
        <w:rPr>
          <w:rFonts w:cstheme="minorHAnsi"/>
          <w:b/>
          <w:sz w:val="32"/>
          <w:szCs w:val="28"/>
          <w:lang w:val="pt-BR"/>
        </w:rPr>
        <w:t>Estreia</w:t>
      </w:r>
      <w:r w:rsidR="00FB3210" w:rsidRPr="000A75F8">
        <w:rPr>
          <w:rFonts w:cstheme="minorHAnsi"/>
          <w:b/>
          <w:sz w:val="32"/>
          <w:szCs w:val="28"/>
          <w:lang w:val="pt-BR"/>
        </w:rPr>
        <w:t xml:space="preserve"> 2019</w:t>
      </w:r>
    </w:p>
    <w:p w:rsidR="008B5C1E" w:rsidRPr="000A75F8" w:rsidRDefault="00FB3210" w:rsidP="0061703B">
      <w:pPr>
        <w:spacing w:line="276" w:lineRule="auto"/>
        <w:jc w:val="center"/>
        <w:rPr>
          <w:rFonts w:cstheme="minorHAnsi"/>
          <w:b/>
          <w:caps/>
          <w:sz w:val="40"/>
          <w:szCs w:val="24"/>
          <w:highlight w:val="white"/>
          <w:lang w:val="pt-BR"/>
        </w:rPr>
      </w:pPr>
      <w:r w:rsidRPr="000A75F8">
        <w:rPr>
          <w:rFonts w:cstheme="minorHAnsi"/>
          <w:b/>
          <w:caps/>
          <w:sz w:val="40"/>
          <w:szCs w:val="24"/>
          <w:highlight w:val="white"/>
          <w:lang w:val="pt-BR"/>
        </w:rPr>
        <w:t>«</w:t>
      </w:r>
      <w:r w:rsidR="00C44D2B" w:rsidRPr="000A75F8">
        <w:rPr>
          <w:rFonts w:cstheme="minorHAnsi"/>
          <w:b/>
          <w:sz w:val="40"/>
          <w:szCs w:val="24"/>
          <w:highlight w:val="white"/>
          <w:lang w:val="pt-BR"/>
        </w:rPr>
        <w:t>Para que a minha alegria esteja em vós</w:t>
      </w:r>
      <w:r w:rsidRPr="000A75F8">
        <w:rPr>
          <w:rFonts w:cstheme="minorHAnsi"/>
          <w:b/>
          <w:caps/>
          <w:sz w:val="40"/>
          <w:szCs w:val="24"/>
          <w:highlight w:val="white"/>
          <w:lang w:val="pt-BR"/>
        </w:rPr>
        <w:t>» (</w:t>
      </w:r>
      <w:r w:rsidR="008F2B36" w:rsidRPr="000A75F8">
        <w:rPr>
          <w:rFonts w:cstheme="minorHAnsi"/>
          <w:b/>
          <w:i/>
          <w:sz w:val="40"/>
          <w:szCs w:val="24"/>
          <w:highlight w:val="white"/>
          <w:lang w:val="pt-BR"/>
        </w:rPr>
        <w:t>Jo</w:t>
      </w:r>
      <w:r w:rsidRPr="000A75F8">
        <w:rPr>
          <w:rFonts w:cstheme="minorHAnsi"/>
          <w:b/>
          <w:sz w:val="40"/>
          <w:szCs w:val="24"/>
          <w:highlight w:val="white"/>
          <w:lang w:val="pt-BR"/>
        </w:rPr>
        <w:t xml:space="preserve"> </w:t>
      </w:r>
      <w:r w:rsidRPr="000A75F8">
        <w:rPr>
          <w:rFonts w:cstheme="minorHAnsi"/>
          <w:b/>
          <w:caps/>
          <w:sz w:val="40"/>
          <w:szCs w:val="24"/>
          <w:highlight w:val="white"/>
          <w:lang w:val="pt-BR"/>
        </w:rPr>
        <w:t>15,11)</w:t>
      </w:r>
    </w:p>
    <w:p w:rsidR="008B5C1E" w:rsidRPr="000A75F8" w:rsidRDefault="00FB3210" w:rsidP="0061703B">
      <w:pPr>
        <w:spacing w:line="276" w:lineRule="auto"/>
        <w:jc w:val="center"/>
        <w:rPr>
          <w:rFonts w:cstheme="minorHAnsi"/>
          <w:b/>
          <w:bCs/>
          <w:caps/>
          <w:sz w:val="40"/>
          <w:szCs w:val="24"/>
          <w:lang w:val="pt-BR"/>
        </w:rPr>
      </w:pPr>
      <w:r w:rsidRPr="000A75F8">
        <w:rPr>
          <w:rFonts w:cstheme="minorHAnsi"/>
          <w:b/>
          <w:caps/>
          <w:sz w:val="40"/>
          <w:szCs w:val="24"/>
          <w:highlight w:val="white"/>
          <w:lang w:val="pt-BR"/>
        </w:rPr>
        <w:t xml:space="preserve">A </w:t>
      </w:r>
      <w:r w:rsidR="00C44D2B" w:rsidRPr="000A75F8">
        <w:rPr>
          <w:rFonts w:cstheme="minorHAnsi"/>
          <w:b/>
          <w:caps/>
          <w:sz w:val="40"/>
          <w:szCs w:val="24"/>
          <w:highlight w:val="white"/>
          <w:lang w:val="pt-BR"/>
        </w:rPr>
        <w:t>SANTIDADE É TAMBÉM PARA VOCÊ</w:t>
      </w:r>
    </w:p>
    <w:p w:rsidR="008B5C1E" w:rsidRPr="000A75F8" w:rsidRDefault="008B5C1E" w:rsidP="0061703B">
      <w:pPr>
        <w:spacing w:line="276" w:lineRule="auto"/>
        <w:jc w:val="both"/>
        <w:rPr>
          <w:rFonts w:cstheme="minorHAnsi"/>
          <w:bCs/>
          <w:sz w:val="24"/>
          <w:szCs w:val="24"/>
          <w:highlight w:val="yellow"/>
          <w:lang w:val="pt-BR"/>
        </w:rPr>
      </w:pPr>
    </w:p>
    <w:p w:rsidR="008B5C1E" w:rsidRPr="000A75F8" w:rsidRDefault="00C44D2B" w:rsidP="00137EB5">
      <w:pPr>
        <w:spacing w:line="276" w:lineRule="auto"/>
        <w:jc w:val="center"/>
        <w:rPr>
          <w:rFonts w:cstheme="minorHAnsi"/>
          <w:bCs/>
          <w:sz w:val="24"/>
          <w:szCs w:val="24"/>
          <w:highlight w:val="yellow"/>
          <w:lang w:val="pt-BR"/>
        </w:rPr>
      </w:pPr>
      <w:r w:rsidRPr="000A75F8">
        <w:rPr>
          <w:noProof/>
          <w:lang w:val="pt-BR" w:eastAsia="pt-BR"/>
        </w:rPr>
        <w:drawing>
          <wp:inline distT="0" distB="0" distL="0" distR="0">
            <wp:extent cx="5188449" cy="3694176"/>
            <wp:effectExtent l="0" t="0" r="0" b="1905"/>
            <wp:docPr id="2" name="Imagem 2" descr="http://www.infoans.org/images/05-Galleria-Fotografica/STRENNA%202019/07-RMG-SrennaP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ans.org/images/05-Galleria-Fotografica/STRENNA%202019/07-RMG-SrennaP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5606" cy="3699272"/>
                    </a:xfrm>
                    <a:prstGeom prst="rect">
                      <a:avLst/>
                    </a:prstGeom>
                    <a:noFill/>
                    <a:ln>
                      <a:noFill/>
                    </a:ln>
                  </pic:spPr>
                </pic:pic>
              </a:graphicData>
            </a:graphic>
          </wp:inline>
        </w:drawing>
      </w:r>
    </w:p>
    <w:p w:rsidR="008B5C1E" w:rsidRPr="000A75F8" w:rsidRDefault="008B5C1E" w:rsidP="0061703B">
      <w:pPr>
        <w:spacing w:line="276" w:lineRule="auto"/>
        <w:jc w:val="both"/>
        <w:rPr>
          <w:rFonts w:cstheme="minorHAnsi"/>
          <w:bCs/>
          <w:sz w:val="24"/>
          <w:szCs w:val="24"/>
          <w:highlight w:val="yellow"/>
          <w:lang w:val="pt-BR"/>
        </w:rPr>
      </w:pPr>
    </w:p>
    <w:p w:rsidR="008B5C1E" w:rsidRPr="000A75F8" w:rsidRDefault="008B5C1E" w:rsidP="0061703B">
      <w:pPr>
        <w:spacing w:line="276" w:lineRule="auto"/>
        <w:jc w:val="both"/>
        <w:rPr>
          <w:rFonts w:cstheme="minorHAnsi"/>
          <w:bCs/>
          <w:sz w:val="24"/>
          <w:szCs w:val="24"/>
          <w:highlight w:val="yellow"/>
          <w:lang w:val="pt-BR"/>
        </w:rPr>
      </w:pPr>
    </w:p>
    <w:p w:rsidR="008B5C1E" w:rsidRPr="000A75F8" w:rsidRDefault="0061703B" w:rsidP="00C77BF3">
      <w:pPr>
        <w:spacing w:line="276" w:lineRule="auto"/>
        <w:ind w:firstLine="284"/>
        <w:jc w:val="both"/>
        <w:rPr>
          <w:rFonts w:cstheme="minorHAnsi"/>
          <w:sz w:val="24"/>
          <w:lang w:val="pt-BR"/>
        </w:rPr>
      </w:pPr>
      <w:r w:rsidRPr="000A75F8">
        <w:rPr>
          <w:rFonts w:cstheme="minorHAnsi"/>
          <w:sz w:val="24"/>
          <w:lang w:val="pt-BR"/>
        </w:rPr>
        <w:t>Meus caros irmãos e irmã</w:t>
      </w:r>
      <w:r w:rsidR="00E863B9" w:rsidRPr="000A75F8">
        <w:rPr>
          <w:rFonts w:cstheme="minorHAnsi"/>
          <w:sz w:val="24"/>
          <w:lang w:val="pt-BR"/>
        </w:rPr>
        <w:t>s</w:t>
      </w:r>
      <w:r w:rsidRPr="000A75F8">
        <w:rPr>
          <w:rFonts w:cstheme="minorHAnsi"/>
          <w:sz w:val="24"/>
          <w:lang w:val="pt-BR"/>
        </w:rPr>
        <w:t xml:space="preserve">, minha </w:t>
      </w:r>
      <w:r w:rsidR="00E863B9" w:rsidRPr="000A75F8">
        <w:rPr>
          <w:rFonts w:cstheme="minorHAnsi"/>
          <w:sz w:val="24"/>
          <w:lang w:val="pt-BR"/>
        </w:rPr>
        <w:t>querida</w:t>
      </w:r>
      <w:r w:rsidRPr="000A75F8">
        <w:rPr>
          <w:rFonts w:cstheme="minorHAnsi"/>
          <w:sz w:val="24"/>
          <w:lang w:val="pt-BR"/>
        </w:rPr>
        <w:t xml:space="preserve"> Família Salesiana</w:t>
      </w:r>
      <w:r w:rsidR="0038626A" w:rsidRPr="000A75F8">
        <w:rPr>
          <w:rFonts w:cstheme="minorHAnsi"/>
          <w:sz w:val="24"/>
          <w:lang w:val="pt-BR"/>
        </w:rPr>
        <w:t>,</w:t>
      </w:r>
    </w:p>
    <w:p w:rsidR="00137EB5" w:rsidRPr="000A75F8" w:rsidRDefault="00137EB5" w:rsidP="00C77BF3">
      <w:pPr>
        <w:spacing w:line="276" w:lineRule="auto"/>
        <w:ind w:firstLine="284"/>
        <w:jc w:val="both"/>
        <w:rPr>
          <w:rFonts w:cstheme="minorHAnsi"/>
          <w:lang w:val="pt-BR"/>
        </w:rPr>
      </w:pPr>
    </w:p>
    <w:p w:rsidR="008B5C1E" w:rsidRPr="000A75F8" w:rsidRDefault="00FB3210" w:rsidP="00137EB5">
      <w:pPr>
        <w:spacing w:after="100" w:line="276" w:lineRule="auto"/>
        <w:ind w:firstLine="284"/>
        <w:jc w:val="both"/>
        <w:rPr>
          <w:rFonts w:cstheme="minorHAnsi"/>
          <w:sz w:val="24"/>
          <w:szCs w:val="24"/>
          <w:lang w:val="pt-BR"/>
        </w:rPr>
      </w:pPr>
      <w:proofErr w:type="gramStart"/>
      <w:r w:rsidRPr="000A75F8">
        <w:rPr>
          <w:rFonts w:cstheme="minorHAnsi"/>
          <w:sz w:val="24"/>
          <w:szCs w:val="24"/>
          <w:lang w:val="pt-BR"/>
        </w:rPr>
        <w:t>continuando</w:t>
      </w:r>
      <w:proofErr w:type="gramEnd"/>
      <w:r w:rsidRPr="000A75F8">
        <w:rPr>
          <w:rFonts w:cstheme="minorHAnsi"/>
          <w:sz w:val="24"/>
          <w:szCs w:val="24"/>
          <w:lang w:val="pt-BR"/>
        </w:rPr>
        <w:t xml:space="preserve"> </w:t>
      </w:r>
      <w:r w:rsidR="0061703B" w:rsidRPr="000A75F8">
        <w:rPr>
          <w:rFonts w:cstheme="minorHAnsi"/>
          <w:sz w:val="24"/>
          <w:szCs w:val="24"/>
          <w:lang w:val="pt-BR"/>
        </w:rPr>
        <w:t>a nossa tradição centenária, no início deste novo ano 2019, dirijo-me a vós, em todas as partes do nosso “mundo salesiano”</w:t>
      </w:r>
      <w:r w:rsidR="00573589" w:rsidRPr="000A75F8">
        <w:rPr>
          <w:rFonts w:cstheme="minorHAnsi"/>
          <w:sz w:val="24"/>
          <w:szCs w:val="24"/>
          <w:lang w:val="pt-BR"/>
        </w:rPr>
        <w:t>,</w:t>
      </w:r>
      <w:r w:rsidR="0061703B" w:rsidRPr="000A75F8">
        <w:rPr>
          <w:rFonts w:cstheme="minorHAnsi"/>
          <w:sz w:val="24"/>
          <w:szCs w:val="24"/>
          <w:lang w:val="pt-BR"/>
        </w:rPr>
        <w:t xml:space="preserve"> que formamos como Família Salesiana em mais de 140 países. E o faço comentando um tema </w:t>
      </w:r>
      <w:r w:rsidR="008F2B36" w:rsidRPr="000A75F8">
        <w:rPr>
          <w:rFonts w:cstheme="minorHAnsi"/>
          <w:sz w:val="24"/>
          <w:szCs w:val="24"/>
          <w:lang w:val="pt-BR"/>
        </w:rPr>
        <w:t xml:space="preserve">que nos é </w:t>
      </w:r>
      <w:r w:rsidR="0061703B" w:rsidRPr="000A75F8">
        <w:rPr>
          <w:rFonts w:cstheme="minorHAnsi"/>
          <w:sz w:val="24"/>
          <w:szCs w:val="24"/>
          <w:lang w:val="pt-BR"/>
        </w:rPr>
        <w:t xml:space="preserve">muito familiar, </w:t>
      </w:r>
      <w:r w:rsidR="008F2B36" w:rsidRPr="000A75F8">
        <w:rPr>
          <w:rFonts w:cstheme="minorHAnsi"/>
          <w:sz w:val="24"/>
          <w:szCs w:val="24"/>
          <w:lang w:val="pt-BR"/>
        </w:rPr>
        <w:t xml:space="preserve">e </w:t>
      </w:r>
      <w:r w:rsidR="0061703B" w:rsidRPr="000A75F8">
        <w:rPr>
          <w:rFonts w:cstheme="minorHAnsi"/>
          <w:sz w:val="24"/>
          <w:szCs w:val="24"/>
          <w:lang w:val="pt-BR"/>
        </w:rPr>
        <w:t xml:space="preserve">que </w:t>
      </w:r>
      <w:r w:rsidR="00573589" w:rsidRPr="000A75F8">
        <w:rPr>
          <w:rFonts w:cstheme="minorHAnsi"/>
          <w:sz w:val="24"/>
          <w:szCs w:val="24"/>
          <w:lang w:val="pt-BR"/>
        </w:rPr>
        <w:t>no próprio</w:t>
      </w:r>
      <w:r w:rsidR="0061703B" w:rsidRPr="000A75F8">
        <w:rPr>
          <w:rFonts w:cstheme="minorHAnsi"/>
          <w:sz w:val="24"/>
          <w:szCs w:val="24"/>
          <w:lang w:val="pt-BR"/>
        </w:rPr>
        <w:t xml:space="preserve"> título retoma literalmente a Exortação Apostólica </w:t>
      </w:r>
      <w:proofErr w:type="spellStart"/>
      <w:r w:rsidR="00573589" w:rsidRPr="000A75F8">
        <w:rPr>
          <w:rFonts w:cstheme="minorHAnsi"/>
          <w:i/>
          <w:sz w:val="24"/>
          <w:szCs w:val="24"/>
          <w:lang w:val="pt-BR"/>
        </w:rPr>
        <w:t>Gaudete</w:t>
      </w:r>
      <w:proofErr w:type="spellEnd"/>
      <w:r w:rsidR="00573589" w:rsidRPr="000A75F8">
        <w:rPr>
          <w:rFonts w:cstheme="minorHAnsi"/>
          <w:i/>
          <w:sz w:val="24"/>
          <w:szCs w:val="24"/>
          <w:lang w:val="pt-BR"/>
        </w:rPr>
        <w:t xml:space="preserve"> et </w:t>
      </w:r>
      <w:proofErr w:type="spellStart"/>
      <w:r w:rsidR="00573589" w:rsidRPr="000A75F8">
        <w:rPr>
          <w:rFonts w:cstheme="minorHAnsi"/>
          <w:i/>
          <w:sz w:val="24"/>
          <w:szCs w:val="24"/>
          <w:lang w:val="pt-BR"/>
        </w:rPr>
        <w:t>Exsultate</w:t>
      </w:r>
      <w:proofErr w:type="spellEnd"/>
      <w:r w:rsidR="00573589" w:rsidRPr="000A75F8">
        <w:rPr>
          <w:rStyle w:val="Ancladenotaalpie"/>
          <w:rFonts w:cstheme="minorHAnsi"/>
          <w:sz w:val="24"/>
          <w:szCs w:val="24"/>
          <w:lang w:val="pt-BR"/>
        </w:rPr>
        <w:footnoteReference w:id="1"/>
      </w:r>
      <w:r w:rsidR="00573589" w:rsidRPr="000A75F8">
        <w:rPr>
          <w:rFonts w:cstheme="minorHAnsi"/>
          <w:i/>
          <w:sz w:val="24"/>
          <w:szCs w:val="24"/>
          <w:lang w:val="pt-BR"/>
        </w:rPr>
        <w:t xml:space="preserve"> </w:t>
      </w:r>
      <w:r w:rsidR="0061703B" w:rsidRPr="000A75F8">
        <w:rPr>
          <w:rFonts w:cstheme="minorHAnsi"/>
          <w:sz w:val="24"/>
          <w:szCs w:val="24"/>
          <w:lang w:val="pt-BR"/>
        </w:rPr>
        <w:t>do Papa Francisco sobre o chamado à santidade no mundo contemporâneo</w:t>
      </w:r>
      <w:r w:rsidR="00573589" w:rsidRPr="000A75F8">
        <w:rPr>
          <w:rFonts w:cstheme="minorHAnsi"/>
          <w:sz w:val="24"/>
          <w:szCs w:val="24"/>
          <w:lang w:val="pt-BR"/>
        </w:rPr>
        <w:t>.</w:t>
      </w:r>
    </w:p>
    <w:p w:rsidR="00076F61" w:rsidRPr="000A75F8" w:rsidRDefault="0061703B"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Ao escolher </w:t>
      </w:r>
      <w:r w:rsidR="00573589" w:rsidRPr="000A75F8">
        <w:rPr>
          <w:rFonts w:cstheme="minorHAnsi"/>
          <w:sz w:val="24"/>
          <w:szCs w:val="24"/>
          <w:lang w:val="pt-BR"/>
        </w:rPr>
        <w:t>o</w:t>
      </w:r>
      <w:r w:rsidRPr="000A75F8">
        <w:rPr>
          <w:rFonts w:cstheme="minorHAnsi"/>
          <w:sz w:val="24"/>
          <w:szCs w:val="24"/>
          <w:lang w:val="pt-BR"/>
        </w:rPr>
        <w:t xml:space="preserve"> tema e </w:t>
      </w:r>
      <w:r w:rsidR="00573589" w:rsidRPr="000A75F8">
        <w:rPr>
          <w:rFonts w:cstheme="minorHAnsi"/>
          <w:sz w:val="24"/>
          <w:szCs w:val="24"/>
          <w:lang w:val="pt-BR"/>
        </w:rPr>
        <w:t>seu título</w:t>
      </w:r>
      <w:r w:rsidRPr="000A75F8">
        <w:rPr>
          <w:rFonts w:cstheme="minorHAnsi"/>
          <w:sz w:val="24"/>
          <w:szCs w:val="24"/>
          <w:lang w:val="pt-BR"/>
        </w:rPr>
        <w:t xml:space="preserve"> entendo traduzir</w:t>
      </w:r>
      <w:r w:rsidR="00573589" w:rsidRPr="000A75F8">
        <w:rPr>
          <w:rFonts w:cstheme="minorHAnsi"/>
          <w:sz w:val="24"/>
          <w:szCs w:val="24"/>
          <w:lang w:val="pt-BR"/>
        </w:rPr>
        <w:t>,</w:t>
      </w:r>
      <w:r w:rsidRPr="000A75F8">
        <w:rPr>
          <w:rFonts w:cstheme="minorHAnsi"/>
          <w:sz w:val="24"/>
          <w:szCs w:val="24"/>
          <w:lang w:val="pt-BR"/>
        </w:rPr>
        <w:t xml:space="preserve"> </w:t>
      </w:r>
      <w:r w:rsidR="008F2B36" w:rsidRPr="000A75F8">
        <w:rPr>
          <w:rFonts w:cstheme="minorHAnsi"/>
          <w:sz w:val="24"/>
          <w:szCs w:val="24"/>
          <w:lang w:val="pt-BR"/>
        </w:rPr>
        <w:t>em</w:t>
      </w:r>
      <w:r w:rsidRPr="000A75F8">
        <w:rPr>
          <w:rFonts w:cstheme="minorHAnsi"/>
          <w:sz w:val="24"/>
          <w:szCs w:val="24"/>
          <w:lang w:val="pt-BR"/>
        </w:rPr>
        <w:t xml:space="preserve"> nossa linguagem e à luz da nossa sensibilidade carismática</w:t>
      </w:r>
      <w:r w:rsidR="00076F61" w:rsidRPr="000A75F8">
        <w:rPr>
          <w:rFonts w:cstheme="minorHAnsi"/>
          <w:sz w:val="24"/>
          <w:szCs w:val="24"/>
          <w:lang w:val="pt-BR"/>
        </w:rPr>
        <w:t xml:space="preserve">, o forte </w:t>
      </w:r>
      <w:r w:rsidR="008F2B36" w:rsidRPr="000A75F8">
        <w:rPr>
          <w:rFonts w:cstheme="minorHAnsi"/>
          <w:sz w:val="24"/>
          <w:szCs w:val="24"/>
          <w:lang w:val="pt-BR"/>
        </w:rPr>
        <w:t>apelo</w:t>
      </w:r>
      <w:r w:rsidR="00076F61" w:rsidRPr="000A75F8">
        <w:rPr>
          <w:rFonts w:cstheme="minorHAnsi"/>
          <w:sz w:val="24"/>
          <w:szCs w:val="24"/>
          <w:lang w:val="pt-BR"/>
        </w:rPr>
        <w:t xml:space="preserve"> à santidade dirigido pelo Papa Francisco a toda a Igreja.</w:t>
      </w:r>
      <w:r w:rsidR="00FB3210" w:rsidRPr="000A75F8">
        <w:rPr>
          <w:rStyle w:val="Ancladenotaalpie"/>
          <w:rFonts w:cstheme="minorHAnsi"/>
          <w:sz w:val="24"/>
          <w:szCs w:val="24"/>
          <w:lang w:val="pt-BR"/>
        </w:rPr>
        <w:footnoteReference w:id="2"/>
      </w:r>
      <w:r w:rsidR="00830CE0" w:rsidRPr="000A75F8">
        <w:rPr>
          <w:rFonts w:cstheme="minorHAnsi"/>
          <w:sz w:val="24"/>
          <w:szCs w:val="24"/>
          <w:lang w:val="pt-BR"/>
        </w:rPr>
        <w:t xml:space="preserve"> </w:t>
      </w:r>
      <w:r w:rsidR="00573589" w:rsidRPr="000A75F8">
        <w:rPr>
          <w:rFonts w:cstheme="minorHAnsi"/>
          <w:sz w:val="24"/>
          <w:szCs w:val="24"/>
          <w:lang w:val="pt-BR"/>
        </w:rPr>
        <w:t xml:space="preserve">Desejo </w:t>
      </w:r>
      <w:r w:rsidR="00076F61" w:rsidRPr="000A75F8">
        <w:rPr>
          <w:rFonts w:cstheme="minorHAnsi"/>
          <w:sz w:val="24"/>
          <w:szCs w:val="24"/>
          <w:lang w:val="pt-BR"/>
        </w:rPr>
        <w:t>apresentar</w:t>
      </w:r>
      <w:r w:rsidR="00573589" w:rsidRPr="000A75F8">
        <w:rPr>
          <w:rFonts w:cstheme="minorHAnsi"/>
          <w:sz w:val="24"/>
          <w:szCs w:val="24"/>
          <w:lang w:val="pt-BR"/>
        </w:rPr>
        <w:t xml:space="preserve">, </w:t>
      </w:r>
      <w:r w:rsidR="008F2B36" w:rsidRPr="000A75F8">
        <w:rPr>
          <w:rFonts w:cstheme="minorHAnsi"/>
          <w:sz w:val="24"/>
          <w:szCs w:val="24"/>
          <w:lang w:val="pt-BR"/>
        </w:rPr>
        <w:t>pois</w:t>
      </w:r>
      <w:r w:rsidR="00573589" w:rsidRPr="000A75F8">
        <w:rPr>
          <w:rFonts w:cstheme="minorHAnsi"/>
          <w:sz w:val="24"/>
          <w:szCs w:val="24"/>
          <w:lang w:val="pt-BR"/>
        </w:rPr>
        <w:t>,</w:t>
      </w:r>
      <w:r w:rsidR="00076F61" w:rsidRPr="000A75F8">
        <w:rPr>
          <w:rFonts w:cstheme="minorHAnsi"/>
          <w:sz w:val="24"/>
          <w:szCs w:val="24"/>
          <w:lang w:val="pt-BR"/>
        </w:rPr>
        <w:t xml:space="preserve"> alguns </w:t>
      </w:r>
      <w:r w:rsidR="00573589" w:rsidRPr="000A75F8">
        <w:rPr>
          <w:rFonts w:cstheme="minorHAnsi"/>
          <w:sz w:val="24"/>
          <w:szCs w:val="24"/>
          <w:lang w:val="pt-BR"/>
        </w:rPr>
        <w:t>relevos</w:t>
      </w:r>
      <w:r w:rsidR="00076F61" w:rsidRPr="000A75F8">
        <w:rPr>
          <w:rFonts w:cstheme="minorHAnsi"/>
          <w:sz w:val="24"/>
          <w:szCs w:val="24"/>
          <w:lang w:val="pt-BR"/>
        </w:rPr>
        <w:t xml:space="preserve"> que são tipicamente “nossos” no quadro da nossa espiritualidade salesiana, compartilhada pelos 31 grupos da nossa Família Salesiana como herança carismática recebida do Espírito Santo por meio do nosso amado Pai Dom Bosco que, sem dúvida, nos ajudará a viver com a mesma alegria profunda que nos vem do Senhor: «Para que a minha alegria esteja em vós» (</w:t>
      </w:r>
      <w:r w:rsidR="00076F61" w:rsidRPr="000A75F8">
        <w:rPr>
          <w:rFonts w:cstheme="minorHAnsi"/>
          <w:i/>
          <w:sz w:val="24"/>
          <w:szCs w:val="24"/>
          <w:lang w:val="pt-BR"/>
        </w:rPr>
        <w:t>Jo</w:t>
      </w:r>
      <w:r w:rsidR="00076F61" w:rsidRPr="000A75F8">
        <w:rPr>
          <w:rFonts w:cstheme="minorHAnsi"/>
          <w:sz w:val="24"/>
          <w:szCs w:val="24"/>
          <w:lang w:val="pt-BR"/>
        </w:rPr>
        <w:t xml:space="preserve"> 15,11).</w:t>
      </w:r>
    </w:p>
    <w:p w:rsidR="00C77BF3" w:rsidRPr="000A75F8" w:rsidRDefault="00C77BF3" w:rsidP="00137EB5">
      <w:pPr>
        <w:spacing w:after="100" w:line="276" w:lineRule="auto"/>
        <w:ind w:firstLine="284"/>
        <w:jc w:val="both"/>
        <w:rPr>
          <w:rFonts w:cstheme="minorHAnsi"/>
          <w:sz w:val="24"/>
          <w:szCs w:val="24"/>
          <w:lang w:val="pt-BR"/>
        </w:rPr>
      </w:pPr>
    </w:p>
    <w:p w:rsidR="00076F61" w:rsidRPr="000A75F8" w:rsidRDefault="00076F61" w:rsidP="00137EB5">
      <w:pPr>
        <w:spacing w:after="100" w:line="276" w:lineRule="auto"/>
        <w:ind w:firstLine="284"/>
        <w:jc w:val="both"/>
        <w:rPr>
          <w:rFonts w:cstheme="minorHAnsi"/>
          <w:b/>
          <w:sz w:val="24"/>
          <w:szCs w:val="24"/>
          <w:lang w:val="pt-BR"/>
        </w:rPr>
      </w:pPr>
      <w:r w:rsidRPr="000A75F8">
        <w:rPr>
          <w:rFonts w:cstheme="minorHAnsi"/>
          <w:b/>
          <w:sz w:val="24"/>
          <w:szCs w:val="24"/>
          <w:lang w:val="pt-BR"/>
        </w:rPr>
        <w:t xml:space="preserve">A quem </w:t>
      </w:r>
      <w:r w:rsidR="00904B32" w:rsidRPr="000A75F8">
        <w:rPr>
          <w:rFonts w:cstheme="minorHAnsi"/>
          <w:b/>
          <w:sz w:val="24"/>
          <w:szCs w:val="24"/>
          <w:lang w:val="pt-BR"/>
        </w:rPr>
        <w:t>se dirigem ess</w:t>
      </w:r>
      <w:r w:rsidRPr="000A75F8">
        <w:rPr>
          <w:rFonts w:cstheme="minorHAnsi"/>
          <w:b/>
          <w:sz w:val="24"/>
          <w:szCs w:val="24"/>
          <w:lang w:val="pt-BR"/>
        </w:rPr>
        <w:t>as palavras?</w:t>
      </w:r>
    </w:p>
    <w:p w:rsidR="00C77BF3" w:rsidRPr="000A75F8" w:rsidRDefault="00C77BF3" w:rsidP="00137EB5">
      <w:pPr>
        <w:spacing w:after="100" w:line="276" w:lineRule="auto"/>
        <w:ind w:firstLine="284"/>
        <w:jc w:val="both"/>
        <w:rPr>
          <w:rFonts w:cstheme="minorHAnsi"/>
          <w:b/>
          <w:sz w:val="24"/>
          <w:szCs w:val="24"/>
          <w:lang w:val="pt-BR"/>
        </w:rPr>
      </w:pPr>
    </w:p>
    <w:p w:rsidR="00076F61" w:rsidRPr="000A75F8" w:rsidRDefault="00076F61"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Posso assegurar-vos que </w:t>
      </w:r>
      <w:r w:rsidR="00904B32" w:rsidRPr="000A75F8">
        <w:rPr>
          <w:rFonts w:cstheme="minorHAnsi"/>
          <w:sz w:val="24"/>
          <w:szCs w:val="24"/>
          <w:lang w:val="pt-BR"/>
        </w:rPr>
        <w:t>essas</w:t>
      </w:r>
      <w:r w:rsidRPr="000A75F8">
        <w:rPr>
          <w:rFonts w:cstheme="minorHAnsi"/>
          <w:sz w:val="24"/>
          <w:szCs w:val="24"/>
          <w:lang w:val="pt-BR"/>
        </w:rPr>
        <w:t xml:space="preserve"> palavras são dirigidas a todos.</w:t>
      </w:r>
    </w:p>
    <w:p w:rsidR="00076F61" w:rsidRPr="000A75F8" w:rsidRDefault="00076F61" w:rsidP="00137EB5">
      <w:pPr>
        <w:spacing w:after="100" w:line="276" w:lineRule="auto"/>
        <w:ind w:firstLine="284"/>
        <w:jc w:val="both"/>
        <w:rPr>
          <w:rFonts w:cstheme="minorHAnsi"/>
          <w:sz w:val="24"/>
          <w:szCs w:val="24"/>
          <w:lang w:val="pt-BR"/>
        </w:rPr>
      </w:pPr>
      <w:r w:rsidRPr="000A75F8">
        <w:rPr>
          <w:rFonts w:cstheme="minorHAnsi"/>
          <w:sz w:val="24"/>
          <w:szCs w:val="24"/>
          <w:lang w:val="pt-BR"/>
        </w:rPr>
        <w:t>A vós, meus caros irmãos salesianos SDB.</w:t>
      </w:r>
    </w:p>
    <w:p w:rsidR="00076F61" w:rsidRPr="000A75F8" w:rsidRDefault="00076F61" w:rsidP="00137EB5">
      <w:pPr>
        <w:spacing w:after="100" w:line="276" w:lineRule="auto"/>
        <w:ind w:firstLine="284"/>
        <w:jc w:val="both"/>
        <w:rPr>
          <w:rFonts w:cstheme="minorHAnsi"/>
          <w:sz w:val="24"/>
          <w:szCs w:val="24"/>
          <w:lang w:val="pt-BR"/>
        </w:rPr>
      </w:pPr>
      <w:r w:rsidRPr="000A75F8">
        <w:rPr>
          <w:rFonts w:cstheme="minorHAnsi"/>
          <w:sz w:val="24"/>
          <w:szCs w:val="24"/>
          <w:lang w:val="pt-BR"/>
        </w:rPr>
        <w:t>A vó</w:t>
      </w:r>
      <w:r w:rsidR="00EA7DE9">
        <w:rPr>
          <w:rFonts w:cstheme="minorHAnsi"/>
          <w:sz w:val="24"/>
          <w:szCs w:val="24"/>
          <w:lang w:val="pt-BR"/>
        </w:rPr>
        <w:t>s, irmãs e irmãos das diversas Congregações e I</w:t>
      </w:r>
      <w:r w:rsidRPr="000A75F8">
        <w:rPr>
          <w:rFonts w:cstheme="minorHAnsi"/>
          <w:sz w:val="24"/>
          <w:szCs w:val="24"/>
          <w:lang w:val="pt-BR"/>
        </w:rPr>
        <w:t>nstitutos de vida consagrada e laical da nossa Família Salesiana.</w:t>
      </w:r>
    </w:p>
    <w:p w:rsidR="00076F61" w:rsidRPr="000A75F8" w:rsidRDefault="00076F61" w:rsidP="00137EB5">
      <w:pPr>
        <w:spacing w:after="100" w:line="276" w:lineRule="auto"/>
        <w:ind w:firstLine="284"/>
        <w:jc w:val="both"/>
        <w:rPr>
          <w:rFonts w:cstheme="minorHAnsi"/>
          <w:sz w:val="24"/>
          <w:szCs w:val="24"/>
          <w:lang w:val="pt-BR"/>
        </w:rPr>
      </w:pPr>
      <w:r w:rsidRPr="000A75F8">
        <w:rPr>
          <w:rFonts w:cstheme="minorHAnsi"/>
          <w:sz w:val="24"/>
          <w:szCs w:val="24"/>
          <w:lang w:val="pt-BR"/>
        </w:rPr>
        <w:t>A vós, irmãos e irmãs das associações e dos diversos grupos da Família Salesiana.</w:t>
      </w:r>
    </w:p>
    <w:p w:rsidR="00076F61" w:rsidRPr="000A75F8" w:rsidRDefault="00076F61" w:rsidP="00137EB5">
      <w:pPr>
        <w:spacing w:after="100" w:line="276" w:lineRule="auto"/>
        <w:ind w:firstLine="284"/>
        <w:jc w:val="both"/>
        <w:rPr>
          <w:rFonts w:cstheme="minorHAnsi"/>
          <w:sz w:val="24"/>
          <w:szCs w:val="24"/>
          <w:lang w:val="pt-BR"/>
        </w:rPr>
      </w:pPr>
      <w:r w:rsidRPr="000A75F8">
        <w:rPr>
          <w:rFonts w:cstheme="minorHAnsi"/>
          <w:sz w:val="24"/>
          <w:szCs w:val="24"/>
          <w:lang w:val="pt-BR"/>
        </w:rPr>
        <w:t>Aos pais e mães, aos educadores e educadoras, aos catequistas e animadores de todas as nossas presenças no mundo.</w:t>
      </w:r>
    </w:p>
    <w:p w:rsidR="00076F61" w:rsidRPr="000A75F8" w:rsidRDefault="00076F61" w:rsidP="00137EB5">
      <w:pPr>
        <w:spacing w:after="100" w:line="276" w:lineRule="auto"/>
        <w:ind w:firstLine="284"/>
        <w:jc w:val="both"/>
        <w:rPr>
          <w:rFonts w:cstheme="minorHAnsi"/>
          <w:sz w:val="24"/>
          <w:szCs w:val="24"/>
          <w:lang w:val="pt-BR"/>
        </w:rPr>
      </w:pPr>
      <w:r w:rsidRPr="000A75F8">
        <w:rPr>
          <w:rFonts w:cstheme="minorHAnsi"/>
          <w:sz w:val="24"/>
          <w:szCs w:val="24"/>
          <w:lang w:val="pt-BR"/>
        </w:rPr>
        <w:t>E a todos os adolescentes e jovens do nosso grande mundo salesiano.</w:t>
      </w:r>
    </w:p>
    <w:p w:rsidR="00C77BF3" w:rsidRPr="000A75F8" w:rsidRDefault="00C77BF3" w:rsidP="00137EB5">
      <w:pPr>
        <w:spacing w:after="100" w:line="276" w:lineRule="auto"/>
        <w:ind w:firstLine="284"/>
        <w:jc w:val="both"/>
        <w:rPr>
          <w:rFonts w:cstheme="minorHAnsi"/>
          <w:sz w:val="24"/>
          <w:szCs w:val="24"/>
          <w:lang w:val="pt-BR"/>
        </w:rPr>
      </w:pPr>
    </w:p>
    <w:p w:rsidR="00C77BF3" w:rsidRPr="000A75F8" w:rsidRDefault="00137EB5" w:rsidP="00137EB5">
      <w:pPr>
        <w:spacing w:after="100" w:line="276" w:lineRule="auto"/>
        <w:ind w:firstLine="284"/>
        <w:jc w:val="both"/>
        <w:rPr>
          <w:rFonts w:cstheme="minorHAnsi"/>
          <w:sz w:val="24"/>
          <w:szCs w:val="24"/>
          <w:lang w:val="pt-BR"/>
        </w:rPr>
      </w:pPr>
      <w:r w:rsidRPr="000A75F8">
        <w:rPr>
          <w:rFonts w:cstheme="minorHAnsi"/>
          <w:sz w:val="24"/>
          <w:szCs w:val="24"/>
          <w:lang w:val="pt-BR"/>
        </w:rPr>
        <w:t>Acolho</w:t>
      </w:r>
      <w:r w:rsidR="00C77BF3" w:rsidRPr="000A75F8">
        <w:rPr>
          <w:rFonts w:cstheme="minorHAnsi"/>
          <w:sz w:val="24"/>
          <w:szCs w:val="24"/>
          <w:lang w:val="pt-BR"/>
        </w:rPr>
        <w:t xml:space="preserve"> o convite dirigido pelo Papa </w:t>
      </w:r>
      <w:r w:rsidRPr="000A75F8">
        <w:rPr>
          <w:rFonts w:cstheme="minorHAnsi"/>
          <w:sz w:val="24"/>
          <w:szCs w:val="24"/>
          <w:lang w:val="pt-BR"/>
        </w:rPr>
        <w:t>à</w:t>
      </w:r>
      <w:r w:rsidR="00C77BF3" w:rsidRPr="000A75F8">
        <w:rPr>
          <w:rFonts w:cstheme="minorHAnsi"/>
          <w:sz w:val="24"/>
          <w:szCs w:val="24"/>
          <w:lang w:val="pt-BR"/>
        </w:rPr>
        <w:t xml:space="preserve"> Igreja</w:t>
      </w:r>
      <w:r w:rsidRPr="000A75F8">
        <w:rPr>
          <w:rFonts w:cstheme="minorHAnsi"/>
          <w:sz w:val="24"/>
          <w:szCs w:val="24"/>
          <w:lang w:val="pt-BR"/>
        </w:rPr>
        <w:t xml:space="preserve"> inteira</w:t>
      </w:r>
      <w:r w:rsidR="00C77BF3" w:rsidRPr="000A75F8">
        <w:rPr>
          <w:rFonts w:cstheme="minorHAnsi"/>
          <w:sz w:val="24"/>
          <w:szCs w:val="24"/>
          <w:lang w:val="pt-BR"/>
        </w:rPr>
        <w:t xml:space="preserve">. </w:t>
      </w:r>
      <w:r w:rsidR="00FE0AAB" w:rsidRPr="000A75F8">
        <w:rPr>
          <w:rFonts w:cstheme="minorHAnsi"/>
          <w:sz w:val="24"/>
          <w:szCs w:val="24"/>
          <w:lang w:val="pt-BR"/>
        </w:rPr>
        <w:t>Sua</w:t>
      </w:r>
      <w:r w:rsidR="00C77BF3" w:rsidRPr="000A75F8">
        <w:rPr>
          <w:rFonts w:cstheme="minorHAnsi"/>
          <w:sz w:val="24"/>
          <w:szCs w:val="24"/>
          <w:lang w:val="pt-BR"/>
        </w:rPr>
        <w:t xml:space="preserve"> Exortação não é um tratado sobre a santidade, mas um </w:t>
      </w:r>
      <w:r w:rsidR="00FE0AAB" w:rsidRPr="000A75F8">
        <w:rPr>
          <w:rFonts w:cstheme="minorHAnsi"/>
          <w:sz w:val="24"/>
          <w:szCs w:val="24"/>
          <w:lang w:val="pt-BR"/>
        </w:rPr>
        <w:t>apelo</w:t>
      </w:r>
      <w:r w:rsidR="00C77BF3" w:rsidRPr="000A75F8">
        <w:rPr>
          <w:rFonts w:cstheme="minorHAnsi"/>
          <w:sz w:val="24"/>
          <w:szCs w:val="24"/>
          <w:lang w:val="pt-BR"/>
        </w:rPr>
        <w:t xml:space="preserve"> lançado ao mundo contemporâneo e à Igreja</w:t>
      </w:r>
      <w:r w:rsidR="00FE0AAB" w:rsidRPr="000A75F8">
        <w:rPr>
          <w:rFonts w:cstheme="minorHAnsi"/>
          <w:sz w:val="24"/>
          <w:szCs w:val="24"/>
          <w:lang w:val="pt-BR"/>
        </w:rPr>
        <w:t>,</w:t>
      </w:r>
      <w:r w:rsidR="00C77BF3" w:rsidRPr="000A75F8">
        <w:rPr>
          <w:rFonts w:cstheme="minorHAnsi"/>
          <w:sz w:val="24"/>
          <w:szCs w:val="24"/>
          <w:lang w:val="pt-BR"/>
        </w:rPr>
        <w:t xml:space="preserve"> de modo especial</w:t>
      </w:r>
      <w:r w:rsidR="00FE0AAB" w:rsidRPr="000A75F8">
        <w:rPr>
          <w:rFonts w:cstheme="minorHAnsi"/>
          <w:sz w:val="24"/>
          <w:szCs w:val="24"/>
          <w:lang w:val="pt-BR"/>
        </w:rPr>
        <w:t>,</w:t>
      </w:r>
      <w:r w:rsidR="00C77BF3" w:rsidRPr="000A75F8">
        <w:rPr>
          <w:rFonts w:cstheme="minorHAnsi"/>
          <w:sz w:val="24"/>
          <w:szCs w:val="24"/>
          <w:lang w:val="pt-BR"/>
        </w:rPr>
        <w:t xml:space="preserve"> </w:t>
      </w:r>
      <w:r w:rsidR="00E5623B" w:rsidRPr="000A75F8">
        <w:rPr>
          <w:rFonts w:cstheme="minorHAnsi"/>
          <w:sz w:val="24"/>
          <w:szCs w:val="24"/>
          <w:lang w:val="pt-BR"/>
        </w:rPr>
        <w:t>a</w:t>
      </w:r>
      <w:r w:rsidR="00C77BF3" w:rsidRPr="000A75F8">
        <w:rPr>
          <w:rFonts w:cstheme="minorHAnsi"/>
          <w:sz w:val="24"/>
          <w:szCs w:val="24"/>
          <w:lang w:val="pt-BR"/>
        </w:rPr>
        <w:t xml:space="preserve"> viver a vida como vocação e como </w:t>
      </w:r>
      <w:r w:rsidR="00FD6D3E" w:rsidRPr="000A75F8">
        <w:rPr>
          <w:rFonts w:cstheme="minorHAnsi"/>
          <w:sz w:val="24"/>
          <w:szCs w:val="24"/>
          <w:lang w:val="pt-BR"/>
        </w:rPr>
        <w:t>chamado</w:t>
      </w:r>
      <w:r w:rsidR="00C77BF3" w:rsidRPr="000A75F8">
        <w:rPr>
          <w:rFonts w:cstheme="minorHAnsi"/>
          <w:sz w:val="24"/>
          <w:szCs w:val="24"/>
          <w:lang w:val="pt-BR"/>
        </w:rPr>
        <w:t xml:space="preserve"> à santidade; uma santidade encarnada no tempo presente, no hoje, na realidade de cada um e no contexto atual.</w:t>
      </w:r>
    </w:p>
    <w:p w:rsidR="00D860A0" w:rsidRPr="000A75F8" w:rsidRDefault="00C77BF3"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Faço-me eco desse apelo sempre fascinante à santidade porque o “hoje” da Igreja </w:t>
      </w:r>
      <w:r w:rsidR="00FE0AAB" w:rsidRPr="000A75F8">
        <w:rPr>
          <w:rFonts w:cstheme="minorHAnsi"/>
          <w:sz w:val="24"/>
          <w:szCs w:val="24"/>
          <w:lang w:val="pt-BR"/>
        </w:rPr>
        <w:t>solicita-</w:t>
      </w:r>
      <w:r w:rsidRPr="000A75F8">
        <w:rPr>
          <w:rFonts w:cstheme="minorHAnsi"/>
          <w:sz w:val="24"/>
          <w:szCs w:val="24"/>
          <w:lang w:val="pt-BR"/>
        </w:rPr>
        <w:t>no</w:t>
      </w:r>
      <w:r w:rsidR="00FE0AAB" w:rsidRPr="000A75F8">
        <w:rPr>
          <w:rFonts w:cstheme="minorHAnsi"/>
          <w:sz w:val="24"/>
          <w:szCs w:val="24"/>
          <w:lang w:val="pt-BR"/>
        </w:rPr>
        <w:t>s</w:t>
      </w:r>
      <w:r w:rsidRPr="000A75F8">
        <w:rPr>
          <w:rFonts w:cstheme="minorHAnsi"/>
          <w:sz w:val="24"/>
          <w:szCs w:val="24"/>
          <w:lang w:val="pt-BR"/>
        </w:rPr>
        <w:t xml:space="preserve"> </w:t>
      </w:r>
      <w:r w:rsidR="00FE0AAB" w:rsidRPr="000A75F8">
        <w:rPr>
          <w:rFonts w:cstheme="minorHAnsi"/>
          <w:sz w:val="24"/>
          <w:szCs w:val="24"/>
          <w:lang w:val="pt-BR"/>
        </w:rPr>
        <w:t>a</w:t>
      </w:r>
      <w:r w:rsidRPr="000A75F8">
        <w:rPr>
          <w:rFonts w:cstheme="minorHAnsi"/>
          <w:sz w:val="24"/>
          <w:szCs w:val="24"/>
          <w:lang w:val="pt-BR"/>
        </w:rPr>
        <w:t xml:space="preserve"> fazê-lo. Como eu, todos os últimos Reitores-Mores apresentaram intervenções muito significativas sobre a santidade salesiana e os nossos santos patronos.</w:t>
      </w:r>
      <w:r w:rsidR="0097421E" w:rsidRPr="000A75F8">
        <w:rPr>
          <w:rStyle w:val="Refdenotaderodap"/>
          <w:rFonts w:cstheme="minorHAnsi"/>
          <w:sz w:val="24"/>
          <w:szCs w:val="24"/>
          <w:lang w:val="pt-BR"/>
        </w:rPr>
        <w:footnoteReference w:id="3"/>
      </w:r>
    </w:p>
    <w:p w:rsidR="00C77BF3" w:rsidRPr="000A75F8" w:rsidRDefault="00C77BF3" w:rsidP="00137EB5">
      <w:pPr>
        <w:spacing w:after="100" w:line="276" w:lineRule="auto"/>
        <w:ind w:firstLine="284"/>
        <w:jc w:val="both"/>
        <w:rPr>
          <w:rFonts w:cstheme="minorHAnsi"/>
          <w:sz w:val="24"/>
          <w:szCs w:val="24"/>
          <w:lang w:val="pt-BR"/>
        </w:rPr>
      </w:pPr>
      <w:r w:rsidRPr="000A75F8">
        <w:rPr>
          <w:rFonts w:cstheme="minorHAnsi"/>
          <w:sz w:val="24"/>
          <w:szCs w:val="24"/>
          <w:lang w:val="pt-BR"/>
        </w:rPr>
        <w:t>Como nos anos anteriores</w:t>
      </w:r>
      <w:r w:rsidR="00501469" w:rsidRPr="000A75F8">
        <w:rPr>
          <w:rFonts w:cstheme="minorHAnsi"/>
          <w:sz w:val="24"/>
          <w:szCs w:val="24"/>
          <w:lang w:val="pt-BR"/>
        </w:rPr>
        <w:t xml:space="preserve">, acredito que, além </w:t>
      </w:r>
      <w:r w:rsidR="00FE0AAB" w:rsidRPr="000A75F8">
        <w:rPr>
          <w:rFonts w:cstheme="minorHAnsi"/>
          <w:sz w:val="24"/>
          <w:szCs w:val="24"/>
          <w:lang w:val="pt-BR"/>
        </w:rPr>
        <w:t>da</w:t>
      </w:r>
      <w:r w:rsidR="00501469" w:rsidRPr="000A75F8">
        <w:rPr>
          <w:rFonts w:cstheme="minorHAnsi"/>
          <w:sz w:val="24"/>
          <w:szCs w:val="24"/>
          <w:lang w:val="pt-BR"/>
        </w:rPr>
        <w:t xml:space="preserve"> leitura pessoal, estas indicações sejam suficientes e </w:t>
      </w:r>
      <w:r w:rsidR="00E5623B" w:rsidRPr="000A75F8">
        <w:rPr>
          <w:rFonts w:cstheme="minorHAnsi"/>
          <w:sz w:val="24"/>
          <w:szCs w:val="24"/>
          <w:lang w:val="pt-BR"/>
        </w:rPr>
        <w:t>possam</w:t>
      </w:r>
      <w:r w:rsidR="00501469" w:rsidRPr="000A75F8">
        <w:rPr>
          <w:rFonts w:cstheme="minorHAnsi"/>
          <w:sz w:val="24"/>
          <w:szCs w:val="24"/>
          <w:lang w:val="pt-BR"/>
        </w:rPr>
        <w:t xml:space="preserve"> servir como “pontos” </w:t>
      </w:r>
      <w:r w:rsidR="00E5623B" w:rsidRPr="000A75F8">
        <w:rPr>
          <w:rFonts w:cstheme="minorHAnsi"/>
          <w:sz w:val="24"/>
          <w:szCs w:val="24"/>
          <w:lang w:val="pt-BR"/>
        </w:rPr>
        <w:t>d</w:t>
      </w:r>
      <w:r w:rsidR="00501469" w:rsidRPr="000A75F8">
        <w:rPr>
          <w:rFonts w:cstheme="minorHAnsi"/>
          <w:sz w:val="24"/>
          <w:szCs w:val="24"/>
          <w:lang w:val="pt-BR"/>
        </w:rPr>
        <w:t>a proposta educativo-pastoral dos diversos contextos e situa</w:t>
      </w:r>
      <w:r w:rsidR="00E5623B" w:rsidRPr="000A75F8">
        <w:rPr>
          <w:rFonts w:cstheme="minorHAnsi"/>
          <w:sz w:val="24"/>
          <w:szCs w:val="24"/>
          <w:lang w:val="pt-BR"/>
        </w:rPr>
        <w:t>ções do nosso “mundo salesiano’ onde</w:t>
      </w:r>
      <w:r w:rsidR="00501469" w:rsidRPr="000A75F8">
        <w:rPr>
          <w:rFonts w:cstheme="minorHAnsi"/>
          <w:sz w:val="24"/>
          <w:szCs w:val="24"/>
          <w:lang w:val="pt-BR"/>
        </w:rPr>
        <w:t xml:space="preserve"> trabalhamos.</w:t>
      </w:r>
    </w:p>
    <w:p w:rsidR="00501469" w:rsidRPr="000A75F8" w:rsidRDefault="00501469" w:rsidP="00137EB5">
      <w:pPr>
        <w:spacing w:after="100" w:line="276" w:lineRule="auto"/>
        <w:ind w:firstLine="284"/>
        <w:jc w:val="both"/>
        <w:rPr>
          <w:rFonts w:cstheme="minorHAnsi"/>
          <w:sz w:val="24"/>
          <w:szCs w:val="24"/>
          <w:lang w:val="pt-BR"/>
        </w:rPr>
      </w:pPr>
    </w:p>
    <w:p w:rsidR="00501469" w:rsidRPr="000A75F8" w:rsidRDefault="00501469" w:rsidP="00137EB5">
      <w:pPr>
        <w:spacing w:after="100" w:line="276" w:lineRule="auto"/>
        <w:ind w:firstLine="284"/>
        <w:jc w:val="both"/>
        <w:rPr>
          <w:rFonts w:cstheme="minorHAnsi"/>
          <w:sz w:val="24"/>
          <w:szCs w:val="24"/>
          <w:lang w:val="pt-BR"/>
        </w:rPr>
      </w:pPr>
      <w:r w:rsidRPr="000A75F8">
        <w:rPr>
          <w:rFonts w:cstheme="minorHAnsi"/>
          <w:b/>
          <w:sz w:val="24"/>
          <w:szCs w:val="24"/>
          <w:lang w:val="pt-BR"/>
        </w:rPr>
        <w:t xml:space="preserve">I. TODOS </w:t>
      </w:r>
      <w:r w:rsidR="00DC2AF0" w:rsidRPr="000A75F8">
        <w:rPr>
          <w:rFonts w:cstheme="minorHAnsi"/>
          <w:b/>
          <w:sz w:val="24"/>
          <w:szCs w:val="24"/>
          <w:lang w:val="pt-BR"/>
        </w:rPr>
        <w:t>SÃO CHAMADOS POR DEUS À</w:t>
      </w:r>
      <w:r w:rsidRPr="000A75F8">
        <w:rPr>
          <w:rFonts w:cstheme="minorHAnsi"/>
          <w:b/>
          <w:sz w:val="24"/>
          <w:szCs w:val="24"/>
          <w:lang w:val="pt-BR"/>
        </w:rPr>
        <w:t xml:space="preserve"> SANTIDADE</w:t>
      </w:r>
    </w:p>
    <w:p w:rsidR="00501469" w:rsidRPr="000A75F8" w:rsidRDefault="00501469" w:rsidP="00137EB5">
      <w:pPr>
        <w:spacing w:after="100" w:line="276" w:lineRule="auto"/>
        <w:ind w:firstLine="284"/>
        <w:jc w:val="both"/>
        <w:rPr>
          <w:rFonts w:cstheme="minorHAnsi"/>
          <w:sz w:val="24"/>
          <w:szCs w:val="24"/>
          <w:lang w:val="pt-BR"/>
        </w:rPr>
      </w:pPr>
    </w:p>
    <w:p w:rsidR="00501469" w:rsidRPr="000A75F8" w:rsidRDefault="00501469"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Imagino que não poucas pessoas, talvez também entre nós e certamente entre os muitos jovens que ouviram o apelo do Papa, tiveram a sensação de que a palavra “santidade” soasse um pouco estranha, em muitos casos intensamente estranha e desconhecida à linguagem do mundo contemporâneo. Não é impensável que haja bloqueios culturais ou também interpretações que tendem a confundir o caminho da santidade com uma espécie de espiritualismo alienante que </w:t>
      </w:r>
      <w:r w:rsidR="002D48E3" w:rsidRPr="000A75F8">
        <w:rPr>
          <w:rFonts w:cstheme="minorHAnsi"/>
          <w:sz w:val="24"/>
          <w:szCs w:val="24"/>
          <w:lang w:val="pt-BR"/>
        </w:rPr>
        <w:t>foge</w:t>
      </w:r>
      <w:r w:rsidRPr="000A75F8">
        <w:rPr>
          <w:rFonts w:cstheme="minorHAnsi"/>
          <w:sz w:val="24"/>
          <w:szCs w:val="24"/>
          <w:lang w:val="pt-BR"/>
        </w:rPr>
        <w:t xml:space="preserve"> da realidade. Ou, talvez, no máximo, o termo “santid</w:t>
      </w:r>
      <w:r w:rsidR="003543F0" w:rsidRPr="000A75F8">
        <w:rPr>
          <w:rFonts w:cstheme="minorHAnsi"/>
          <w:sz w:val="24"/>
          <w:szCs w:val="24"/>
          <w:lang w:val="pt-BR"/>
        </w:rPr>
        <w:t>ade” seja</w:t>
      </w:r>
      <w:r w:rsidRPr="000A75F8">
        <w:rPr>
          <w:rFonts w:cstheme="minorHAnsi"/>
          <w:sz w:val="24"/>
          <w:szCs w:val="24"/>
          <w:lang w:val="pt-BR"/>
        </w:rPr>
        <w:t xml:space="preserve"> entendido como uma palavra aplicada e aplicável àqueles que são venerados nas imagens </w:t>
      </w:r>
      <w:r w:rsidR="00910BFF">
        <w:rPr>
          <w:rFonts w:cstheme="minorHAnsi"/>
          <w:sz w:val="24"/>
          <w:szCs w:val="24"/>
          <w:lang w:val="pt-BR"/>
        </w:rPr>
        <w:t>de</w:t>
      </w:r>
      <w:r w:rsidRPr="000A75F8">
        <w:rPr>
          <w:rFonts w:cstheme="minorHAnsi"/>
          <w:sz w:val="24"/>
          <w:szCs w:val="24"/>
          <w:lang w:val="pt-BR"/>
        </w:rPr>
        <w:t xml:space="preserve"> nossas igrejas.</w:t>
      </w:r>
    </w:p>
    <w:p w:rsidR="00501469" w:rsidRPr="000A75F8" w:rsidRDefault="00501469" w:rsidP="00137EB5">
      <w:pPr>
        <w:spacing w:after="100" w:line="276" w:lineRule="auto"/>
        <w:ind w:firstLine="284"/>
        <w:jc w:val="both"/>
        <w:rPr>
          <w:rFonts w:cstheme="minorHAnsi"/>
          <w:sz w:val="24"/>
          <w:szCs w:val="24"/>
          <w:lang w:val="pt-BR"/>
        </w:rPr>
      </w:pPr>
      <w:r w:rsidRPr="000A75F8">
        <w:rPr>
          <w:rFonts w:cstheme="minorHAnsi"/>
          <w:sz w:val="24"/>
          <w:szCs w:val="24"/>
          <w:lang w:val="pt-BR"/>
        </w:rPr>
        <w:t>É digno, pois, de admiração e até mesmo “</w:t>
      </w:r>
      <w:r w:rsidR="00E82FD9" w:rsidRPr="000A75F8">
        <w:rPr>
          <w:rFonts w:cstheme="minorHAnsi"/>
          <w:sz w:val="24"/>
          <w:szCs w:val="24"/>
          <w:lang w:val="pt-BR"/>
        </w:rPr>
        <w:t>corajoso</w:t>
      </w:r>
      <w:r w:rsidRPr="000A75F8">
        <w:rPr>
          <w:rFonts w:cstheme="minorHAnsi"/>
          <w:sz w:val="24"/>
          <w:szCs w:val="24"/>
          <w:lang w:val="pt-BR"/>
        </w:rPr>
        <w:t xml:space="preserve">” o </w:t>
      </w:r>
      <w:r w:rsidR="00E82FD9" w:rsidRPr="000A75F8">
        <w:rPr>
          <w:rFonts w:cstheme="minorHAnsi"/>
          <w:sz w:val="24"/>
          <w:szCs w:val="24"/>
          <w:lang w:val="pt-BR"/>
        </w:rPr>
        <w:t>empenho</w:t>
      </w:r>
      <w:r w:rsidRPr="000A75F8">
        <w:rPr>
          <w:rFonts w:cstheme="minorHAnsi"/>
          <w:sz w:val="24"/>
          <w:szCs w:val="24"/>
          <w:lang w:val="pt-BR"/>
        </w:rPr>
        <w:t xml:space="preserve"> do Papa </w:t>
      </w:r>
      <w:r w:rsidR="003543F0" w:rsidRPr="000A75F8">
        <w:rPr>
          <w:rFonts w:cstheme="minorHAnsi"/>
          <w:sz w:val="24"/>
          <w:szCs w:val="24"/>
          <w:lang w:val="pt-BR"/>
        </w:rPr>
        <w:t>em</w:t>
      </w:r>
      <w:r w:rsidRPr="000A75F8">
        <w:rPr>
          <w:rFonts w:cstheme="minorHAnsi"/>
          <w:sz w:val="24"/>
          <w:szCs w:val="24"/>
          <w:lang w:val="pt-BR"/>
        </w:rPr>
        <w:t xml:space="preserve"> apresentar a perene atualidade da santidade cristã que, na sua qualidade de apelo vindo do próprio Deus na sua Palavra</w:t>
      </w:r>
      <w:r w:rsidR="00FD6D3E" w:rsidRPr="000A75F8">
        <w:rPr>
          <w:rFonts w:cstheme="minorHAnsi"/>
          <w:sz w:val="24"/>
          <w:szCs w:val="24"/>
          <w:lang w:val="pt-BR"/>
        </w:rPr>
        <w:t xml:space="preserve">, </w:t>
      </w:r>
      <w:r w:rsidR="00FD6D3E" w:rsidRPr="000A75F8">
        <w:rPr>
          <w:rFonts w:cstheme="minorHAnsi"/>
          <w:sz w:val="24"/>
          <w:szCs w:val="24"/>
          <w:lang w:val="pt-BR"/>
        </w:rPr>
        <w:lastRenderedPageBreak/>
        <w:t>seja proposta como meta para o caminho de cada pessoa. Deus mesmo «quer-nos santos e espera que não nos resignemos com uma vida medíocre, superficial e indecisa» (</w:t>
      </w:r>
      <w:r w:rsidR="00FD6D3E" w:rsidRPr="000A75F8">
        <w:rPr>
          <w:rFonts w:cstheme="minorHAnsi"/>
          <w:i/>
          <w:sz w:val="24"/>
          <w:szCs w:val="24"/>
          <w:lang w:val="pt-BR"/>
        </w:rPr>
        <w:t>GE</w:t>
      </w:r>
      <w:r w:rsidR="00FD6D3E" w:rsidRPr="000A75F8">
        <w:rPr>
          <w:rFonts w:cstheme="minorHAnsi"/>
          <w:sz w:val="24"/>
          <w:szCs w:val="24"/>
          <w:lang w:val="pt-BR"/>
        </w:rPr>
        <w:t>, 1)</w:t>
      </w:r>
    </w:p>
    <w:p w:rsidR="00FD6D3E" w:rsidRPr="000A75F8" w:rsidRDefault="00FD6D3E" w:rsidP="00137EB5">
      <w:pPr>
        <w:spacing w:after="100" w:line="276" w:lineRule="auto"/>
        <w:ind w:firstLine="284"/>
        <w:jc w:val="both"/>
        <w:rPr>
          <w:rFonts w:cstheme="minorHAnsi"/>
          <w:sz w:val="24"/>
          <w:szCs w:val="24"/>
          <w:lang w:val="pt-BR"/>
        </w:rPr>
      </w:pPr>
      <w:r w:rsidRPr="000A75F8">
        <w:rPr>
          <w:rFonts w:cstheme="minorHAnsi"/>
          <w:sz w:val="24"/>
          <w:szCs w:val="24"/>
          <w:lang w:val="pt-BR"/>
        </w:rPr>
        <w:t>O chamado à santidade é familiar à nossa tradição salesiana (S. Francisco de Sales). O apelo do Papa Francisco atrai a atenção, antes de tudo, pela força e a determinação com que ele sustenta que a santidade é um chamado dirigido a todos, não apenas a poucos, enquanto corresponde ao projeto fundamental de Deus sobre nós. É destinad</w:t>
      </w:r>
      <w:r w:rsidR="00E82FD9" w:rsidRPr="000A75F8">
        <w:rPr>
          <w:rFonts w:cstheme="minorHAnsi"/>
          <w:sz w:val="24"/>
          <w:szCs w:val="24"/>
          <w:lang w:val="pt-BR"/>
        </w:rPr>
        <w:t>o</w:t>
      </w:r>
      <w:r w:rsidRPr="000A75F8">
        <w:rPr>
          <w:rFonts w:cstheme="minorHAnsi"/>
          <w:sz w:val="24"/>
          <w:szCs w:val="24"/>
          <w:lang w:val="pt-BR"/>
        </w:rPr>
        <w:t>, então, à gente comum, à gente que acompanhamos na vida cotidiana ordinária, feita de coisas simples, típicas da gente comum.</w:t>
      </w:r>
    </w:p>
    <w:p w:rsidR="00FD6D3E" w:rsidRPr="000A75F8" w:rsidRDefault="00FD6D3E"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Não se trata de uma santidade para poucos heróis ou pessoas </w:t>
      </w:r>
      <w:r w:rsidR="00A529C9" w:rsidRPr="000A75F8">
        <w:rPr>
          <w:rFonts w:cstheme="minorHAnsi"/>
          <w:sz w:val="24"/>
          <w:szCs w:val="24"/>
          <w:lang w:val="pt-BR"/>
        </w:rPr>
        <w:t>extraordinárias</w:t>
      </w:r>
      <w:r w:rsidRPr="000A75F8">
        <w:rPr>
          <w:rFonts w:cstheme="minorHAnsi"/>
          <w:sz w:val="24"/>
          <w:szCs w:val="24"/>
          <w:lang w:val="pt-BR"/>
        </w:rPr>
        <w:t>, mas de um modo ordinário de viver a existência cristã</w:t>
      </w:r>
      <w:r w:rsidR="00910BFF" w:rsidRPr="00910BFF">
        <w:rPr>
          <w:rFonts w:cstheme="minorHAnsi"/>
          <w:sz w:val="24"/>
          <w:szCs w:val="24"/>
          <w:lang w:val="pt-BR"/>
        </w:rPr>
        <w:t xml:space="preserve"> </w:t>
      </w:r>
      <w:r w:rsidR="00910BFF" w:rsidRPr="000A75F8">
        <w:rPr>
          <w:rFonts w:cstheme="minorHAnsi"/>
          <w:sz w:val="24"/>
          <w:szCs w:val="24"/>
          <w:lang w:val="pt-BR"/>
        </w:rPr>
        <w:t>normal</w:t>
      </w:r>
      <w:r w:rsidR="00A529C9" w:rsidRPr="000A75F8">
        <w:rPr>
          <w:rFonts w:cstheme="minorHAnsi"/>
          <w:sz w:val="24"/>
          <w:szCs w:val="24"/>
          <w:lang w:val="pt-BR"/>
        </w:rPr>
        <w:t>;</w:t>
      </w:r>
      <w:r w:rsidRPr="000A75F8">
        <w:rPr>
          <w:rFonts w:cstheme="minorHAnsi"/>
          <w:sz w:val="24"/>
          <w:szCs w:val="24"/>
          <w:lang w:val="pt-BR"/>
        </w:rPr>
        <w:t xml:space="preserve"> um modo de viver a vida cri</w:t>
      </w:r>
      <w:r w:rsidR="00A529C9" w:rsidRPr="000A75F8">
        <w:rPr>
          <w:rFonts w:cstheme="minorHAnsi"/>
          <w:sz w:val="24"/>
          <w:szCs w:val="24"/>
          <w:lang w:val="pt-BR"/>
        </w:rPr>
        <w:t>stã encarnada no contexto atual</w:t>
      </w:r>
      <w:r w:rsidRPr="000A75F8">
        <w:rPr>
          <w:rFonts w:cstheme="minorHAnsi"/>
          <w:sz w:val="24"/>
          <w:szCs w:val="24"/>
          <w:lang w:val="pt-BR"/>
        </w:rPr>
        <w:t xml:space="preserve"> com os riscos, os desafios e as oportunidades que Deus nos oferece no caminho da vida.</w:t>
      </w:r>
    </w:p>
    <w:p w:rsidR="00DD416F" w:rsidRPr="000A75F8" w:rsidRDefault="00DD416F" w:rsidP="00137EB5">
      <w:pPr>
        <w:spacing w:after="100" w:line="276" w:lineRule="auto"/>
        <w:ind w:firstLine="284"/>
        <w:jc w:val="both"/>
        <w:rPr>
          <w:rFonts w:cstheme="minorHAnsi"/>
          <w:sz w:val="24"/>
          <w:szCs w:val="24"/>
          <w:lang w:val="pt-BR"/>
        </w:rPr>
      </w:pPr>
      <w:r w:rsidRPr="000A75F8">
        <w:rPr>
          <w:rFonts w:cstheme="minorHAnsi"/>
          <w:sz w:val="24"/>
          <w:szCs w:val="24"/>
          <w:lang w:val="pt-BR"/>
        </w:rPr>
        <w:t>A Sagrada Escritura convida-nos a ser santos: «Sed</w:t>
      </w:r>
      <w:r w:rsidR="00A529C9" w:rsidRPr="000A75F8">
        <w:rPr>
          <w:rFonts w:cstheme="minorHAnsi"/>
          <w:sz w:val="24"/>
          <w:szCs w:val="24"/>
          <w:lang w:val="pt-BR"/>
        </w:rPr>
        <w:t>e perfeitos como é per</w:t>
      </w:r>
      <w:r w:rsidRPr="000A75F8">
        <w:rPr>
          <w:rFonts w:cstheme="minorHAnsi"/>
          <w:sz w:val="24"/>
          <w:szCs w:val="24"/>
          <w:lang w:val="pt-BR"/>
        </w:rPr>
        <w:t>feito o vosso Pai celeste» (</w:t>
      </w:r>
      <w:r w:rsidRPr="000A75F8">
        <w:rPr>
          <w:rFonts w:cstheme="minorHAnsi"/>
          <w:i/>
          <w:sz w:val="24"/>
          <w:szCs w:val="24"/>
          <w:lang w:val="pt-BR"/>
        </w:rPr>
        <w:t>Mt</w:t>
      </w:r>
      <w:r w:rsidRPr="000A75F8">
        <w:rPr>
          <w:rFonts w:cstheme="minorHAnsi"/>
          <w:sz w:val="24"/>
          <w:szCs w:val="24"/>
          <w:lang w:val="pt-BR"/>
        </w:rPr>
        <w:t xml:space="preserve"> 5,48); e: «Sede santos, porque eu [o Senhor] sou santo» (</w:t>
      </w:r>
      <w:r w:rsidRPr="000A75F8">
        <w:rPr>
          <w:rFonts w:cstheme="minorHAnsi"/>
          <w:i/>
          <w:sz w:val="24"/>
          <w:szCs w:val="24"/>
          <w:lang w:val="pt-BR"/>
        </w:rPr>
        <w:t>Lv</w:t>
      </w:r>
      <w:r w:rsidRPr="000A75F8">
        <w:rPr>
          <w:rFonts w:cstheme="minorHAnsi"/>
          <w:sz w:val="24"/>
          <w:szCs w:val="24"/>
          <w:lang w:val="pt-BR"/>
        </w:rPr>
        <w:t xml:space="preserve"> 11,44).</w:t>
      </w:r>
    </w:p>
    <w:p w:rsidR="00DD416F" w:rsidRPr="000A75F8" w:rsidRDefault="00DD416F"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Há, portanto, um convite explícito a </w:t>
      </w:r>
      <w:r w:rsidR="00910BFF">
        <w:rPr>
          <w:rFonts w:cstheme="minorHAnsi"/>
          <w:sz w:val="24"/>
          <w:szCs w:val="24"/>
          <w:lang w:val="pt-BR"/>
        </w:rPr>
        <w:t>vivenciar</w:t>
      </w:r>
      <w:r w:rsidRPr="000A75F8">
        <w:rPr>
          <w:rFonts w:cstheme="minorHAnsi"/>
          <w:sz w:val="24"/>
          <w:szCs w:val="24"/>
          <w:lang w:val="pt-BR"/>
        </w:rPr>
        <w:t xml:space="preserve"> e testemunhar a perfeição do amor, que não é diferente da santidade. A santidade mesma consiste, de fato, na perfeição do amor; um amor que</w:t>
      </w:r>
      <w:r w:rsidR="00910BFF">
        <w:rPr>
          <w:rFonts w:cstheme="minorHAnsi"/>
          <w:sz w:val="24"/>
          <w:szCs w:val="24"/>
          <w:lang w:val="pt-BR"/>
        </w:rPr>
        <w:t>,</w:t>
      </w:r>
      <w:r w:rsidRPr="000A75F8">
        <w:rPr>
          <w:rFonts w:cstheme="minorHAnsi"/>
          <w:sz w:val="24"/>
          <w:szCs w:val="24"/>
          <w:lang w:val="pt-BR"/>
        </w:rPr>
        <w:t xml:space="preserve"> antes de tudo</w:t>
      </w:r>
      <w:r w:rsidR="00910BFF">
        <w:rPr>
          <w:rFonts w:cstheme="minorHAnsi"/>
          <w:sz w:val="24"/>
          <w:szCs w:val="24"/>
          <w:lang w:val="pt-BR"/>
        </w:rPr>
        <w:t>,</w:t>
      </w:r>
      <w:r w:rsidRPr="000A75F8">
        <w:rPr>
          <w:rFonts w:cstheme="minorHAnsi"/>
          <w:sz w:val="24"/>
          <w:szCs w:val="24"/>
          <w:lang w:val="pt-BR"/>
        </w:rPr>
        <w:t xml:space="preserve"> se fez carne em Cristo.</w:t>
      </w:r>
    </w:p>
    <w:p w:rsidR="00DD416F" w:rsidRPr="000A75F8" w:rsidRDefault="00DD416F" w:rsidP="00137EB5">
      <w:pPr>
        <w:spacing w:after="100" w:line="276" w:lineRule="auto"/>
        <w:ind w:firstLine="284"/>
        <w:jc w:val="both"/>
        <w:rPr>
          <w:rFonts w:cstheme="minorHAnsi"/>
          <w:sz w:val="24"/>
          <w:szCs w:val="24"/>
          <w:lang w:val="pt-BR"/>
        </w:rPr>
      </w:pPr>
      <w:r w:rsidRPr="000A75F8">
        <w:rPr>
          <w:rFonts w:cstheme="minorHAnsi"/>
          <w:sz w:val="24"/>
          <w:szCs w:val="24"/>
          <w:lang w:val="pt-BR"/>
        </w:rPr>
        <w:t>Também São Paulo, na carta aos Hebreus, referindo-se ao Pai, escreve: «N’Ele [Cristo, o Pai] nos escolheu, antes da fundação do mundo, para sermos santos e</w:t>
      </w:r>
      <w:r w:rsidR="00A815AF" w:rsidRPr="000A75F8">
        <w:rPr>
          <w:rFonts w:cstheme="minorHAnsi"/>
          <w:sz w:val="24"/>
          <w:szCs w:val="24"/>
          <w:lang w:val="pt-BR"/>
        </w:rPr>
        <w:t xml:space="preserve"> íntegros diante dele, na caridade, predestinando-nos a ser para ele filhos adotivos mediante Jesus Cristo, segundo o desígnio de amor da sua vontade, para louvor do esplendor da sua graça, com que nos agraciou no Filho amado» (</w:t>
      </w:r>
      <w:r w:rsidR="00A815AF" w:rsidRPr="000A75F8">
        <w:rPr>
          <w:rFonts w:cstheme="minorHAnsi"/>
          <w:i/>
          <w:sz w:val="24"/>
          <w:szCs w:val="24"/>
          <w:lang w:val="pt-BR"/>
        </w:rPr>
        <w:t>Fl</w:t>
      </w:r>
      <w:r w:rsidR="00A815AF" w:rsidRPr="000A75F8">
        <w:rPr>
          <w:rFonts w:cstheme="minorHAnsi"/>
          <w:sz w:val="24"/>
          <w:szCs w:val="24"/>
          <w:lang w:val="pt-BR"/>
        </w:rPr>
        <w:t xml:space="preserve"> 1,4-6). Não mais servos, portanto, mas amigos (cf. </w:t>
      </w:r>
      <w:r w:rsidR="00A815AF" w:rsidRPr="000A75F8">
        <w:rPr>
          <w:rFonts w:cstheme="minorHAnsi"/>
          <w:i/>
          <w:sz w:val="24"/>
          <w:szCs w:val="24"/>
          <w:lang w:val="pt-BR"/>
        </w:rPr>
        <w:t>Jo</w:t>
      </w:r>
      <w:r w:rsidR="00A815AF" w:rsidRPr="000A75F8">
        <w:rPr>
          <w:rFonts w:cstheme="minorHAnsi"/>
          <w:sz w:val="24"/>
          <w:szCs w:val="24"/>
          <w:lang w:val="pt-BR"/>
        </w:rPr>
        <w:t xml:space="preserve"> 15,15). Não mais estrangeiros nem hóspedes, mas concidadãos dos santos e familiares de Deus (cf. </w:t>
      </w:r>
      <w:r w:rsidR="00A815AF" w:rsidRPr="000A75F8">
        <w:rPr>
          <w:rFonts w:cstheme="minorHAnsi"/>
          <w:i/>
          <w:sz w:val="24"/>
          <w:szCs w:val="24"/>
          <w:lang w:val="pt-BR"/>
        </w:rPr>
        <w:t>Ef</w:t>
      </w:r>
      <w:r w:rsidR="00A815AF" w:rsidRPr="000A75F8">
        <w:rPr>
          <w:rFonts w:cstheme="minorHAnsi"/>
          <w:sz w:val="24"/>
          <w:szCs w:val="24"/>
          <w:lang w:val="pt-BR"/>
        </w:rPr>
        <w:t xml:space="preserve"> 2,19). Portanto, todos e cada um somos chamados à santidade: ela é a vida plena e realizada, segundo o desígnio de Deus, na plena comunhão com Ele e com os irmãos.</w:t>
      </w:r>
    </w:p>
    <w:p w:rsidR="00A815AF" w:rsidRPr="000A75F8" w:rsidRDefault="00A815AF"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Não se trata, então, de uma perfeição reservada a poucos, mas de um </w:t>
      </w:r>
      <w:r w:rsidR="00A529C9" w:rsidRPr="000A75F8">
        <w:rPr>
          <w:rFonts w:cstheme="minorHAnsi"/>
          <w:sz w:val="24"/>
          <w:szCs w:val="24"/>
          <w:lang w:val="pt-BR"/>
        </w:rPr>
        <w:t>apelo feito</w:t>
      </w:r>
      <w:r w:rsidRPr="000A75F8">
        <w:rPr>
          <w:rFonts w:cstheme="minorHAnsi"/>
          <w:sz w:val="24"/>
          <w:szCs w:val="24"/>
          <w:lang w:val="pt-BR"/>
        </w:rPr>
        <w:t xml:space="preserve"> a todos.</w:t>
      </w:r>
    </w:p>
    <w:p w:rsidR="00A815AF" w:rsidRPr="000A75F8" w:rsidRDefault="004354FC" w:rsidP="00137EB5">
      <w:pPr>
        <w:spacing w:after="100" w:line="276" w:lineRule="auto"/>
        <w:ind w:firstLine="284"/>
        <w:jc w:val="both"/>
        <w:rPr>
          <w:rFonts w:cstheme="minorHAnsi"/>
          <w:sz w:val="24"/>
          <w:szCs w:val="24"/>
          <w:lang w:val="pt-BR"/>
        </w:rPr>
      </w:pPr>
      <w:r w:rsidRPr="000A75F8">
        <w:rPr>
          <w:rFonts w:cstheme="minorHAnsi"/>
          <w:sz w:val="24"/>
          <w:szCs w:val="24"/>
          <w:lang w:val="pt-BR"/>
        </w:rPr>
        <w:t>Algo de infinitamente preci</w:t>
      </w:r>
      <w:r w:rsidR="00A529C9" w:rsidRPr="000A75F8">
        <w:rPr>
          <w:rFonts w:cstheme="minorHAnsi"/>
          <w:sz w:val="24"/>
          <w:szCs w:val="24"/>
          <w:lang w:val="pt-BR"/>
        </w:rPr>
        <w:t>o</w:t>
      </w:r>
      <w:r w:rsidRPr="000A75F8">
        <w:rPr>
          <w:rFonts w:cstheme="minorHAnsi"/>
          <w:sz w:val="24"/>
          <w:szCs w:val="24"/>
          <w:lang w:val="pt-BR"/>
        </w:rPr>
        <w:t xml:space="preserve">so que, entretanto, não é raro ou estanho, mas faz parte da vocação </w:t>
      </w:r>
      <w:r w:rsidR="00913389" w:rsidRPr="000A75F8">
        <w:rPr>
          <w:rFonts w:cstheme="minorHAnsi"/>
          <w:sz w:val="24"/>
          <w:szCs w:val="24"/>
          <w:lang w:val="pt-BR"/>
        </w:rPr>
        <w:t xml:space="preserve">comum </w:t>
      </w:r>
      <w:r w:rsidRPr="000A75F8">
        <w:rPr>
          <w:rFonts w:cstheme="minorHAnsi"/>
          <w:sz w:val="24"/>
          <w:szCs w:val="24"/>
          <w:lang w:val="pt-BR"/>
        </w:rPr>
        <w:t>dos crentes. É a bela proposta que Deus oferece a cada homem e mulher.</w:t>
      </w:r>
    </w:p>
    <w:p w:rsidR="008B5C1E" w:rsidRPr="000A75F8" w:rsidRDefault="004354FC"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Não </w:t>
      </w:r>
      <w:r w:rsidR="005F634F" w:rsidRPr="000A75F8">
        <w:rPr>
          <w:rFonts w:cstheme="minorHAnsi"/>
          <w:sz w:val="24"/>
          <w:szCs w:val="24"/>
          <w:lang w:val="pt-BR"/>
        </w:rPr>
        <w:t xml:space="preserve">é </w:t>
      </w:r>
      <w:r w:rsidRPr="000A75F8">
        <w:rPr>
          <w:rFonts w:cstheme="minorHAnsi"/>
          <w:sz w:val="24"/>
          <w:szCs w:val="24"/>
          <w:lang w:val="pt-BR"/>
        </w:rPr>
        <w:t xml:space="preserve">um itinerário de falsa espiritualidade, que afasta da plenitude da vida, mas </w:t>
      </w:r>
      <w:r w:rsidR="005F634F" w:rsidRPr="000A75F8">
        <w:rPr>
          <w:rFonts w:cstheme="minorHAnsi"/>
          <w:sz w:val="24"/>
          <w:szCs w:val="24"/>
          <w:lang w:val="pt-BR"/>
        </w:rPr>
        <w:t xml:space="preserve">é a </w:t>
      </w:r>
      <w:r w:rsidRPr="000A75F8">
        <w:rPr>
          <w:rFonts w:cstheme="minorHAnsi"/>
          <w:sz w:val="24"/>
          <w:szCs w:val="24"/>
          <w:lang w:val="pt-BR"/>
        </w:rPr>
        <w:t>plenitude de humanidade, aperfeiçoada pela Graça. A “vida em abundância”, como Jesus promete.</w:t>
      </w:r>
      <w:r w:rsidR="00913389" w:rsidRPr="000A75F8">
        <w:rPr>
          <w:rFonts w:cstheme="minorHAnsi"/>
          <w:sz w:val="24"/>
          <w:szCs w:val="24"/>
          <w:lang w:val="pt-BR"/>
        </w:rPr>
        <w:t xml:space="preserve"> </w:t>
      </w:r>
      <w:r w:rsidR="005F634F" w:rsidRPr="000A75F8">
        <w:rPr>
          <w:rFonts w:cstheme="minorHAnsi"/>
          <w:sz w:val="24"/>
          <w:szCs w:val="24"/>
          <w:lang w:val="pt-BR"/>
        </w:rPr>
        <w:t xml:space="preserve">Nem </w:t>
      </w:r>
      <w:r w:rsidR="00913389" w:rsidRPr="000A75F8">
        <w:rPr>
          <w:rFonts w:cstheme="minorHAnsi"/>
          <w:sz w:val="24"/>
          <w:szCs w:val="24"/>
          <w:lang w:val="pt-BR"/>
        </w:rPr>
        <w:t xml:space="preserve">é </w:t>
      </w:r>
      <w:r w:rsidRPr="000A75F8">
        <w:rPr>
          <w:rFonts w:cstheme="minorHAnsi"/>
          <w:sz w:val="24"/>
          <w:szCs w:val="24"/>
          <w:lang w:val="pt-BR"/>
        </w:rPr>
        <w:t xml:space="preserve">uma característica </w:t>
      </w:r>
      <w:r w:rsidR="005F634F" w:rsidRPr="000A75F8">
        <w:rPr>
          <w:rFonts w:cstheme="minorHAnsi"/>
          <w:sz w:val="24"/>
          <w:szCs w:val="24"/>
          <w:lang w:val="pt-BR"/>
        </w:rPr>
        <w:t>homologatória</w:t>
      </w:r>
      <w:r w:rsidRPr="000A75F8">
        <w:rPr>
          <w:rFonts w:cstheme="minorHAnsi"/>
          <w:sz w:val="24"/>
          <w:szCs w:val="24"/>
          <w:lang w:val="pt-BR"/>
        </w:rPr>
        <w:t xml:space="preserve">, banalização ou rigidez; mas resposta ao sopro sempre novo do Espírito, que </w:t>
      </w:r>
      <w:r w:rsidR="005F634F" w:rsidRPr="000A75F8">
        <w:rPr>
          <w:rFonts w:cstheme="minorHAnsi"/>
          <w:sz w:val="24"/>
          <w:szCs w:val="24"/>
          <w:lang w:val="pt-BR"/>
        </w:rPr>
        <w:t>estabelece</w:t>
      </w:r>
      <w:r w:rsidRPr="000A75F8">
        <w:rPr>
          <w:rFonts w:cstheme="minorHAnsi"/>
          <w:sz w:val="24"/>
          <w:szCs w:val="24"/>
          <w:lang w:val="pt-BR"/>
        </w:rPr>
        <w:t xml:space="preserve"> comunhão valorizando as diferenças</w:t>
      </w:r>
      <w:r w:rsidR="005F634F" w:rsidRPr="000A75F8">
        <w:rPr>
          <w:rFonts w:cstheme="minorHAnsi"/>
          <w:sz w:val="24"/>
          <w:szCs w:val="24"/>
          <w:lang w:val="pt-BR"/>
        </w:rPr>
        <w:t>,</w:t>
      </w:r>
      <w:r w:rsidRPr="000A75F8">
        <w:rPr>
          <w:rFonts w:cstheme="minorHAnsi"/>
          <w:sz w:val="24"/>
          <w:szCs w:val="24"/>
          <w:lang w:val="pt-BR"/>
        </w:rPr>
        <w:t xml:space="preserve"> pois é o Espírito que «</w:t>
      </w:r>
      <w:r w:rsidR="00BA54B7">
        <w:rPr>
          <w:rFonts w:cstheme="minorHAnsi"/>
          <w:sz w:val="24"/>
          <w:szCs w:val="24"/>
          <w:lang w:val="pt-BR"/>
        </w:rPr>
        <w:t>está</w:t>
      </w:r>
      <w:r w:rsidR="00BA54B7" w:rsidRPr="00BA54B7">
        <w:rPr>
          <w:rFonts w:cstheme="minorHAnsi"/>
          <w:sz w:val="24"/>
          <w:szCs w:val="24"/>
          <w:lang w:val="pt-BR"/>
        </w:rPr>
        <w:t xml:space="preserve"> na própria origem da questão existencial e religiosa do homem</w:t>
      </w:r>
      <w:r w:rsidR="00FB3210" w:rsidRPr="000A75F8">
        <w:rPr>
          <w:rFonts w:cstheme="minorHAnsi"/>
          <w:sz w:val="24"/>
          <w:szCs w:val="24"/>
          <w:highlight w:val="white"/>
          <w:lang w:val="pt-BR"/>
        </w:rPr>
        <w:t>»</w:t>
      </w:r>
      <w:r w:rsidRPr="000A75F8">
        <w:rPr>
          <w:rFonts w:cstheme="minorHAnsi"/>
          <w:sz w:val="24"/>
          <w:szCs w:val="24"/>
          <w:highlight w:val="white"/>
          <w:lang w:val="pt-BR"/>
        </w:rPr>
        <w:t>.</w:t>
      </w:r>
      <w:r w:rsidR="00FB3210" w:rsidRPr="000A75F8">
        <w:rPr>
          <w:rStyle w:val="Ancladenotaalpie"/>
          <w:rFonts w:cstheme="minorHAnsi"/>
          <w:sz w:val="24"/>
          <w:szCs w:val="24"/>
          <w:highlight w:val="white"/>
          <w:lang w:val="pt-BR"/>
        </w:rPr>
        <w:footnoteReference w:id="4"/>
      </w:r>
    </w:p>
    <w:p w:rsidR="004354FC" w:rsidRPr="000A75F8" w:rsidRDefault="004354FC"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Não se trata de um conjunto de valores abstratamente subscritos e </w:t>
      </w:r>
      <w:r w:rsidR="00DF4628" w:rsidRPr="000A75F8">
        <w:rPr>
          <w:rFonts w:cstheme="minorHAnsi"/>
          <w:sz w:val="24"/>
          <w:szCs w:val="24"/>
          <w:lang w:val="pt-BR"/>
        </w:rPr>
        <w:t>honrados</w:t>
      </w:r>
      <w:r w:rsidR="00EE7D85" w:rsidRPr="000A75F8">
        <w:rPr>
          <w:rFonts w:cstheme="minorHAnsi"/>
          <w:sz w:val="24"/>
          <w:szCs w:val="24"/>
          <w:lang w:val="pt-BR"/>
        </w:rPr>
        <w:t xml:space="preserve"> de maneira formalista</w:t>
      </w:r>
      <w:r w:rsidR="00DF4628" w:rsidRPr="000A75F8">
        <w:rPr>
          <w:rFonts w:cstheme="minorHAnsi"/>
          <w:sz w:val="24"/>
          <w:szCs w:val="24"/>
          <w:lang w:val="pt-BR"/>
        </w:rPr>
        <w:t>, mas da harmonia de todas as virtudes que encarnam os valores na vida.</w:t>
      </w:r>
    </w:p>
    <w:p w:rsidR="00DF4628" w:rsidRPr="000A75F8" w:rsidRDefault="00EE7D85" w:rsidP="00137EB5">
      <w:pPr>
        <w:spacing w:after="100" w:line="276" w:lineRule="auto"/>
        <w:ind w:firstLine="284"/>
        <w:jc w:val="both"/>
        <w:rPr>
          <w:rFonts w:cstheme="minorHAnsi"/>
          <w:sz w:val="24"/>
          <w:szCs w:val="24"/>
          <w:lang w:val="pt-BR"/>
        </w:rPr>
      </w:pPr>
      <w:r w:rsidRPr="000A75F8">
        <w:rPr>
          <w:rFonts w:cstheme="minorHAnsi"/>
          <w:sz w:val="24"/>
          <w:szCs w:val="24"/>
          <w:lang w:val="pt-BR"/>
        </w:rPr>
        <w:t>Nem</w:t>
      </w:r>
      <w:r w:rsidR="00DF4628" w:rsidRPr="000A75F8">
        <w:rPr>
          <w:rFonts w:cstheme="minorHAnsi"/>
          <w:sz w:val="24"/>
          <w:szCs w:val="24"/>
          <w:lang w:val="pt-BR"/>
        </w:rPr>
        <w:t xml:space="preserve"> mera capacidade de </w:t>
      </w:r>
      <w:r w:rsidRPr="000A75F8">
        <w:rPr>
          <w:rFonts w:cstheme="minorHAnsi"/>
          <w:sz w:val="24"/>
          <w:szCs w:val="24"/>
          <w:lang w:val="pt-BR"/>
        </w:rPr>
        <w:t>resistir</w:t>
      </w:r>
      <w:r w:rsidR="00DF4628" w:rsidRPr="000A75F8">
        <w:rPr>
          <w:rFonts w:cstheme="minorHAnsi"/>
          <w:sz w:val="24"/>
          <w:szCs w:val="24"/>
          <w:lang w:val="pt-BR"/>
        </w:rPr>
        <w:t xml:space="preserve"> </w:t>
      </w:r>
      <w:r w:rsidRPr="000A75F8">
        <w:rPr>
          <w:rFonts w:cstheme="minorHAnsi"/>
          <w:sz w:val="24"/>
          <w:szCs w:val="24"/>
          <w:lang w:val="pt-BR"/>
        </w:rPr>
        <w:t>a</w:t>
      </w:r>
      <w:r w:rsidR="00DF4628" w:rsidRPr="000A75F8">
        <w:rPr>
          <w:rFonts w:cstheme="minorHAnsi"/>
          <w:sz w:val="24"/>
          <w:szCs w:val="24"/>
          <w:lang w:val="pt-BR"/>
        </w:rPr>
        <w:t xml:space="preserve">o mal para apegar-se ao bem, mas atitude estável, </w:t>
      </w:r>
      <w:r w:rsidRPr="000A75F8">
        <w:rPr>
          <w:rFonts w:cstheme="minorHAnsi"/>
          <w:sz w:val="24"/>
          <w:szCs w:val="24"/>
          <w:lang w:val="pt-BR"/>
        </w:rPr>
        <w:t>decidida</w:t>
      </w:r>
      <w:r w:rsidR="00DF4628" w:rsidRPr="000A75F8">
        <w:rPr>
          <w:rFonts w:cstheme="minorHAnsi"/>
          <w:sz w:val="24"/>
          <w:szCs w:val="24"/>
          <w:lang w:val="pt-BR"/>
        </w:rPr>
        <w:t xml:space="preserve"> e alegre </w:t>
      </w:r>
      <w:r w:rsidRPr="000A75F8">
        <w:rPr>
          <w:rFonts w:cstheme="minorHAnsi"/>
          <w:sz w:val="24"/>
          <w:szCs w:val="24"/>
          <w:lang w:val="pt-BR"/>
        </w:rPr>
        <w:t>de</w:t>
      </w:r>
      <w:r w:rsidR="00DF4628" w:rsidRPr="000A75F8">
        <w:rPr>
          <w:rFonts w:cstheme="minorHAnsi"/>
          <w:sz w:val="24"/>
          <w:szCs w:val="24"/>
          <w:lang w:val="pt-BR"/>
        </w:rPr>
        <w:t xml:space="preserve"> </w:t>
      </w:r>
      <w:r w:rsidR="00DF4628" w:rsidRPr="000A75F8">
        <w:rPr>
          <w:rFonts w:cstheme="minorHAnsi"/>
          <w:i/>
          <w:sz w:val="24"/>
          <w:szCs w:val="24"/>
          <w:lang w:val="pt-BR"/>
        </w:rPr>
        <w:t>viver bem o bem.</w:t>
      </w:r>
    </w:p>
    <w:p w:rsidR="00DF4628" w:rsidRPr="000A75F8" w:rsidRDefault="00EE7D85" w:rsidP="00137EB5">
      <w:pPr>
        <w:spacing w:after="100" w:line="276" w:lineRule="auto"/>
        <w:ind w:firstLine="284"/>
        <w:jc w:val="both"/>
        <w:rPr>
          <w:rFonts w:cstheme="minorHAnsi"/>
          <w:sz w:val="24"/>
          <w:szCs w:val="24"/>
          <w:lang w:val="pt-BR"/>
        </w:rPr>
      </w:pPr>
      <w:r w:rsidRPr="000A75F8">
        <w:rPr>
          <w:rFonts w:cstheme="minorHAnsi"/>
          <w:sz w:val="24"/>
          <w:szCs w:val="24"/>
          <w:lang w:val="pt-BR"/>
        </w:rPr>
        <w:t>Nem</w:t>
      </w:r>
      <w:r w:rsidR="00DF4628" w:rsidRPr="000A75F8">
        <w:rPr>
          <w:rFonts w:cstheme="minorHAnsi"/>
          <w:sz w:val="24"/>
          <w:szCs w:val="24"/>
          <w:lang w:val="pt-BR"/>
        </w:rPr>
        <w:t xml:space="preserve"> meta que se alcança num instante, mas caminho progressivo, segundo a paciência e a benevolência de Deus, que interpela a liberdade e </w:t>
      </w:r>
      <w:r w:rsidRPr="000A75F8">
        <w:rPr>
          <w:rFonts w:cstheme="minorHAnsi"/>
          <w:sz w:val="24"/>
          <w:szCs w:val="24"/>
          <w:lang w:val="pt-BR"/>
        </w:rPr>
        <w:t xml:space="preserve">o </w:t>
      </w:r>
      <w:r w:rsidR="00DF4628" w:rsidRPr="000A75F8">
        <w:rPr>
          <w:rFonts w:cstheme="minorHAnsi"/>
          <w:sz w:val="24"/>
          <w:szCs w:val="24"/>
          <w:lang w:val="pt-BR"/>
        </w:rPr>
        <w:t>empenho pessoal.</w:t>
      </w:r>
    </w:p>
    <w:p w:rsidR="00DF4628" w:rsidRPr="000A75F8" w:rsidRDefault="00EE7D85" w:rsidP="00137EB5">
      <w:pPr>
        <w:spacing w:after="100" w:line="276" w:lineRule="auto"/>
        <w:ind w:firstLine="284"/>
        <w:jc w:val="both"/>
        <w:rPr>
          <w:rFonts w:cstheme="minorHAnsi"/>
          <w:sz w:val="24"/>
          <w:szCs w:val="24"/>
          <w:lang w:val="pt-BR"/>
        </w:rPr>
      </w:pPr>
      <w:r w:rsidRPr="000A75F8">
        <w:rPr>
          <w:rFonts w:cstheme="minorHAnsi"/>
          <w:sz w:val="24"/>
          <w:szCs w:val="24"/>
          <w:lang w:val="pt-BR"/>
        </w:rPr>
        <w:lastRenderedPageBreak/>
        <w:t>Nem</w:t>
      </w:r>
      <w:r w:rsidR="00DF4628" w:rsidRPr="000A75F8">
        <w:rPr>
          <w:rFonts w:cstheme="minorHAnsi"/>
          <w:sz w:val="24"/>
          <w:szCs w:val="24"/>
          <w:lang w:val="pt-BR"/>
        </w:rPr>
        <w:t xml:space="preserve"> atitude excludente perante o diverso, mas experiência fundamental do verdadeiro, do bom, do justo e do belo.</w:t>
      </w:r>
    </w:p>
    <w:p w:rsidR="00DF4628" w:rsidRPr="000A75F8" w:rsidRDefault="00DF4628" w:rsidP="00137EB5">
      <w:pPr>
        <w:spacing w:after="100" w:line="276" w:lineRule="auto"/>
        <w:ind w:firstLine="284"/>
        <w:jc w:val="both"/>
        <w:rPr>
          <w:rFonts w:cstheme="minorHAnsi"/>
          <w:sz w:val="24"/>
          <w:szCs w:val="24"/>
          <w:lang w:val="pt-BR"/>
        </w:rPr>
      </w:pPr>
      <w:r w:rsidRPr="000A75F8">
        <w:rPr>
          <w:rFonts w:cstheme="minorHAnsi"/>
          <w:sz w:val="24"/>
          <w:szCs w:val="24"/>
          <w:lang w:val="pt-BR"/>
        </w:rPr>
        <w:t>Enfim, a santidade é a vida segundo as bem-aventuranças, para ser sal e luz do mundo; caminho de profunda humanização, como é toda experiência espiritual autêntica. Por isso, ser santo não exige alienar-se de si ou afastar-se dos próprios irmãos, mas viver uma intensa vida corajosa, humanizante, e uma experiência (às vezes trabalhosa) de comunhão e de relação com os outros.</w:t>
      </w:r>
    </w:p>
    <w:p w:rsidR="00DF4628" w:rsidRPr="000A75F8" w:rsidRDefault="00DF4628" w:rsidP="00137EB5">
      <w:pPr>
        <w:spacing w:after="100" w:line="276" w:lineRule="auto"/>
        <w:ind w:firstLine="284"/>
        <w:jc w:val="both"/>
        <w:rPr>
          <w:rFonts w:cstheme="minorHAnsi"/>
          <w:sz w:val="24"/>
          <w:szCs w:val="24"/>
          <w:lang w:val="pt-BR"/>
        </w:rPr>
      </w:pPr>
    </w:p>
    <w:p w:rsidR="00DF4628" w:rsidRPr="000A75F8" w:rsidRDefault="00DF4628" w:rsidP="00137EB5">
      <w:pPr>
        <w:spacing w:after="100" w:line="276" w:lineRule="auto"/>
        <w:ind w:firstLine="284"/>
        <w:jc w:val="both"/>
        <w:rPr>
          <w:rFonts w:cstheme="minorHAnsi"/>
          <w:sz w:val="24"/>
          <w:szCs w:val="24"/>
          <w:lang w:val="pt-BR"/>
        </w:rPr>
      </w:pPr>
      <w:r w:rsidRPr="000A75F8">
        <w:rPr>
          <w:rFonts w:cstheme="minorHAnsi"/>
          <w:b/>
          <w:sz w:val="24"/>
          <w:szCs w:val="24"/>
          <w:lang w:val="pt-BR"/>
        </w:rPr>
        <w:t xml:space="preserve">“Ser santo” é a primeira e mais urgente </w:t>
      </w:r>
      <w:r w:rsidR="00137EB5" w:rsidRPr="000A75F8">
        <w:rPr>
          <w:rFonts w:cstheme="minorHAnsi"/>
          <w:b/>
          <w:sz w:val="24"/>
          <w:szCs w:val="24"/>
          <w:lang w:val="pt-BR"/>
        </w:rPr>
        <w:t>ocupação</w:t>
      </w:r>
      <w:r w:rsidRPr="000A75F8">
        <w:rPr>
          <w:rFonts w:cstheme="minorHAnsi"/>
          <w:b/>
          <w:sz w:val="24"/>
          <w:szCs w:val="24"/>
          <w:lang w:val="pt-BR"/>
        </w:rPr>
        <w:t xml:space="preserve"> </w:t>
      </w:r>
      <w:r w:rsidR="00BC6B55" w:rsidRPr="000A75F8">
        <w:rPr>
          <w:rFonts w:cstheme="minorHAnsi"/>
          <w:b/>
          <w:sz w:val="24"/>
          <w:szCs w:val="24"/>
          <w:lang w:val="pt-BR"/>
        </w:rPr>
        <w:t>d</w:t>
      </w:r>
      <w:r w:rsidRPr="000A75F8">
        <w:rPr>
          <w:rFonts w:cstheme="minorHAnsi"/>
          <w:b/>
          <w:sz w:val="24"/>
          <w:szCs w:val="24"/>
          <w:lang w:val="pt-BR"/>
        </w:rPr>
        <w:t>o cristão</w:t>
      </w:r>
    </w:p>
    <w:p w:rsidR="00DF4628" w:rsidRPr="000A75F8" w:rsidRDefault="00DF4628" w:rsidP="00137EB5">
      <w:pPr>
        <w:spacing w:after="100" w:line="276" w:lineRule="auto"/>
        <w:ind w:firstLine="284"/>
        <w:jc w:val="both"/>
        <w:rPr>
          <w:rFonts w:cstheme="minorHAnsi"/>
          <w:sz w:val="24"/>
          <w:szCs w:val="24"/>
          <w:lang w:val="pt-BR"/>
        </w:rPr>
      </w:pPr>
    </w:p>
    <w:p w:rsidR="00BC6B55" w:rsidRPr="000A75F8" w:rsidRDefault="00BC6B55" w:rsidP="00137EB5">
      <w:pPr>
        <w:spacing w:after="100" w:line="276" w:lineRule="auto"/>
        <w:ind w:firstLine="284"/>
        <w:jc w:val="both"/>
        <w:rPr>
          <w:rFonts w:cstheme="minorHAnsi"/>
          <w:sz w:val="24"/>
          <w:szCs w:val="24"/>
          <w:lang w:val="pt-BR"/>
        </w:rPr>
      </w:pPr>
      <w:r w:rsidRPr="000A75F8">
        <w:rPr>
          <w:rFonts w:cstheme="minorHAnsi"/>
          <w:sz w:val="24"/>
          <w:szCs w:val="24"/>
          <w:lang w:val="pt-BR"/>
        </w:rPr>
        <w:t>Santo Agostinho afirma: «A minha vida será verdadeira vida, toda cheia de ti</w:t>
      </w:r>
      <w:r w:rsidR="00FB3210" w:rsidRPr="000A75F8">
        <w:rPr>
          <w:rFonts w:cstheme="minorHAnsi"/>
          <w:sz w:val="24"/>
          <w:szCs w:val="24"/>
          <w:lang w:val="pt-BR"/>
        </w:rPr>
        <w:t>»</w:t>
      </w:r>
      <w:r w:rsidRPr="000A75F8">
        <w:rPr>
          <w:rFonts w:cstheme="minorHAnsi"/>
          <w:sz w:val="24"/>
          <w:szCs w:val="24"/>
          <w:lang w:val="pt-BR"/>
        </w:rPr>
        <w:t>.</w:t>
      </w:r>
      <w:r w:rsidR="00FB3210" w:rsidRPr="000A75F8">
        <w:rPr>
          <w:rStyle w:val="Ancladenotaalpie"/>
          <w:rFonts w:cstheme="minorHAnsi"/>
          <w:sz w:val="24"/>
          <w:szCs w:val="24"/>
          <w:lang w:val="pt-BR"/>
        </w:rPr>
        <w:footnoteReference w:id="5"/>
      </w:r>
      <w:r w:rsidR="00FB3210" w:rsidRPr="000A75F8">
        <w:rPr>
          <w:rFonts w:cstheme="minorHAnsi"/>
          <w:sz w:val="24"/>
          <w:szCs w:val="24"/>
          <w:lang w:val="pt-BR"/>
        </w:rPr>
        <w:t xml:space="preserve"> </w:t>
      </w:r>
      <w:r w:rsidRPr="000A75F8">
        <w:rPr>
          <w:rFonts w:cstheme="minorHAnsi"/>
          <w:sz w:val="24"/>
          <w:szCs w:val="24"/>
          <w:lang w:val="pt-BR"/>
        </w:rPr>
        <w:t xml:space="preserve">É n’Ele, isto é, em Deus mesmo, que está a razão da possibilidade do caminho de santidade na sequela de Cristo. O caminho da santidade torna-se possível ao cristão pelo dom de Deus em Cristo: n’Ele – de quem os santos e, </w:t>
      </w:r>
      <w:r w:rsidR="007F156D" w:rsidRPr="000A75F8">
        <w:rPr>
          <w:rFonts w:cstheme="minorHAnsi"/>
          <w:sz w:val="24"/>
          <w:szCs w:val="24"/>
          <w:lang w:val="pt-BR"/>
        </w:rPr>
        <w:t>por primeiro</w:t>
      </w:r>
      <w:r w:rsidRPr="000A75F8">
        <w:rPr>
          <w:rFonts w:cstheme="minorHAnsi"/>
          <w:sz w:val="24"/>
          <w:szCs w:val="24"/>
          <w:lang w:val="pt-BR"/>
        </w:rPr>
        <w:t>, a Virgem Maria, são reflexo maravilhoso – revela-se ao mesmo tempo a plenitude do rosto do Pai e o verdadeiro rosto do homem.</w:t>
      </w:r>
    </w:p>
    <w:p w:rsidR="00BC6B55" w:rsidRPr="000A75F8" w:rsidRDefault="00BC6B55" w:rsidP="00137EB5">
      <w:pPr>
        <w:spacing w:after="100" w:line="276" w:lineRule="auto"/>
        <w:ind w:firstLine="284"/>
        <w:jc w:val="both"/>
        <w:rPr>
          <w:rFonts w:cstheme="minorHAnsi"/>
          <w:sz w:val="24"/>
          <w:szCs w:val="24"/>
          <w:lang w:val="pt-BR"/>
        </w:rPr>
      </w:pPr>
      <w:r w:rsidRPr="000A75F8">
        <w:rPr>
          <w:rFonts w:cstheme="minorHAnsi"/>
          <w:sz w:val="24"/>
          <w:szCs w:val="24"/>
          <w:lang w:val="pt-BR"/>
        </w:rPr>
        <w:t>Em Jesus Cristo, o rosto de Deus e o rosto do homem resplend</w:t>
      </w:r>
      <w:r w:rsidR="00183CA2" w:rsidRPr="000A75F8">
        <w:rPr>
          <w:rFonts w:cstheme="minorHAnsi"/>
          <w:sz w:val="24"/>
          <w:szCs w:val="24"/>
          <w:lang w:val="pt-BR"/>
        </w:rPr>
        <w:t>e</w:t>
      </w:r>
      <w:r w:rsidRPr="000A75F8">
        <w:rPr>
          <w:rFonts w:cstheme="minorHAnsi"/>
          <w:sz w:val="24"/>
          <w:szCs w:val="24"/>
          <w:lang w:val="pt-BR"/>
        </w:rPr>
        <w:t>m “juntos”. Em Jesus encontramos o homem</w:t>
      </w:r>
      <w:r w:rsidR="00183CA2" w:rsidRPr="000A75F8">
        <w:rPr>
          <w:rFonts w:cstheme="minorHAnsi"/>
          <w:sz w:val="24"/>
          <w:szCs w:val="24"/>
          <w:lang w:val="pt-BR"/>
        </w:rPr>
        <w:t xml:space="preserve"> da Galileia e o rosto do Pai: «</w:t>
      </w:r>
      <w:r w:rsidRPr="000A75F8">
        <w:rPr>
          <w:rFonts w:cstheme="minorHAnsi"/>
          <w:sz w:val="24"/>
          <w:szCs w:val="24"/>
          <w:lang w:val="pt-BR"/>
        </w:rPr>
        <w:t>Quem me viu, viu o Pai» (</w:t>
      </w:r>
      <w:r w:rsidRPr="000A75F8">
        <w:rPr>
          <w:rFonts w:cstheme="minorHAnsi"/>
          <w:i/>
          <w:sz w:val="24"/>
          <w:szCs w:val="24"/>
          <w:lang w:val="pt-BR"/>
        </w:rPr>
        <w:t>Jo</w:t>
      </w:r>
      <w:r w:rsidRPr="000A75F8">
        <w:rPr>
          <w:rFonts w:cstheme="minorHAnsi"/>
          <w:sz w:val="24"/>
          <w:szCs w:val="24"/>
          <w:lang w:val="pt-BR"/>
        </w:rPr>
        <w:t xml:space="preserve"> 14,9).</w:t>
      </w:r>
    </w:p>
    <w:p w:rsidR="00BC6B55" w:rsidRPr="000A75F8" w:rsidRDefault="00BC6B55"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Jesus, Verbo feito carne, é a plena e definitiva palavra do Pai. </w:t>
      </w:r>
      <w:r w:rsidR="009E4894" w:rsidRPr="000A75F8">
        <w:rPr>
          <w:rFonts w:cstheme="minorHAnsi"/>
          <w:sz w:val="24"/>
          <w:szCs w:val="24"/>
          <w:lang w:val="pt-BR"/>
        </w:rPr>
        <w:t>Desde o momento da encarnação, a vontade de Deus é encontrada na pessoa de Cristo. Ele nos mostra</w:t>
      </w:r>
      <w:r w:rsidR="00183CA2" w:rsidRPr="000A75F8">
        <w:rPr>
          <w:rFonts w:cstheme="minorHAnsi"/>
          <w:sz w:val="24"/>
          <w:szCs w:val="24"/>
          <w:lang w:val="pt-BR"/>
        </w:rPr>
        <w:t xml:space="preserve"> qual é o projeto de Deus para o homem e a mulher, qual é a sua vo</w:t>
      </w:r>
      <w:r w:rsidR="00EB03A4" w:rsidRPr="000A75F8">
        <w:rPr>
          <w:rFonts w:cstheme="minorHAnsi"/>
          <w:sz w:val="24"/>
          <w:szCs w:val="24"/>
          <w:lang w:val="pt-BR"/>
        </w:rPr>
        <w:t>ntade e a maneira de corresponder-L</w:t>
      </w:r>
      <w:r w:rsidR="00183CA2" w:rsidRPr="000A75F8">
        <w:rPr>
          <w:rFonts w:cstheme="minorHAnsi"/>
          <w:sz w:val="24"/>
          <w:szCs w:val="24"/>
          <w:lang w:val="pt-BR"/>
        </w:rPr>
        <w:t>he</w:t>
      </w:r>
      <w:r w:rsidR="009E4894" w:rsidRPr="000A75F8">
        <w:rPr>
          <w:rFonts w:cstheme="minorHAnsi"/>
          <w:sz w:val="24"/>
          <w:szCs w:val="24"/>
          <w:lang w:val="pt-BR"/>
        </w:rPr>
        <w:t xml:space="preserve"> na sua vida, nas suas palavras e nos seus silêncios, nas suas escolhas e nas suas ações, e sobretudo na sua paixão, morte e ressurreição.</w:t>
      </w:r>
    </w:p>
    <w:p w:rsidR="009E4894" w:rsidRPr="000A75F8" w:rsidRDefault="009E4894"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O projeto de Deus para cada um de nós hoje é simplesmente a plenitude da vida cristã que se mede </w:t>
      </w:r>
      <w:r w:rsidRPr="000A75F8">
        <w:rPr>
          <w:rFonts w:cstheme="minorHAnsi"/>
          <w:i/>
          <w:sz w:val="24"/>
          <w:szCs w:val="24"/>
          <w:lang w:val="pt-BR"/>
        </w:rPr>
        <w:t>segundo a estatura que Cristo alcança em nós, e o gr</w:t>
      </w:r>
      <w:r w:rsidR="00183CA2" w:rsidRPr="000A75F8">
        <w:rPr>
          <w:rFonts w:cstheme="minorHAnsi"/>
          <w:i/>
          <w:sz w:val="24"/>
          <w:szCs w:val="24"/>
          <w:lang w:val="pt-BR"/>
        </w:rPr>
        <w:t>au</w:t>
      </w:r>
      <w:r w:rsidRPr="000A75F8">
        <w:rPr>
          <w:rFonts w:cstheme="minorHAnsi"/>
          <w:i/>
          <w:sz w:val="24"/>
          <w:szCs w:val="24"/>
          <w:lang w:val="pt-BR"/>
        </w:rPr>
        <w:t xml:space="preserve"> que, com a graça do Espírito Santo,</w:t>
      </w:r>
      <w:r w:rsidRPr="000A75F8">
        <w:rPr>
          <w:rFonts w:cstheme="minorHAnsi"/>
          <w:sz w:val="24"/>
          <w:szCs w:val="24"/>
          <w:lang w:val="pt-BR"/>
        </w:rPr>
        <w:t xml:space="preserve"> modelamos a nossa vida segundo a de Jesus, o Senhor. Não significa, pois, fazer coisas extraordinárias, mas viver unidos ao Senhor, fazendo nossos os seus gestos, pensamentos e comportamentos. De fato, também aproximar-se da Eucaristia significa exprimir e testemunhar que desejamos assumir</w:t>
      </w:r>
      <w:r w:rsidR="00183CA2" w:rsidRPr="000A75F8">
        <w:rPr>
          <w:rFonts w:cstheme="minorHAnsi"/>
          <w:sz w:val="24"/>
          <w:szCs w:val="24"/>
          <w:lang w:val="pt-BR"/>
        </w:rPr>
        <w:t xml:space="preserve"> e</w:t>
      </w:r>
      <w:r w:rsidRPr="000A75F8">
        <w:rPr>
          <w:rFonts w:cstheme="minorHAnsi"/>
          <w:sz w:val="24"/>
          <w:szCs w:val="24"/>
          <w:lang w:val="pt-BR"/>
        </w:rPr>
        <w:t xml:space="preserve"> fazer nosso o estilo, o modo de </w:t>
      </w:r>
      <w:r w:rsidR="00183CA2" w:rsidRPr="000A75F8">
        <w:rPr>
          <w:rFonts w:cstheme="minorHAnsi"/>
          <w:sz w:val="24"/>
          <w:szCs w:val="24"/>
          <w:lang w:val="pt-BR"/>
        </w:rPr>
        <w:t>vida</w:t>
      </w:r>
      <w:r w:rsidRPr="000A75F8">
        <w:rPr>
          <w:rFonts w:cstheme="minorHAnsi"/>
          <w:sz w:val="24"/>
          <w:szCs w:val="24"/>
          <w:lang w:val="pt-BR"/>
        </w:rPr>
        <w:t xml:space="preserve"> e a mesma missão de Jesus Cristo.</w:t>
      </w:r>
    </w:p>
    <w:p w:rsidR="009E4894" w:rsidRPr="000A75F8" w:rsidRDefault="009E4894" w:rsidP="00137EB5">
      <w:pPr>
        <w:spacing w:after="100" w:line="276" w:lineRule="auto"/>
        <w:ind w:firstLine="284"/>
        <w:jc w:val="both"/>
        <w:rPr>
          <w:rFonts w:cstheme="minorHAnsi"/>
          <w:sz w:val="24"/>
          <w:szCs w:val="24"/>
          <w:lang w:val="pt-BR"/>
        </w:rPr>
      </w:pPr>
      <w:r w:rsidRPr="000A75F8">
        <w:rPr>
          <w:rFonts w:cstheme="minorHAnsi"/>
          <w:sz w:val="24"/>
          <w:szCs w:val="24"/>
          <w:lang w:val="pt-BR"/>
        </w:rPr>
        <w:t>O Concílio Vaticano II, na Constituição sobre a Igreja, proclam</w:t>
      </w:r>
      <w:r w:rsidR="00183CA2" w:rsidRPr="000A75F8">
        <w:rPr>
          <w:rFonts w:cstheme="minorHAnsi"/>
          <w:sz w:val="24"/>
          <w:szCs w:val="24"/>
          <w:lang w:val="pt-BR"/>
        </w:rPr>
        <w:t>ara</w:t>
      </w:r>
      <w:r w:rsidRPr="000A75F8">
        <w:rPr>
          <w:rFonts w:cstheme="minorHAnsi"/>
          <w:sz w:val="24"/>
          <w:szCs w:val="24"/>
          <w:lang w:val="pt-BR"/>
        </w:rPr>
        <w:t xml:space="preserve"> </w:t>
      </w:r>
      <w:r w:rsidR="00EB03A4" w:rsidRPr="000A75F8">
        <w:rPr>
          <w:rFonts w:cstheme="minorHAnsi"/>
          <w:sz w:val="24"/>
          <w:szCs w:val="24"/>
          <w:lang w:val="pt-BR"/>
        </w:rPr>
        <w:t>corajosamente</w:t>
      </w:r>
      <w:r w:rsidRPr="000A75F8">
        <w:rPr>
          <w:rFonts w:cstheme="minorHAnsi"/>
          <w:sz w:val="24"/>
          <w:szCs w:val="24"/>
          <w:lang w:val="pt-BR"/>
        </w:rPr>
        <w:t xml:space="preserve"> </w:t>
      </w:r>
      <w:r w:rsidRPr="000A75F8">
        <w:rPr>
          <w:rFonts w:cstheme="minorHAnsi"/>
          <w:i/>
          <w:sz w:val="24"/>
          <w:szCs w:val="24"/>
          <w:lang w:val="pt-BR"/>
        </w:rPr>
        <w:t>o chamado universal à santidade,</w:t>
      </w:r>
      <w:r w:rsidRPr="000A75F8">
        <w:rPr>
          <w:rFonts w:cstheme="minorHAnsi"/>
          <w:sz w:val="24"/>
          <w:szCs w:val="24"/>
          <w:lang w:val="pt-BR"/>
        </w:rPr>
        <w:t xml:space="preserve"> afirmando que ninguém está excluído dele: «Nos vários gêneros e ocupações da vida, é sempre a mesma a santidade que é cultivada por aqueles que são conduzidos pelo Espírito de Deus e, obedientes à voz do Pai, adorando em espírito e verdade a Deus Pai, seguem a Cristo pobre, humilde, e </w:t>
      </w:r>
      <w:r w:rsidR="00183CA2" w:rsidRPr="000A75F8">
        <w:rPr>
          <w:rFonts w:cstheme="minorHAnsi"/>
          <w:sz w:val="24"/>
          <w:szCs w:val="24"/>
          <w:lang w:val="pt-BR"/>
        </w:rPr>
        <w:t>levando</w:t>
      </w:r>
      <w:r w:rsidRPr="000A75F8">
        <w:rPr>
          <w:rFonts w:cstheme="minorHAnsi"/>
          <w:sz w:val="24"/>
          <w:szCs w:val="24"/>
          <w:lang w:val="pt-BR"/>
        </w:rPr>
        <w:t xml:space="preserve"> a cruz, a fim de merecerem ser participantes da Sua glória» (</w:t>
      </w:r>
      <w:r w:rsidRPr="000A75F8">
        <w:rPr>
          <w:rFonts w:cstheme="minorHAnsi"/>
          <w:i/>
          <w:sz w:val="24"/>
          <w:szCs w:val="24"/>
          <w:lang w:val="pt-BR"/>
        </w:rPr>
        <w:t>LG</w:t>
      </w:r>
      <w:r w:rsidRPr="000A75F8">
        <w:rPr>
          <w:rFonts w:cstheme="minorHAnsi"/>
          <w:sz w:val="24"/>
          <w:szCs w:val="24"/>
          <w:lang w:val="pt-BR"/>
        </w:rPr>
        <w:t>, 41).</w:t>
      </w:r>
    </w:p>
    <w:p w:rsidR="009E4894" w:rsidRPr="000A75F8" w:rsidRDefault="009E4894" w:rsidP="00137EB5">
      <w:pPr>
        <w:spacing w:after="100" w:line="276" w:lineRule="auto"/>
        <w:ind w:firstLine="284"/>
        <w:jc w:val="both"/>
        <w:rPr>
          <w:rFonts w:cstheme="minorHAnsi"/>
          <w:sz w:val="24"/>
          <w:szCs w:val="24"/>
          <w:lang w:val="pt-BR"/>
        </w:rPr>
      </w:pPr>
    </w:p>
    <w:p w:rsidR="00183CA2" w:rsidRPr="000A75F8" w:rsidRDefault="00183CA2" w:rsidP="00137EB5">
      <w:pPr>
        <w:spacing w:after="100" w:line="276" w:lineRule="auto"/>
        <w:ind w:firstLine="284"/>
        <w:jc w:val="both"/>
        <w:rPr>
          <w:rFonts w:cstheme="minorHAnsi"/>
          <w:sz w:val="24"/>
          <w:szCs w:val="24"/>
          <w:lang w:val="pt-BR"/>
        </w:rPr>
      </w:pPr>
    </w:p>
    <w:p w:rsidR="009E4894" w:rsidRPr="000A75F8" w:rsidRDefault="009E4894" w:rsidP="00137EB5">
      <w:pPr>
        <w:spacing w:after="100" w:line="276" w:lineRule="auto"/>
        <w:ind w:firstLine="284"/>
        <w:jc w:val="both"/>
        <w:rPr>
          <w:rFonts w:cstheme="minorHAnsi"/>
          <w:sz w:val="24"/>
          <w:szCs w:val="24"/>
          <w:lang w:val="pt-BR"/>
        </w:rPr>
      </w:pPr>
      <w:r w:rsidRPr="000A75F8">
        <w:rPr>
          <w:rFonts w:cstheme="minorHAnsi"/>
          <w:b/>
          <w:sz w:val="24"/>
          <w:szCs w:val="24"/>
          <w:lang w:val="pt-BR"/>
        </w:rPr>
        <w:t xml:space="preserve">A “santidade </w:t>
      </w:r>
      <w:r w:rsidR="002A69D4" w:rsidRPr="000A75F8">
        <w:rPr>
          <w:rFonts w:cstheme="minorHAnsi"/>
          <w:b/>
          <w:sz w:val="24"/>
          <w:szCs w:val="24"/>
          <w:lang w:val="pt-BR"/>
        </w:rPr>
        <w:t>ao pé da porta</w:t>
      </w:r>
      <w:r w:rsidRPr="000A75F8">
        <w:rPr>
          <w:rFonts w:cstheme="minorHAnsi"/>
          <w:b/>
          <w:sz w:val="24"/>
          <w:szCs w:val="24"/>
          <w:lang w:val="pt-BR"/>
        </w:rPr>
        <w:t>” e o chamado universal à santidade</w:t>
      </w:r>
    </w:p>
    <w:p w:rsidR="009E4894" w:rsidRPr="000A75F8" w:rsidRDefault="009E4894" w:rsidP="00137EB5">
      <w:pPr>
        <w:spacing w:after="100" w:line="276" w:lineRule="auto"/>
        <w:ind w:firstLine="284"/>
        <w:jc w:val="both"/>
        <w:rPr>
          <w:rFonts w:cstheme="minorHAnsi"/>
          <w:sz w:val="24"/>
          <w:szCs w:val="24"/>
          <w:lang w:val="pt-BR"/>
        </w:rPr>
      </w:pPr>
    </w:p>
    <w:p w:rsidR="009E4894" w:rsidRPr="000A75F8" w:rsidRDefault="009E4894" w:rsidP="00137EB5">
      <w:pPr>
        <w:spacing w:after="100" w:line="276" w:lineRule="auto"/>
        <w:ind w:firstLine="284"/>
        <w:jc w:val="both"/>
        <w:rPr>
          <w:rFonts w:cstheme="minorHAnsi"/>
          <w:sz w:val="24"/>
          <w:szCs w:val="24"/>
          <w:lang w:val="pt-BR"/>
        </w:rPr>
      </w:pPr>
      <w:r w:rsidRPr="000A75F8">
        <w:rPr>
          <w:rFonts w:cstheme="minorHAnsi"/>
          <w:sz w:val="24"/>
          <w:szCs w:val="24"/>
          <w:lang w:val="pt-BR"/>
        </w:rPr>
        <w:lastRenderedPageBreak/>
        <w:t>Edith Stein, ainda ateia, escreve</w:t>
      </w:r>
      <w:r w:rsidR="00156F74" w:rsidRPr="000A75F8">
        <w:rPr>
          <w:rFonts w:cstheme="minorHAnsi"/>
          <w:sz w:val="24"/>
          <w:szCs w:val="24"/>
          <w:lang w:val="pt-BR"/>
        </w:rPr>
        <w:t xml:space="preserve"> que recebeu </w:t>
      </w:r>
      <w:r w:rsidR="00183CA2" w:rsidRPr="000A75F8">
        <w:rPr>
          <w:rFonts w:cstheme="minorHAnsi"/>
          <w:sz w:val="24"/>
          <w:szCs w:val="24"/>
          <w:lang w:val="pt-BR"/>
        </w:rPr>
        <w:t>de dois encontros</w:t>
      </w:r>
      <w:r w:rsidR="00030CAE" w:rsidRPr="00030CAE">
        <w:rPr>
          <w:rFonts w:cstheme="minorHAnsi"/>
          <w:sz w:val="24"/>
          <w:szCs w:val="24"/>
          <w:lang w:val="pt-BR"/>
        </w:rPr>
        <w:t xml:space="preserve"> </w:t>
      </w:r>
      <w:r w:rsidR="00030CAE" w:rsidRPr="000A75F8">
        <w:rPr>
          <w:rFonts w:cstheme="minorHAnsi"/>
          <w:sz w:val="24"/>
          <w:szCs w:val="24"/>
          <w:lang w:val="pt-BR"/>
        </w:rPr>
        <w:t>o incentivo decisivo para a conversão</w:t>
      </w:r>
      <w:r w:rsidR="00156F74" w:rsidRPr="000A75F8">
        <w:rPr>
          <w:rFonts w:cstheme="minorHAnsi"/>
          <w:sz w:val="24"/>
          <w:szCs w:val="24"/>
          <w:lang w:val="pt-BR"/>
        </w:rPr>
        <w:t xml:space="preserve">: com a </w:t>
      </w:r>
      <w:r w:rsidR="00030CAE">
        <w:rPr>
          <w:rFonts w:cstheme="minorHAnsi"/>
          <w:sz w:val="24"/>
          <w:szCs w:val="24"/>
          <w:lang w:val="pt-BR"/>
        </w:rPr>
        <w:t>esposa</w:t>
      </w:r>
      <w:r w:rsidR="00156F74" w:rsidRPr="000A75F8">
        <w:rPr>
          <w:rFonts w:cstheme="minorHAnsi"/>
          <w:sz w:val="24"/>
          <w:szCs w:val="24"/>
          <w:lang w:val="pt-BR"/>
        </w:rPr>
        <w:t xml:space="preserve"> de um amigo morto em guerra, que, ficando viúva, embora na dor lacerante, atestava a surpreendente luz e força da fé; e, numa igreja (onde Edith estava apenas por interesse artístico) com uma senhora idosa, que entrara com a sacola </w:t>
      </w:r>
      <w:r w:rsidR="00334CB7" w:rsidRPr="000A75F8">
        <w:rPr>
          <w:rFonts w:cstheme="minorHAnsi"/>
          <w:sz w:val="24"/>
          <w:szCs w:val="24"/>
          <w:lang w:val="pt-BR"/>
        </w:rPr>
        <w:t>de</w:t>
      </w:r>
      <w:r w:rsidR="00156F74" w:rsidRPr="000A75F8">
        <w:rPr>
          <w:rFonts w:cstheme="minorHAnsi"/>
          <w:sz w:val="24"/>
          <w:szCs w:val="24"/>
          <w:lang w:val="pt-BR"/>
        </w:rPr>
        <w:t xml:space="preserve"> compras, bem no meio de um dia cheio de compromissos, para viver um momento de intensa confiança e adoração </w:t>
      </w:r>
      <w:r w:rsidR="00334CB7" w:rsidRPr="000A75F8">
        <w:rPr>
          <w:rFonts w:cstheme="minorHAnsi"/>
          <w:sz w:val="24"/>
          <w:szCs w:val="24"/>
          <w:lang w:val="pt-BR"/>
        </w:rPr>
        <w:t>a</w:t>
      </w:r>
      <w:r w:rsidR="00156F74" w:rsidRPr="000A75F8">
        <w:rPr>
          <w:rFonts w:cstheme="minorHAnsi"/>
          <w:sz w:val="24"/>
          <w:szCs w:val="24"/>
          <w:lang w:val="pt-BR"/>
        </w:rPr>
        <w:t xml:space="preserve"> Jesus Eucaristia.</w:t>
      </w:r>
    </w:p>
    <w:p w:rsidR="00156F74" w:rsidRPr="000A75F8" w:rsidRDefault="00156F74" w:rsidP="00137EB5">
      <w:pPr>
        <w:spacing w:after="100" w:line="276" w:lineRule="auto"/>
        <w:ind w:firstLine="284"/>
        <w:jc w:val="both"/>
        <w:rPr>
          <w:rFonts w:cstheme="minorHAnsi"/>
          <w:sz w:val="24"/>
          <w:szCs w:val="24"/>
          <w:lang w:val="pt-BR"/>
        </w:rPr>
      </w:pPr>
      <w:r w:rsidRPr="000A75F8">
        <w:rPr>
          <w:rFonts w:cstheme="minorHAnsi"/>
          <w:sz w:val="24"/>
          <w:szCs w:val="24"/>
          <w:lang w:val="pt-BR"/>
        </w:rPr>
        <w:t>Dom Bosco teve por mãe e primeira mestra Margarida Occhiena</w:t>
      </w:r>
      <w:r w:rsidR="00CC093C" w:rsidRPr="000A75F8">
        <w:rPr>
          <w:rFonts w:cstheme="minorHAnsi"/>
          <w:sz w:val="24"/>
          <w:szCs w:val="24"/>
          <w:lang w:val="pt-BR"/>
        </w:rPr>
        <w:t>,</w:t>
      </w:r>
      <w:r w:rsidRPr="000A75F8">
        <w:rPr>
          <w:rFonts w:cstheme="minorHAnsi"/>
          <w:sz w:val="24"/>
          <w:szCs w:val="24"/>
          <w:lang w:val="pt-BR"/>
        </w:rPr>
        <w:t xml:space="preserve"> uma </w:t>
      </w:r>
      <w:r w:rsidR="00030CAE" w:rsidRPr="000A75F8">
        <w:rPr>
          <w:rFonts w:cstheme="minorHAnsi"/>
          <w:sz w:val="24"/>
          <w:szCs w:val="24"/>
          <w:lang w:val="pt-BR"/>
        </w:rPr>
        <w:t xml:space="preserve">camponesa </w:t>
      </w:r>
      <w:r w:rsidRPr="000A75F8">
        <w:rPr>
          <w:rFonts w:cstheme="minorHAnsi"/>
          <w:sz w:val="24"/>
          <w:szCs w:val="24"/>
          <w:lang w:val="pt-BR"/>
        </w:rPr>
        <w:t>simples</w:t>
      </w:r>
      <w:r w:rsidR="00030CAE">
        <w:rPr>
          <w:rFonts w:cstheme="minorHAnsi"/>
          <w:sz w:val="24"/>
          <w:szCs w:val="24"/>
          <w:lang w:val="pt-BR"/>
        </w:rPr>
        <w:t>,</w:t>
      </w:r>
      <w:r w:rsidRPr="000A75F8">
        <w:rPr>
          <w:rFonts w:cstheme="minorHAnsi"/>
          <w:sz w:val="24"/>
          <w:szCs w:val="24"/>
          <w:lang w:val="pt-BR"/>
        </w:rPr>
        <w:t xml:space="preserve"> sem instrução, sem qualquer preparação teológica, mas com a inteligência do coração e a obediência da fé.</w:t>
      </w:r>
    </w:p>
    <w:p w:rsidR="00156F74" w:rsidRPr="000A75F8" w:rsidRDefault="00156F74"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Santa Teresa de Lisieux dizia que quando criança não entendia muito o que o sacerdote dizia, mas que lhe bastava olhar o rosto </w:t>
      </w:r>
      <w:r w:rsidR="00030CAE">
        <w:rPr>
          <w:rFonts w:cstheme="minorHAnsi"/>
          <w:sz w:val="24"/>
          <w:szCs w:val="24"/>
          <w:lang w:val="pt-BR"/>
        </w:rPr>
        <w:t>de</w:t>
      </w:r>
      <w:r w:rsidR="002A69D4" w:rsidRPr="000A75F8">
        <w:rPr>
          <w:rFonts w:cstheme="minorHAnsi"/>
          <w:sz w:val="24"/>
          <w:szCs w:val="24"/>
          <w:lang w:val="pt-BR"/>
        </w:rPr>
        <w:t xml:space="preserve"> seu</w:t>
      </w:r>
      <w:r w:rsidRPr="000A75F8">
        <w:rPr>
          <w:rFonts w:cstheme="minorHAnsi"/>
          <w:sz w:val="24"/>
          <w:szCs w:val="24"/>
          <w:lang w:val="pt-BR"/>
        </w:rPr>
        <w:t xml:space="preserve"> pai Luís para entender tudo.</w:t>
      </w:r>
    </w:p>
    <w:p w:rsidR="00156F74" w:rsidRPr="000A75F8" w:rsidRDefault="002A69D4"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Nenhum destes leigos – Ana </w:t>
      </w:r>
      <w:proofErr w:type="spellStart"/>
      <w:r w:rsidRPr="000A75F8">
        <w:rPr>
          <w:rFonts w:cstheme="minorHAnsi"/>
          <w:sz w:val="24"/>
          <w:szCs w:val="24"/>
          <w:lang w:val="pt-BR"/>
        </w:rPr>
        <w:t>Reinach</w:t>
      </w:r>
      <w:proofErr w:type="spellEnd"/>
      <w:r w:rsidRPr="000A75F8">
        <w:rPr>
          <w:rFonts w:cstheme="minorHAnsi"/>
          <w:sz w:val="24"/>
          <w:szCs w:val="24"/>
          <w:lang w:val="pt-BR"/>
        </w:rPr>
        <w:t xml:space="preserve">, amiga de Edith, a senhora desconhecida com a sacola de compras, mamãe Margarida ou </w:t>
      </w:r>
      <w:r w:rsidR="00030CAE">
        <w:rPr>
          <w:rFonts w:cstheme="minorHAnsi"/>
          <w:sz w:val="24"/>
          <w:szCs w:val="24"/>
          <w:lang w:val="pt-BR"/>
        </w:rPr>
        <w:t xml:space="preserve">o </w:t>
      </w:r>
      <w:r w:rsidRPr="000A75F8">
        <w:rPr>
          <w:rFonts w:cstheme="minorHAnsi"/>
          <w:sz w:val="24"/>
          <w:szCs w:val="24"/>
          <w:lang w:val="pt-BR"/>
        </w:rPr>
        <w:t>papai Luís Martin – jamais pensou em ser santo, nem percebeu o influxo exercido</w:t>
      </w:r>
      <w:r w:rsidR="00030CAE" w:rsidRPr="00030CAE">
        <w:rPr>
          <w:rFonts w:cstheme="minorHAnsi"/>
          <w:sz w:val="24"/>
          <w:szCs w:val="24"/>
          <w:lang w:val="pt-BR"/>
        </w:rPr>
        <w:t xml:space="preserve"> </w:t>
      </w:r>
      <w:r w:rsidR="00030CAE" w:rsidRPr="000A75F8">
        <w:rPr>
          <w:rFonts w:cstheme="minorHAnsi"/>
          <w:sz w:val="24"/>
          <w:szCs w:val="24"/>
          <w:lang w:val="pt-BR"/>
        </w:rPr>
        <w:t>sobre as pessoas ao redor</w:t>
      </w:r>
      <w:r w:rsidR="00334CB7" w:rsidRPr="000A75F8">
        <w:rPr>
          <w:rFonts w:cstheme="minorHAnsi"/>
          <w:sz w:val="24"/>
          <w:szCs w:val="24"/>
          <w:lang w:val="pt-BR"/>
        </w:rPr>
        <w:t>,</w:t>
      </w:r>
      <w:r w:rsidRPr="000A75F8">
        <w:rPr>
          <w:rFonts w:cstheme="minorHAnsi"/>
          <w:sz w:val="24"/>
          <w:szCs w:val="24"/>
          <w:lang w:val="pt-BR"/>
        </w:rPr>
        <w:t xml:space="preserve"> </w:t>
      </w:r>
      <w:r w:rsidR="00334CB7" w:rsidRPr="000A75F8">
        <w:rPr>
          <w:rFonts w:cstheme="minorHAnsi"/>
          <w:sz w:val="24"/>
          <w:szCs w:val="24"/>
          <w:lang w:val="pt-BR"/>
        </w:rPr>
        <w:t>com o seu modo de agir nor</w:t>
      </w:r>
      <w:r w:rsidR="00030CAE">
        <w:rPr>
          <w:rFonts w:cstheme="minorHAnsi"/>
          <w:sz w:val="24"/>
          <w:szCs w:val="24"/>
          <w:lang w:val="pt-BR"/>
        </w:rPr>
        <w:t>mal.</w:t>
      </w:r>
    </w:p>
    <w:p w:rsidR="002A69D4" w:rsidRPr="000A75F8" w:rsidRDefault="002A69D4" w:rsidP="00137EB5">
      <w:pPr>
        <w:spacing w:after="100" w:line="276" w:lineRule="auto"/>
        <w:ind w:firstLine="284"/>
        <w:jc w:val="both"/>
        <w:rPr>
          <w:rFonts w:cstheme="minorHAnsi"/>
          <w:sz w:val="24"/>
          <w:szCs w:val="24"/>
          <w:lang w:val="pt-BR"/>
        </w:rPr>
      </w:pPr>
      <w:r w:rsidRPr="000A75F8">
        <w:rPr>
          <w:rFonts w:cstheme="minorHAnsi"/>
          <w:sz w:val="24"/>
          <w:szCs w:val="24"/>
          <w:lang w:val="pt-BR"/>
        </w:rPr>
        <w:t>A presença dessas figuras simples e decididas, destes «santos ao pé da porta» – como são definidos pelo Papa Francisco (</w:t>
      </w:r>
      <w:r w:rsidRPr="000A75F8">
        <w:rPr>
          <w:rFonts w:cstheme="minorHAnsi"/>
          <w:i/>
          <w:sz w:val="24"/>
          <w:szCs w:val="24"/>
          <w:lang w:val="pt-BR"/>
        </w:rPr>
        <w:t>GE</w:t>
      </w:r>
      <w:r w:rsidRPr="000A75F8">
        <w:rPr>
          <w:rFonts w:cstheme="minorHAnsi"/>
          <w:sz w:val="24"/>
          <w:szCs w:val="24"/>
          <w:lang w:val="pt-BR"/>
        </w:rPr>
        <w:t xml:space="preserve">, 7) – recorda que na vida o importante é ser santo, não ser um dia reconhecido como tal. E ajuda a refletir sobre o fato de os santos canonizados </w:t>
      </w:r>
      <w:r w:rsidR="00334CB7" w:rsidRPr="000A75F8">
        <w:rPr>
          <w:rFonts w:cstheme="minorHAnsi"/>
          <w:sz w:val="24"/>
          <w:szCs w:val="24"/>
          <w:lang w:val="pt-BR"/>
        </w:rPr>
        <w:t xml:space="preserve">alcançarem </w:t>
      </w:r>
      <w:r w:rsidRPr="000A75F8">
        <w:rPr>
          <w:rFonts w:cstheme="minorHAnsi"/>
          <w:sz w:val="24"/>
          <w:szCs w:val="24"/>
          <w:lang w:val="pt-BR"/>
        </w:rPr>
        <w:t xml:space="preserve">primeiramente a santidade humilde do povo de Deus: a glória de uns é também a </w:t>
      </w:r>
      <w:r w:rsidR="00030CAE">
        <w:rPr>
          <w:rFonts w:cstheme="minorHAnsi"/>
          <w:sz w:val="24"/>
          <w:szCs w:val="24"/>
          <w:lang w:val="pt-BR"/>
        </w:rPr>
        <w:t xml:space="preserve">glória </w:t>
      </w:r>
      <w:r w:rsidRPr="000A75F8">
        <w:rPr>
          <w:rFonts w:cstheme="minorHAnsi"/>
          <w:sz w:val="24"/>
          <w:szCs w:val="24"/>
          <w:lang w:val="pt-BR"/>
        </w:rPr>
        <w:t>dos outros, numa profunda e solidíssima comunhão.</w:t>
      </w:r>
    </w:p>
    <w:p w:rsidR="002A69D4" w:rsidRPr="000A75F8" w:rsidRDefault="0052707C" w:rsidP="00137EB5">
      <w:pPr>
        <w:spacing w:after="100" w:line="276" w:lineRule="auto"/>
        <w:ind w:firstLine="284"/>
        <w:jc w:val="both"/>
        <w:rPr>
          <w:rFonts w:cstheme="minorHAnsi"/>
          <w:sz w:val="24"/>
          <w:szCs w:val="24"/>
          <w:lang w:val="pt-BR"/>
        </w:rPr>
      </w:pPr>
      <w:r w:rsidRPr="000A75F8">
        <w:rPr>
          <w:rFonts w:cstheme="minorHAnsi"/>
          <w:sz w:val="24"/>
          <w:szCs w:val="24"/>
          <w:lang w:val="pt-BR"/>
        </w:rPr>
        <w:t>Viver a santidade</w:t>
      </w:r>
      <w:r w:rsidR="00F57918">
        <w:rPr>
          <w:rFonts w:cstheme="minorHAnsi"/>
          <w:sz w:val="24"/>
          <w:szCs w:val="24"/>
          <w:lang w:val="pt-BR"/>
        </w:rPr>
        <w:t xml:space="preserve"> é</w:t>
      </w:r>
      <w:r w:rsidRPr="000A75F8">
        <w:rPr>
          <w:rFonts w:cstheme="minorHAnsi"/>
          <w:sz w:val="24"/>
          <w:szCs w:val="24"/>
          <w:lang w:val="pt-BR"/>
        </w:rPr>
        <w:t>, então,</w:t>
      </w:r>
      <w:r w:rsidR="00F57918">
        <w:rPr>
          <w:rFonts w:cstheme="minorHAnsi"/>
          <w:sz w:val="24"/>
          <w:szCs w:val="24"/>
          <w:lang w:val="pt-BR"/>
        </w:rPr>
        <w:t xml:space="preserve"> fazer</w:t>
      </w:r>
      <w:r w:rsidRPr="000A75F8">
        <w:rPr>
          <w:rFonts w:cstheme="minorHAnsi"/>
          <w:sz w:val="24"/>
          <w:szCs w:val="24"/>
          <w:lang w:val="pt-BR"/>
        </w:rPr>
        <w:t xml:space="preserve"> a experiência de ser precedido</w:t>
      </w:r>
      <w:r w:rsidR="00CC093C" w:rsidRPr="000A75F8">
        <w:rPr>
          <w:rFonts w:cstheme="minorHAnsi"/>
          <w:sz w:val="24"/>
          <w:szCs w:val="24"/>
          <w:lang w:val="pt-BR"/>
        </w:rPr>
        <w:t xml:space="preserve"> e salvo </w:t>
      </w:r>
      <w:r w:rsidRPr="000A75F8">
        <w:rPr>
          <w:rFonts w:cstheme="minorHAnsi"/>
          <w:sz w:val="24"/>
          <w:szCs w:val="24"/>
          <w:lang w:val="pt-BR"/>
        </w:rPr>
        <w:t>e aprender a corresponder a esse amor fiel. É a responsabilidade de responder a um grande dom.</w:t>
      </w:r>
    </w:p>
    <w:p w:rsidR="0031607E" w:rsidRPr="000A75F8" w:rsidRDefault="0052707C"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Neste sentido, talvez, uma das contribuições mais importantes </w:t>
      </w:r>
      <w:r w:rsidR="00334CB7" w:rsidRPr="000A75F8">
        <w:rPr>
          <w:rFonts w:cstheme="minorHAnsi"/>
          <w:sz w:val="24"/>
          <w:szCs w:val="24"/>
          <w:lang w:val="pt-BR"/>
        </w:rPr>
        <w:t>para a</w:t>
      </w:r>
      <w:r w:rsidRPr="000A75F8">
        <w:rPr>
          <w:rFonts w:cstheme="minorHAnsi"/>
          <w:sz w:val="24"/>
          <w:szCs w:val="24"/>
          <w:lang w:val="pt-BR"/>
        </w:rPr>
        <w:t xml:space="preserve"> espiritualidade cristã é a do Bispo de Genebra, Francisco de Sales, com o seu esforço de propor a </w:t>
      </w:r>
      <w:r w:rsidRPr="000A75F8">
        <w:rPr>
          <w:rFonts w:cstheme="minorHAnsi"/>
          <w:i/>
          <w:sz w:val="24"/>
          <w:szCs w:val="24"/>
          <w:lang w:val="pt-BR"/>
        </w:rPr>
        <w:t xml:space="preserve">santidade </w:t>
      </w:r>
      <w:r w:rsidR="00CC093C" w:rsidRPr="000A75F8">
        <w:rPr>
          <w:rFonts w:cstheme="minorHAnsi"/>
          <w:i/>
          <w:sz w:val="24"/>
          <w:szCs w:val="24"/>
          <w:lang w:val="pt-BR"/>
        </w:rPr>
        <w:t>p</w:t>
      </w:r>
      <w:r w:rsidRPr="000A75F8">
        <w:rPr>
          <w:rFonts w:cstheme="minorHAnsi"/>
          <w:i/>
          <w:sz w:val="24"/>
          <w:szCs w:val="24"/>
          <w:lang w:val="pt-BR"/>
        </w:rPr>
        <w:t>ara todos,</w:t>
      </w:r>
      <w:r w:rsidRPr="000A75F8">
        <w:rPr>
          <w:rFonts w:cstheme="minorHAnsi"/>
          <w:sz w:val="24"/>
          <w:szCs w:val="24"/>
          <w:lang w:val="pt-BR"/>
        </w:rPr>
        <w:t xml:space="preserve"> fazendo </w:t>
      </w:r>
      <w:r w:rsidR="00334CB7" w:rsidRPr="000A75F8">
        <w:rPr>
          <w:rFonts w:cstheme="minorHAnsi"/>
          <w:sz w:val="24"/>
          <w:szCs w:val="24"/>
          <w:lang w:val="pt-BR"/>
        </w:rPr>
        <w:t>re</w:t>
      </w:r>
      <w:r w:rsidRPr="000A75F8">
        <w:rPr>
          <w:rFonts w:cstheme="minorHAnsi"/>
          <w:sz w:val="24"/>
          <w:szCs w:val="24"/>
          <w:lang w:val="pt-BR"/>
        </w:rPr>
        <w:t xml:space="preserve">passar </w:t>
      </w:r>
      <w:r w:rsidR="00CC093C" w:rsidRPr="000A75F8">
        <w:rPr>
          <w:rFonts w:cstheme="minorHAnsi"/>
          <w:sz w:val="24"/>
          <w:szCs w:val="24"/>
          <w:lang w:val="pt-BR"/>
        </w:rPr>
        <w:t xml:space="preserve">ao mundo </w:t>
      </w:r>
      <w:r w:rsidRPr="000A75F8">
        <w:rPr>
          <w:rFonts w:cstheme="minorHAnsi"/>
          <w:sz w:val="24"/>
          <w:szCs w:val="24"/>
          <w:lang w:val="pt-BR"/>
        </w:rPr>
        <w:t xml:space="preserve">a </w:t>
      </w:r>
      <w:r w:rsidRPr="000A75F8">
        <w:rPr>
          <w:rFonts w:cstheme="minorHAnsi"/>
          <w:i/>
          <w:sz w:val="24"/>
          <w:szCs w:val="24"/>
          <w:lang w:val="pt-BR"/>
        </w:rPr>
        <w:t xml:space="preserve">“devoção” </w:t>
      </w:r>
      <w:r w:rsidRPr="000A75F8">
        <w:rPr>
          <w:rFonts w:cstheme="minorHAnsi"/>
          <w:sz w:val="24"/>
          <w:szCs w:val="24"/>
          <w:lang w:val="pt-BR"/>
        </w:rPr>
        <w:t xml:space="preserve">dos claustros. </w:t>
      </w:r>
      <w:r w:rsidR="00334CB7" w:rsidRPr="000A75F8">
        <w:rPr>
          <w:rFonts w:cstheme="minorHAnsi"/>
          <w:sz w:val="24"/>
          <w:szCs w:val="24"/>
          <w:lang w:val="pt-BR"/>
        </w:rPr>
        <w:t>Ele escreve em</w:t>
      </w:r>
      <w:r w:rsidRPr="000A75F8">
        <w:rPr>
          <w:rFonts w:cstheme="minorHAnsi"/>
          <w:sz w:val="24"/>
          <w:szCs w:val="24"/>
          <w:lang w:val="pt-BR"/>
        </w:rPr>
        <w:t xml:space="preserve"> sua </w:t>
      </w:r>
      <w:r w:rsidR="00334CB7" w:rsidRPr="000A75F8">
        <w:rPr>
          <w:rFonts w:cstheme="minorHAnsi"/>
          <w:sz w:val="24"/>
          <w:szCs w:val="24"/>
          <w:lang w:val="pt-BR"/>
        </w:rPr>
        <w:t>admirável</w:t>
      </w:r>
      <w:r w:rsidRPr="000A75F8">
        <w:rPr>
          <w:rFonts w:cstheme="minorHAnsi"/>
          <w:sz w:val="24"/>
          <w:szCs w:val="24"/>
          <w:lang w:val="pt-BR"/>
        </w:rPr>
        <w:t xml:space="preserve"> obra </w:t>
      </w:r>
      <w:r w:rsidRPr="000A75F8">
        <w:rPr>
          <w:rFonts w:cstheme="minorHAnsi"/>
          <w:i/>
          <w:sz w:val="24"/>
          <w:szCs w:val="24"/>
          <w:lang w:val="pt-BR"/>
        </w:rPr>
        <w:t>Introdução à vida devota</w:t>
      </w:r>
      <w:r w:rsidRPr="000A75F8">
        <w:rPr>
          <w:rFonts w:cstheme="minorHAnsi"/>
          <w:sz w:val="24"/>
          <w:szCs w:val="24"/>
          <w:lang w:val="pt-BR"/>
        </w:rPr>
        <w:t>: «</w:t>
      </w:r>
      <w:r w:rsidR="00334CB7" w:rsidRPr="000A75F8">
        <w:rPr>
          <w:rFonts w:cstheme="minorHAnsi"/>
          <w:sz w:val="24"/>
          <w:szCs w:val="24"/>
          <w:lang w:val="pt-BR"/>
        </w:rPr>
        <w:t>N</w:t>
      </w:r>
      <w:r w:rsidRPr="000A75F8">
        <w:rPr>
          <w:rFonts w:cstheme="minorHAnsi"/>
          <w:sz w:val="24"/>
          <w:szCs w:val="24"/>
          <w:lang w:val="pt-BR"/>
        </w:rPr>
        <w:t>a criação</w:t>
      </w:r>
      <w:r w:rsidR="00334CB7" w:rsidRPr="000A75F8">
        <w:rPr>
          <w:rFonts w:cstheme="minorHAnsi"/>
          <w:sz w:val="24"/>
          <w:szCs w:val="24"/>
          <w:lang w:val="pt-BR"/>
        </w:rPr>
        <w:t>,</w:t>
      </w:r>
      <w:r w:rsidRPr="000A75F8">
        <w:rPr>
          <w:rFonts w:cstheme="minorHAnsi"/>
          <w:sz w:val="24"/>
          <w:szCs w:val="24"/>
          <w:lang w:val="pt-BR"/>
        </w:rPr>
        <w:t xml:space="preserve"> </w:t>
      </w:r>
      <w:r w:rsidR="00334CB7" w:rsidRPr="000A75F8">
        <w:rPr>
          <w:rFonts w:cstheme="minorHAnsi"/>
          <w:sz w:val="24"/>
          <w:szCs w:val="24"/>
          <w:lang w:val="pt-BR"/>
        </w:rPr>
        <w:t xml:space="preserve">Deus </w:t>
      </w:r>
      <w:r w:rsidRPr="000A75F8">
        <w:rPr>
          <w:rFonts w:cstheme="minorHAnsi"/>
          <w:sz w:val="24"/>
          <w:szCs w:val="24"/>
          <w:lang w:val="pt-BR"/>
        </w:rPr>
        <w:t>ordenou às plantas que produzissem cada um</w:t>
      </w:r>
      <w:r w:rsidR="00FE3EA8" w:rsidRPr="000A75F8">
        <w:rPr>
          <w:rFonts w:cstheme="minorHAnsi"/>
          <w:sz w:val="24"/>
          <w:szCs w:val="24"/>
          <w:lang w:val="pt-BR"/>
        </w:rPr>
        <w:t>a</w:t>
      </w:r>
      <w:r w:rsidRPr="000A75F8">
        <w:rPr>
          <w:rFonts w:cstheme="minorHAnsi"/>
          <w:sz w:val="24"/>
          <w:szCs w:val="24"/>
          <w:lang w:val="pt-BR"/>
        </w:rPr>
        <w:t xml:space="preserve"> os seus frutos, segundo a </w:t>
      </w:r>
      <w:r w:rsidR="00CC093C" w:rsidRPr="000A75F8">
        <w:rPr>
          <w:rFonts w:cstheme="minorHAnsi"/>
          <w:sz w:val="24"/>
          <w:szCs w:val="24"/>
          <w:lang w:val="pt-BR"/>
        </w:rPr>
        <w:t>sua espécie; da mesma forma, Ele</w:t>
      </w:r>
      <w:r w:rsidRPr="000A75F8">
        <w:rPr>
          <w:rFonts w:cstheme="minorHAnsi"/>
          <w:sz w:val="24"/>
          <w:szCs w:val="24"/>
          <w:lang w:val="pt-BR"/>
        </w:rPr>
        <w:t xml:space="preserve"> quer que os cristãos, plantas vivas da sua Igreja, produzam frutos de devoção, cada um segundo a </w:t>
      </w:r>
      <w:r w:rsidR="009E7B66">
        <w:rPr>
          <w:rFonts w:cstheme="minorHAnsi"/>
          <w:sz w:val="24"/>
          <w:szCs w:val="24"/>
          <w:lang w:val="pt-BR"/>
        </w:rPr>
        <w:t xml:space="preserve">sua </w:t>
      </w:r>
      <w:r w:rsidRPr="000A75F8">
        <w:rPr>
          <w:rFonts w:cstheme="minorHAnsi"/>
          <w:sz w:val="24"/>
          <w:szCs w:val="24"/>
          <w:lang w:val="pt-BR"/>
        </w:rPr>
        <w:t xml:space="preserve">qualidade, </w:t>
      </w:r>
      <w:r w:rsidR="009E7B66">
        <w:rPr>
          <w:rFonts w:cstheme="minorHAnsi"/>
          <w:sz w:val="24"/>
          <w:szCs w:val="24"/>
          <w:lang w:val="pt-BR"/>
        </w:rPr>
        <w:t>o seu</w:t>
      </w:r>
      <w:r w:rsidRPr="000A75F8">
        <w:rPr>
          <w:rFonts w:cstheme="minorHAnsi"/>
          <w:sz w:val="24"/>
          <w:szCs w:val="24"/>
          <w:lang w:val="pt-BR"/>
        </w:rPr>
        <w:t xml:space="preserve"> estado e a </w:t>
      </w:r>
      <w:r w:rsidR="009E7B66">
        <w:rPr>
          <w:rFonts w:cstheme="minorHAnsi"/>
          <w:sz w:val="24"/>
          <w:szCs w:val="24"/>
          <w:lang w:val="pt-BR"/>
        </w:rPr>
        <w:t>sua</w:t>
      </w:r>
      <w:r w:rsidRPr="000A75F8">
        <w:rPr>
          <w:rFonts w:cstheme="minorHAnsi"/>
          <w:sz w:val="24"/>
          <w:szCs w:val="24"/>
          <w:lang w:val="pt-BR"/>
        </w:rPr>
        <w:t xml:space="preserve"> vocação.</w:t>
      </w:r>
      <w:r w:rsidR="00FE3EA8" w:rsidRPr="000A75F8">
        <w:rPr>
          <w:rFonts w:cstheme="minorHAnsi"/>
          <w:sz w:val="24"/>
          <w:szCs w:val="24"/>
          <w:lang w:val="pt-BR"/>
        </w:rPr>
        <w:t xml:space="preserve"> </w:t>
      </w:r>
      <w:r w:rsidRPr="000A75F8">
        <w:rPr>
          <w:rFonts w:cstheme="minorHAnsi"/>
          <w:sz w:val="24"/>
          <w:szCs w:val="24"/>
          <w:lang w:val="pt-BR"/>
        </w:rPr>
        <w:t xml:space="preserve">A devoção deve ser praticada de </w:t>
      </w:r>
      <w:r w:rsidR="00FE3EA8" w:rsidRPr="000A75F8">
        <w:rPr>
          <w:rFonts w:cstheme="minorHAnsi"/>
          <w:sz w:val="24"/>
          <w:szCs w:val="24"/>
          <w:lang w:val="pt-BR"/>
        </w:rPr>
        <w:t>maneiras diferentes</w:t>
      </w:r>
      <w:r w:rsidRPr="000A75F8">
        <w:rPr>
          <w:rFonts w:cstheme="minorHAnsi"/>
          <w:sz w:val="24"/>
          <w:szCs w:val="24"/>
          <w:lang w:val="pt-BR"/>
        </w:rPr>
        <w:t xml:space="preserve"> pelo nobre, pelo operário, pelo servo, pelo príncipe, pela viúva, pela solteira e pela casada. E isso não basta, mas é necessário que a prática da devoção seja adequada às forças, às ocupações e às obrigações de cada um em particular. [...] Em qualquer estado </w:t>
      </w:r>
      <w:r w:rsidR="009E7B66">
        <w:rPr>
          <w:rFonts w:cstheme="minorHAnsi"/>
          <w:sz w:val="24"/>
          <w:szCs w:val="24"/>
          <w:lang w:val="pt-BR"/>
        </w:rPr>
        <w:t>vivermos</w:t>
      </w:r>
      <w:r w:rsidRPr="000A75F8">
        <w:rPr>
          <w:rFonts w:cstheme="minorHAnsi"/>
          <w:sz w:val="24"/>
          <w:szCs w:val="24"/>
          <w:lang w:val="pt-BR"/>
        </w:rPr>
        <w:t>, pode-se e deve-se aspirar à vida perfeita»</w:t>
      </w:r>
      <w:r w:rsidR="00175D55" w:rsidRPr="000A75F8">
        <w:rPr>
          <w:rFonts w:cstheme="minorHAnsi"/>
          <w:sz w:val="24"/>
          <w:szCs w:val="24"/>
          <w:lang w:val="pt-BR"/>
        </w:rPr>
        <w:t>.</w:t>
      </w:r>
      <w:r w:rsidR="00175D55" w:rsidRPr="000A75F8">
        <w:rPr>
          <w:rStyle w:val="Refdenotaderodap"/>
          <w:rFonts w:cstheme="minorHAnsi"/>
          <w:bCs/>
          <w:iCs/>
          <w:sz w:val="24"/>
          <w:szCs w:val="24"/>
          <w:lang w:val="pt-BR"/>
        </w:rPr>
        <w:footnoteReference w:id="6"/>
      </w:r>
    </w:p>
    <w:p w:rsidR="00175D55" w:rsidRPr="000A75F8" w:rsidRDefault="00175D55"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A história da Igreja é marcada </w:t>
      </w:r>
      <w:r w:rsidR="001C1DC7" w:rsidRPr="000A75F8">
        <w:rPr>
          <w:rFonts w:cstheme="minorHAnsi"/>
          <w:sz w:val="24"/>
          <w:szCs w:val="24"/>
          <w:lang w:val="pt-BR"/>
        </w:rPr>
        <w:t xml:space="preserve">intensamente </w:t>
      </w:r>
      <w:r w:rsidRPr="000A75F8">
        <w:rPr>
          <w:rFonts w:cstheme="minorHAnsi"/>
          <w:sz w:val="24"/>
          <w:szCs w:val="24"/>
          <w:lang w:val="pt-BR"/>
        </w:rPr>
        <w:t xml:space="preserve">por muitas mulheres e muitos homens que, com a sua fé, com a sua caridade e com a sua vida foram como faróis que iluminaram e continuam a iluminar muitas gerações </w:t>
      </w:r>
      <w:r w:rsidR="00FE3EA8" w:rsidRPr="000A75F8">
        <w:rPr>
          <w:rFonts w:cstheme="minorHAnsi"/>
          <w:sz w:val="24"/>
          <w:szCs w:val="24"/>
          <w:lang w:val="pt-BR"/>
        </w:rPr>
        <w:t>ao longo do</w:t>
      </w:r>
      <w:r w:rsidRPr="000A75F8">
        <w:rPr>
          <w:rFonts w:cstheme="minorHAnsi"/>
          <w:sz w:val="24"/>
          <w:szCs w:val="24"/>
          <w:lang w:val="pt-BR"/>
        </w:rPr>
        <w:t xml:space="preserve"> tempo, inclusive </w:t>
      </w:r>
      <w:r w:rsidR="00FE3EA8" w:rsidRPr="000A75F8">
        <w:rPr>
          <w:rFonts w:cstheme="minorHAnsi"/>
          <w:sz w:val="24"/>
          <w:szCs w:val="24"/>
          <w:lang w:val="pt-BR"/>
        </w:rPr>
        <w:t>neste</w:t>
      </w:r>
      <w:r w:rsidRPr="000A75F8">
        <w:rPr>
          <w:rFonts w:cstheme="minorHAnsi"/>
          <w:sz w:val="24"/>
          <w:szCs w:val="24"/>
          <w:lang w:val="pt-BR"/>
        </w:rPr>
        <w:t xml:space="preserve">. Eles são </w:t>
      </w:r>
      <w:r w:rsidR="00FE3EA8" w:rsidRPr="000A75F8">
        <w:rPr>
          <w:rFonts w:cstheme="minorHAnsi"/>
          <w:sz w:val="24"/>
          <w:szCs w:val="24"/>
          <w:lang w:val="pt-BR"/>
        </w:rPr>
        <w:t>o</w:t>
      </w:r>
      <w:r w:rsidRPr="000A75F8">
        <w:rPr>
          <w:rFonts w:cstheme="minorHAnsi"/>
          <w:sz w:val="24"/>
          <w:szCs w:val="24"/>
          <w:lang w:val="pt-BR"/>
        </w:rPr>
        <w:t xml:space="preserve"> testemunho vivo de como a força do Ressuscitado </w:t>
      </w:r>
      <w:r w:rsidR="001C1DC7" w:rsidRPr="000A75F8">
        <w:rPr>
          <w:rFonts w:cstheme="minorHAnsi"/>
          <w:sz w:val="24"/>
          <w:szCs w:val="24"/>
          <w:lang w:val="pt-BR"/>
        </w:rPr>
        <w:t xml:space="preserve">alcançou </w:t>
      </w:r>
      <w:r w:rsidRPr="000A75F8">
        <w:rPr>
          <w:rFonts w:cstheme="minorHAnsi"/>
          <w:sz w:val="24"/>
          <w:szCs w:val="24"/>
          <w:lang w:val="pt-BR"/>
        </w:rPr>
        <w:t xml:space="preserve">na vida </w:t>
      </w:r>
      <w:r w:rsidR="001C1DC7" w:rsidRPr="000A75F8">
        <w:rPr>
          <w:rFonts w:cstheme="minorHAnsi"/>
          <w:sz w:val="24"/>
          <w:szCs w:val="24"/>
          <w:lang w:val="pt-BR"/>
        </w:rPr>
        <w:t xml:space="preserve">deles </w:t>
      </w:r>
      <w:r w:rsidRPr="000A75F8">
        <w:rPr>
          <w:rFonts w:cstheme="minorHAnsi"/>
          <w:sz w:val="24"/>
          <w:szCs w:val="24"/>
          <w:lang w:val="pt-BR"/>
        </w:rPr>
        <w:t xml:space="preserve">um nível tal, </w:t>
      </w:r>
      <w:r w:rsidR="001C1DC7" w:rsidRPr="000A75F8">
        <w:rPr>
          <w:rFonts w:cstheme="minorHAnsi"/>
          <w:sz w:val="24"/>
          <w:szCs w:val="24"/>
          <w:lang w:val="pt-BR"/>
        </w:rPr>
        <w:t>que</w:t>
      </w:r>
      <w:r w:rsidRPr="000A75F8">
        <w:rPr>
          <w:rFonts w:cstheme="minorHAnsi"/>
          <w:sz w:val="24"/>
          <w:szCs w:val="24"/>
          <w:lang w:val="pt-BR"/>
        </w:rPr>
        <w:t>, como São Paulo, puderam afirmar (muitas vezes sem usar as palavras): «Não sou mais eu que vivo, mas é Cristo que vive em mim» (</w:t>
      </w:r>
      <w:r w:rsidRPr="000A75F8">
        <w:rPr>
          <w:rFonts w:cstheme="minorHAnsi"/>
          <w:i/>
          <w:sz w:val="24"/>
          <w:szCs w:val="24"/>
          <w:lang w:val="pt-BR"/>
        </w:rPr>
        <w:t>Gl</w:t>
      </w:r>
      <w:r w:rsidRPr="000A75F8">
        <w:rPr>
          <w:rFonts w:cstheme="minorHAnsi"/>
          <w:sz w:val="24"/>
          <w:szCs w:val="24"/>
          <w:lang w:val="pt-BR"/>
        </w:rPr>
        <w:t xml:space="preserve"> 2,20). E o man</w:t>
      </w:r>
      <w:r w:rsidR="001C1DC7" w:rsidRPr="000A75F8">
        <w:rPr>
          <w:rFonts w:cstheme="minorHAnsi"/>
          <w:sz w:val="24"/>
          <w:szCs w:val="24"/>
          <w:lang w:val="pt-BR"/>
        </w:rPr>
        <w:t xml:space="preserve">ifestaram, às vezes, com «o </w:t>
      </w:r>
      <w:r w:rsidRPr="000A75F8">
        <w:rPr>
          <w:rFonts w:cstheme="minorHAnsi"/>
          <w:sz w:val="24"/>
          <w:szCs w:val="24"/>
          <w:lang w:val="pt-BR"/>
        </w:rPr>
        <w:t>oferecimento da própria vida pelos outros, mantido até à morte» (</w:t>
      </w:r>
      <w:r w:rsidRPr="000A75F8">
        <w:rPr>
          <w:rFonts w:cstheme="minorHAnsi"/>
          <w:i/>
          <w:sz w:val="24"/>
          <w:szCs w:val="24"/>
          <w:lang w:val="pt-BR"/>
        </w:rPr>
        <w:t>GE</w:t>
      </w:r>
      <w:r w:rsidRPr="000A75F8">
        <w:rPr>
          <w:rFonts w:cstheme="minorHAnsi"/>
          <w:sz w:val="24"/>
          <w:szCs w:val="24"/>
          <w:lang w:val="pt-BR"/>
        </w:rPr>
        <w:t>, 5). Entretanto, também existe a santidade sem nome, daqueles que não chegaram à honra dos altares, cuja vida</w:t>
      </w:r>
      <w:r w:rsidR="00874117" w:rsidRPr="000A75F8">
        <w:rPr>
          <w:rFonts w:cstheme="minorHAnsi"/>
          <w:sz w:val="24"/>
          <w:szCs w:val="24"/>
          <w:lang w:val="pt-BR"/>
        </w:rPr>
        <w:t xml:space="preserve"> «talvez não tenha sido sempre perfeita, mas, mesmo no meio de </w:t>
      </w:r>
      <w:r w:rsidR="00874117" w:rsidRPr="000A75F8">
        <w:rPr>
          <w:rFonts w:cstheme="minorHAnsi"/>
          <w:sz w:val="24"/>
          <w:szCs w:val="24"/>
          <w:lang w:val="pt-BR"/>
        </w:rPr>
        <w:lastRenderedPageBreak/>
        <w:t>imperfeições e quedas, continuaram a caminhar e agradaram ao Senhor» (</w:t>
      </w:r>
      <w:r w:rsidR="00874117" w:rsidRPr="000A75F8">
        <w:rPr>
          <w:rFonts w:cstheme="minorHAnsi"/>
          <w:i/>
          <w:sz w:val="24"/>
          <w:szCs w:val="24"/>
          <w:lang w:val="pt-BR"/>
        </w:rPr>
        <w:t>GE,</w:t>
      </w:r>
      <w:r w:rsidR="00874117" w:rsidRPr="000A75F8">
        <w:rPr>
          <w:rFonts w:cstheme="minorHAnsi"/>
          <w:sz w:val="24"/>
          <w:szCs w:val="24"/>
          <w:lang w:val="pt-BR"/>
        </w:rPr>
        <w:t xml:space="preserve"> 3). É a santidade </w:t>
      </w:r>
      <w:r w:rsidR="00FB0BAF" w:rsidRPr="000A75F8">
        <w:rPr>
          <w:rFonts w:cstheme="minorHAnsi"/>
          <w:sz w:val="24"/>
          <w:szCs w:val="24"/>
          <w:lang w:val="pt-BR"/>
        </w:rPr>
        <w:t xml:space="preserve">da própria mãe, de uma avó ou de outras pessoas próximas; é a santidade do matrimônio, que é um belíssimo </w:t>
      </w:r>
      <w:r w:rsidR="001C1DC7" w:rsidRPr="000A75F8">
        <w:rPr>
          <w:rFonts w:cstheme="minorHAnsi"/>
          <w:sz w:val="24"/>
          <w:szCs w:val="24"/>
          <w:lang w:val="pt-BR"/>
        </w:rPr>
        <w:t>itinerário</w:t>
      </w:r>
      <w:r w:rsidR="00FB0BAF" w:rsidRPr="000A75F8">
        <w:rPr>
          <w:rFonts w:cstheme="minorHAnsi"/>
          <w:sz w:val="24"/>
          <w:szCs w:val="24"/>
          <w:lang w:val="pt-BR"/>
        </w:rPr>
        <w:t xml:space="preserve"> de crescimento no amor; </w:t>
      </w:r>
      <w:r w:rsidR="00FE3EA8" w:rsidRPr="000A75F8">
        <w:rPr>
          <w:rFonts w:cstheme="minorHAnsi"/>
          <w:sz w:val="24"/>
          <w:szCs w:val="24"/>
          <w:lang w:val="pt-BR"/>
        </w:rPr>
        <w:t xml:space="preserve">é </w:t>
      </w:r>
      <w:r w:rsidR="00FB0BAF" w:rsidRPr="000A75F8">
        <w:rPr>
          <w:rFonts w:cstheme="minorHAnsi"/>
          <w:sz w:val="24"/>
          <w:szCs w:val="24"/>
          <w:lang w:val="pt-BR"/>
        </w:rPr>
        <w:t xml:space="preserve">a santidade dos pais que educam, amadurecem e </w:t>
      </w:r>
      <w:r w:rsidR="001C1DC7" w:rsidRPr="000A75F8">
        <w:rPr>
          <w:rFonts w:cstheme="minorHAnsi"/>
          <w:sz w:val="24"/>
          <w:szCs w:val="24"/>
          <w:lang w:val="pt-BR"/>
        </w:rPr>
        <w:t xml:space="preserve">se </w:t>
      </w:r>
      <w:r w:rsidR="00FE3EA8" w:rsidRPr="000A75F8">
        <w:rPr>
          <w:rFonts w:cstheme="minorHAnsi"/>
          <w:sz w:val="24"/>
          <w:szCs w:val="24"/>
          <w:lang w:val="pt-BR"/>
        </w:rPr>
        <w:t>entregam</w:t>
      </w:r>
      <w:r w:rsidR="00FB0BAF" w:rsidRPr="000A75F8">
        <w:rPr>
          <w:rFonts w:cstheme="minorHAnsi"/>
          <w:sz w:val="24"/>
          <w:szCs w:val="24"/>
          <w:lang w:val="pt-BR"/>
        </w:rPr>
        <w:t xml:space="preserve"> generosamente aos filhos, muitas vezes com sacrifícios não previstos. Homens e mulheres, recorda o Papa, que trabalham intensamente para </w:t>
      </w:r>
      <w:r w:rsidR="00817522">
        <w:rPr>
          <w:rFonts w:cstheme="minorHAnsi"/>
          <w:sz w:val="24"/>
          <w:szCs w:val="24"/>
          <w:lang w:val="pt-BR"/>
        </w:rPr>
        <w:t>garantir</w:t>
      </w:r>
      <w:r w:rsidR="00FB0BAF" w:rsidRPr="000A75F8">
        <w:rPr>
          <w:rFonts w:cstheme="minorHAnsi"/>
          <w:sz w:val="24"/>
          <w:szCs w:val="24"/>
          <w:lang w:val="pt-BR"/>
        </w:rPr>
        <w:t xml:space="preserve"> o pão em casa. Enfermos que vivem a própria doença em paz e com espírito de fé</w:t>
      </w:r>
      <w:r w:rsidR="00817522">
        <w:rPr>
          <w:rFonts w:cstheme="minorHAnsi"/>
          <w:sz w:val="24"/>
          <w:szCs w:val="24"/>
          <w:lang w:val="pt-BR"/>
        </w:rPr>
        <w:t>,</w:t>
      </w:r>
      <w:r w:rsidR="00FB0BAF" w:rsidRPr="000A75F8">
        <w:rPr>
          <w:rFonts w:cstheme="minorHAnsi"/>
          <w:sz w:val="24"/>
          <w:szCs w:val="24"/>
          <w:lang w:val="pt-BR"/>
        </w:rPr>
        <w:t xml:space="preserve"> em união com Jesus sofredor; religiosas </w:t>
      </w:r>
      <w:r w:rsidR="00817522">
        <w:rPr>
          <w:rFonts w:cstheme="minorHAnsi"/>
          <w:sz w:val="24"/>
          <w:szCs w:val="24"/>
          <w:lang w:val="pt-BR"/>
        </w:rPr>
        <w:t>idosas</w:t>
      </w:r>
      <w:r w:rsidR="00FB0BAF" w:rsidRPr="000A75F8">
        <w:rPr>
          <w:rFonts w:cstheme="minorHAnsi"/>
          <w:sz w:val="24"/>
          <w:szCs w:val="24"/>
          <w:lang w:val="pt-BR"/>
        </w:rPr>
        <w:t xml:space="preserve">, com uma vida entregue e consumida, que ainda têm um sorriso e uma esperança... (cf. </w:t>
      </w:r>
      <w:r w:rsidR="00FB0BAF" w:rsidRPr="000A75F8">
        <w:rPr>
          <w:rFonts w:cstheme="minorHAnsi"/>
          <w:i/>
          <w:sz w:val="24"/>
          <w:szCs w:val="24"/>
          <w:lang w:val="pt-BR"/>
        </w:rPr>
        <w:t>GE</w:t>
      </w:r>
      <w:r w:rsidR="00FB0BAF" w:rsidRPr="000A75F8">
        <w:rPr>
          <w:rFonts w:cstheme="minorHAnsi"/>
          <w:sz w:val="24"/>
          <w:szCs w:val="24"/>
          <w:lang w:val="pt-BR"/>
        </w:rPr>
        <w:t>, 7).</w:t>
      </w:r>
    </w:p>
    <w:p w:rsidR="00FB0BAF" w:rsidRPr="000A75F8" w:rsidRDefault="00FB0BAF" w:rsidP="00137EB5">
      <w:pPr>
        <w:spacing w:after="100" w:line="276" w:lineRule="auto"/>
        <w:ind w:firstLine="284"/>
        <w:jc w:val="both"/>
        <w:rPr>
          <w:rFonts w:cstheme="minorHAnsi"/>
          <w:sz w:val="24"/>
          <w:szCs w:val="24"/>
          <w:lang w:val="pt-BR"/>
        </w:rPr>
      </w:pPr>
      <w:r w:rsidRPr="000A75F8">
        <w:rPr>
          <w:rFonts w:cstheme="minorHAnsi"/>
          <w:sz w:val="24"/>
          <w:szCs w:val="24"/>
          <w:lang w:val="pt-BR"/>
        </w:rPr>
        <w:t>Pode-se afirmar com certeza que em todas as épocas da história da Igreja e em todas as latitudes houve, e há, santos de todas as idades, de todas as condições de vida, com características muito diferentes umas das outras.</w:t>
      </w:r>
    </w:p>
    <w:p w:rsidR="00FB0BAF" w:rsidRPr="000A75F8" w:rsidRDefault="00CB68FD" w:rsidP="00137EB5">
      <w:pPr>
        <w:spacing w:after="100" w:line="276" w:lineRule="auto"/>
        <w:ind w:firstLine="284"/>
        <w:jc w:val="both"/>
        <w:rPr>
          <w:rFonts w:cstheme="minorHAnsi"/>
          <w:sz w:val="24"/>
          <w:szCs w:val="24"/>
          <w:lang w:val="pt-BR"/>
        </w:rPr>
      </w:pPr>
      <w:r w:rsidRPr="000A75F8">
        <w:rPr>
          <w:rFonts w:cstheme="minorHAnsi"/>
          <w:sz w:val="24"/>
          <w:szCs w:val="24"/>
          <w:lang w:val="pt-BR"/>
        </w:rPr>
        <w:t>Expressou-o</w:t>
      </w:r>
      <w:r w:rsidR="00FB0BAF" w:rsidRPr="000A75F8">
        <w:rPr>
          <w:rFonts w:cstheme="minorHAnsi"/>
          <w:sz w:val="24"/>
          <w:szCs w:val="24"/>
          <w:lang w:val="pt-BR"/>
        </w:rPr>
        <w:t xml:space="preserve"> muito bem o Papa Bento XVI quando </w:t>
      </w:r>
      <w:r w:rsidR="00327090" w:rsidRPr="000A75F8">
        <w:rPr>
          <w:rFonts w:cstheme="minorHAnsi"/>
          <w:sz w:val="24"/>
          <w:szCs w:val="24"/>
          <w:lang w:val="pt-BR"/>
        </w:rPr>
        <w:t>deu</w:t>
      </w:r>
      <w:r w:rsidR="00FB0BAF" w:rsidRPr="000A75F8">
        <w:rPr>
          <w:rFonts w:cstheme="minorHAnsi"/>
          <w:sz w:val="24"/>
          <w:szCs w:val="24"/>
          <w:lang w:val="pt-BR"/>
        </w:rPr>
        <w:t xml:space="preserve"> o </w:t>
      </w:r>
      <w:r w:rsidR="00817522">
        <w:rPr>
          <w:rFonts w:cstheme="minorHAnsi"/>
          <w:sz w:val="24"/>
          <w:szCs w:val="24"/>
          <w:lang w:val="pt-BR"/>
        </w:rPr>
        <w:t>seu</w:t>
      </w:r>
      <w:r w:rsidR="00FB0BAF" w:rsidRPr="000A75F8">
        <w:rPr>
          <w:rFonts w:cstheme="minorHAnsi"/>
          <w:sz w:val="24"/>
          <w:szCs w:val="24"/>
          <w:lang w:val="pt-BR"/>
        </w:rPr>
        <w:t xml:space="preserve"> testemunho</w:t>
      </w:r>
      <w:r w:rsidR="00817522">
        <w:rPr>
          <w:rFonts w:cstheme="minorHAnsi"/>
          <w:sz w:val="24"/>
          <w:szCs w:val="24"/>
          <w:lang w:val="pt-BR"/>
        </w:rPr>
        <w:t xml:space="preserve"> pessoal</w:t>
      </w:r>
      <w:r w:rsidR="00FB0BAF" w:rsidRPr="000A75F8">
        <w:rPr>
          <w:rFonts w:cstheme="minorHAnsi"/>
          <w:sz w:val="24"/>
          <w:szCs w:val="24"/>
          <w:lang w:val="pt-BR"/>
        </w:rPr>
        <w:t xml:space="preserve"> dizendo: </w:t>
      </w:r>
      <w:r w:rsidR="00FB6F37" w:rsidRPr="000A75F8">
        <w:rPr>
          <w:rFonts w:cstheme="minorHAnsi"/>
          <w:sz w:val="24"/>
          <w:szCs w:val="24"/>
          <w:lang w:val="pt-BR"/>
        </w:rPr>
        <w:t xml:space="preserve">«Gostaria de acrescentar que para mim não só alguns grandes santos que amo e que conheço bem são “indicações estradais”, mas precisamente também os santos simples, ou seja as pessoas boas que vejo na minha vida, que nunca serão canonizadas. São pessoas normais, por assim dizer, sem heroísmo visível, mas vejo </w:t>
      </w:r>
      <w:r w:rsidR="002B5CC1" w:rsidRPr="000A75F8">
        <w:rPr>
          <w:rFonts w:cstheme="minorHAnsi"/>
          <w:sz w:val="24"/>
          <w:szCs w:val="24"/>
          <w:lang w:val="pt-BR"/>
        </w:rPr>
        <w:t xml:space="preserve">a verdade da fé </w:t>
      </w:r>
      <w:r w:rsidR="00FB6F37" w:rsidRPr="000A75F8">
        <w:rPr>
          <w:rFonts w:cstheme="minorHAnsi"/>
          <w:sz w:val="24"/>
          <w:szCs w:val="24"/>
          <w:lang w:val="pt-BR"/>
        </w:rPr>
        <w:t>na sua bondade de todos os dias».</w:t>
      </w:r>
      <w:r w:rsidR="00FB6F37" w:rsidRPr="000A75F8">
        <w:rPr>
          <w:rStyle w:val="Refdenotaderodap"/>
          <w:rFonts w:cstheme="minorHAnsi"/>
          <w:sz w:val="24"/>
          <w:szCs w:val="24"/>
          <w:lang w:val="pt-BR"/>
        </w:rPr>
        <w:footnoteReference w:id="7"/>
      </w:r>
    </w:p>
    <w:p w:rsidR="00FB6F37" w:rsidRPr="000A75F8" w:rsidRDefault="00FB6F37" w:rsidP="00137EB5">
      <w:pPr>
        <w:spacing w:after="100" w:line="276" w:lineRule="auto"/>
        <w:ind w:firstLine="284"/>
        <w:jc w:val="both"/>
        <w:rPr>
          <w:rFonts w:cstheme="minorHAnsi"/>
          <w:sz w:val="24"/>
          <w:szCs w:val="24"/>
          <w:lang w:val="pt-BR"/>
        </w:rPr>
      </w:pPr>
      <w:r w:rsidRPr="000A75F8">
        <w:rPr>
          <w:rFonts w:cstheme="minorHAnsi"/>
          <w:sz w:val="24"/>
          <w:szCs w:val="24"/>
          <w:lang w:val="pt-BR"/>
        </w:rPr>
        <w:t>Certamente</w:t>
      </w:r>
      <w:r w:rsidR="002B5CC1" w:rsidRPr="000A75F8">
        <w:rPr>
          <w:rFonts w:cstheme="minorHAnsi"/>
          <w:sz w:val="24"/>
          <w:szCs w:val="24"/>
          <w:lang w:val="pt-BR"/>
        </w:rPr>
        <w:t>,</w:t>
      </w:r>
      <w:r w:rsidRPr="000A75F8">
        <w:rPr>
          <w:rFonts w:cstheme="minorHAnsi"/>
          <w:sz w:val="24"/>
          <w:szCs w:val="24"/>
          <w:lang w:val="pt-BR"/>
        </w:rPr>
        <w:t xml:space="preserve"> encontramos tudo isso no modo com que tantas pessoas encarnaram o </w:t>
      </w:r>
      <w:r w:rsidR="002B5CC1" w:rsidRPr="000A75F8">
        <w:rPr>
          <w:rFonts w:cstheme="minorHAnsi"/>
          <w:sz w:val="24"/>
          <w:szCs w:val="24"/>
          <w:lang w:val="pt-BR"/>
        </w:rPr>
        <w:t>itinerário</w:t>
      </w:r>
      <w:r w:rsidRPr="000A75F8">
        <w:rPr>
          <w:rFonts w:cstheme="minorHAnsi"/>
          <w:sz w:val="24"/>
          <w:szCs w:val="24"/>
          <w:lang w:val="pt-BR"/>
        </w:rPr>
        <w:t xml:space="preserve"> cristão na própria vida. Alguns podem parecer “pequenos” e outros “grandes”; todos, porém, percorrem um caminho atraente e fascinante.</w:t>
      </w:r>
    </w:p>
    <w:p w:rsidR="00FB6F37" w:rsidRPr="000A75F8" w:rsidRDefault="00FB6F37" w:rsidP="00137EB5">
      <w:pPr>
        <w:spacing w:after="100" w:line="276" w:lineRule="auto"/>
        <w:ind w:firstLine="284"/>
        <w:jc w:val="both"/>
        <w:rPr>
          <w:rFonts w:cstheme="minorHAnsi"/>
          <w:sz w:val="24"/>
          <w:szCs w:val="24"/>
          <w:lang w:val="pt-BR"/>
        </w:rPr>
      </w:pPr>
      <w:r w:rsidRPr="000A75F8">
        <w:rPr>
          <w:rFonts w:cstheme="minorHAnsi"/>
          <w:sz w:val="24"/>
          <w:szCs w:val="24"/>
          <w:lang w:val="pt-BR"/>
        </w:rPr>
        <w:t>O mesmo Papa Bento conclui com uma preciosíssima expressão que, no meu modo de ver, pode resumir magnificamente a mensagem da Estreia deste ano, quando diz: «</w:t>
      </w:r>
      <w:r w:rsidR="002F7F58" w:rsidRPr="000A75F8">
        <w:rPr>
          <w:rFonts w:cstheme="minorHAnsi"/>
          <w:i/>
          <w:sz w:val="24"/>
          <w:szCs w:val="24"/>
          <w:lang w:val="pt-BR"/>
        </w:rPr>
        <w:t>Queridos amigos, como é grande e bela, e também simples, a vocação cristã vista sob esta luz! Todos somos chamados à santidade: é a própria medida da vida cristã</w:t>
      </w:r>
      <w:r w:rsidR="002F7F58" w:rsidRPr="000A75F8">
        <w:rPr>
          <w:rFonts w:cstheme="minorHAnsi"/>
          <w:sz w:val="24"/>
          <w:szCs w:val="24"/>
          <w:lang w:val="pt-BR"/>
        </w:rPr>
        <w:t>».</w:t>
      </w:r>
      <w:r w:rsidR="002F7F58" w:rsidRPr="000A75F8">
        <w:rPr>
          <w:rStyle w:val="Refdenotaderodap"/>
          <w:rFonts w:cstheme="minorHAnsi"/>
          <w:sz w:val="24"/>
          <w:szCs w:val="24"/>
          <w:lang w:val="pt-BR"/>
        </w:rPr>
        <w:footnoteReference w:id="8"/>
      </w:r>
    </w:p>
    <w:p w:rsidR="002F7F58" w:rsidRPr="000A75F8" w:rsidRDefault="002F7F58" w:rsidP="00137EB5">
      <w:pPr>
        <w:spacing w:after="100" w:line="276" w:lineRule="auto"/>
        <w:ind w:firstLine="284"/>
        <w:jc w:val="both"/>
        <w:rPr>
          <w:rFonts w:cstheme="minorHAnsi"/>
          <w:sz w:val="24"/>
          <w:szCs w:val="24"/>
          <w:lang w:val="pt-BR"/>
        </w:rPr>
      </w:pPr>
    </w:p>
    <w:p w:rsidR="002F7F58" w:rsidRPr="000A75F8" w:rsidRDefault="002F7F58" w:rsidP="00137EB5">
      <w:pPr>
        <w:spacing w:after="100" w:line="276" w:lineRule="auto"/>
        <w:ind w:firstLine="284"/>
        <w:jc w:val="both"/>
        <w:rPr>
          <w:rFonts w:cstheme="minorHAnsi"/>
          <w:sz w:val="24"/>
          <w:szCs w:val="24"/>
          <w:lang w:val="pt-BR"/>
        </w:rPr>
      </w:pPr>
      <w:r w:rsidRPr="000A75F8">
        <w:rPr>
          <w:rFonts w:cstheme="minorHAnsi"/>
          <w:b/>
          <w:sz w:val="24"/>
          <w:szCs w:val="24"/>
          <w:lang w:val="pt-BR"/>
        </w:rPr>
        <w:t>Maria de Nazaré: uma luz singular no caminho da santidade</w:t>
      </w:r>
    </w:p>
    <w:p w:rsidR="002F7F58" w:rsidRPr="000A75F8" w:rsidRDefault="002F7F58" w:rsidP="00137EB5">
      <w:pPr>
        <w:spacing w:after="100" w:line="276" w:lineRule="auto"/>
        <w:ind w:firstLine="284"/>
        <w:jc w:val="both"/>
        <w:rPr>
          <w:rFonts w:cstheme="minorHAnsi"/>
          <w:sz w:val="24"/>
          <w:szCs w:val="24"/>
          <w:lang w:val="pt-BR"/>
        </w:rPr>
      </w:pPr>
    </w:p>
    <w:p w:rsidR="002F7F58" w:rsidRPr="000A75F8" w:rsidRDefault="002F7F58"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Todos esses itinerários simples e muitas vezes anônimos de santidade têm sempre um modelo para o qual olhar e no qual </w:t>
      </w:r>
      <w:r w:rsidR="002B5CC1" w:rsidRPr="000A75F8">
        <w:rPr>
          <w:rFonts w:cstheme="minorHAnsi"/>
          <w:sz w:val="24"/>
          <w:szCs w:val="24"/>
          <w:lang w:val="pt-BR"/>
        </w:rPr>
        <w:t xml:space="preserve">se </w:t>
      </w:r>
      <w:r w:rsidRPr="000A75F8">
        <w:rPr>
          <w:rFonts w:cstheme="minorHAnsi"/>
          <w:sz w:val="24"/>
          <w:szCs w:val="24"/>
          <w:lang w:val="pt-BR"/>
        </w:rPr>
        <w:t xml:space="preserve">espelhar. A santidade cristã tem </w:t>
      </w:r>
      <w:r w:rsidR="00327090" w:rsidRPr="000A75F8">
        <w:rPr>
          <w:rFonts w:cstheme="minorHAnsi"/>
          <w:sz w:val="24"/>
          <w:szCs w:val="24"/>
          <w:lang w:val="pt-BR"/>
        </w:rPr>
        <w:t xml:space="preserve">seu modelo mais belo e mais próximo </w:t>
      </w:r>
      <w:r w:rsidRPr="000A75F8">
        <w:rPr>
          <w:rFonts w:cstheme="minorHAnsi"/>
          <w:sz w:val="24"/>
          <w:szCs w:val="24"/>
          <w:lang w:val="pt-BR"/>
        </w:rPr>
        <w:t>em Maria de Nazaré, a Mãe do Senhor, do Filho de Deus.</w:t>
      </w:r>
    </w:p>
    <w:p w:rsidR="002F7F58" w:rsidRPr="000A75F8" w:rsidRDefault="002F7F58"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Maria é a mulher do “Eis-me aqui”, da plena e total </w:t>
      </w:r>
      <w:r w:rsidR="003B1BF2" w:rsidRPr="000A75F8">
        <w:rPr>
          <w:rFonts w:cstheme="minorHAnsi"/>
          <w:sz w:val="24"/>
          <w:szCs w:val="24"/>
          <w:lang w:val="pt-BR"/>
        </w:rPr>
        <w:t>disponibilidade à vontade de Deus. Dizendo: «</w:t>
      </w:r>
      <w:r w:rsidR="002818EE" w:rsidRPr="000A75F8">
        <w:rPr>
          <w:rFonts w:cstheme="minorHAnsi"/>
          <w:sz w:val="24"/>
          <w:szCs w:val="24"/>
          <w:lang w:val="pt-BR"/>
        </w:rPr>
        <w:t>Faça-se em mim</w:t>
      </w:r>
      <w:r w:rsidR="003B1BF2" w:rsidRPr="000A75F8">
        <w:rPr>
          <w:rFonts w:cstheme="minorHAnsi"/>
          <w:sz w:val="24"/>
          <w:szCs w:val="24"/>
          <w:lang w:val="pt-BR"/>
        </w:rPr>
        <w:t xml:space="preserve"> segundo a tua palavra» (</w:t>
      </w:r>
      <w:r w:rsidR="003B1BF2" w:rsidRPr="000A75F8">
        <w:rPr>
          <w:rFonts w:cstheme="minorHAnsi"/>
          <w:i/>
          <w:sz w:val="24"/>
          <w:szCs w:val="24"/>
          <w:lang w:val="pt-BR"/>
        </w:rPr>
        <w:t xml:space="preserve">Lc </w:t>
      </w:r>
      <w:r w:rsidR="003B1BF2" w:rsidRPr="000A75F8">
        <w:rPr>
          <w:rFonts w:cstheme="minorHAnsi"/>
          <w:sz w:val="24"/>
          <w:szCs w:val="24"/>
          <w:lang w:val="pt-BR"/>
        </w:rPr>
        <w:t xml:space="preserve">1,38), Maria declara encontrar a plena e profunda felicidade em tudo o que aquele “fiat” supunha na fé. Não só quando o Filho deixa </w:t>
      </w:r>
      <w:r w:rsidR="002818EE" w:rsidRPr="000A75F8">
        <w:rPr>
          <w:rFonts w:cstheme="minorHAnsi"/>
          <w:sz w:val="24"/>
          <w:szCs w:val="24"/>
          <w:lang w:val="pt-BR"/>
        </w:rPr>
        <w:t>su</w:t>
      </w:r>
      <w:r w:rsidR="003B1BF2" w:rsidRPr="000A75F8">
        <w:rPr>
          <w:rFonts w:cstheme="minorHAnsi"/>
          <w:sz w:val="24"/>
          <w:szCs w:val="24"/>
          <w:lang w:val="pt-BR"/>
        </w:rPr>
        <w:t xml:space="preserve">a casa e se afasta d’Ela, </w:t>
      </w:r>
      <w:r w:rsidR="002818EE" w:rsidRPr="000A75F8">
        <w:rPr>
          <w:rFonts w:cstheme="minorHAnsi"/>
          <w:sz w:val="24"/>
          <w:szCs w:val="24"/>
          <w:lang w:val="pt-BR"/>
        </w:rPr>
        <w:t>para</w:t>
      </w:r>
      <w:r w:rsidR="003B1BF2" w:rsidRPr="000A75F8">
        <w:rPr>
          <w:rFonts w:cstheme="minorHAnsi"/>
          <w:sz w:val="24"/>
          <w:szCs w:val="24"/>
          <w:lang w:val="pt-BR"/>
        </w:rPr>
        <w:t xml:space="preserve"> realizar a missão do Pai; mas também no momento extremo em que Maria experimenta a dor pela Sua crucifixão e morte. Uma dor atroz vivida como mãe.</w:t>
      </w:r>
    </w:p>
    <w:p w:rsidR="003B1BF2" w:rsidRPr="000A75F8" w:rsidRDefault="003B1BF2"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Em Maria, Mãe do Senhor, podemos encontrar a riqueza de uma </w:t>
      </w:r>
      <w:r w:rsidRPr="000A75F8">
        <w:rPr>
          <w:rFonts w:cstheme="minorHAnsi"/>
          <w:i/>
          <w:sz w:val="24"/>
          <w:szCs w:val="24"/>
          <w:lang w:val="pt-BR"/>
        </w:rPr>
        <w:t>vida que acolheu o plano de Deus em todos os instantes;</w:t>
      </w:r>
      <w:r w:rsidRPr="000A75F8">
        <w:rPr>
          <w:rFonts w:cstheme="minorHAnsi"/>
          <w:sz w:val="24"/>
          <w:szCs w:val="24"/>
          <w:lang w:val="pt-BR"/>
        </w:rPr>
        <w:t xml:space="preserve"> uma vida que foi um “eis-me aqui” permanente </w:t>
      </w:r>
      <w:r w:rsidR="002B5CC1" w:rsidRPr="000A75F8">
        <w:rPr>
          <w:rFonts w:cstheme="minorHAnsi"/>
          <w:sz w:val="24"/>
          <w:szCs w:val="24"/>
          <w:lang w:val="pt-BR"/>
        </w:rPr>
        <w:t>falado</w:t>
      </w:r>
      <w:r w:rsidRPr="000A75F8">
        <w:rPr>
          <w:rFonts w:cstheme="minorHAnsi"/>
          <w:sz w:val="24"/>
          <w:szCs w:val="24"/>
          <w:lang w:val="pt-BR"/>
        </w:rPr>
        <w:t xml:space="preserve"> a Deus. Como é fascinante, nessa perspectiva, contemplar Maria e meditar o valor da existência humana e o seu significado pleno no horizonte da eternidade!</w:t>
      </w:r>
    </w:p>
    <w:p w:rsidR="0095408E" w:rsidRPr="000A75F8" w:rsidRDefault="00C762DF" w:rsidP="00137EB5">
      <w:pPr>
        <w:spacing w:after="100" w:line="276" w:lineRule="auto"/>
        <w:ind w:firstLine="284"/>
        <w:jc w:val="both"/>
        <w:rPr>
          <w:rFonts w:cstheme="minorHAnsi"/>
          <w:sz w:val="24"/>
          <w:szCs w:val="24"/>
          <w:lang w:val="pt-BR"/>
        </w:rPr>
      </w:pPr>
      <w:r w:rsidRPr="000A75F8">
        <w:rPr>
          <w:rFonts w:cstheme="minorHAnsi"/>
          <w:sz w:val="24"/>
          <w:szCs w:val="24"/>
          <w:lang w:val="pt-BR"/>
        </w:rPr>
        <w:lastRenderedPageBreak/>
        <w:t xml:space="preserve">A </w:t>
      </w:r>
      <w:r w:rsidR="002818EE" w:rsidRPr="000A75F8">
        <w:rPr>
          <w:rFonts w:cstheme="minorHAnsi"/>
          <w:sz w:val="24"/>
          <w:szCs w:val="24"/>
          <w:lang w:val="pt-BR"/>
        </w:rPr>
        <w:t>a</w:t>
      </w:r>
      <w:r w:rsidRPr="000A75F8">
        <w:rPr>
          <w:rFonts w:cstheme="minorHAnsi"/>
          <w:sz w:val="24"/>
          <w:szCs w:val="24"/>
          <w:lang w:val="pt-BR"/>
        </w:rPr>
        <w:t>colhida corajosa do misterioso plano de Deus leva Maria a ser Mãe de todos os crentes, modelo de escuta e acolhida da Palavra de Deus para cada um de nós e guia segura para a santidade. E isso porque nos ensina que só Deus torna grande a nossa vida. «Somente se Deus é grande, o homem também é grande. Com Maria devemos começar a entender que é assim. Não devemos distanciar-nos de Deus, mas tornar Deus presente; fazer com que Ele seja grande na nossa vida; assim também nós nos tornamos divinos; todo o esplendor da dignidade divina então é nosso</w:t>
      </w:r>
      <w:r w:rsidR="00785727" w:rsidRPr="000A75F8">
        <w:rPr>
          <w:rFonts w:cstheme="minorHAnsi"/>
          <w:sz w:val="24"/>
          <w:szCs w:val="24"/>
          <w:lang w:val="pt-BR"/>
        </w:rPr>
        <w:t>»</w:t>
      </w:r>
      <w:r w:rsidRPr="000A75F8">
        <w:rPr>
          <w:rFonts w:cstheme="minorHAnsi"/>
          <w:sz w:val="24"/>
          <w:szCs w:val="24"/>
          <w:lang w:val="pt-BR"/>
        </w:rPr>
        <w:t>.</w:t>
      </w:r>
      <w:r w:rsidR="00785727" w:rsidRPr="000A75F8">
        <w:rPr>
          <w:rStyle w:val="Refdenotaderodap"/>
          <w:rFonts w:cstheme="minorHAnsi"/>
          <w:sz w:val="24"/>
          <w:szCs w:val="24"/>
          <w:lang w:val="pt-BR"/>
        </w:rPr>
        <w:footnoteReference w:id="9"/>
      </w:r>
    </w:p>
    <w:p w:rsidR="00785727" w:rsidRPr="000A75F8" w:rsidRDefault="00C762DF"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Por essa razão é impensável que o caminho </w:t>
      </w:r>
      <w:r w:rsidR="002818EE" w:rsidRPr="000A75F8">
        <w:rPr>
          <w:rFonts w:cstheme="minorHAnsi"/>
          <w:sz w:val="24"/>
          <w:szCs w:val="24"/>
          <w:lang w:val="pt-BR"/>
        </w:rPr>
        <w:t xml:space="preserve">fácil </w:t>
      </w:r>
      <w:r w:rsidR="002B5CC1" w:rsidRPr="000A75F8">
        <w:rPr>
          <w:rFonts w:cstheme="minorHAnsi"/>
          <w:sz w:val="24"/>
          <w:szCs w:val="24"/>
          <w:lang w:val="pt-BR"/>
        </w:rPr>
        <w:t>da</w:t>
      </w:r>
      <w:r w:rsidRPr="000A75F8">
        <w:rPr>
          <w:rFonts w:cstheme="minorHAnsi"/>
          <w:sz w:val="24"/>
          <w:szCs w:val="24"/>
          <w:lang w:val="pt-BR"/>
        </w:rPr>
        <w:t xml:space="preserve"> santidade possa ser percorrido pelo cristão sem olhar para Maria como Mãe. Contemplá-la é </w:t>
      </w:r>
      <w:r w:rsidRPr="000A75F8">
        <w:rPr>
          <w:rFonts w:cstheme="minorHAnsi"/>
          <w:i/>
          <w:sz w:val="24"/>
          <w:szCs w:val="24"/>
          <w:lang w:val="pt-BR"/>
        </w:rPr>
        <w:t>aprender a crer, aprender a esperar, aprender a amar.</w:t>
      </w:r>
      <w:r w:rsidRPr="000A75F8">
        <w:rPr>
          <w:rFonts w:cstheme="minorHAnsi"/>
          <w:sz w:val="24"/>
          <w:szCs w:val="24"/>
          <w:lang w:val="pt-BR"/>
        </w:rPr>
        <w:t xml:space="preserve"> E se rezarmos como Ela e com Ela, experimentaremos com certeza no nosso caminho cotidiano aquela consolação</w:t>
      </w:r>
      <w:r w:rsidR="00ED31F4" w:rsidRPr="000A75F8">
        <w:rPr>
          <w:rFonts w:cstheme="minorHAnsi"/>
          <w:sz w:val="24"/>
          <w:szCs w:val="24"/>
          <w:lang w:val="pt-BR"/>
        </w:rPr>
        <w:t xml:space="preserve"> que só pode vir de Deus. E ainda, invocando-a como Mãe do Filho de Deus, abriremos os nossos corações ao dom da sua intercessão como Mãe do Filho e dos seus filhos.</w:t>
      </w:r>
      <w:r w:rsidR="00D42859" w:rsidRPr="000A75F8">
        <w:rPr>
          <w:rStyle w:val="Refdenotaderodap"/>
          <w:rFonts w:cstheme="minorHAnsi"/>
          <w:sz w:val="24"/>
          <w:szCs w:val="24"/>
          <w:lang w:val="pt-BR"/>
        </w:rPr>
        <w:footnoteReference w:id="10"/>
      </w:r>
    </w:p>
    <w:p w:rsidR="00393621" w:rsidRPr="000A75F8" w:rsidRDefault="00393621" w:rsidP="00137EB5">
      <w:pPr>
        <w:spacing w:after="100" w:line="276" w:lineRule="auto"/>
        <w:ind w:firstLine="284"/>
        <w:jc w:val="both"/>
        <w:rPr>
          <w:rFonts w:cstheme="minorHAnsi"/>
          <w:sz w:val="24"/>
          <w:szCs w:val="24"/>
          <w:lang w:val="pt-BR"/>
        </w:rPr>
      </w:pPr>
    </w:p>
    <w:p w:rsidR="008B5C1E" w:rsidRPr="000A75F8" w:rsidRDefault="00ED31F4" w:rsidP="00137EB5">
      <w:pPr>
        <w:spacing w:after="100" w:line="276" w:lineRule="auto"/>
        <w:ind w:firstLine="284"/>
        <w:jc w:val="both"/>
        <w:rPr>
          <w:rFonts w:cstheme="minorHAnsi"/>
          <w:b/>
          <w:sz w:val="24"/>
          <w:szCs w:val="24"/>
          <w:lang w:val="pt-BR"/>
        </w:rPr>
      </w:pPr>
      <w:r w:rsidRPr="000A75F8">
        <w:rPr>
          <w:rFonts w:cstheme="minorHAnsi"/>
          <w:b/>
          <w:sz w:val="24"/>
          <w:szCs w:val="24"/>
          <w:lang w:val="pt-BR"/>
        </w:rPr>
        <w:t>Com</w:t>
      </w:r>
      <w:r w:rsidR="00FB3210" w:rsidRPr="000A75F8">
        <w:rPr>
          <w:rFonts w:cstheme="minorHAnsi"/>
          <w:b/>
          <w:sz w:val="24"/>
          <w:szCs w:val="24"/>
          <w:lang w:val="pt-BR"/>
        </w:rPr>
        <w:t xml:space="preserve"> sensibili</w:t>
      </w:r>
      <w:r w:rsidRPr="000A75F8">
        <w:rPr>
          <w:rFonts w:cstheme="minorHAnsi"/>
          <w:b/>
          <w:sz w:val="24"/>
          <w:szCs w:val="24"/>
          <w:lang w:val="pt-BR"/>
        </w:rPr>
        <w:t>dade</w:t>
      </w:r>
      <w:r w:rsidR="00FB3210" w:rsidRPr="000A75F8">
        <w:rPr>
          <w:rFonts w:cstheme="minorHAnsi"/>
          <w:b/>
          <w:sz w:val="24"/>
          <w:szCs w:val="24"/>
          <w:lang w:val="pt-BR"/>
        </w:rPr>
        <w:t xml:space="preserve"> salesiana...</w:t>
      </w:r>
    </w:p>
    <w:p w:rsidR="008B5C1E" w:rsidRPr="000A75F8" w:rsidRDefault="008B5C1E" w:rsidP="00137EB5">
      <w:pPr>
        <w:spacing w:after="100" w:line="276" w:lineRule="auto"/>
        <w:ind w:firstLine="284"/>
        <w:jc w:val="both"/>
        <w:rPr>
          <w:rFonts w:cstheme="minorHAnsi"/>
          <w:sz w:val="24"/>
          <w:szCs w:val="24"/>
          <w:lang w:val="pt-BR"/>
        </w:rPr>
      </w:pPr>
    </w:p>
    <w:p w:rsidR="00ED31F4" w:rsidRPr="000A75F8" w:rsidRDefault="00ED31F4"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Portanto, poder-se-ia dizer que quando </w:t>
      </w:r>
      <w:r w:rsidR="004D62CF">
        <w:rPr>
          <w:rFonts w:cstheme="minorHAnsi"/>
          <w:sz w:val="24"/>
          <w:szCs w:val="24"/>
          <w:lang w:val="pt-BR"/>
        </w:rPr>
        <w:t xml:space="preserve">alguém </w:t>
      </w:r>
      <w:r w:rsidR="00E66865" w:rsidRPr="000A75F8">
        <w:rPr>
          <w:rFonts w:cstheme="minorHAnsi"/>
          <w:sz w:val="24"/>
          <w:szCs w:val="24"/>
          <w:lang w:val="pt-BR"/>
        </w:rPr>
        <w:t>se faz</w:t>
      </w:r>
      <w:r w:rsidRPr="000A75F8">
        <w:rPr>
          <w:rFonts w:cstheme="minorHAnsi"/>
          <w:sz w:val="24"/>
          <w:szCs w:val="24"/>
          <w:lang w:val="pt-BR"/>
        </w:rPr>
        <w:t xml:space="preserve"> santo, tem tudo</w:t>
      </w:r>
      <w:r w:rsidR="00E66865" w:rsidRPr="000A75F8">
        <w:rPr>
          <w:rFonts w:cstheme="minorHAnsi"/>
          <w:sz w:val="24"/>
          <w:szCs w:val="24"/>
          <w:lang w:val="pt-BR"/>
        </w:rPr>
        <w:t>;</w:t>
      </w:r>
      <w:r w:rsidRPr="000A75F8">
        <w:rPr>
          <w:rFonts w:cstheme="minorHAnsi"/>
          <w:sz w:val="24"/>
          <w:szCs w:val="24"/>
          <w:lang w:val="pt-BR"/>
        </w:rPr>
        <w:t xml:space="preserve"> </w:t>
      </w:r>
      <w:r w:rsidR="004D62CF">
        <w:rPr>
          <w:rFonts w:cstheme="minorHAnsi"/>
          <w:sz w:val="24"/>
          <w:szCs w:val="24"/>
          <w:lang w:val="pt-BR"/>
        </w:rPr>
        <w:t xml:space="preserve">e </w:t>
      </w:r>
      <w:r w:rsidR="00E66865" w:rsidRPr="000A75F8">
        <w:rPr>
          <w:rFonts w:cstheme="minorHAnsi"/>
          <w:sz w:val="24"/>
          <w:szCs w:val="24"/>
          <w:lang w:val="pt-BR"/>
        </w:rPr>
        <w:t>s</w:t>
      </w:r>
      <w:r w:rsidRPr="000A75F8">
        <w:rPr>
          <w:rFonts w:cstheme="minorHAnsi"/>
          <w:sz w:val="24"/>
          <w:szCs w:val="24"/>
          <w:lang w:val="pt-BR"/>
        </w:rPr>
        <w:t xml:space="preserve">e não se </w:t>
      </w:r>
      <w:r w:rsidR="00E66865" w:rsidRPr="000A75F8">
        <w:rPr>
          <w:rFonts w:cstheme="minorHAnsi"/>
          <w:sz w:val="24"/>
          <w:szCs w:val="24"/>
          <w:lang w:val="pt-BR"/>
        </w:rPr>
        <w:t>faz</w:t>
      </w:r>
      <w:r w:rsidRPr="000A75F8">
        <w:rPr>
          <w:rFonts w:cstheme="minorHAnsi"/>
          <w:sz w:val="24"/>
          <w:szCs w:val="24"/>
          <w:lang w:val="pt-BR"/>
        </w:rPr>
        <w:t xml:space="preserve"> santo, perde tudo. A meta da santidade e o </w:t>
      </w:r>
      <w:r w:rsidR="00E66865" w:rsidRPr="000A75F8">
        <w:rPr>
          <w:rFonts w:cstheme="minorHAnsi"/>
          <w:sz w:val="24"/>
          <w:szCs w:val="24"/>
          <w:lang w:val="pt-BR"/>
        </w:rPr>
        <w:t>apelo</w:t>
      </w:r>
      <w:r w:rsidRPr="000A75F8">
        <w:rPr>
          <w:rFonts w:cstheme="minorHAnsi"/>
          <w:sz w:val="24"/>
          <w:szCs w:val="24"/>
          <w:lang w:val="pt-BR"/>
        </w:rPr>
        <w:t xml:space="preserve">, quase dolorosamente comovente, </w:t>
      </w:r>
      <w:r w:rsidR="00931500" w:rsidRPr="000A75F8">
        <w:rPr>
          <w:rFonts w:cstheme="minorHAnsi"/>
          <w:sz w:val="24"/>
          <w:szCs w:val="24"/>
          <w:lang w:val="pt-BR"/>
        </w:rPr>
        <w:t>para</w:t>
      </w:r>
      <w:r w:rsidRPr="000A75F8">
        <w:rPr>
          <w:rFonts w:cstheme="minorHAnsi"/>
          <w:sz w:val="24"/>
          <w:szCs w:val="24"/>
          <w:lang w:val="pt-BR"/>
        </w:rPr>
        <w:t xml:space="preserve"> alcançá-la, é também a grande mensagem de Dom Bosco, </w:t>
      </w:r>
      <w:r w:rsidR="00EE568D" w:rsidRPr="000A75F8">
        <w:rPr>
          <w:rFonts w:cstheme="minorHAnsi"/>
          <w:sz w:val="24"/>
          <w:szCs w:val="24"/>
          <w:lang w:val="pt-BR"/>
        </w:rPr>
        <w:t xml:space="preserve">o eixo ao redor do qual </w:t>
      </w:r>
      <w:r w:rsidR="00E66865" w:rsidRPr="000A75F8">
        <w:rPr>
          <w:rFonts w:cstheme="minorHAnsi"/>
          <w:sz w:val="24"/>
          <w:szCs w:val="24"/>
          <w:lang w:val="pt-BR"/>
        </w:rPr>
        <w:t>gira</w:t>
      </w:r>
      <w:r w:rsidR="00EE568D" w:rsidRPr="000A75F8">
        <w:rPr>
          <w:rFonts w:cstheme="minorHAnsi"/>
          <w:sz w:val="24"/>
          <w:szCs w:val="24"/>
          <w:lang w:val="pt-BR"/>
        </w:rPr>
        <w:t xml:space="preserve"> toda a sua proposta espiritual e o seu testemunho de vida.</w:t>
      </w:r>
    </w:p>
    <w:p w:rsidR="00ED31F4" w:rsidRPr="000A75F8" w:rsidRDefault="00EE568D"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A santidade proposta por Dom Bosco é fácil e simpática, </w:t>
      </w:r>
      <w:r w:rsidR="00336883" w:rsidRPr="000A75F8">
        <w:rPr>
          <w:rFonts w:cstheme="minorHAnsi"/>
          <w:sz w:val="24"/>
          <w:szCs w:val="24"/>
          <w:lang w:val="pt-BR"/>
        </w:rPr>
        <w:t xml:space="preserve">mas também vigorosa e assim </w:t>
      </w:r>
      <w:r w:rsidR="00E66865" w:rsidRPr="000A75F8">
        <w:rPr>
          <w:rFonts w:cstheme="minorHAnsi"/>
          <w:sz w:val="24"/>
          <w:szCs w:val="24"/>
          <w:lang w:val="pt-BR"/>
        </w:rPr>
        <w:t>é</w:t>
      </w:r>
      <w:r w:rsidR="00336883" w:rsidRPr="000A75F8">
        <w:rPr>
          <w:rFonts w:cstheme="minorHAnsi"/>
          <w:sz w:val="24"/>
          <w:szCs w:val="24"/>
          <w:lang w:val="pt-BR"/>
        </w:rPr>
        <w:t xml:space="preserve"> comunica</w:t>
      </w:r>
      <w:r w:rsidR="00E66865" w:rsidRPr="000A75F8">
        <w:rPr>
          <w:rFonts w:cstheme="minorHAnsi"/>
          <w:sz w:val="24"/>
          <w:szCs w:val="24"/>
          <w:lang w:val="pt-BR"/>
        </w:rPr>
        <w:t>da</w:t>
      </w:r>
      <w:r w:rsidR="00336883" w:rsidRPr="000A75F8">
        <w:rPr>
          <w:rFonts w:cstheme="minorHAnsi"/>
          <w:sz w:val="24"/>
          <w:szCs w:val="24"/>
          <w:lang w:val="pt-BR"/>
        </w:rPr>
        <w:t>. Na afirmação de Domingos Sávio: «</w:t>
      </w:r>
      <w:r w:rsidR="00B30467" w:rsidRPr="000A75F8">
        <w:rPr>
          <w:rFonts w:cstheme="minorHAnsi"/>
          <w:sz w:val="24"/>
          <w:szCs w:val="24"/>
          <w:lang w:val="pt-BR"/>
        </w:rPr>
        <w:t>Eu quero fazer-me santo, sinto que devo fazer-me santo e estarei infeliz enquanto não for santo»</w:t>
      </w:r>
      <w:r w:rsidR="00C51946" w:rsidRPr="000A75F8">
        <w:rPr>
          <w:rFonts w:cstheme="minorHAnsi"/>
          <w:sz w:val="24"/>
          <w:szCs w:val="24"/>
          <w:lang w:val="pt-BR"/>
        </w:rPr>
        <w:t>,</w:t>
      </w:r>
      <w:r w:rsidR="00B30467" w:rsidRPr="000A75F8">
        <w:rPr>
          <w:rStyle w:val="Refdenotaderodap"/>
          <w:rFonts w:cstheme="minorHAnsi"/>
          <w:sz w:val="24"/>
          <w:szCs w:val="24"/>
          <w:lang w:val="pt-BR"/>
        </w:rPr>
        <w:footnoteReference w:id="11"/>
      </w:r>
      <w:r w:rsidR="00B30467" w:rsidRPr="000A75F8">
        <w:rPr>
          <w:rFonts w:cstheme="minorHAnsi"/>
          <w:sz w:val="24"/>
          <w:szCs w:val="24"/>
          <w:lang w:val="pt-BR"/>
        </w:rPr>
        <w:t xml:space="preserve"> </w:t>
      </w:r>
      <w:r w:rsidR="00C51946" w:rsidRPr="000A75F8">
        <w:rPr>
          <w:rFonts w:cstheme="minorHAnsi"/>
          <w:sz w:val="24"/>
          <w:szCs w:val="24"/>
          <w:lang w:val="pt-BR"/>
        </w:rPr>
        <w:t>ressoa muito – se não tudo – do que Dom Bosco soubera transmitir-lhe, desde a pregação em que Domingos pudera escutar estas encorajadoras palavras: «É muito fácil conseguir este intento [fazer-se santo]; terá um grande prêmio no céu quem conseguir tornar-se santo».</w:t>
      </w:r>
      <w:r w:rsidR="00C51946" w:rsidRPr="000A75F8">
        <w:rPr>
          <w:rStyle w:val="Refdenotaderodap"/>
          <w:rFonts w:cstheme="minorHAnsi"/>
          <w:sz w:val="24"/>
          <w:szCs w:val="24"/>
          <w:lang w:val="pt-BR"/>
        </w:rPr>
        <w:footnoteReference w:id="12"/>
      </w:r>
      <w:r w:rsidR="00C51946" w:rsidRPr="000A75F8">
        <w:rPr>
          <w:rFonts w:cstheme="minorHAnsi"/>
          <w:sz w:val="24"/>
          <w:szCs w:val="24"/>
          <w:lang w:val="pt-BR"/>
        </w:rPr>
        <w:t xml:space="preserve"> Dom Bosco continua escrevendo que essa pregação </w:t>
      </w:r>
      <w:r w:rsidR="00972E02" w:rsidRPr="000A75F8">
        <w:rPr>
          <w:rFonts w:cstheme="minorHAnsi"/>
          <w:sz w:val="24"/>
          <w:szCs w:val="24"/>
          <w:lang w:val="pt-BR"/>
        </w:rPr>
        <w:t xml:space="preserve">foi a centelha que inflamou o coração de Domingos Sávio </w:t>
      </w:r>
      <w:r w:rsidR="00497EF6" w:rsidRPr="000A75F8">
        <w:rPr>
          <w:rFonts w:cstheme="minorHAnsi"/>
          <w:sz w:val="24"/>
          <w:szCs w:val="24"/>
          <w:lang w:val="pt-BR"/>
        </w:rPr>
        <w:t>fazendo dele um</w:t>
      </w:r>
      <w:r w:rsidR="00972E02" w:rsidRPr="000A75F8">
        <w:rPr>
          <w:rFonts w:cstheme="minorHAnsi"/>
          <w:sz w:val="24"/>
          <w:szCs w:val="24"/>
          <w:lang w:val="pt-BR"/>
        </w:rPr>
        <w:t xml:space="preserve"> enamorado de Deus.</w:t>
      </w:r>
    </w:p>
    <w:p w:rsidR="00972E02" w:rsidRPr="000A75F8" w:rsidRDefault="00972E02"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Na sabedoria de Dom Bosco, que moderava o desejo penitencial de Domingos e lhe recomendava </w:t>
      </w:r>
      <w:r w:rsidR="00497EF6" w:rsidRPr="000A75F8">
        <w:rPr>
          <w:rFonts w:cstheme="minorHAnsi"/>
          <w:sz w:val="24"/>
          <w:szCs w:val="24"/>
          <w:lang w:val="pt-BR"/>
        </w:rPr>
        <w:t>maior</w:t>
      </w:r>
      <w:r w:rsidRPr="000A75F8">
        <w:rPr>
          <w:rFonts w:cstheme="minorHAnsi"/>
          <w:sz w:val="24"/>
          <w:szCs w:val="24"/>
          <w:lang w:val="pt-BR"/>
        </w:rPr>
        <w:t xml:space="preserve"> fidelidade à vida de oração, </w:t>
      </w:r>
      <w:r w:rsidR="00497EF6" w:rsidRPr="000A75F8">
        <w:rPr>
          <w:rFonts w:cstheme="minorHAnsi"/>
          <w:sz w:val="24"/>
          <w:szCs w:val="24"/>
          <w:lang w:val="pt-BR"/>
        </w:rPr>
        <w:t>a</w:t>
      </w:r>
      <w:r w:rsidRPr="000A75F8">
        <w:rPr>
          <w:rFonts w:cstheme="minorHAnsi"/>
          <w:sz w:val="24"/>
          <w:szCs w:val="24"/>
          <w:lang w:val="pt-BR"/>
        </w:rPr>
        <w:t xml:space="preserve">o estudo e </w:t>
      </w:r>
      <w:r w:rsidR="00497EF6" w:rsidRPr="000A75F8">
        <w:rPr>
          <w:rFonts w:cstheme="minorHAnsi"/>
          <w:sz w:val="24"/>
          <w:szCs w:val="24"/>
          <w:lang w:val="pt-BR"/>
        </w:rPr>
        <w:t>a</w:t>
      </w:r>
      <w:r w:rsidRPr="000A75F8">
        <w:rPr>
          <w:rFonts w:cstheme="minorHAnsi"/>
          <w:sz w:val="24"/>
          <w:szCs w:val="24"/>
          <w:lang w:val="pt-BR"/>
        </w:rPr>
        <w:t xml:space="preserve">os deveres bem realizados, e </w:t>
      </w:r>
      <w:r w:rsidR="00497EF6" w:rsidRPr="000A75F8">
        <w:rPr>
          <w:rFonts w:cstheme="minorHAnsi"/>
          <w:sz w:val="24"/>
          <w:szCs w:val="24"/>
          <w:lang w:val="pt-BR"/>
        </w:rPr>
        <w:t xml:space="preserve">a </w:t>
      </w:r>
      <w:r w:rsidRPr="000A75F8">
        <w:rPr>
          <w:rFonts w:cstheme="minorHAnsi"/>
          <w:sz w:val="24"/>
          <w:szCs w:val="24"/>
          <w:lang w:val="pt-BR"/>
        </w:rPr>
        <w:t>assiduidade no recreio (e digamos também toda a dimensão da vida de relacionamento), emergia a consciência, tipicamente salesiana, do chamado universal à santidade.</w:t>
      </w:r>
    </w:p>
    <w:p w:rsidR="00972E02" w:rsidRPr="000A75F8" w:rsidRDefault="00972E02"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Na fundação da Sociedade de S. Francisco de Sales, antes, e do Instituto das Filhas de Maria Auxiliadora, depois (com Maria Domingas Mazzarello cofundadora), Dom Bosco propõe </w:t>
      </w:r>
      <w:r w:rsidR="00497EF6" w:rsidRPr="000A75F8">
        <w:rPr>
          <w:rFonts w:cstheme="minorHAnsi"/>
          <w:sz w:val="24"/>
          <w:szCs w:val="24"/>
          <w:lang w:val="pt-BR"/>
        </w:rPr>
        <w:t xml:space="preserve">até hoje </w:t>
      </w:r>
      <w:r w:rsidRPr="000A75F8">
        <w:rPr>
          <w:rFonts w:cstheme="minorHAnsi"/>
          <w:sz w:val="24"/>
          <w:szCs w:val="24"/>
          <w:lang w:val="pt-BR"/>
        </w:rPr>
        <w:t>como objetivo a santificação dos seus membros.</w:t>
      </w:r>
      <w:r w:rsidRPr="000A75F8">
        <w:rPr>
          <w:rStyle w:val="Refdenotaderodap"/>
          <w:rFonts w:cstheme="minorHAnsi"/>
          <w:sz w:val="24"/>
          <w:szCs w:val="24"/>
          <w:lang w:val="pt-BR"/>
        </w:rPr>
        <w:footnoteReference w:id="13"/>
      </w:r>
    </w:p>
    <w:p w:rsidR="00972E02" w:rsidRPr="000A75F8" w:rsidRDefault="00972E02" w:rsidP="00137EB5">
      <w:pPr>
        <w:spacing w:after="100" w:line="276" w:lineRule="auto"/>
        <w:ind w:firstLine="284"/>
        <w:jc w:val="both"/>
        <w:rPr>
          <w:rFonts w:cstheme="minorHAnsi"/>
          <w:sz w:val="24"/>
          <w:szCs w:val="24"/>
          <w:lang w:val="pt-BR"/>
        </w:rPr>
      </w:pPr>
      <w:r w:rsidRPr="000A75F8">
        <w:rPr>
          <w:rFonts w:cstheme="minorHAnsi"/>
          <w:sz w:val="24"/>
          <w:szCs w:val="24"/>
          <w:lang w:val="pt-BR"/>
        </w:rPr>
        <w:lastRenderedPageBreak/>
        <w:t xml:space="preserve">Recorda-o o </w:t>
      </w:r>
      <w:r w:rsidR="00F71A9D" w:rsidRPr="000A75F8">
        <w:rPr>
          <w:rFonts w:cstheme="minorHAnsi"/>
          <w:sz w:val="24"/>
          <w:szCs w:val="24"/>
          <w:lang w:val="pt-BR"/>
        </w:rPr>
        <w:t>Padre Rua aos Salesianos, pouco</w:t>
      </w:r>
      <w:r w:rsidRPr="000A75F8">
        <w:rPr>
          <w:rFonts w:cstheme="minorHAnsi"/>
          <w:sz w:val="24"/>
          <w:szCs w:val="24"/>
          <w:lang w:val="pt-BR"/>
        </w:rPr>
        <w:t xml:space="preserve"> depois, quando os exorta com estas palavras: «Isso nos inculcou o nosso amadíssimo Dom Bosco </w:t>
      </w:r>
      <w:r w:rsidR="00F71A9D" w:rsidRPr="000A75F8">
        <w:rPr>
          <w:rFonts w:cstheme="minorHAnsi"/>
          <w:sz w:val="24"/>
          <w:szCs w:val="24"/>
          <w:lang w:val="pt-BR"/>
        </w:rPr>
        <w:t xml:space="preserve">também </w:t>
      </w:r>
      <w:r w:rsidRPr="000A75F8">
        <w:rPr>
          <w:rFonts w:cstheme="minorHAnsi"/>
          <w:sz w:val="24"/>
          <w:szCs w:val="24"/>
          <w:lang w:val="pt-BR"/>
        </w:rPr>
        <w:t xml:space="preserve">no 1º artigo da Santa Regra, onde nos diz que finalidade da nossa Pia Sociedade </w:t>
      </w:r>
      <w:r w:rsidR="003E675C" w:rsidRPr="000A75F8">
        <w:rPr>
          <w:rFonts w:cstheme="minorHAnsi"/>
          <w:sz w:val="24"/>
          <w:szCs w:val="24"/>
          <w:lang w:val="pt-BR"/>
        </w:rPr>
        <w:t>é, primeir</w:t>
      </w:r>
      <w:r w:rsidR="00F71A9D" w:rsidRPr="000A75F8">
        <w:rPr>
          <w:rFonts w:cstheme="minorHAnsi"/>
          <w:sz w:val="24"/>
          <w:szCs w:val="24"/>
          <w:lang w:val="pt-BR"/>
        </w:rPr>
        <w:t>o</w:t>
      </w:r>
      <w:r w:rsidR="003E675C" w:rsidRPr="000A75F8">
        <w:rPr>
          <w:rFonts w:cstheme="minorHAnsi"/>
          <w:sz w:val="24"/>
          <w:szCs w:val="24"/>
          <w:lang w:val="pt-BR"/>
        </w:rPr>
        <w:t xml:space="preserve">, a perfeição cristã dos seus membros e, depois, toda obra de caridade espiritual e corporal </w:t>
      </w:r>
      <w:r w:rsidR="00346859" w:rsidRPr="000A75F8">
        <w:rPr>
          <w:rFonts w:cstheme="minorHAnsi"/>
          <w:sz w:val="24"/>
          <w:szCs w:val="24"/>
          <w:lang w:val="pt-BR"/>
        </w:rPr>
        <w:t>pel</w:t>
      </w:r>
      <w:r w:rsidR="003E675C" w:rsidRPr="000A75F8">
        <w:rPr>
          <w:rFonts w:cstheme="minorHAnsi"/>
          <w:sz w:val="24"/>
          <w:szCs w:val="24"/>
          <w:lang w:val="pt-BR"/>
        </w:rPr>
        <w:t>a juventude».</w:t>
      </w:r>
      <w:r w:rsidR="003E675C" w:rsidRPr="000A75F8">
        <w:rPr>
          <w:rStyle w:val="Refdenotaderodap"/>
          <w:rFonts w:cstheme="minorHAnsi"/>
          <w:sz w:val="24"/>
          <w:szCs w:val="24"/>
          <w:lang w:val="pt-BR"/>
        </w:rPr>
        <w:footnoteReference w:id="14"/>
      </w:r>
      <w:r w:rsidR="003E675C" w:rsidRPr="000A75F8">
        <w:rPr>
          <w:rFonts w:cstheme="minorHAnsi"/>
          <w:sz w:val="24"/>
          <w:szCs w:val="24"/>
          <w:lang w:val="pt-BR"/>
        </w:rPr>
        <w:t xml:space="preserve"> Sem ela, qualquer estímulo apostólico se revelaria estéril. Dom Bosco sabe perfeitamente que o primeiro, mais radical e decisivo modo de ajudar os outros é ser santo.</w:t>
      </w:r>
    </w:p>
    <w:p w:rsidR="003E675C" w:rsidRPr="000A75F8" w:rsidRDefault="00645176" w:rsidP="00137EB5">
      <w:pPr>
        <w:spacing w:after="100" w:line="276" w:lineRule="auto"/>
        <w:ind w:firstLine="284"/>
        <w:jc w:val="both"/>
        <w:rPr>
          <w:rFonts w:cstheme="minorHAnsi"/>
          <w:sz w:val="24"/>
          <w:szCs w:val="24"/>
          <w:lang w:val="pt-BR"/>
        </w:rPr>
      </w:pPr>
      <w:r w:rsidRPr="000A75F8">
        <w:rPr>
          <w:rFonts w:cstheme="minorHAnsi"/>
          <w:sz w:val="24"/>
          <w:szCs w:val="24"/>
          <w:lang w:val="pt-BR"/>
        </w:rPr>
        <w:t>Nesta «</w:t>
      </w:r>
      <w:r w:rsidR="003E675C" w:rsidRPr="000A75F8">
        <w:rPr>
          <w:rFonts w:cstheme="minorHAnsi"/>
          <w:sz w:val="24"/>
          <w:szCs w:val="24"/>
          <w:lang w:val="pt-BR"/>
        </w:rPr>
        <w:t>escola de nova atraente espiritualidade apostólica</w:t>
      </w:r>
      <w:r w:rsidR="00C23B6F" w:rsidRPr="000A75F8">
        <w:rPr>
          <w:rFonts w:cstheme="minorHAnsi"/>
          <w:sz w:val="24"/>
          <w:szCs w:val="24"/>
          <w:lang w:val="pt-BR"/>
        </w:rPr>
        <w:t>»</w:t>
      </w:r>
      <w:r w:rsidR="003E675C" w:rsidRPr="000A75F8">
        <w:rPr>
          <w:rFonts w:cstheme="minorHAnsi"/>
          <w:sz w:val="24"/>
          <w:szCs w:val="24"/>
          <w:lang w:val="pt-BR"/>
        </w:rPr>
        <w:t>,</w:t>
      </w:r>
      <w:r w:rsidR="00C23B6F" w:rsidRPr="000A75F8">
        <w:rPr>
          <w:rStyle w:val="Refdenotaderodap"/>
          <w:rFonts w:cstheme="minorHAnsi"/>
          <w:sz w:val="24"/>
          <w:szCs w:val="24"/>
          <w:lang w:val="pt-BR"/>
        </w:rPr>
        <w:footnoteReference w:id="15"/>
      </w:r>
      <w:r w:rsidR="00C23B6F" w:rsidRPr="000A75F8">
        <w:rPr>
          <w:rFonts w:cstheme="minorHAnsi"/>
          <w:sz w:val="24"/>
          <w:szCs w:val="24"/>
          <w:lang w:val="pt-BR"/>
        </w:rPr>
        <w:t xml:space="preserve"> </w:t>
      </w:r>
      <w:r w:rsidR="00885FB0" w:rsidRPr="000A75F8">
        <w:rPr>
          <w:rFonts w:cstheme="minorHAnsi"/>
          <w:sz w:val="24"/>
          <w:szCs w:val="24"/>
          <w:lang w:val="pt-BR"/>
        </w:rPr>
        <w:t>D</w:t>
      </w:r>
      <w:r w:rsidR="003E675C" w:rsidRPr="000A75F8">
        <w:rPr>
          <w:rFonts w:cstheme="minorHAnsi"/>
          <w:sz w:val="24"/>
          <w:szCs w:val="24"/>
          <w:lang w:val="pt-BR"/>
        </w:rPr>
        <w:t>om</w:t>
      </w:r>
      <w:r w:rsidR="00C23B6F" w:rsidRPr="000A75F8">
        <w:rPr>
          <w:rFonts w:cstheme="minorHAnsi"/>
          <w:sz w:val="24"/>
          <w:szCs w:val="24"/>
          <w:lang w:val="pt-BR"/>
        </w:rPr>
        <w:t xml:space="preserve"> Bosco </w:t>
      </w:r>
      <w:r w:rsidR="003E675C" w:rsidRPr="000A75F8">
        <w:rPr>
          <w:rFonts w:cstheme="minorHAnsi"/>
          <w:sz w:val="24"/>
          <w:szCs w:val="24"/>
          <w:lang w:val="pt-BR"/>
        </w:rPr>
        <w:t>lê o evangelho com originalidade pedagógica e pastoral, que «</w:t>
      </w:r>
      <w:r w:rsidR="00501654" w:rsidRPr="000A75F8">
        <w:rPr>
          <w:rFonts w:cstheme="minorHAnsi"/>
          <w:sz w:val="24"/>
          <w:szCs w:val="24"/>
          <w:lang w:val="pt-BR"/>
        </w:rPr>
        <w:t>comporta essencialmente uma “síntese nova”, equilibrada, harmoniosa e</w:t>
      </w:r>
      <w:r w:rsidR="00F71A9D" w:rsidRPr="000A75F8">
        <w:rPr>
          <w:rFonts w:cstheme="minorHAnsi"/>
          <w:sz w:val="24"/>
          <w:szCs w:val="24"/>
          <w:lang w:val="pt-BR"/>
        </w:rPr>
        <w:t>,</w:t>
      </w:r>
      <w:r w:rsidR="00501654" w:rsidRPr="000A75F8">
        <w:rPr>
          <w:rFonts w:cstheme="minorHAnsi"/>
          <w:sz w:val="24"/>
          <w:szCs w:val="24"/>
          <w:lang w:val="pt-BR"/>
        </w:rPr>
        <w:t xml:space="preserve"> a seu modo</w:t>
      </w:r>
      <w:r w:rsidR="00F71A9D" w:rsidRPr="000A75F8">
        <w:rPr>
          <w:rFonts w:cstheme="minorHAnsi"/>
          <w:sz w:val="24"/>
          <w:szCs w:val="24"/>
          <w:lang w:val="pt-BR"/>
        </w:rPr>
        <w:t>,</w:t>
      </w:r>
      <w:r w:rsidR="00501654" w:rsidRPr="000A75F8">
        <w:rPr>
          <w:rFonts w:cstheme="minorHAnsi"/>
          <w:sz w:val="24"/>
          <w:szCs w:val="24"/>
          <w:lang w:val="pt-BR"/>
        </w:rPr>
        <w:t xml:space="preserve"> orgânica dos elementos comuns à santidade cristã, </w:t>
      </w:r>
      <w:r w:rsidR="00F71A9D" w:rsidRPr="000A75F8">
        <w:rPr>
          <w:rFonts w:cstheme="minorHAnsi"/>
          <w:sz w:val="24"/>
          <w:szCs w:val="24"/>
          <w:lang w:val="pt-BR"/>
        </w:rPr>
        <w:t>em que</w:t>
      </w:r>
      <w:r w:rsidR="00501654" w:rsidRPr="000A75F8">
        <w:rPr>
          <w:rFonts w:cstheme="minorHAnsi"/>
          <w:sz w:val="24"/>
          <w:szCs w:val="24"/>
          <w:lang w:val="pt-BR"/>
        </w:rPr>
        <w:t xml:space="preserve"> as virtudes e os meios de santificação têm uma própria colocação, uma dosagem, uma simetria e uma beleza que os caracterizam».</w:t>
      </w:r>
      <w:r w:rsidR="00501654" w:rsidRPr="000A75F8">
        <w:rPr>
          <w:rStyle w:val="Refdenotaderodap"/>
          <w:rFonts w:cstheme="minorHAnsi"/>
          <w:sz w:val="24"/>
          <w:szCs w:val="24"/>
          <w:lang w:val="pt-BR"/>
        </w:rPr>
        <w:footnoteReference w:id="16"/>
      </w:r>
    </w:p>
    <w:p w:rsidR="00501654" w:rsidRPr="000A75F8" w:rsidRDefault="00501654" w:rsidP="00137EB5">
      <w:pPr>
        <w:spacing w:after="100" w:line="276" w:lineRule="auto"/>
        <w:ind w:firstLine="284"/>
        <w:jc w:val="both"/>
        <w:rPr>
          <w:rFonts w:cstheme="minorHAnsi"/>
          <w:sz w:val="24"/>
          <w:szCs w:val="24"/>
          <w:lang w:val="pt-BR"/>
        </w:rPr>
      </w:pPr>
    </w:p>
    <w:p w:rsidR="008B5C1E" w:rsidRPr="000A75F8" w:rsidRDefault="00FB3210" w:rsidP="00137EB5">
      <w:pPr>
        <w:spacing w:after="100" w:line="276" w:lineRule="auto"/>
        <w:ind w:firstLine="284"/>
        <w:jc w:val="both"/>
        <w:rPr>
          <w:rFonts w:cstheme="minorHAnsi"/>
          <w:b/>
          <w:sz w:val="24"/>
          <w:szCs w:val="24"/>
          <w:lang w:val="pt-BR"/>
        </w:rPr>
      </w:pPr>
      <w:r w:rsidRPr="00EC4D7B">
        <w:rPr>
          <w:rFonts w:cstheme="minorHAnsi"/>
          <w:b/>
          <w:sz w:val="24"/>
          <w:szCs w:val="24"/>
          <w:lang w:val="pt-BR"/>
        </w:rPr>
        <w:t xml:space="preserve">II. </w:t>
      </w:r>
      <w:r w:rsidR="00501654" w:rsidRPr="00EC4D7B">
        <w:rPr>
          <w:rFonts w:cstheme="minorHAnsi"/>
          <w:b/>
          <w:sz w:val="24"/>
          <w:szCs w:val="24"/>
          <w:lang w:val="pt-BR"/>
        </w:rPr>
        <w:t>JESUS É A FELICIDADE</w:t>
      </w:r>
    </w:p>
    <w:p w:rsidR="00501654" w:rsidRPr="000A75F8" w:rsidRDefault="00501654" w:rsidP="00137EB5">
      <w:pPr>
        <w:spacing w:after="100" w:line="276" w:lineRule="auto"/>
        <w:ind w:firstLine="284"/>
        <w:jc w:val="both"/>
        <w:rPr>
          <w:rFonts w:cstheme="minorHAnsi"/>
          <w:b/>
          <w:sz w:val="24"/>
          <w:szCs w:val="24"/>
          <w:lang w:val="pt-BR"/>
        </w:rPr>
      </w:pPr>
    </w:p>
    <w:p w:rsidR="00501654" w:rsidRPr="000A75F8" w:rsidRDefault="00501654"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A proposta </w:t>
      </w:r>
      <w:r w:rsidR="00891531" w:rsidRPr="000A75F8">
        <w:rPr>
          <w:rFonts w:cstheme="minorHAnsi"/>
          <w:sz w:val="24"/>
          <w:szCs w:val="24"/>
          <w:lang w:val="pt-BR"/>
        </w:rPr>
        <w:t>da santidade é dirigia a todo cristão, porque ela é plenitude de vida e sinônimo de felicidade, de bem-aventurança. E nós cristãos encontramos a felicidade seguindo Jesus Cristo.</w:t>
      </w:r>
    </w:p>
    <w:p w:rsidR="00891531" w:rsidRPr="000A75F8" w:rsidRDefault="00F71A9D" w:rsidP="00137EB5">
      <w:pPr>
        <w:spacing w:after="100" w:line="276" w:lineRule="auto"/>
        <w:ind w:firstLine="284"/>
        <w:jc w:val="both"/>
        <w:rPr>
          <w:rFonts w:cstheme="minorHAnsi"/>
          <w:sz w:val="24"/>
          <w:szCs w:val="24"/>
          <w:lang w:val="pt-BR"/>
        </w:rPr>
      </w:pPr>
      <w:r w:rsidRPr="000A75F8">
        <w:rPr>
          <w:rFonts w:cstheme="minorHAnsi"/>
          <w:sz w:val="24"/>
          <w:szCs w:val="24"/>
          <w:lang w:val="pt-BR"/>
        </w:rPr>
        <w:t>Ess</w:t>
      </w:r>
      <w:r w:rsidR="00891531" w:rsidRPr="000A75F8">
        <w:rPr>
          <w:rFonts w:cstheme="minorHAnsi"/>
          <w:sz w:val="24"/>
          <w:szCs w:val="24"/>
          <w:lang w:val="pt-BR"/>
        </w:rPr>
        <w:t>as pa</w:t>
      </w:r>
      <w:r w:rsidR="000C541A" w:rsidRPr="000A75F8">
        <w:rPr>
          <w:rFonts w:cstheme="minorHAnsi"/>
          <w:sz w:val="24"/>
          <w:szCs w:val="24"/>
          <w:lang w:val="pt-BR"/>
        </w:rPr>
        <w:t>lavras são dirigidas aos jovens</w:t>
      </w:r>
      <w:r w:rsidRPr="000A75F8">
        <w:rPr>
          <w:rFonts w:cstheme="minorHAnsi"/>
          <w:sz w:val="24"/>
          <w:szCs w:val="24"/>
          <w:lang w:val="pt-BR"/>
        </w:rPr>
        <w:t>;</w:t>
      </w:r>
      <w:r w:rsidR="000C541A" w:rsidRPr="000A75F8">
        <w:rPr>
          <w:rFonts w:cstheme="minorHAnsi"/>
          <w:sz w:val="24"/>
          <w:szCs w:val="24"/>
          <w:lang w:val="pt-BR"/>
        </w:rPr>
        <w:t xml:space="preserve"> são para eles, mas bem sabemos que </w:t>
      </w:r>
      <w:r w:rsidR="000C541A" w:rsidRPr="000A75F8">
        <w:rPr>
          <w:rFonts w:cstheme="minorHAnsi"/>
          <w:b/>
          <w:sz w:val="24"/>
          <w:szCs w:val="24"/>
          <w:lang w:val="pt-BR"/>
        </w:rPr>
        <w:t>«a santidade é também para você»</w:t>
      </w:r>
      <w:r w:rsidR="000C541A" w:rsidRPr="000A75F8">
        <w:rPr>
          <w:rFonts w:cstheme="minorHAnsi"/>
          <w:sz w:val="24"/>
          <w:szCs w:val="24"/>
          <w:lang w:val="pt-BR"/>
        </w:rPr>
        <w:t xml:space="preserve">, </w:t>
      </w:r>
      <w:r w:rsidRPr="000A75F8">
        <w:rPr>
          <w:rFonts w:cstheme="minorHAnsi"/>
          <w:sz w:val="24"/>
          <w:szCs w:val="24"/>
          <w:lang w:val="pt-BR"/>
        </w:rPr>
        <w:t>isto é, para</w:t>
      </w:r>
      <w:r w:rsidR="000C541A" w:rsidRPr="000A75F8">
        <w:rPr>
          <w:rFonts w:cstheme="minorHAnsi"/>
          <w:sz w:val="24"/>
          <w:szCs w:val="24"/>
          <w:lang w:val="pt-BR"/>
        </w:rPr>
        <w:t xml:space="preserve"> todos: jovens, educadores, pais e mães, leigas e leigos consagrados, religiosas, religiosos</w:t>
      </w:r>
      <w:r w:rsidR="00E507C1" w:rsidRPr="000A75F8">
        <w:rPr>
          <w:rFonts w:cstheme="minorHAnsi"/>
          <w:sz w:val="24"/>
          <w:szCs w:val="24"/>
          <w:lang w:val="pt-BR"/>
        </w:rPr>
        <w:t xml:space="preserve">, presbíteros. </w:t>
      </w:r>
      <w:r w:rsidR="00EC4D7B">
        <w:rPr>
          <w:rFonts w:cstheme="minorHAnsi"/>
          <w:sz w:val="24"/>
          <w:szCs w:val="24"/>
          <w:lang w:val="pt-BR"/>
        </w:rPr>
        <w:t>Resumindo</w:t>
      </w:r>
      <w:r w:rsidR="00E507C1" w:rsidRPr="000A75F8">
        <w:rPr>
          <w:rFonts w:cstheme="minorHAnsi"/>
          <w:sz w:val="24"/>
          <w:szCs w:val="24"/>
          <w:lang w:val="pt-BR"/>
        </w:rPr>
        <w:t xml:space="preserve">, estas minhas palavras são dirigidas a todos e a cada um dos membros da nossa Família Salesiana, de modo que todos nos sintamos incluídos, e referem-se naturalmente </w:t>
      </w:r>
      <w:r w:rsidRPr="000A75F8">
        <w:rPr>
          <w:rFonts w:cstheme="minorHAnsi"/>
          <w:sz w:val="24"/>
          <w:szCs w:val="24"/>
          <w:lang w:val="pt-BR"/>
        </w:rPr>
        <w:t xml:space="preserve">também </w:t>
      </w:r>
      <w:r w:rsidR="00E507C1" w:rsidRPr="000A75F8">
        <w:rPr>
          <w:rFonts w:cstheme="minorHAnsi"/>
          <w:sz w:val="24"/>
          <w:szCs w:val="24"/>
          <w:lang w:val="pt-BR"/>
        </w:rPr>
        <w:t>a todo o Povo de Deus.</w:t>
      </w:r>
    </w:p>
    <w:p w:rsidR="00E507C1" w:rsidRPr="000A75F8" w:rsidRDefault="00E507C1" w:rsidP="00137EB5">
      <w:pPr>
        <w:spacing w:after="100" w:line="276" w:lineRule="auto"/>
        <w:ind w:firstLine="284"/>
        <w:jc w:val="both"/>
        <w:rPr>
          <w:rFonts w:cstheme="minorHAnsi"/>
          <w:sz w:val="24"/>
          <w:szCs w:val="24"/>
          <w:lang w:val="pt-BR"/>
        </w:rPr>
      </w:pPr>
      <w:r w:rsidRPr="000A75F8">
        <w:rPr>
          <w:rFonts w:cstheme="minorHAnsi"/>
          <w:sz w:val="24"/>
          <w:szCs w:val="24"/>
          <w:lang w:val="pt-BR"/>
        </w:rPr>
        <w:t>São muito belas as mensagens que</w:t>
      </w:r>
      <w:r w:rsidR="00645176" w:rsidRPr="000A75F8">
        <w:rPr>
          <w:rFonts w:cstheme="minorHAnsi"/>
          <w:sz w:val="24"/>
          <w:szCs w:val="24"/>
          <w:lang w:val="pt-BR"/>
        </w:rPr>
        <w:t xml:space="preserve"> o Papa João Paulo II, o Papa Bento XVI e o Papa Francisco enviaram aos jovens</w:t>
      </w:r>
      <w:r w:rsidRPr="000A75F8">
        <w:rPr>
          <w:rFonts w:cstheme="minorHAnsi"/>
          <w:sz w:val="24"/>
          <w:szCs w:val="24"/>
          <w:lang w:val="pt-BR"/>
        </w:rPr>
        <w:t xml:space="preserve">, com </w:t>
      </w:r>
      <w:r w:rsidR="00EC4D7B">
        <w:rPr>
          <w:rFonts w:cstheme="minorHAnsi"/>
          <w:sz w:val="24"/>
          <w:szCs w:val="24"/>
          <w:lang w:val="pt-BR"/>
        </w:rPr>
        <w:t>grande</w:t>
      </w:r>
      <w:r w:rsidR="00645176" w:rsidRPr="000A75F8">
        <w:rPr>
          <w:rFonts w:cstheme="minorHAnsi"/>
          <w:sz w:val="24"/>
          <w:szCs w:val="24"/>
          <w:lang w:val="pt-BR"/>
        </w:rPr>
        <w:t xml:space="preserve"> convicção</w:t>
      </w:r>
      <w:r w:rsidRPr="000A75F8">
        <w:rPr>
          <w:rFonts w:cstheme="minorHAnsi"/>
          <w:sz w:val="24"/>
          <w:szCs w:val="24"/>
          <w:lang w:val="pt-BR"/>
        </w:rPr>
        <w:t xml:space="preserve">, e não </w:t>
      </w:r>
      <w:r w:rsidR="00EC4D7B">
        <w:rPr>
          <w:rFonts w:cstheme="minorHAnsi"/>
          <w:sz w:val="24"/>
          <w:szCs w:val="24"/>
          <w:lang w:val="pt-BR"/>
        </w:rPr>
        <w:t xml:space="preserve">nos </w:t>
      </w:r>
      <w:r w:rsidRPr="000A75F8">
        <w:rPr>
          <w:rFonts w:cstheme="minorHAnsi"/>
          <w:sz w:val="24"/>
          <w:szCs w:val="24"/>
          <w:lang w:val="pt-BR"/>
        </w:rPr>
        <w:t>deveriam ser estranhas. Recolhe</w:t>
      </w:r>
      <w:r w:rsidR="004C25FA" w:rsidRPr="000A75F8">
        <w:rPr>
          <w:rFonts w:cstheme="minorHAnsi"/>
          <w:sz w:val="24"/>
          <w:szCs w:val="24"/>
          <w:lang w:val="pt-BR"/>
        </w:rPr>
        <w:t>rei</w:t>
      </w:r>
      <w:r w:rsidRPr="000A75F8">
        <w:rPr>
          <w:rFonts w:cstheme="minorHAnsi"/>
          <w:sz w:val="24"/>
          <w:szCs w:val="24"/>
          <w:lang w:val="pt-BR"/>
        </w:rPr>
        <w:t xml:space="preserve"> apenas uma pequena amostra dessas mensagens, com um denominador comum: em todas</w:t>
      </w:r>
      <w:r w:rsidR="004C25FA" w:rsidRPr="000A75F8">
        <w:rPr>
          <w:rFonts w:cstheme="minorHAnsi"/>
          <w:sz w:val="24"/>
          <w:szCs w:val="24"/>
          <w:lang w:val="pt-BR"/>
        </w:rPr>
        <w:t xml:space="preserve"> elas</w:t>
      </w:r>
      <w:r w:rsidRPr="000A75F8">
        <w:rPr>
          <w:rFonts w:cstheme="minorHAnsi"/>
          <w:sz w:val="24"/>
          <w:szCs w:val="24"/>
          <w:lang w:val="pt-BR"/>
        </w:rPr>
        <w:t xml:space="preserve">, os Papas pedem aos jovens para correrem o risco de aceitar Jesus como garantia da </w:t>
      </w:r>
      <w:r w:rsidR="00EC4D7B">
        <w:rPr>
          <w:rFonts w:cstheme="minorHAnsi"/>
          <w:sz w:val="24"/>
          <w:szCs w:val="24"/>
          <w:lang w:val="pt-BR"/>
        </w:rPr>
        <w:t xml:space="preserve">própria </w:t>
      </w:r>
      <w:r w:rsidRPr="000A75F8">
        <w:rPr>
          <w:rFonts w:cstheme="minorHAnsi"/>
          <w:sz w:val="24"/>
          <w:szCs w:val="24"/>
          <w:lang w:val="pt-BR"/>
        </w:rPr>
        <w:t>felicidade.</w:t>
      </w:r>
    </w:p>
    <w:p w:rsidR="008B5C1E" w:rsidRPr="000A75F8" w:rsidRDefault="00E507C1" w:rsidP="00137EB5">
      <w:pPr>
        <w:spacing w:after="100" w:line="276" w:lineRule="auto"/>
        <w:ind w:firstLine="284"/>
        <w:jc w:val="both"/>
        <w:rPr>
          <w:rFonts w:cstheme="minorHAnsi"/>
          <w:sz w:val="24"/>
          <w:szCs w:val="24"/>
          <w:lang w:val="pt-BR"/>
        </w:rPr>
      </w:pPr>
      <w:r w:rsidRPr="000A75F8">
        <w:rPr>
          <w:rFonts w:cstheme="minorHAnsi"/>
          <w:sz w:val="24"/>
          <w:szCs w:val="24"/>
          <w:lang w:val="pt-BR"/>
        </w:rPr>
        <w:t>Foi esse o grande desafio lançado por S</w:t>
      </w:r>
      <w:r w:rsidR="004C25FA" w:rsidRPr="000A75F8">
        <w:rPr>
          <w:rFonts w:cstheme="minorHAnsi"/>
          <w:sz w:val="24"/>
          <w:szCs w:val="24"/>
          <w:lang w:val="pt-BR"/>
        </w:rPr>
        <w:t>ão</w:t>
      </w:r>
      <w:r w:rsidRPr="000A75F8">
        <w:rPr>
          <w:rFonts w:cstheme="minorHAnsi"/>
          <w:sz w:val="24"/>
          <w:szCs w:val="24"/>
          <w:lang w:val="pt-BR"/>
        </w:rPr>
        <w:t xml:space="preserve"> João Paulo II quando disse aos jovens do mundo: «</w:t>
      </w:r>
      <w:r w:rsidR="008E0307" w:rsidRPr="000A75F8">
        <w:rPr>
          <w:rFonts w:cstheme="minorHAnsi"/>
          <w:b/>
          <w:i/>
          <w:sz w:val="24"/>
          <w:szCs w:val="24"/>
          <w:lang w:val="pt-BR"/>
        </w:rPr>
        <w:t>Na realidade, é Jesus quem buscais quando sonhais a felicidade;</w:t>
      </w:r>
      <w:r w:rsidR="008E0307" w:rsidRPr="000A75F8">
        <w:rPr>
          <w:rFonts w:cstheme="minorHAnsi"/>
          <w:sz w:val="24"/>
          <w:szCs w:val="24"/>
          <w:lang w:val="pt-BR"/>
        </w:rPr>
        <w:t xml:space="preserve"> é Ele quem vos espera, quando nada do que encontrais vos satisfaz; Ele é a beleza que tanto vos atrai; é Ele quem vos provoca com aquela sede de radicalidade que não vos deixa ceder a compromissos; é Ele quem vos impele a depor as máscaras que tornam a vida falsa; é Ele quem vos lê no coração as decisões mais verdadeiras que outros quereriam sufocar. É Jesus quem suscita em vós o desejo de fazer da vossa vida algo de grande, a vontade de seguir um ideal, a recusa de vos deixardes submergir pela mediocridade, a coragem de vos empenhardes, com humildade e perseverança, no aperfeiçoamento de vós próprios e da sociedade, tornando-a mais humana e fraterna</w:t>
      </w:r>
      <w:r w:rsidR="00FB3210" w:rsidRPr="000A75F8">
        <w:rPr>
          <w:rFonts w:cstheme="minorHAnsi"/>
          <w:sz w:val="24"/>
          <w:szCs w:val="24"/>
          <w:lang w:val="pt-BR"/>
        </w:rPr>
        <w:t>»</w:t>
      </w:r>
      <w:r w:rsidR="008E0307" w:rsidRPr="000A75F8">
        <w:rPr>
          <w:rFonts w:cstheme="minorHAnsi"/>
          <w:sz w:val="24"/>
          <w:szCs w:val="24"/>
          <w:lang w:val="pt-BR"/>
        </w:rPr>
        <w:t>.</w:t>
      </w:r>
      <w:r w:rsidR="00FB3210" w:rsidRPr="000A75F8">
        <w:rPr>
          <w:rStyle w:val="Ancladenotaalpie"/>
          <w:rFonts w:cstheme="minorHAnsi"/>
          <w:sz w:val="24"/>
          <w:szCs w:val="24"/>
          <w:lang w:val="pt-BR"/>
        </w:rPr>
        <w:footnoteReference w:id="17"/>
      </w:r>
    </w:p>
    <w:p w:rsidR="008B5C1E" w:rsidRPr="000A75F8" w:rsidRDefault="008E0307" w:rsidP="00137EB5">
      <w:pPr>
        <w:spacing w:after="100" w:line="276" w:lineRule="auto"/>
        <w:ind w:firstLine="284"/>
        <w:jc w:val="both"/>
        <w:rPr>
          <w:rFonts w:cstheme="minorHAnsi"/>
          <w:sz w:val="24"/>
          <w:szCs w:val="24"/>
          <w:lang w:val="pt-BR"/>
        </w:rPr>
      </w:pPr>
      <w:r w:rsidRPr="000A75F8">
        <w:rPr>
          <w:rFonts w:cstheme="minorHAnsi"/>
          <w:sz w:val="24"/>
          <w:szCs w:val="24"/>
          <w:lang w:val="pt-BR"/>
        </w:rPr>
        <w:lastRenderedPageBreak/>
        <w:t>Não menos explícito foi o Papa Bento XVI quando disse aos jovens: «</w:t>
      </w:r>
      <w:r w:rsidR="0052149E" w:rsidRPr="000A75F8">
        <w:rPr>
          <w:rFonts w:cstheme="minorHAnsi"/>
          <w:sz w:val="24"/>
          <w:szCs w:val="24"/>
          <w:lang w:val="pt-BR"/>
        </w:rPr>
        <w:t xml:space="preserve">Queridos jovens, a felicidade que procurais, a felicidade que tendes o direito de saborear tem um nome, um rosto: o de Jesus de Nazaré, oculto na Eucaristia. [...] Disto estai plenamente convictos: Cristo de nada vos priva do que tendes em vós de belo e de grande, mas tudo leva à perfeição para </w:t>
      </w:r>
      <w:r w:rsidR="00EC4D7B">
        <w:rPr>
          <w:rFonts w:cstheme="minorHAnsi"/>
          <w:sz w:val="24"/>
          <w:szCs w:val="24"/>
          <w:lang w:val="pt-BR"/>
        </w:rPr>
        <w:t xml:space="preserve">a </w:t>
      </w:r>
      <w:r w:rsidR="0052149E" w:rsidRPr="000A75F8">
        <w:rPr>
          <w:rFonts w:cstheme="minorHAnsi"/>
          <w:sz w:val="24"/>
          <w:szCs w:val="24"/>
          <w:lang w:val="pt-BR"/>
        </w:rPr>
        <w:t>glória de Deus, a felicidade dos homens e a salvação do mundo. [...] Deixai-vos surpreen</w:t>
      </w:r>
      <w:r w:rsidR="007178FE" w:rsidRPr="000A75F8">
        <w:rPr>
          <w:rFonts w:cstheme="minorHAnsi"/>
          <w:sz w:val="24"/>
          <w:szCs w:val="24"/>
          <w:lang w:val="pt-BR"/>
        </w:rPr>
        <w:t>der por Cristo! Concedei-lhe o “</w:t>
      </w:r>
      <w:r w:rsidR="0052149E" w:rsidRPr="000A75F8">
        <w:rPr>
          <w:rFonts w:cstheme="minorHAnsi"/>
          <w:sz w:val="24"/>
          <w:szCs w:val="24"/>
          <w:lang w:val="pt-BR"/>
        </w:rPr>
        <w:t>direito de vos falar</w:t>
      </w:r>
      <w:r w:rsidR="007178FE" w:rsidRPr="000A75F8">
        <w:rPr>
          <w:rFonts w:cstheme="minorHAnsi"/>
          <w:sz w:val="24"/>
          <w:szCs w:val="24"/>
          <w:lang w:val="pt-BR"/>
        </w:rPr>
        <w:t>”</w:t>
      </w:r>
      <w:r w:rsidR="0052149E" w:rsidRPr="000A75F8">
        <w:rPr>
          <w:rFonts w:cstheme="minorHAnsi"/>
          <w:sz w:val="24"/>
          <w:szCs w:val="24"/>
          <w:lang w:val="pt-BR"/>
        </w:rPr>
        <w:t xml:space="preserve"> durante estes dias!</w:t>
      </w:r>
      <w:r w:rsidR="00FB3210" w:rsidRPr="000A75F8">
        <w:rPr>
          <w:rFonts w:cstheme="minorHAnsi"/>
          <w:sz w:val="24"/>
          <w:szCs w:val="24"/>
          <w:lang w:val="pt-BR"/>
        </w:rPr>
        <w:t>»</w:t>
      </w:r>
      <w:r w:rsidR="0052149E" w:rsidRPr="000A75F8">
        <w:rPr>
          <w:rFonts w:cstheme="minorHAnsi"/>
          <w:sz w:val="24"/>
          <w:szCs w:val="24"/>
          <w:lang w:val="pt-BR"/>
        </w:rPr>
        <w:t>.</w:t>
      </w:r>
      <w:r w:rsidR="00FB3210" w:rsidRPr="000A75F8">
        <w:rPr>
          <w:rStyle w:val="Ancladenotaalpie"/>
          <w:rFonts w:cstheme="minorHAnsi"/>
          <w:sz w:val="24"/>
          <w:szCs w:val="24"/>
          <w:lang w:val="pt-BR"/>
        </w:rPr>
        <w:footnoteReference w:id="18"/>
      </w:r>
    </w:p>
    <w:p w:rsidR="008B5C1E" w:rsidRPr="000A75F8" w:rsidRDefault="0052149E" w:rsidP="007178FE">
      <w:pPr>
        <w:spacing w:after="100" w:line="276" w:lineRule="auto"/>
        <w:ind w:firstLine="284"/>
        <w:jc w:val="both"/>
        <w:rPr>
          <w:rFonts w:cstheme="minorHAnsi"/>
          <w:sz w:val="24"/>
          <w:szCs w:val="24"/>
          <w:lang w:val="pt-BR"/>
        </w:rPr>
      </w:pPr>
      <w:r w:rsidRPr="000A75F8">
        <w:rPr>
          <w:rFonts w:cstheme="minorHAnsi"/>
          <w:sz w:val="24"/>
          <w:szCs w:val="24"/>
          <w:lang w:val="pt-BR"/>
        </w:rPr>
        <w:t xml:space="preserve">E o Papa Francisco diz aos jovens que a felicidade não é negociável, não admite </w:t>
      </w:r>
      <w:r w:rsidR="00F66FB0" w:rsidRPr="000A75F8">
        <w:rPr>
          <w:rFonts w:cstheme="minorHAnsi"/>
          <w:sz w:val="24"/>
          <w:szCs w:val="24"/>
          <w:lang w:val="pt-BR"/>
        </w:rPr>
        <w:t>reduzir</w:t>
      </w:r>
      <w:r w:rsidRPr="000A75F8">
        <w:rPr>
          <w:rFonts w:cstheme="minorHAnsi"/>
          <w:sz w:val="24"/>
          <w:szCs w:val="24"/>
          <w:lang w:val="pt-BR"/>
        </w:rPr>
        <w:t xml:space="preserve"> expectativas em níveis que, afinal, não a garantem de modo sólido e elevado, mas somente como algo que pode ser consumido em “pequenas doses” e que, como vem, vai e</w:t>
      </w:r>
      <w:r w:rsidR="007178FE" w:rsidRPr="000A75F8">
        <w:rPr>
          <w:rFonts w:cstheme="minorHAnsi"/>
          <w:sz w:val="24"/>
          <w:szCs w:val="24"/>
          <w:lang w:val="pt-BR"/>
        </w:rPr>
        <w:t>,</w:t>
      </w:r>
      <w:r w:rsidRPr="000A75F8">
        <w:rPr>
          <w:rFonts w:cstheme="minorHAnsi"/>
          <w:sz w:val="24"/>
          <w:szCs w:val="24"/>
          <w:lang w:val="pt-BR"/>
        </w:rPr>
        <w:t xml:space="preserve"> naturalmente</w:t>
      </w:r>
      <w:r w:rsidR="007178FE" w:rsidRPr="000A75F8">
        <w:rPr>
          <w:rFonts w:cstheme="minorHAnsi"/>
          <w:sz w:val="24"/>
          <w:szCs w:val="24"/>
          <w:lang w:val="pt-BR"/>
        </w:rPr>
        <w:t>,</w:t>
      </w:r>
      <w:r w:rsidRPr="000A75F8">
        <w:rPr>
          <w:rFonts w:cstheme="minorHAnsi"/>
          <w:sz w:val="24"/>
          <w:szCs w:val="24"/>
          <w:lang w:val="pt-BR"/>
        </w:rPr>
        <w:t xml:space="preserve"> não é a verdadeira felicidade ou um itinerário humano de realização plena: «</w:t>
      </w:r>
      <w:r w:rsidR="00C51CF5" w:rsidRPr="000A75F8">
        <w:rPr>
          <w:rFonts w:cstheme="minorHAnsi"/>
          <w:sz w:val="24"/>
          <w:szCs w:val="24"/>
          <w:lang w:val="pt-BR"/>
        </w:rPr>
        <w:t xml:space="preserve">A vossa felicidade não tem preço, </w:t>
      </w:r>
      <w:r w:rsidR="007178FE" w:rsidRPr="000A75F8">
        <w:rPr>
          <w:rFonts w:cstheme="minorHAnsi"/>
          <w:sz w:val="24"/>
          <w:szCs w:val="24"/>
          <w:lang w:val="pt-BR"/>
        </w:rPr>
        <w:t>nem se comercializa; não é um “</w:t>
      </w:r>
      <w:r w:rsidR="00C51CF5" w:rsidRPr="000A75F8">
        <w:rPr>
          <w:rFonts w:cstheme="minorHAnsi"/>
          <w:sz w:val="24"/>
          <w:szCs w:val="24"/>
          <w:lang w:val="pt-BR"/>
        </w:rPr>
        <w:t>app</w:t>
      </w:r>
      <w:r w:rsidR="007178FE" w:rsidRPr="000A75F8">
        <w:rPr>
          <w:rFonts w:cstheme="minorHAnsi"/>
          <w:sz w:val="24"/>
          <w:szCs w:val="24"/>
          <w:lang w:val="pt-BR"/>
        </w:rPr>
        <w:t>”</w:t>
      </w:r>
      <w:r w:rsidR="00C51CF5" w:rsidRPr="000A75F8">
        <w:rPr>
          <w:rFonts w:cstheme="minorHAnsi"/>
          <w:sz w:val="24"/>
          <w:szCs w:val="24"/>
          <w:lang w:val="pt-BR"/>
        </w:rPr>
        <w:t xml:space="preserve"> que se descarrega do celular</w:t>
      </w:r>
      <w:r w:rsidR="00FB3210" w:rsidRPr="000A75F8">
        <w:rPr>
          <w:rFonts w:cstheme="minorHAnsi"/>
          <w:sz w:val="24"/>
          <w:szCs w:val="24"/>
          <w:lang w:val="pt-BR"/>
        </w:rPr>
        <w:t>»</w:t>
      </w:r>
      <w:r w:rsidR="00C51CF5" w:rsidRPr="000A75F8">
        <w:rPr>
          <w:rFonts w:cstheme="minorHAnsi"/>
          <w:sz w:val="24"/>
          <w:szCs w:val="24"/>
          <w:lang w:val="pt-BR"/>
        </w:rPr>
        <w:t>.</w:t>
      </w:r>
      <w:r w:rsidR="00FB3210" w:rsidRPr="000A75F8">
        <w:rPr>
          <w:rStyle w:val="Ancladenotaalpie"/>
          <w:rFonts w:cstheme="minorHAnsi"/>
          <w:sz w:val="24"/>
          <w:szCs w:val="24"/>
          <w:lang w:val="pt-BR"/>
        </w:rPr>
        <w:footnoteReference w:id="19"/>
      </w:r>
    </w:p>
    <w:p w:rsidR="00C51CF5" w:rsidRPr="000A75F8" w:rsidRDefault="00C51CF5" w:rsidP="00137EB5">
      <w:pPr>
        <w:spacing w:after="100" w:line="276" w:lineRule="auto"/>
        <w:ind w:firstLine="284"/>
        <w:jc w:val="both"/>
        <w:rPr>
          <w:rFonts w:cstheme="minorHAnsi"/>
          <w:sz w:val="24"/>
          <w:szCs w:val="24"/>
          <w:lang w:val="pt-BR"/>
        </w:rPr>
      </w:pPr>
    </w:p>
    <w:p w:rsidR="00C51CF5" w:rsidRPr="000A75F8" w:rsidRDefault="00C51CF5" w:rsidP="00137EB5">
      <w:pPr>
        <w:spacing w:after="100" w:line="276" w:lineRule="auto"/>
        <w:ind w:firstLine="284"/>
        <w:jc w:val="both"/>
        <w:rPr>
          <w:rFonts w:cstheme="minorHAnsi"/>
          <w:sz w:val="24"/>
          <w:szCs w:val="24"/>
          <w:lang w:val="pt-BR"/>
        </w:rPr>
      </w:pPr>
      <w:r w:rsidRPr="000A75F8">
        <w:rPr>
          <w:rFonts w:cstheme="minorHAnsi"/>
          <w:b/>
          <w:sz w:val="24"/>
          <w:szCs w:val="24"/>
          <w:lang w:val="pt-BR"/>
        </w:rPr>
        <w:t xml:space="preserve">Dom Bosco </w:t>
      </w:r>
      <w:r w:rsidR="00355E8B" w:rsidRPr="000A75F8">
        <w:rPr>
          <w:rFonts w:cstheme="minorHAnsi"/>
          <w:b/>
          <w:sz w:val="24"/>
          <w:szCs w:val="24"/>
          <w:lang w:val="pt-BR"/>
        </w:rPr>
        <w:t>quer os seus jovens felizes no tempo e na eternidade</w:t>
      </w:r>
    </w:p>
    <w:p w:rsidR="00355E8B" w:rsidRPr="000A75F8" w:rsidRDefault="00355E8B" w:rsidP="00137EB5">
      <w:pPr>
        <w:spacing w:after="100" w:line="276" w:lineRule="auto"/>
        <w:ind w:firstLine="284"/>
        <w:jc w:val="both"/>
        <w:rPr>
          <w:rFonts w:cstheme="minorHAnsi"/>
          <w:sz w:val="24"/>
          <w:szCs w:val="24"/>
          <w:lang w:val="pt-BR"/>
        </w:rPr>
      </w:pPr>
    </w:p>
    <w:p w:rsidR="008B5C1E" w:rsidRPr="000A75F8" w:rsidRDefault="007952FC" w:rsidP="00137EB5">
      <w:pPr>
        <w:spacing w:after="100" w:line="276" w:lineRule="auto"/>
        <w:ind w:firstLine="284"/>
        <w:jc w:val="both"/>
        <w:rPr>
          <w:rFonts w:cstheme="minorHAnsi"/>
          <w:sz w:val="24"/>
          <w:szCs w:val="24"/>
          <w:lang w:val="pt-BR"/>
        </w:rPr>
      </w:pPr>
      <w:r>
        <w:rPr>
          <w:rFonts w:cstheme="minorHAnsi"/>
          <w:sz w:val="24"/>
          <w:szCs w:val="24"/>
          <w:lang w:val="pt-BR"/>
        </w:rPr>
        <w:t>Na abertura</w:t>
      </w:r>
      <w:r w:rsidR="00355E8B" w:rsidRPr="000A75F8">
        <w:rPr>
          <w:rFonts w:cstheme="minorHAnsi"/>
          <w:sz w:val="24"/>
          <w:szCs w:val="24"/>
          <w:lang w:val="pt-BR"/>
        </w:rPr>
        <w:t xml:space="preserve"> da </w:t>
      </w:r>
      <w:r w:rsidR="00B83108" w:rsidRPr="000A75F8">
        <w:rPr>
          <w:rFonts w:cstheme="minorHAnsi"/>
          <w:sz w:val="24"/>
          <w:szCs w:val="24"/>
          <w:lang w:val="pt-BR"/>
        </w:rPr>
        <w:t>“</w:t>
      </w:r>
      <w:r w:rsidR="00355E8B" w:rsidRPr="000A75F8">
        <w:rPr>
          <w:rFonts w:cstheme="minorHAnsi"/>
          <w:sz w:val="24"/>
          <w:szCs w:val="24"/>
          <w:lang w:val="pt-BR"/>
        </w:rPr>
        <w:t>Carta de Roma</w:t>
      </w:r>
      <w:r w:rsidR="00B83108" w:rsidRPr="000A75F8">
        <w:rPr>
          <w:rFonts w:cstheme="minorHAnsi"/>
          <w:sz w:val="24"/>
          <w:szCs w:val="24"/>
          <w:lang w:val="pt-BR"/>
        </w:rPr>
        <w:t>”</w:t>
      </w:r>
      <w:r w:rsidR="00355E8B" w:rsidRPr="000A75F8">
        <w:rPr>
          <w:rFonts w:cstheme="minorHAnsi"/>
          <w:sz w:val="24"/>
          <w:szCs w:val="24"/>
          <w:lang w:val="pt-BR"/>
        </w:rPr>
        <w:t>, de 10 de maio de 1884, Dom Bosco escreve aos seus jovens: «Meu único desejo é ver-vos felizes no tempo e na eternidade».</w:t>
      </w:r>
      <w:r w:rsidR="008628F1" w:rsidRPr="000A75F8">
        <w:rPr>
          <w:rStyle w:val="Refdenotaderodap"/>
          <w:rFonts w:cstheme="minorHAnsi"/>
          <w:sz w:val="24"/>
          <w:szCs w:val="24"/>
          <w:lang w:val="pt-BR"/>
        </w:rPr>
        <w:footnoteReference w:id="20"/>
      </w:r>
    </w:p>
    <w:p w:rsidR="00355E8B" w:rsidRPr="000A75F8" w:rsidRDefault="00B83108" w:rsidP="00137EB5">
      <w:pPr>
        <w:spacing w:after="100" w:line="276" w:lineRule="auto"/>
        <w:ind w:firstLine="284"/>
        <w:jc w:val="both"/>
        <w:rPr>
          <w:rFonts w:cstheme="minorHAnsi"/>
          <w:sz w:val="24"/>
          <w:szCs w:val="24"/>
          <w:lang w:val="pt-BR"/>
        </w:rPr>
      </w:pPr>
      <w:r w:rsidRPr="000A75F8">
        <w:rPr>
          <w:rFonts w:cstheme="minorHAnsi"/>
          <w:sz w:val="24"/>
          <w:szCs w:val="24"/>
          <w:lang w:val="pt-BR"/>
        </w:rPr>
        <w:t>Ao concluir a</w:t>
      </w:r>
      <w:r w:rsidR="00355E8B" w:rsidRPr="000A75F8">
        <w:rPr>
          <w:rFonts w:cstheme="minorHAnsi"/>
          <w:sz w:val="24"/>
          <w:szCs w:val="24"/>
          <w:lang w:val="pt-BR"/>
        </w:rPr>
        <w:t xml:space="preserve"> sua vida terrena, essas palavras resume</w:t>
      </w:r>
      <w:r w:rsidRPr="000A75F8">
        <w:rPr>
          <w:rFonts w:cstheme="minorHAnsi"/>
          <w:sz w:val="24"/>
          <w:szCs w:val="24"/>
          <w:lang w:val="pt-BR"/>
        </w:rPr>
        <w:t>m</w:t>
      </w:r>
      <w:r w:rsidR="00355E8B" w:rsidRPr="000A75F8">
        <w:rPr>
          <w:rFonts w:cstheme="minorHAnsi"/>
          <w:sz w:val="24"/>
          <w:szCs w:val="24"/>
          <w:lang w:val="pt-BR"/>
        </w:rPr>
        <w:t xml:space="preserve"> o coração da sua mensagem aos jovens de todas as épocas e do mundo inteiro. Ser feliz, como meta sonhada por todos os jovens, hoje, </w:t>
      </w:r>
      <w:r w:rsidRPr="000A75F8">
        <w:rPr>
          <w:rFonts w:cstheme="minorHAnsi"/>
          <w:sz w:val="24"/>
          <w:szCs w:val="24"/>
          <w:lang w:val="pt-BR"/>
        </w:rPr>
        <w:t>a</w:t>
      </w:r>
      <w:r w:rsidR="00355E8B" w:rsidRPr="000A75F8">
        <w:rPr>
          <w:rFonts w:cstheme="minorHAnsi"/>
          <w:sz w:val="24"/>
          <w:szCs w:val="24"/>
          <w:lang w:val="pt-BR"/>
        </w:rPr>
        <w:t>manhã, no tempo. Mas não só. “Na eternidade” é o que só Jesus e a sua proposta de felicidade</w:t>
      </w:r>
      <w:r w:rsidRPr="000A75F8">
        <w:rPr>
          <w:rFonts w:cstheme="minorHAnsi"/>
          <w:sz w:val="24"/>
          <w:szCs w:val="24"/>
          <w:lang w:val="pt-BR"/>
        </w:rPr>
        <w:t xml:space="preserve"> sabe oferecer a mais</w:t>
      </w:r>
      <w:r w:rsidR="00355E8B" w:rsidRPr="000A75F8">
        <w:rPr>
          <w:rFonts w:cstheme="minorHAnsi"/>
          <w:sz w:val="24"/>
          <w:szCs w:val="24"/>
          <w:lang w:val="pt-BR"/>
        </w:rPr>
        <w:t xml:space="preserve">, </w:t>
      </w:r>
      <w:r w:rsidRPr="000A75F8">
        <w:rPr>
          <w:rFonts w:cstheme="minorHAnsi"/>
          <w:sz w:val="24"/>
          <w:szCs w:val="24"/>
          <w:lang w:val="pt-BR"/>
        </w:rPr>
        <w:t xml:space="preserve">justamente </w:t>
      </w:r>
      <w:r w:rsidR="00355E8B" w:rsidRPr="000A75F8">
        <w:rPr>
          <w:rFonts w:cstheme="minorHAnsi"/>
          <w:sz w:val="24"/>
          <w:szCs w:val="24"/>
          <w:lang w:val="pt-BR"/>
        </w:rPr>
        <w:t xml:space="preserve">a santidade. </w:t>
      </w:r>
    </w:p>
    <w:p w:rsidR="00317CF1" w:rsidRPr="000A75F8" w:rsidRDefault="00317CF1" w:rsidP="00137EB5">
      <w:pPr>
        <w:spacing w:after="100" w:line="276" w:lineRule="auto"/>
        <w:ind w:firstLine="284"/>
        <w:jc w:val="both"/>
        <w:rPr>
          <w:rFonts w:cstheme="minorHAnsi"/>
          <w:sz w:val="24"/>
          <w:szCs w:val="24"/>
          <w:lang w:val="pt-BR"/>
        </w:rPr>
      </w:pPr>
      <w:r w:rsidRPr="000A75F8">
        <w:rPr>
          <w:rFonts w:cstheme="minorHAnsi"/>
          <w:sz w:val="24"/>
          <w:szCs w:val="24"/>
          <w:lang w:val="pt-BR"/>
        </w:rPr>
        <w:t>O mundo, as sociedades de todas as nações, não são capazes de prop</w:t>
      </w:r>
      <w:r w:rsidR="00692145" w:rsidRPr="000A75F8">
        <w:rPr>
          <w:rFonts w:cstheme="minorHAnsi"/>
          <w:sz w:val="24"/>
          <w:szCs w:val="24"/>
          <w:lang w:val="pt-BR"/>
        </w:rPr>
        <w:t>or este</w:t>
      </w:r>
      <w:r w:rsidRPr="000A75F8">
        <w:rPr>
          <w:rFonts w:cstheme="minorHAnsi"/>
          <w:sz w:val="24"/>
          <w:szCs w:val="24"/>
          <w:lang w:val="pt-BR"/>
        </w:rPr>
        <w:t xml:space="preserve"> “para sempre”, e nem sequer a felicidade eterna. Deus, sim.</w:t>
      </w:r>
    </w:p>
    <w:p w:rsidR="008B5C1E" w:rsidRPr="000A75F8" w:rsidRDefault="00317CF1" w:rsidP="00137EB5">
      <w:pPr>
        <w:spacing w:after="100" w:line="276" w:lineRule="auto"/>
        <w:ind w:firstLine="284"/>
        <w:jc w:val="both"/>
        <w:rPr>
          <w:rFonts w:cstheme="minorHAnsi"/>
          <w:bCs/>
          <w:iCs/>
          <w:sz w:val="24"/>
          <w:szCs w:val="24"/>
          <w:lang w:val="pt-BR"/>
        </w:rPr>
      </w:pPr>
      <w:r w:rsidRPr="000A75F8">
        <w:rPr>
          <w:rFonts w:cstheme="minorHAnsi"/>
          <w:sz w:val="24"/>
          <w:szCs w:val="24"/>
          <w:lang w:val="pt-BR"/>
        </w:rPr>
        <w:t xml:space="preserve">Em Dom Bosco, tudo isso </w:t>
      </w:r>
      <w:r w:rsidR="00D10319" w:rsidRPr="000A75F8">
        <w:rPr>
          <w:rFonts w:cstheme="minorHAnsi"/>
          <w:sz w:val="24"/>
          <w:szCs w:val="24"/>
          <w:lang w:val="pt-BR"/>
        </w:rPr>
        <w:t>estava muito claro</w:t>
      </w:r>
      <w:r w:rsidRPr="000A75F8">
        <w:rPr>
          <w:rFonts w:cstheme="minorHAnsi"/>
          <w:sz w:val="24"/>
          <w:szCs w:val="24"/>
          <w:lang w:val="pt-BR"/>
        </w:rPr>
        <w:t xml:space="preserve">, e ele foi capaz de semear nos seus jovens o desejo </w:t>
      </w:r>
      <w:r w:rsidR="00692145" w:rsidRPr="000A75F8">
        <w:rPr>
          <w:rFonts w:cstheme="minorHAnsi"/>
          <w:sz w:val="24"/>
          <w:szCs w:val="24"/>
          <w:lang w:val="pt-BR"/>
        </w:rPr>
        <w:t xml:space="preserve">intenso </w:t>
      </w:r>
      <w:r w:rsidRPr="000A75F8">
        <w:rPr>
          <w:rFonts w:cstheme="minorHAnsi"/>
          <w:sz w:val="24"/>
          <w:szCs w:val="24"/>
          <w:lang w:val="pt-BR"/>
        </w:rPr>
        <w:t xml:space="preserve">de serem santos, de viverem para Deus e alcançarem o paraíso: «Guiou os jovens pelo caminho da santidade simples, serena e alegre, unindo numa só experiência de vida o pátio, </w:t>
      </w:r>
      <w:r w:rsidR="00692145" w:rsidRPr="000A75F8">
        <w:rPr>
          <w:rFonts w:cstheme="minorHAnsi"/>
          <w:sz w:val="24"/>
          <w:szCs w:val="24"/>
          <w:lang w:val="pt-BR"/>
        </w:rPr>
        <w:t>o</w:t>
      </w:r>
      <w:r w:rsidR="007E5191" w:rsidRPr="000A75F8">
        <w:rPr>
          <w:rFonts w:cstheme="minorHAnsi"/>
          <w:sz w:val="24"/>
          <w:szCs w:val="24"/>
          <w:lang w:val="pt-BR"/>
        </w:rPr>
        <w:t xml:space="preserve"> estudo sério e </w:t>
      </w:r>
      <w:r w:rsidR="00692145" w:rsidRPr="000A75F8">
        <w:rPr>
          <w:rFonts w:cstheme="minorHAnsi"/>
          <w:sz w:val="24"/>
          <w:szCs w:val="24"/>
          <w:lang w:val="pt-BR"/>
        </w:rPr>
        <w:t>o</w:t>
      </w:r>
      <w:r w:rsidR="007E5191" w:rsidRPr="000A75F8">
        <w:rPr>
          <w:rFonts w:cstheme="minorHAnsi"/>
          <w:sz w:val="24"/>
          <w:szCs w:val="24"/>
          <w:lang w:val="pt-BR"/>
        </w:rPr>
        <w:t xml:space="preserve"> constante senso do dever</w:t>
      </w:r>
      <w:r w:rsidR="008E1483" w:rsidRPr="000A75F8">
        <w:rPr>
          <w:rFonts w:cstheme="minorHAnsi"/>
          <w:bCs/>
          <w:iCs/>
          <w:sz w:val="24"/>
          <w:szCs w:val="24"/>
          <w:lang w:val="pt-BR"/>
        </w:rPr>
        <w:t>»</w:t>
      </w:r>
      <w:r w:rsidR="007E5191" w:rsidRPr="000A75F8">
        <w:rPr>
          <w:rFonts w:cstheme="minorHAnsi"/>
          <w:bCs/>
          <w:iCs/>
          <w:sz w:val="24"/>
          <w:szCs w:val="24"/>
          <w:lang w:val="pt-BR"/>
        </w:rPr>
        <w:t>.</w:t>
      </w:r>
      <w:r w:rsidR="008E1483" w:rsidRPr="000A75F8">
        <w:rPr>
          <w:rStyle w:val="Refdenotaderodap"/>
          <w:rFonts w:cstheme="minorHAnsi"/>
          <w:bCs/>
          <w:iCs/>
          <w:sz w:val="24"/>
          <w:szCs w:val="24"/>
          <w:lang w:val="pt-BR"/>
        </w:rPr>
        <w:footnoteReference w:id="21"/>
      </w:r>
    </w:p>
    <w:p w:rsidR="007E5191" w:rsidRPr="000A75F8" w:rsidRDefault="007E5191" w:rsidP="00137EB5">
      <w:pPr>
        <w:spacing w:after="100" w:line="276" w:lineRule="auto"/>
        <w:ind w:firstLine="284"/>
        <w:jc w:val="both"/>
        <w:rPr>
          <w:rFonts w:cstheme="minorHAnsi"/>
          <w:bCs/>
          <w:iCs/>
          <w:sz w:val="24"/>
          <w:szCs w:val="24"/>
          <w:lang w:val="pt-BR"/>
        </w:rPr>
      </w:pPr>
    </w:p>
    <w:p w:rsidR="007E5191" w:rsidRPr="000A75F8" w:rsidRDefault="007E5191" w:rsidP="00137EB5">
      <w:pPr>
        <w:spacing w:after="100" w:line="276" w:lineRule="auto"/>
        <w:ind w:firstLine="284"/>
        <w:jc w:val="both"/>
        <w:rPr>
          <w:rFonts w:cstheme="minorHAnsi"/>
          <w:b/>
          <w:bCs/>
          <w:iCs/>
          <w:sz w:val="24"/>
          <w:szCs w:val="24"/>
          <w:lang w:val="pt-BR"/>
        </w:rPr>
      </w:pPr>
      <w:r w:rsidRPr="000A75F8">
        <w:rPr>
          <w:rFonts w:cstheme="minorHAnsi"/>
          <w:b/>
          <w:bCs/>
          <w:iCs/>
          <w:sz w:val="24"/>
          <w:szCs w:val="24"/>
          <w:lang w:val="pt-BR"/>
        </w:rPr>
        <w:t>III. SANTOS PARA OS JOVENS E COM OS JOVENS</w:t>
      </w:r>
    </w:p>
    <w:p w:rsidR="00692145" w:rsidRPr="000A75F8" w:rsidRDefault="00692145" w:rsidP="00137EB5">
      <w:pPr>
        <w:spacing w:after="100" w:line="276" w:lineRule="auto"/>
        <w:ind w:firstLine="284"/>
        <w:jc w:val="both"/>
        <w:rPr>
          <w:rFonts w:cstheme="minorHAnsi"/>
          <w:b/>
          <w:bCs/>
          <w:iCs/>
          <w:sz w:val="24"/>
          <w:szCs w:val="24"/>
          <w:lang w:val="pt-BR"/>
        </w:rPr>
      </w:pPr>
    </w:p>
    <w:p w:rsidR="00184292" w:rsidRPr="000A75F8" w:rsidRDefault="007E5191" w:rsidP="00137EB5">
      <w:pPr>
        <w:spacing w:after="100" w:line="276" w:lineRule="auto"/>
        <w:ind w:firstLine="284"/>
        <w:jc w:val="both"/>
        <w:rPr>
          <w:rFonts w:cstheme="minorHAnsi"/>
          <w:sz w:val="24"/>
          <w:szCs w:val="24"/>
          <w:lang w:val="pt-BR"/>
        </w:rPr>
      </w:pPr>
      <w:r w:rsidRPr="000A75F8">
        <w:rPr>
          <w:rFonts w:cstheme="minorHAnsi"/>
          <w:bCs/>
          <w:iCs/>
          <w:sz w:val="24"/>
          <w:szCs w:val="24"/>
          <w:lang w:val="pt-BR"/>
        </w:rPr>
        <w:t xml:space="preserve">A santidade característica do carisma salesiano </w:t>
      </w:r>
      <w:r w:rsidR="00D10319" w:rsidRPr="000A75F8">
        <w:rPr>
          <w:rFonts w:cstheme="minorHAnsi"/>
          <w:bCs/>
          <w:iCs/>
          <w:sz w:val="24"/>
          <w:szCs w:val="24"/>
          <w:lang w:val="pt-BR"/>
        </w:rPr>
        <w:t>em que</w:t>
      </w:r>
      <w:r w:rsidRPr="000A75F8">
        <w:rPr>
          <w:rFonts w:cstheme="minorHAnsi"/>
          <w:bCs/>
          <w:iCs/>
          <w:sz w:val="24"/>
          <w:szCs w:val="24"/>
          <w:lang w:val="pt-BR"/>
        </w:rPr>
        <w:t xml:space="preserve"> há espaço para todos, consagrados e leigos, tem, ainda, a sua </w:t>
      </w:r>
      <w:r w:rsidR="00692145" w:rsidRPr="000A75F8">
        <w:rPr>
          <w:rFonts w:cstheme="minorHAnsi"/>
          <w:bCs/>
          <w:iCs/>
          <w:sz w:val="24"/>
          <w:szCs w:val="24"/>
          <w:lang w:val="pt-BR"/>
        </w:rPr>
        <w:t xml:space="preserve">tradução </w:t>
      </w:r>
      <w:r w:rsidRPr="000A75F8">
        <w:rPr>
          <w:rFonts w:cstheme="minorHAnsi"/>
          <w:bCs/>
          <w:iCs/>
          <w:sz w:val="24"/>
          <w:szCs w:val="24"/>
          <w:lang w:val="pt-BR"/>
        </w:rPr>
        <w:t xml:space="preserve">mais específica em relação à santidade juvenil. O Padre Pascual Chávez, meu predecessor, escreveu no início do seu ministério na carta </w:t>
      </w:r>
      <w:r w:rsidRPr="000A75F8">
        <w:rPr>
          <w:rFonts w:cstheme="minorHAnsi"/>
          <w:bCs/>
          <w:i/>
          <w:iCs/>
          <w:sz w:val="24"/>
          <w:szCs w:val="24"/>
          <w:lang w:val="pt-BR"/>
        </w:rPr>
        <w:t>Queridos salesianos, sede santos!”:</w:t>
      </w:r>
      <w:r w:rsidRPr="000A75F8">
        <w:rPr>
          <w:rFonts w:cstheme="minorHAnsi"/>
          <w:bCs/>
          <w:iCs/>
          <w:sz w:val="24"/>
          <w:szCs w:val="24"/>
          <w:lang w:val="pt-BR"/>
        </w:rPr>
        <w:t xml:space="preserve"> «Os próp</w:t>
      </w:r>
      <w:r w:rsidR="00692145" w:rsidRPr="000A75F8">
        <w:rPr>
          <w:rFonts w:cstheme="minorHAnsi"/>
          <w:bCs/>
          <w:iCs/>
          <w:sz w:val="24"/>
          <w:szCs w:val="24"/>
          <w:lang w:val="pt-BR"/>
        </w:rPr>
        <w:t xml:space="preserve">rios jovens ajudaram Dom Bosco </w:t>
      </w:r>
      <w:r w:rsidRPr="000A75F8">
        <w:rPr>
          <w:rFonts w:cstheme="minorHAnsi"/>
          <w:bCs/>
          <w:iCs/>
          <w:sz w:val="24"/>
          <w:szCs w:val="24"/>
          <w:lang w:val="pt-BR"/>
        </w:rPr>
        <w:t xml:space="preserve">a iniciar, na experiência diária, um estilo de santidade nova, na medida das exigências típicas do desenvolvimento do </w:t>
      </w:r>
      <w:r w:rsidR="000E65E6" w:rsidRPr="000A75F8">
        <w:rPr>
          <w:rFonts w:cstheme="minorHAnsi"/>
          <w:bCs/>
          <w:iCs/>
          <w:sz w:val="24"/>
          <w:szCs w:val="24"/>
          <w:lang w:val="pt-BR"/>
        </w:rPr>
        <w:t>jovem</w:t>
      </w:r>
      <w:r w:rsidRPr="000A75F8">
        <w:rPr>
          <w:rFonts w:cstheme="minorHAnsi"/>
          <w:bCs/>
          <w:iCs/>
          <w:sz w:val="24"/>
          <w:szCs w:val="24"/>
          <w:lang w:val="pt-BR"/>
        </w:rPr>
        <w:t>. Foram assim, de alguma maneira, contempo</w:t>
      </w:r>
      <w:r w:rsidR="00184292" w:rsidRPr="000A75F8">
        <w:rPr>
          <w:rFonts w:cstheme="minorHAnsi"/>
          <w:bCs/>
          <w:iCs/>
          <w:sz w:val="24"/>
          <w:szCs w:val="24"/>
          <w:lang w:val="pt-BR"/>
        </w:rPr>
        <w:t>raneamente discípulos e mestres</w:t>
      </w:r>
      <w:r w:rsidRPr="000A75F8">
        <w:rPr>
          <w:rFonts w:cstheme="minorHAnsi"/>
          <w:bCs/>
          <w:iCs/>
          <w:sz w:val="24"/>
          <w:szCs w:val="24"/>
          <w:lang w:val="pt-BR"/>
        </w:rPr>
        <w:t>. A nossa santidade é uma santidade para os jovens e com os jovens; porque</w:t>
      </w:r>
      <w:r w:rsidR="001116B2">
        <w:rPr>
          <w:rFonts w:cstheme="minorHAnsi"/>
          <w:bCs/>
          <w:iCs/>
          <w:sz w:val="24"/>
          <w:szCs w:val="24"/>
          <w:lang w:val="pt-BR"/>
        </w:rPr>
        <w:t>,</w:t>
      </w:r>
      <w:r w:rsidRPr="000A75F8">
        <w:rPr>
          <w:rFonts w:cstheme="minorHAnsi"/>
          <w:bCs/>
          <w:iCs/>
          <w:sz w:val="24"/>
          <w:szCs w:val="24"/>
          <w:lang w:val="pt-BR"/>
        </w:rPr>
        <w:t xml:space="preserve"> também na procura da santidade, “os jovens e</w:t>
      </w:r>
      <w:r w:rsidR="001116B2">
        <w:rPr>
          <w:rFonts w:cstheme="minorHAnsi"/>
          <w:bCs/>
          <w:iCs/>
          <w:sz w:val="24"/>
          <w:szCs w:val="24"/>
          <w:lang w:val="pt-BR"/>
        </w:rPr>
        <w:t xml:space="preserve"> os S</w:t>
      </w:r>
      <w:r w:rsidR="00184292" w:rsidRPr="000A75F8">
        <w:rPr>
          <w:rFonts w:cstheme="minorHAnsi"/>
          <w:bCs/>
          <w:iCs/>
          <w:sz w:val="24"/>
          <w:szCs w:val="24"/>
          <w:lang w:val="pt-BR"/>
        </w:rPr>
        <w:t xml:space="preserve">alesianos </w:t>
      </w:r>
      <w:r w:rsidR="00184292" w:rsidRPr="000A75F8">
        <w:rPr>
          <w:rFonts w:cstheme="minorHAnsi"/>
          <w:bCs/>
          <w:iCs/>
          <w:sz w:val="24"/>
          <w:szCs w:val="24"/>
          <w:lang w:val="pt-BR"/>
        </w:rPr>
        <w:lastRenderedPageBreak/>
        <w:t>caminham juntos”: ou nos santificamos com eles, caminhando e aprendendo com eles, ou jamais seremos santos».</w:t>
      </w:r>
      <w:r w:rsidR="00FB3210" w:rsidRPr="000A75F8">
        <w:rPr>
          <w:rStyle w:val="Ancladenotaalpie"/>
          <w:rFonts w:cstheme="minorHAnsi"/>
          <w:sz w:val="24"/>
          <w:szCs w:val="24"/>
          <w:lang w:val="pt-BR"/>
        </w:rPr>
        <w:footnoteReference w:id="22"/>
      </w:r>
      <w:r w:rsidR="00007914" w:rsidRPr="000A75F8">
        <w:rPr>
          <w:rFonts w:cstheme="minorHAnsi"/>
          <w:sz w:val="24"/>
          <w:szCs w:val="24"/>
          <w:lang w:val="pt-BR"/>
        </w:rPr>
        <w:t xml:space="preserve"> </w:t>
      </w:r>
      <w:r w:rsidR="00184292" w:rsidRPr="000A75F8">
        <w:rPr>
          <w:rFonts w:cstheme="minorHAnsi"/>
          <w:sz w:val="24"/>
          <w:szCs w:val="24"/>
          <w:lang w:val="pt-BR"/>
        </w:rPr>
        <w:t xml:space="preserve">O autêntico coração salesiano da nossa Família deve ser santo para alcançar os jovens; mas não ignora o dever, ainda mais radical, de santificar-se </w:t>
      </w:r>
      <w:r w:rsidR="00692145" w:rsidRPr="000A75F8">
        <w:rPr>
          <w:rFonts w:cstheme="minorHAnsi"/>
          <w:sz w:val="24"/>
          <w:szCs w:val="24"/>
          <w:lang w:val="pt-BR"/>
        </w:rPr>
        <w:t>entre os</w:t>
      </w:r>
      <w:r w:rsidR="00184292" w:rsidRPr="000A75F8">
        <w:rPr>
          <w:rFonts w:cstheme="minorHAnsi"/>
          <w:sz w:val="24"/>
          <w:szCs w:val="24"/>
          <w:lang w:val="pt-BR"/>
        </w:rPr>
        <w:t xml:space="preserve"> jovens e </w:t>
      </w:r>
      <w:r w:rsidR="00184292" w:rsidRPr="000A75F8">
        <w:rPr>
          <w:rFonts w:cstheme="minorHAnsi"/>
          <w:i/>
          <w:sz w:val="24"/>
          <w:szCs w:val="24"/>
          <w:lang w:val="pt-BR"/>
        </w:rPr>
        <w:t>com</w:t>
      </w:r>
      <w:r w:rsidR="00184292" w:rsidRPr="000A75F8">
        <w:rPr>
          <w:rFonts w:cstheme="minorHAnsi"/>
          <w:sz w:val="24"/>
          <w:szCs w:val="24"/>
          <w:lang w:val="pt-BR"/>
        </w:rPr>
        <w:t xml:space="preserve"> eles.</w:t>
      </w:r>
    </w:p>
    <w:p w:rsidR="00184292" w:rsidRPr="000A75F8" w:rsidRDefault="000E65E6" w:rsidP="00137EB5">
      <w:pPr>
        <w:spacing w:after="100" w:line="276" w:lineRule="auto"/>
        <w:ind w:firstLine="284"/>
        <w:jc w:val="both"/>
        <w:rPr>
          <w:rFonts w:cstheme="minorHAnsi"/>
          <w:sz w:val="24"/>
          <w:szCs w:val="24"/>
          <w:lang w:val="pt-BR"/>
        </w:rPr>
      </w:pPr>
      <w:r w:rsidRPr="000A75F8">
        <w:rPr>
          <w:rFonts w:cstheme="minorHAnsi"/>
          <w:sz w:val="24"/>
          <w:szCs w:val="24"/>
          <w:lang w:val="pt-BR"/>
        </w:rPr>
        <w:t>Ess</w:t>
      </w:r>
      <w:r w:rsidR="00184292" w:rsidRPr="000A75F8">
        <w:rPr>
          <w:rFonts w:cstheme="minorHAnsi"/>
          <w:sz w:val="24"/>
          <w:szCs w:val="24"/>
          <w:lang w:val="pt-BR"/>
        </w:rPr>
        <w:t>e desejo pode ser referido a todos e a cada um dos 31 grupos que formam a nossa Família Salesiana. Com verdadeiro interesse, busquei referências à santidade nas Constituições e</w:t>
      </w:r>
      <w:r w:rsidR="00BE2FB4" w:rsidRPr="000A75F8">
        <w:rPr>
          <w:rFonts w:cstheme="minorHAnsi"/>
          <w:sz w:val="24"/>
          <w:szCs w:val="24"/>
          <w:lang w:val="pt-BR"/>
        </w:rPr>
        <w:t xml:space="preserve"> nos Regulamentos das diversas C</w:t>
      </w:r>
      <w:r w:rsidR="00184292" w:rsidRPr="000A75F8">
        <w:rPr>
          <w:rFonts w:cstheme="minorHAnsi"/>
          <w:sz w:val="24"/>
          <w:szCs w:val="24"/>
          <w:lang w:val="pt-BR"/>
        </w:rPr>
        <w:t>ongregações da nossa Família, no Projeto de Vida Apostólica dos Salesianos Cooperadores, dos Ideários, Estatutos e Regulamentos (</w:t>
      </w:r>
      <w:r w:rsidRPr="000A75F8">
        <w:rPr>
          <w:rFonts w:cstheme="minorHAnsi"/>
          <w:sz w:val="24"/>
          <w:szCs w:val="24"/>
          <w:lang w:val="pt-BR"/>
        </w:rPr>
        <w:t xml:space="preserve">quaisquer que sejam os </w:t>
      </w:r>
      <w:r w:rsidR="001116B2">
        <w:rPr>
          <w:rFonts w:cstheme="minorHAnsi"/>
          <w:sz w:val="24"/>
          <w:szCs w:val="24"/>
          <w:lang w:val="pt-BR"/>
        </w:rPr>
        <w:t>seus nomes</w:t>
      </w:r>
      <w:r w:rsidR="00C604EC" w:rsidRPr="000A75F8">
        <w:rPr>
          <w:rFonts w:cstheme="minorHAnsi"/>
          <w:sz w:val="24"/>
          <w:szCs w:val="24"/>
          <w:lang w:val="pt-BR"/>
        </w:rPr>
        <w:t>) de todos os grupos que pertencem à árvore do nosso carisma. Posso a</w:t>
      </w:r>
      <w:r w:rsidR="00BE2FB4" w:rsidRPr="000A75F8">
        <w:rPr>
          <w:rFonts w:cstheme="minorHAnsi"/>
          <w:sz w:val="24"/>
          <w:szCs w:val="24"/>
          <w:lang w:val="pt-BR"/>
        </w:rPr>
        <w:t>ssegurar-vos que, num modo ou n</w:t>
      </w:r>
      <w:r w:rsidR="00C604EC" w:rsidRPr="000A75F8">
        <w:rPr>
          <w:rFonts w:cstheme="minorHAnsi"/>
          <w:sz w:val="24"/>
          <w:szCs w:val="24"/>
          <w:lang w:val="pt-BR"/>
        </w:rPr>
        <w:t xml:space="preserve">outro, todos contemplamos a santidade como um objetivo e uma finalidade </w:t>
      </w:r>
      <w:r w:rsidR="00BE2FB4" w:rsidRPr="000A75F8">
        <w:rPr>
          <w:rFonts w:cstheme="minorHAnsi"/>
          <w:sz w:val="24"/>
          <w:szCs w:val="24"/>
          <w:lang w:val="pt-BR"/>
        </w:rPr>
        <w:t>para a</w:t>
      </w:r>
      <w:r w:rsidR="00C604EC" w:rsidRPr="000A75F8">
        <w:rPr>
          <w:rFonts w:cstheme="minorHAnsi"/>
          <w:sz w:val="24"/>
          <w:szCs w:val="24"/>
          <w:lang w:val="pt-BR"/>
        </w:rPr>
        <w:t xml:space="preserve"> qual nascemos também como instituição religiosa, a fim de </w:t>
      </w:r>
      <w:r w:rsidR="00BE2FB4" w:rsidRPr="000A75F8">
        <w:rPr>
          <w:rFonts w:cstheme="minorHAnsi"/>
          <w:sz w:val="24"/>
          <w:szCs w:val="24"/>
          <w:lang w:val="pt-BR"/>
        </w:rPr>
        <w:t>obtê</w:t>
      </w:r>
      <w:r w:rsidR="00C604EC" w:rsidRPr="000A75F8">
        <w:rPr>
          <w:rFonts w:cstheme="minorHAnsi"/>
          <w:sz w:val="24"/>
          <w:szCs w:val="24"/>
          <w:lang w:val="pt-BR"/>
        </w:rPr>
        <w:t xml:space="preserve">-la </w:t>
      </w:r>
      <w:r w:rsidR="00BE2FB4" w:rsidRPr="000A75F8">
        <w:rPr>
          <w:rFonts w:cstheme="minorHAnsi"/>
          <w:sz w:val="24"/>
          <w:szCs w:val="24"/>
          <w:lang w:val="pt-BR"/>
        </w:rPr>
        <w:t>em</w:t>
      </w:r>
      <w:r w:rsidR="00C604EC" w:rsidRPr="000A75F8">
        <w:rPr>
          <w:rFonts w:cstheme="minorHAnsi"/>
          <w:sz w:val="24"/>
          <w:szCs w:val="24"/>
          <w:lang w:val="pt-BR"/>
        </w:rPr>
        <w:t xml:space="preserve"> nossa própria vida. Uma santidade, portanto, </w:t>
      </w:r>
      <w:r w:rsidR="00BE2FB4" w:rsidRPr="000A75F8">
        <w:rPr>
          <w:rFonts w:cstheme="minorHAnsi"/>
          <w:sz w:val="24"/>
          <w:szCs w:val="24"/>
          <w:lang w:val="pt-BR"/>
        </w:rPr>
        <w:t xml:space="preserve">que </w:t>
      </w:r>
      <w:r w:rsidR="00C604EC" w:rsidRPr="000A75F8">
        <w:rPr>
          <w:rFonts w:cstheme="minorHAnsi"/>
          <w:sz w:val="24"/>
          <w:szCs w:val="24"/>
          <w:lang w:val="pt-BR"/>
        </w:rPr>
        <w:t xml:space="preserve">é proposta </w:t>
      </w:r>
      <w:r w:rsidRPr="000A75F8">
        <w:rPr>
          <w:rFonts w:cstheme="minorHAnsi"/>
          <w:sz w:val="24"/>
          <w:szCs w:val="24"/>
          <w:lang w:val="pt-BR"/>
        </w:rPr>
        <w:t>a</w:t>
      </w:r>
      <w:r w:rsidR="00C604EC" w:rsidRPr="000A75F8">
        <w:rPr>
          <w:rFonts w:cstheme="minorHAnsi"/>
          <w:sz w:val="24"/>
          <w:szCs w:val="24"/>
          <w:lang w:val="pt-BR"/>
        </w:rPr>
        <w:t xml:space="preserve"> cada um dos membros e que se propõe como objetivo no apostolado voltado para os outros.</w:t>
      </w:r>
    </w:p>
    <w:p w:rsidR="00C604EC" w:rsidRPr="000A75F8" w:rsidRDefault="00C604EC" w:rsidP="00137EB5">
      <w:pPr>
        <w:spacing w:after="100" w:line="276" w:lineRule="auto"/>
        <w:ind w:firstLine="284"/>
        <w:jc w:val="both"/>
        <w:rPr>
          <w:rFonts w:cstheme="minorHAnsi"/>
          <w:sz w:val="24"/>
          <w:szCs w:val="24"/>
          <w:lang w:val="pt-BR"/>
        </w:rPr>
      </w:pPr>
    </w:p>
    <w:p w:rsidR="00C604EC" w:rsidRPr="000A75F8" w:rsidRDefault="00C604EC" w:rsidP="00137EB5">
      <w:pPr>
        <w:spacing w:after="100" w:line="276" w:lineRule="auto"/>
        <w:ind w:firstLine="284"/>
        <w:jc w:val="both"/>
        <w:rPr>
          <w:rFonts w:cstheme="minorHAnsi"/>
          <w:sz w:val="24"/>
          <w:szCs w:val="24"/>
          <w:lang w:val="pt-BR"/>
        </w:rPr>
      </w:pPr>
      <w:r w:rsidRPr="000A75F8">
        <w:rPr>
          <w:rFonts w:cstheme="minorHAnsi"/>
          <w:b/>
          <w:sz w:val="24"/>
          <w:szCs w:val="24"/>
          <w:lang w:val="pt-BR"/>
        </w:rPr>
        <w:t xml:space="preserve">A juventude, </w:t>
      </w:r>
      <w:r w:rsidR="00137EB5" w:rsidRPr="000A75F8">
        <w:rPr>
          <w:rFonts w:cstheme="minorHAnsi"/>
          <w:b/>
          <w:sz w:val="24"/>
          <w:szCs w:val="24"/>
          <w:lang w:val="pt-BR"/>
        </w:rPr>
        <w:t xml:space="preserve">um </w:t>
      </w:r>
      <w:r w:rsidRPr="000A75F8">
        <w:rPr>
          <w:rFonts w:cstheme="minorHAnsi"/>
          <w:b/>
          <w:sz w:val="24"/>
          <w:szCs w:val="24"/>
          <w:lang w:val="pt-BR"/>
        </w:rPr>
        <w:t>tempo para a santidade</w:t>
      </w:r>
    </w:p>
    <w:p w:rsidR="00C604EC" w:rsidRPr="000A75F8" w:rsidRDefault="00C604EC" w:rsidP="00137EB5">
      <w:pPr>
        <w:spacing w:after="100" w:line="276" w:lineRule="auto"/>
        <w:ind w:firstLine="284"/>
        <w:jc w:val="both"/>
        <w:rPr>
          <w:rFonts w:cstheme="minorHAnsi"/>
          <w:sz w:val="24"/>
          <w:szCs w:val="24"/>
          <w:lang w:val="pt-BR"/>
        </w:rPr>
      </w:pPr>
    </w:p>
    <w:p w:rsidR="00C604EC" w:rsidRPr="000A75F8" w:rsidRDefault="00DF14D0" w:rsidP="00137EB5">
      <w:pPr>
        <w:spacing w:after="100" w:line="276" w:lineRule="auto"/>
        <w:ind w:firstLine="284"/>
        <w:jc w:val="both"/>
        <w:rPr>
          <w:rFonts w:cstheme="minorHAnsi"/>
          <w:sz w:val="24"/>
          <w:szCs w:val="24"/>
          <w:lang w:val="pt-BR"/>
        </w:rPr>
      </w:pPr>
      <w:r w:rsidRPr="000A75F8">
        <w:rPr>
          <w:rFonts w:cstheme="minorHAnsi"/>
          <w:sz w:val="24"/>
          <w:szCs w:val="24"/>
          <w:lang w:val="pt-BR"/>
        </w:rPr>
        <w:t>Convencidos</w:t>
      </w:r>
      <w:r w:rsidR="00C604EC" w:rsidRPr="000A75F8">
        <w:rPr>
          <w:rFonts w:cstheme="minorHAnsi"/>
          <w:sz w:val="24"/>
          <w:szCs w:val="24"/>
          <w:lang w:val="pt-BR"/>
        </w:rPr>
        <w:t xml:space="preserve"> de que «a santidade é o rosto mais belo da Igreja» (</w:t>
      </w:r>
      <w:r w:rsidR="00C604EC" w:rsidRPr="000A75F8">
        <w:rPr>
          <w:rFonts w:cstheme="minorHAnsi"/>
          <w:i/>
          <w:sz w:val="24"/>
          <w:szCs w:val="24"/>
          <w:lang w:val="pt-BR"/>
        </w:rPr>
        <w:t>GE,</w:t>
      </w:r>
      <w:r w:rsidR="00C604EC" w:rsidRPr="000A75F8">
        <w:rPr>
          <w:rFonts w:cstheme="minorHAnsi"/>
          <w:sz w:val="24"/>
          <w:szCs w:val="24"/>
          <w:lang w:val="pt-BR"/>
        </w:rPr>
        <w:t xml:space="preserve"> 9), antes de propô-la aos jovens </w:t>
      </w:r>
      <w:r w:rsidR="007564EE" w:rsidRPr="000A75F8">
        <w:rPr>
          <w:rFonts w:cstheme="minorHAnsi"/>
          <w:sz w:val="24"/>
          <w:szCs w:val="24"/>
          <w:lang w:val="pt-BR"/>
        </w:rPr>
        <w:t xml:space="preserve">nós todos </w:t>
      </w:r>
      <w:r w:rsidR="00C604EC" w:rsidRPr="000A75F8">
        <w:rPr>
          <w:rFonts w:cstheme="minorHAnsi"/>
          <w:sz w:val="24"/>
          <w:szCs w:val="24"/>
          <w:lang w:val="pt-BR"/>
        </w:rPr>
        <w:t xml:space="preserve">somos chamados </w:t>
      </w:r>
      <w:r w:rsidR="001E6A8C" w:rsidRPr="000A75F8">
        <w:rPr>
          <w:rFonts w:cstheme="minorHAnsi"/>
          <w:sz w:val="24"/>
          <w:szCs w:val="24"/>
          <w:lang w:val="pt-BR"/>
        </w:rPr>
        <w:t>a vivê</w:t>
      </w:r>
      <w:r w:rsidR="007564EE" w:rsidRPr="000A75F8">
        <w:rPr>
          <w:rFonts w:cstheme="minorHAnsi"/>
          <w:sz w:val="24"/>
          <w:szCs w:val="24"/>
          <w:lang w:val="pt-BR"/>
        </w:rPr>
        <w:t xml:space="preserve">-la e testemunhá-la, sendo </w:t>
      </w:r>
      <w:r w:rsidRPr="000A75F8">
        <w:rPr>
          <w:rFonts w:cstheme="minorHAnsi"/>
          <w:sz w:val="24"/>
          <w:szCs w:val="24"/>
          <w:lang w:val="pt-BR"/>
        </w:rPr>
        <w:t>dessa forma</w:t>
      </w:r>
      <w:r w:rsidR="007564EE" w:rsidRPr="000A75F8">
        <w:rPr>
          <w:rFonts w:cstheme="minorHAnsi"/>
          <w:sz w:val="24"/>
          <w:szCs w:val="24"/>
          <w:lang w:val="pt-BR"/>
        </w:rPr>
        <w:t xml:space="preserve"> uma comunidade “simpática”, </w:t>
      </w:r>
      <w:r w:rsidR="00B44A3D" w:rsidRPr="000A75F8">
        <w:rPr>
          <w:rFonts w:cstheme="minorHAnsi"/>
          <w:sz w:val="24"/>
          <w:szCs w:val="24"/>
          <w:lang w:val="pt-BR"/>
        </w:rPr>
        <w:t xml:space="preserve">como narram os Atos dos Apóstolos (cf. </w:t>
      </w:r>
      <w:r w:rsidR="00B44A3D" w:rsidRPr="000A75F8">
        <w:rPr>
          <w:rFonts w:cstheme="minorHAnsi"/>
          <w:i/>
          <w:sz w:val="24"/>
          <w:szCs w:val="24"/>
          <w:lang w:val="pt-BR"/>
        </w:rPr>
        <w:t>GE,</w:t>
      </w:r>
      <w:r w:rsidR="00B44A3D" w:rsidRPr="000A75F8">
        <w:rPr>
          <w:rFonts w:cstheme="minorHAnsi"/>
          <w:sz w:val="24"/>
          <w:szCs w:val="24"/>
          <w:lang w:val="pt-BR"/>
        </w:rPr>
        <w:t xml:space="preserve"> 93). Só é possível acompanhar os jovens pelos c</w:t>
      </w:r>
      <w:r w:rsidR="001E6A8C" w:rsidRPr="000A75F8">
        <w:rPr>
          <w:rFonts w:cstheme="minorHAnsi"/>
          <w:sz w:val="24"/>
          <w:szCs w:val="24"/>
          <w:lang w:val="pt-BR"/>
        </w:rPr>
        <w:t>aminhos da santidade vivendo ess</w:t>
      </w:r>
      <w:r w:rsidR="00B44A3D" w:rsidRPr="000A75F8">
        <w:rPr>
          <w:rFonts w:cstheme="minorHAnsi"/>
          <w:sz w:val="24"/>
          <w:szCs w:val="24"/>
          <w:lang w:val="pt-BR"/>
        </w:rPr>
        <w:t>a coerência.</w:t>
      </w:r>
    </w:p>
    <w:p w:rsidR="00B44A3D" w:rsidRPr="000A75F8" w:rsidRDefault="00B44A3D" w:rsidP="00137EB5">
      <w:pPr>
        <w:spacing w:after="100" w:line="276" w:lineRule="auto"/>
        <w:ind w:firstLine="284"/>
        <w:jc w:val="both"/>
        <w:rPr>
          <w:rFonts w:cstheme="minorHAnsi"/>
          <w:sz w:val="24"/>
          <w:szCs w:val="24"/>
          <w:lang w:val="pt-BR"/>
        </w:rPr>
      </w:pPr>
      <w:r w:rsidRPr="000A75F8">
        <w:rPr>
          <w:rFonts w:cstheme="minorHAnsi"/>
          <w:sz w:val="24"/>
          <w:szCs w:val="24"/>
          <w:lang w:val="pt-BR"/>
        </w:rPr>
        <w:t>Se Santo Ambrósio afirmava que «toda idade é madura para a santidade»,</w:t>
      </w:r>
      <w:r w:rsidR="00FB3210" w:rsidRPr="000A75F8">
        <w:rPr>
          <w:rStyle w:val="Ancladenotaalpie"/>
          <w:rFonts w:eastAsia="Times New Roman" w:cstheme="minorHAnsi"/>
          <w:sz w:val="24"/>
          <w:szCs w:val="24"/>
          <w:lang w:val="pt-BR" w:eastAsia="it-IT"/>
        </w:rPr>
        <w:footnoteReference w:id="23"/>
      </w:r>
      <w:r w:rsidRPr="000A75F8">
        <w:rPr>
          <w:rFonts w:cstheme="minorHAnsi"/>
          <w:sz w:val="24"/>
          <w:szCs w:val="24"/>
          <w:lang w:val="pt-BR"/>
        </w:rPr>
        <w:t xml:space="preserve"> sem dúvida o é também a juventude! A Igreja reconhece na santidade de numerosos jovens a graça de Deus que antecipa e acompanha a história de cada um, o valor educativo dos sacramentos da Eucaristia e da Reconciliação, a fecundidade de itinerários compartilhados na fé e na caridade, a carga profética destes “campeões”</w:t>
      </w:r>
      <w:r w:rsidR="00DF14D0" w:rsidRPr="000A75F8">
        <w:rPr>
          <w:rFonts w:cstheme="minorHAnsi"/>
          <w:sz w:val="24"/>
          <w:szCs w:val="24"/>
          <w:lang w:val="pt-BR"/>
        </w:rPr>
        <w:t>,</w:t>
      </w:r>
      <w:r w:rsidRPr="000A75F8">
        <w:rPr>
          <w:rFonts w:cstheme="minorHAnsi"/>
          <w:sz w:val="24"/>
          <w:szCs w:val="24"/>
          <w:lang w:val="pt-BR"/>
        </w:rPr>
        <w:t xml:space="preserve"> que muitas vezes sigilaram no sangue o seu ser discípulos de Cristo e missionários do Evangelho. </w:t>
      </w:r>
      <w:r w:rsidR="005D5EB3" w:rsidRPr="000A75F8">
        <w:rPr>
          <w:rFonts w:cstheme="minorHAnsi"/>
          <w:sz w:val="24"/>
          <w:szCs w:val="24"/>
          <w:lang w:val="pt-BR"/>
        </w:rPr>
        <w:t xml:space="preserve">A linguagem mais exigida pelos jovens de hoje é o </w:t>
      </w:r>
      <w:r w:rsidR="005D5EB3" w:rsidRPr="000A75F8">
        <w:rPr>
          <w:rFonts w:cstheme="minorHAnsi"/>
          <w:i/>
          <w:sz w:val="24"/>
          <w:szCs w:val="24"/>
          <w:lang w:val="pt-BR"/>
        </w:rPr>
        <w:t>testemunho de uma vida autêntica.</w:t>
      </w:r>
      <w:r w:rsidR="005D5EB3" w:rsidRPr="000A75F8">
        <w:rPr>
          <w:rFonts w:cstheme="minorHAnsi"/>
          <w:sz w:val="24"/>
          <w:szCs w:val="24"/>
          <w:lang w:val="pt-BR"/>
        </w:rPr>
        <w:t xml:space="preserve"> Por isso, a vida </w:t>
      </w:r>
      <w:r w:rsidR="001E6A8C" w:rsidRPr="000A75F8">
        <w:rPr>
          <w:rFonts w:cstheme="minorHAnsi"/>
          <w:sz w:val="24"/>
          <w:szCs w:val="24"/>
          <w:lang w:val="pt-BR"/>
        </w:rPr>
        <w:t>de</w:t>
      </w:r>
      <w:r w:rsidR="005D5EB3" w:rsidRPr="000A75F8">
        <w:rPr>
          <w:rFonts w:cstheme="minorHAnsi"/>
          <w:sz w:val="24"/>
          <w:szCs w:val="24"/>
          <w:lang w:val="pt-BR"/>
        </w:rPr>
        <w:t xml:space="preserve"> </w:t>
      </w:r>
      <w:r w:rsidR="001E6A8C" w:rsidRPr="000A75F8">
        <w:rPr>
          <w:rFonts w:cstheme="minorHAnsi"/>
          <w:sz w:val="24"/>
          <w:szCs w:val="24"/>
          <w:lang w:val="pt-BR"/>
        </w:rPr>
        <w:t xml:space="preserve">jovens santos </w:t>
      </w:r>
      <w:r w:rsidR="005D5EB3" w:rsidRPr="000A75F8">
        <w:rPr>
          <w:rFonts w:cstheme="minorHAnsi"/>
          <w:sz w:val="24"/>
          <w:szCs w:val="24"/>
          <w:lang w:val="pt-BR"/>
        </w:rPr>
        <w:t xml:space="preserve">é a verdadeira palavra da Igreja; e o convite </w:t>
      </w:r>
      <w:r w:rsidR="001E6A8C" w:rsidRPr="000A75F8">
        <w:rPr>
          <w:rFonts w:cstheme="minorHAnsi"/>
          <w:sz w:val="24"/>
          <w:szCs w:val="24"/>
          <w:lang w:val="pt-BR"/>
        </w:rPr>
        <w:t>a</w:t>
      </w:r>
      <w:r w:rsidR="005D5EB3" w:rsidRPr="000A75F8">
        <w:rPr>
          <w:rFonts w:cstheme="minorHAnsi"/>
          <w:sz w:val="24"/>
          <w:szCs w:val="24"/>
          <w:lang w:val="pt-BR"/>
        </w:rPr>
        <w:t xml:space="preserve"> empreender uma vida santa é o apelo mais necessário </w:t>
      </w:r>
      <w:r w:rsidR="001E6A8C" w:rsidRPr="000A75F8">
        <w:rPr>
          <w:rFonts w:cstheme="minorHAnsi"/>
          <w:sz w:val="24"/>
          <w:szCs w:val="24"/>
          <w:lang w:val="pt-BR"/>
        </w:rPr>
        <w:t>de que</w:t>
      </w:r>
      <w:r w:rsidR="005D5EB3" w:rsidRPr="000A75F8">
        <w:rPr>
          <w:rFonts w:cstheme="minorHAnsi"/>
          <w:sz w:val="24"/>
          <w:szCs w:val="24"/>
          <w:lang w:val="pt-BR"/>
        </w:rPr>
        <w:t xml:space="preserve"> precisam os jovens de hoje. O autêntico dinamismo espiritual e a fecunda pedagogia da santidade não frustram as aspirações profundas dos jovens: a necessidade </w:t>
      </w:r>
      <w:r w:rsidR="00A667DD" w:rsidRPr="000A75F8">
        <w:rPr>
          <w:rFonts w:cstheme="minorHAnsi"/>
          <w:sz w:val="24"/>
          <w:szCs w:val="24"/>
          <w:lang w:val="pt-BR"/>
        </w:rPr>
        <w:t>que têm</w:t>
      </w:r>
      <w:r w:rsidR="005D5EB3" w:rsidRPr="000A75F8">
        <w:rPr>
          <w:rFonts w:cstheme="minorHAnsi"/>
          <w:sz w:val="24"/>
          <w:szCs w:val="24"/>
          <w:lang w:val="pt-BR"/>
        </w:rPr>
        <w:t xml:space="preserve"> de vida, amor, </w:t>
      </w:r>
      <w:r w:rsidR="00A667DD" w:rsidRPr="000A75F8">
        <w:rPr>
          <w:rFonts w:cstheme="minorHAnsi"/>
          <w:sz w:val="24"/>
          <w:szCs w:val="24"/>
          <w:lang w:val="pt-BR"/>
        </w:rPr>
        <w:t>progresso</w:t>
      </w:r>
      <w:r w:rsidR="005D5EB3" w:rsidRPr="000A75F8">
        <w:rPr>
          <w:rFonts w:cstheme="minorHAnsi"/>
          <w:sz w:val="24"/>
          <w:szCs w:val="24"/>
          <w:lang w:val="pt-BR"/>
        </w:rPr>
        <w:t>, alegria, liberdade, futuro e</w:t>
      </w:r>
      <w:r w:rsidR="000C2AD1" w:rsidRPr="000A75F8">
        <w:rPr>
          <w:rFonts w:cstheme="minorHAnsi"/>
          <w:sz w:val="24"/>
          <w:szCs w:val="24"/>
          <w:lang w:val="pt-BR"/>
        </w:rPr>
        <w:t>,</w:t>
      </w:r>
      <w:r w:rsidR="005D5EB3" w:rsidRPr="000A75F8">
        <w:rPr>
          <w:rFonts w:cstheme="minorHAnsi"/>
          <w:sz w:val="24"/>
          <w:szCs w:val="24"/>
          <w:lang w:val="pt-BR"/>
        </w:rPr>
        <w:t xml:space="preserve"> também</w:t>
      </w:r>
      <w:r w:rsidR="000C2AD1" w:rsidRPr="000A75F8">
        <w:rPr>
          <w:rFonts w:cstheme="minorHAnsi"/>
          <w:sz w:val="24"/>
          <w:szCs w:val="24"/>
          <w:lang w:val="pt-BR"/>
        </w:rPr>
        <w:t>, de</w:t>
      </w:r>
      <w:r w:rsidR="005D5EB3" w:rsidRPr="000A75F8">
        <w:rPr>
          <w:rFonts w:cstheme="minorHAnsi"/>
          <w:sz w:val="24"/>
          <w:szCs w:val="24"/>
          <w:lang w:val="pt-BR"/>
        </w:rPr>
        <w:t xml:space="preserve"> misericórdia e reconciliação.</w:t>
      </w:r>
    </w:p>
    <w:p w:rsidR="008B5C1E" w:rsidRPr="000A75F8" w:rsidRDefault="005D5EB3" w:rsidP="00137EB5">
      <w:pPr>
        <w:spacing w:after="100" w:line="276" w:lineRule="auto"/>
        <w:ind w:firstLine="284"/>
        <w:jc w:val="both"/>
        <w:rPr>
          <w:rFonts w:cstheme="minorHAnsi"/>
          <w:sz w:val="24"/>
          <w:szCs w:val="24"/>
          <w:lang w:val="pt-BR"/>
        </w:rPr>
      </w:pPr>
      <w:r w:rsidRPr="000A75F8">
        <w:rPr>
          <w:rFonts w:cstheme="minorHAnsi"/>
          <w:sz w:val="24"/>
          <w:szCs w:val="24"/>
          <w:lang w:val="pt-BR"/>
        </w:rPr>
        <w:t>Certamente, a proposta tem um sabor de verdadeiro desafio. Se, de um lado é muito atraente, de outro</w:t>
      </w:r>
      <w:r w:rsidR="00A667DD" w:rsidRPr="000A75F8">
        <w:rPr>
          <w:rFonts w:cstheme="minorHAnsi"/>
          <w:sz w:val="24"/>
          <w:szCs w:val="24"/>
          <w:lang w:val="pt-BR"/>
        </w:rPr>
        <w:t>,</w:t>
      </w:r>
      <w:r w:rsidRPr="000A75F8">
        <w:rPr>
          <w:rFonts w:cstheme="minorHAnsi"/>
          <w:sz w:val="24"/>
          <w:szCs w:val="24"/>
          <w:lang w:val="pt-BR"/>
        </w:rPr>
        <w:t xml:space="preserve"> </w:t>
      </w:r>
      <w:r w:rsidR="00A667DD" w:rsidRPr="000A75F8">
        <w:rPr>
          <w:rFonts w:cstheme="minorHAnsi"/>
          <w:sz w:val="24"/>
          <w:szCs w:val="24"/>
          <w:lang w:val="pt-BR"/>
        </w:rPr>
        <w:t>causa</w:t>
      </w:r>
      <w:r w:rsidRPr="000A75F8">
        <w:rPr>
          <w:rFonts w:cstheme="minorHAnsi"/>
          <w:sz w:val="24"/>
          <w:szCs w:val="24"/>
          <w:lang w:val="pt-BR"/>
        </w:rPr>
        <w:t xml:space="preserve"> </w:t>
      </w:r>
      <w:r w:rsidR="001254EE" w:rsidRPr="000A75F8">
        <w:rPr>
          <w:rFonts w:cstheme="minorHAnsi"/>
          <w:sz w:val="24"/>
          <w:szCs w:val="24"/>
          <w:lang w:val="pt-BR"/>
        </w:rPr>
        <w:t>receio</w:t>
      </w:r>
      <w:r w:rsidRPr="000A75F8">
        <w:rPr>
          <w:rFonts w:cstheme="minorHAnsi"/>
          <w:sz w:val="24"/>
          <w:szCs w:val="24"/>
          <w:lang w:val="pt-BR"/>
        </w:rPr>
        <w:t xml:space="preserve"> e indecisão. É preciso superar o risco </w:t>
      </w:r>
      <w:r w:rsidR="001254EE">
        <w:rPr>
          <w:rFonts w:cstheme="minorHAnsi"/>
          <w:sz w:val="24"/>
          <w:szCs w:val="24"/>
          <w:lang w:val="pt-BR"/>
        </w:rPr>
        <w:t>de</w:t>
      </w:r>
      <w:r w:rsidR="00A667DD" w:rsidRPr="000A75F8">
        <w:rPr>
          <w:rFonts w:cstheme="minorHAnsi"/>
          <w:sz w:val="24"/>
          <w:szCs w:val="24"/>
          <w:lang w:val="pt-BR"/>
        </w:rPr>
        <w:t xml:space="preserve"> nos</w:t>
      </w:r>
      <w:r w:rsidRPr="000A75F8">
        <w:rPr>
          <w:rFonts w:cstheme="minorHAnsi"/>
          <w:sz w:val="24"/>
          <w:szCs w:val="24"/>
          <w:lang w:val="pt-BR"/>
        </w:rPr>
        <w:t xml:space="preserve"> </w:t>
      </w:r>
      <w:r w:rsidR="00540955" w:rsidRPr="000A75F8">
        <w:rPr>
          <w:rFonts w:cstheme="minorHAnsi"/>
          <w:sz w:val="24"/>
          <w:szCs w:val="24"/>
          <w:lang w:val="pt-BR"/>
        </w:rPr>
        <w:t>resign</w:t>
      </w:r>
      <w:r w:rsidR="001254EE">
        <w:rPr>
          <w:rFonts w:cstheme="minorHAnsi"/>
          <w:sz w:val="24"/>
          <w:szCs w:val="24"/>
          <w:lang w:val="pt-BR"/>
        </w:rPr>
        <w:t>armos</w:t>
      </w:r>
      <w:r w:rsidR="00540955" w:rsidRPr="000A75F8">
        <w:rPr>
          <w:rFonts w:cstheme="minorHAnsi"/>
          <w:sz w:val="24"/>
          <w:szCs w:val="24"/>
          <w:lang w:val="pt-BR"/>
        </w:rPr>
        <w:t xml:space="preserve"> </w:t>
      </w:r>
      <w:r w:rsidR="001254EE">
        <w:rPr>
          <w:rFonts w:cstheme="minorHAnsi"/>
          <w:sz w:val="24"/>
          <w:szCs w:val="24"/>
          <w:lang w:val="pt-BR"/>
        </w:rPr>
        <w:t>«</w:t>
      </w:r>
      <w:r w:rsidR="00540955" w:rsidRPr="000A75F8">
        <w:rPr>
          <w:rFonts w:cstheme="minorHAnsi"/>
          <w:sz w:val="24"/>
          <w:szCs w:val="24"/>
          <w:lang w:val="pt-BR"/>
        </w:rPr>
        <w:t>com uma vida medíocre, superficial e indecisa» (</w:t>
      </w:r>
      <w:r w:rsidR="00540955" w:rsidRPr="000A75F8">
        <w:rPr>
          <w:rFonts w:cstheme="minorHAnsi"/>
          <w:i/>
          <w:sz w:val="24"/>
          <w:szCs w:val="24"/>
          <w:lang w:val="pt-BR"/>
        </w:rPr>
        <w:t>GE</w:t>
      </w:r>
      <w:r w:rsidR="00540955" w:rsidRPr="000A75F8">
        <w:rPr>
          <w:rFonts w:cstheme="minorHAnsi"/>
          <w:sz w:val="24"/>
          <w:szCs w:val="24"/>
          <w:lang w:val="pt-BR"/>
        </w:rPr>
        <w:t xml:space="preserve">, 1); supõe vencer a tentação </w:t>
      </w:r>
      <w:r w:rsidR="00A667DD" w:rsidRPr="000A75F8">
        <w:rPr>
          <w:rFonts w:cstheme="minorHAnsi"/>
          <w:sz w:val="24"/>
          <w:szCs w:val="24"/>
          <w:lang w:val="pt-BR"/>
        </w:rPr>
        <w:t>do</w:t>
      </w:r>
      <w:r w:rsidR="00540955" w:rsidRPr="000A75F8">
        <w:rPr>
          <w:rFonts w:cstheme="minorHAnsi"/>
          <w:sz w:val="24"/>
          <w:szCs w:val="24"/>
          <w:lang w:val="pt-BR"/>
        </w:rPr>
        <w:t xml:space="preserve"> “viver de qualquer jeito”, porque o desafio da santidade não é outra coisa em relação à vida de todos os dias, mas exatamente a mesma existência ordinária vivida de maneira extraordinária, porque </w:t>
      </w:r>
      <w:r w:rsidR="000C2AD1" w:rsidRPr="000A75F8">
        <w:rPr>
          <w:rFonts w:cstheme="minorHAnsi"/>
          <w:sz w:val="24"/>
          <w:szCs w:val="24"/>
          <w:lang w:val="pt-BR"/>
        </w:rPr>
        <w:t>se faz</w:t>
      </w:r>
      <w:r w:rsidR="00540955" w:rsidRPr="000A75F8">
        <w:rPr>
          <w:rFonts w:cstheme="minorHAnsi"/>
          <w:sz w:val="24"/>
          <w:szCs w:val="24"/>
          <w:lang w:val="pt-BR"/>
        </w:rPr>
        <w:t xml:space="preserve"> bela pela graça de Deus. O fruto do Espírito Santo</w:t>
      </w:r>
      <w:r w:rsidR="001254EE">
        <w:rPr>
          <w:rFonts w:cstheme="minorHAnsi"/>
          <w:sz w:val="24"/>
          <w:szCs w:val="24"/>
          <w:lang w:val="pt-BR"/>
        </w:rPr>
        <w:t xml:space="preserve"> é</w:t>
      </w:r>
      <w:r w:rsidR="00540955" w:rsidRPr="000A75F8">
        <w:rPr>
          <w:rFonts w:cstheme="minorHAnsi"/>
          <w:sz w:val="24"/>
          <w:szCs w:val="24"/>
          <w:lang w:val="pt-BR"/>
        </w:rPr>
        <w:t xml:space="preserve">, de fato, uma vida vivida na alegria e no amor, e nisso consiste a santidade. Nesse sentido </w:t>
      </w:r>
      <w:r w:rsidR="00264FD3" w:rsidRPr="000A75F8">
        <w:rPr>
          <w:rFonts w:cstheme="minorHAnsi"/>
          <w:sz w:val="24"/>
          <w:szCs w:val="24"/>
          <w:lang w:val="pt-BR"/>
        </w:rPr>
        <w:t>é precioso o exemplo que o Papa nos oferece na Exortação apostólica apresentan</w:t>
      </w:r>
      <w:r w:rsidR="001254EE">
        <w:rPr>
          <w:rFonts w:cstheme="minorHAnsi"/>
          <w:sz w:val="24"/>
          <w:szCs w:val="24"/>
          <w:lang w:val="pt-BR"/>
        </w:rPr>
        <w:t>do o testemunho de vida do Cardeal</w:t>
      </w:r>
      <w:r w:rsidR="00264FD3" w:rsidRPr="000A75F8">
        <w:rPr>
          <w:rFonts w:cstheme="minorHAnsi"/>
          <w:sz w:val="24"/>
          <w:szCs w:val="24"/>
          <w:lang w:val="pt-BR"/>
        </w:rPr>
        <w:t xml:space="preserve"> Francisco Xavier </w:t>
      </w:r>
      <w:proofErr w:type="spellStart"/>
      <w:r w:rsidR="00264FD3" w:rsidRPr="000A75F8">
        <w:rPr>
          <w:rFonts w:eastAsia="Times New Roman" w:cstheme="minorHAnsi"/>
          <w:sz w:val="24"/>
          <w:szCs w:val="24"/>
          <w:lang w:val="pt-BR" w:eastAsia="it-IT"/>
        </w:rPr>
        <w:t>Nguyên</w:t>
      </w:r>
      <w:proofErr w:type="spellEnd"/>
      <w:r w:rsidR="00264FD3" w:rsidRPr="000A75F8">
        <w:rPr>
          <w:rFonts w:eastAsia="Times New Roman" w:cstheme="minorHAnsi"/>
          <w:sz w:val="24"/>
          <w:szCs w:val="24"/>
          <w:lang w:val="pt-BR" w:eastAsia="it-IT"/>
        </w:rPr>
        <w:t xml:space="preserve"> Van </w:t>
      </w:r>
      <w:proofErr w:type="spellStart"/>
      <w:r w:rsidR="00264FD3" w:rsidRPr="000A75F8">
        <w:rPr>
          <w:rFonts w:eastAsia="Times New Roman" w:cstheme="minorHAnsi"/>
          <w:sz w:val="24"/>
          <w:szCs w:val="24"/>
          <w:lang w:val="pt-BR" w:eastAsia="it-IT"/>
        </w:rPr>
        <w:t>Thuân</w:t>
      </w:r>
      <w:proofErr w:type="spellEnd"/>
      <w:r w:rsidR="00264FD3" w:rsidRPr="000A75F8">
        <w:rPr>
          <w:rFonts w:eastAsia="Times New Roman" w:cstheme="minorHAnsi"/>
          <w:sz w:val="24"/>
          <w:szCs w:val="24"/>
          <w:lang w:val="pt-BR" w:eastAsia="it-IT"/>
        </w:rPr>
        <w:t xml:space="preserve">, que viveu </w:t>
      </w:r>
      <w:r w:rsidR="00264FD3" w:rsidRPr="000A75F8">
        <w:rPr>
          <w:rFonts w:eastAsia="Times New Roman" w:cstheme="minorHAnsi"/>
          <w:sz w:val="24"/>
          <w:szCs w:val="24"/>
          <w:lang w:val="pt-BR" w:eastAsia="it-IT"/>
        </w:rPr>
        <w:lastRenderedPageBreak/>
        <w:t>longos anos na prisão. Ele renunciou a consumir-se na expectativa da libertação e tomou outra decisão: «</w:t>
      </w:r>
      <w:r w:rsidR="00264FD3" w:rsidRPr="000A75F8">
        <w:rPr>
          <w:rFonts w:eastAsia="Times New Roman" w:cstheme="minorHAnsi"/>
          <w:color w:val="000000"/>
          <w:sz w:val="24"/>
          <w:szCs w:val="24"/>
          <w:lang w:val="pt-BR" w:eastAsia="pt-BR"/>
        </w:rPr>
        <w:t>vivo o momento presente, cumulando-o de amor</w:t>
      </w:r>
      <w:r w:rsidR="00264FD3" w:rsidRPr="000A75F8">
        <w:rPr>
          <w:rFonts w:eastAsia="Times New Roman" w:cstheme="minorHAnsi"/>
          <w:sz w:val="24"/>
          <w:szCs w:val="24"/>
          <w:lang w:val="pt-BR" w:eastAsia="it-IT"/>
        </w:rPr>
        <w:t xml:space="preserve"> </w:t>
      </w:r>
      <w:r w:rsidR="003049B2" w:rsidRPr="000A75F8">
        <w:rPr>
          <w:rFonts w:eastAsia="Times New Roman" w:cstheme="minorHAnsi"/>
          <w:sz w:val="24"/>
          <w:szCs w:val="24"/>
          <w:lang w:val="pt-BR" w:eastAsia="it-IT"/>
        </w:rPr>
        <w:t>e [...] agarro</w:t>
      </w:r>
      <w:r w:rsidR="00264FD3" w:rsidRPr="000A75F8">
        <w:rPr>
          <w:rFonts w:eastAsia="Times New Roman" w:cstheme="minorHAnsi"/>
          <w:sz w:val="24"/>
          <w:szCs w:val="24"/>
          <w:lang w:val="pt-BR" w:eastAsia="it-IT"/>
        </w:rPr>
        <w:t xml:space="preserve"> as ocasiões que vão surgindo cada dia para realizar ações ordinárias de maneira extraordinária</w:t>
      </w:r>
      <w:r w:rsidR="00FB3210" w:rsidRPr="000A75F8">
        <w:rPr>
          <w:rFonts w:eastAsia="Times New Roman" w:cstheme="minorHAnsi"/>
          <w:sz w:val="24"/>
          <w:szCs w:val="24"/>
          <w:lang w:val="pt-BR" w:eastAsia="it-IT"/>
        </w:rPr>
        <w:t>» (</w:t>
      </w:r>
      <w:r w:rsidR="00FB3210" w:rsidRPr="000A75F8">
        <w:rPr>
          <w:rFonts w:eastAsia="Times New Roman" w:cstheme="minorHAnsi"/>
          <w:i/>
          <w:sz w:val="24"/>
          <w:szCs w:val="24"/>
          <w:lang w:val="pt-BR" w:eastAsia="it-IT"/>
        </w:rPr>
        <w:t>GE</w:t>
      </w:r>
      <w:r w:rsidR="004A0E44" w:rsidRPr="000A75F8">
        <w:rPr>
          <w:rFonts w:eastAsia="Times New Roman" w:cstheme="minorHAnsi"/>
          <w:i/>
          <w:sz w:val="24"/>
          <w:szCs w:val="24"/>
          <w:lang w:val="pt-BR" w:eastAsia="it-IT"/>
        </w:rPr>
        <w:t>,</w:t>
      </w:r>
      <w:r w:rsidR="00FB3210" w:rsidRPr="000A75F8">
        <w:rPr>
          <w:rFonts w:eastAsia="Times New Roman" w:cstheme="minorHAnsi"/>
          <w:sz w:val="24"/>
          <w:szCs w:val="24"/>
          <w:lang w:val="pt-BR" w:eastAsia="it-IT"/>
        </w:rPr>
        <w:t xml:space="preserve"> 17).</w:t>
      </w:r>
    </w:p>
    <w:p w:rsidR="008B5C1E" w:rsidRPr="000A75F8" w:rsidRDefault="008B5C1E" w:rsidP="00137EB5">
      <w:pPr>
        <w:spacing w:after="100" w:line="276" w:lineRule="auto"/>
        <w:ind w:firstLine="284"/>
        <w:jc w:val="both"/>
        <w:rPr>
          <w:rFonts w:eastAsia="Times New Roman" w:cstheme="minorHAnsi"/>
          <w:sz w:val="24"/>
          <w:szCs w:val="24"/>
          <w:lang w:val="pt-BR" w:eastAsia="it-IT"/>
        </w:rPr>
      </w:pPr>
    </w:p>
    <w:p w:rsidR="008B5C1E" w:rsidRPr="000A75F8" w:rsidRDefault="003049B2" w:rsidP="00137EB5">
      <w:pPr>
        <w:shd w:val="clear" w:color="auto" w:fill="FFFFFF"/>
        <w:spacing w:after="100" w:line="276" w:lineRule="auto"/>
        <w:ind w:firstLine="284"/>
        <w:jc w:val="both"/>
        <w:rPr>
          <w:rFonts w:cstheme="minorHAnsi"/>
          <w:sz w:val="24"/>
          <w:szCs w:val="24"/>
          <w:lang w:val="pt-BR"/>
        </w:rPr>
      </w:pPr>
      <w:r w:rsidRPr="00EE4A37">
        <w:rPr>
          <w:rFonts w:eastAsia="Times New Roman" w:cstheme="minorHAnsi"/>
          <w:b/>
          <w:sz w:val="24"/>
          <w:szCs w:val="24"/>
          <w:lang w:val="pt-BR" w:eastAsia="it-IT"/>
        </w:rPr>
        <w:t>Jovens santos e juventude dos santos</w:t>
      </w:r>
    </w:p>
    <w:p w:rsidR="008B5C1E" w:rsidRPr="000A75F8" w:rsidRDefault="008B5C1E" w:rsidP="00137EB5">
      <w:pPr>
        <w:spacing w:after="100" w:line="276" w:lineRule="auto"/>
        <w:ind w:firstLine="284"/>
        <w:jc w:val="both"/>
        <w:rPr>
          <w:rFonts w:cstheme="minorHAnsi"/>
          <w:sz w:val="24"/>
          <w:szCs w:val="24"/>
          <w:lang w:val="pt-BR"/>
        </w:rPr>
      </w:pPr>
    </w:p>
    <w:p w:rsidR="003049B2" w:rsidRPr="000A75F8" w:rsidRDefault="00F4665B" w:rsidP="00137EB5">
      <w:pPr>
        <w:spacing w:after="100" w:line="276" w:lineRule="auto"/>
        <w:ind w:firstLine="284"/>
        <w:jc w:val="both"/>
        <w:rPr>
          <w:rFonts w:eastAsia="Times New Roman" w:cstheme="minorHAnsi"/>
          <w:sz w:val="24"/>
          <w:szCs w:val="24"/>
          <w:lang w:val="pt-BR" w:eastAsia="it-IT"/>
        </w:rPr>
      </w:pPr>
      <w:r w:rsidRPr="000A75F8">
        <w:rPr>
          <w:rFonts w:eastAsia="Times New Roman" w:cstheme="minorHAnsi"/>
          <w:sz w:val="24"/>
          <w:szCs w:val="24"/>
          <w:lang w:val="pt-BR" w:eastAsia="it-IT"/>
        </w:rPr>
        <w:t>«</w:t>
      </w:r>
      <w:r w:rsidR="009809DB" w:rsidRPr="000A75F8">
        <w:rPr>
          <w:rFonts w:eastAsia="Times New Roman" w:cstheme="minorHAnsi"/>
          <w:sz w:val="24"/>
          <w:szCs w:val="24"/>
          <w:lang w:val="pt-BR" w:eastAsia="it-IT"/>
        </w:rPr>
        <w:t>Jesus convida cada um de seus discípulos ao dom total da vida, sem cálculos ou interesses humanos. Os santos acolhem este exigente convite e começam a seguir, com docilidade humilde, o Cristo Crucificado e Ressuscitado. A Igreja contempla no céu da santidade uma constelação cada vez mais numerosa e luminosa de crianças, adolescentes e jovens santos e beatos que, desde as primeiras comunidades cristãs, chegam até nós. Ao invocá-los como p</w:t>
      </w:r>
      <w:r w:rsidR="00A667DD" w:rsidRPr="000A75F8">
        <w:rPr>
          <w:rFonts w:eastAsia="Times New Roman" w:cstheme="minorHAnsi"/>
          <w:sz w:val="24"/>
          <w:szCs w:val="24"/>
          <w:lang w:val="pt-BR" w:eastAsia="it-IT"/>
        </w:rPr>
        <w:t xml:space="preserve">rotetores, a Igreja propõe-nos </w:t>
      </w:r>
      <w:r w:rsidR="009809DB" w:rsidRPr="000A75F8">
        <w:rPr>
          <w:rFonts w:eastAsia="Times New Roman" w:cstheme="minorHAnsi"/>
          <w:sz w:val="24"/>
          <w:szCs w:val="24"/>
          <w:lang w:val="pt-BR" w:eastAsia="it-IT"/>
        </w:rPr>
        <w:t>os jovens como referências para a sua existência</w:t>
      </w:r>
      <w:r w:rsidRPr="000A75F8">
        <w:rPr>
          <w:rFonts w:eastAsia="Times New Roman" w:cstheme="minorHAnsi"/>
          <w:sz w:val="24"/>
          <w:szCs w:val="24"/>
          <w:lang w:val="pt-BR" w:eastAsia="it-IT"/>
        </w:rPr>
        <w:t>»</w:t>
      </w:r>
      <w:r w:rsidR="00A667DD" w:rsidRPr="000A75F8">
        <w:rPr>
          <w:rFonts w:eastAsia="Times New Roman" w:cstheme="minorHAnsi"/>
          <w:sz w:val="24"/>
          <w:szCs w:val="24"/>
          <w:lang w:val="pt-BR" w:eastAsia="it-IT"/>
        </w:rPr>
        <w:t>.</w:t>
      </w:r>
      <w:r w:rsidRPr="000A75F8">
        <w:rPr>
          <w:rStyle w:val="Refdenotaderodap"/>
          <w:rFonts w:eastAsia="Times New Roman" w:cstheme="minorHAnsi"/>
          <w:sz w:val="24"/>
          <w:szCs w:val="24"/>
          <w:lang w:val="pt-BR" w:eastAsia="it-IT"/>
        </w:rPr>
        <w:footnoteReference w:id="24"/>
      </w:r>
      <w:r w:rsidR="00FB3210" w:rsidRPr="000A75F8">
        <w:rPr>
          <w:rFonts w:eastAsia="Times New Roman" w:cstheme="minorHAnsi"/>
          <w:sz w:val="24"/>
          <w:szCs w:val="24"/>
          <w:lang w:val="pt-BR" w:eastAsia="it-IT"/>
        </w:rPr>
        <w:t xml:space="preserve"> </w:t>
      </w:r>
      <w:r w:rsidR="003049B2" w:rsidRPr="000A75F8">
        <w:rPr>
          <w:rFonts w:eastAsia="Times New Roman" w:cstheme="minorHAnsi"/>
          <w:sz w:val="24"/>
          <w:szCs w:val="24"/>
          <w:lang w:val="pt-BR" w:eastAsia="it-IT"/>
        </w:rPr>
        <w:t>Em várias pesquisas, também nas preparatórias para o Sínodo dos Bispos sobre os jovens, os próprios jovens reconhecem ser «</w:t>
      </w:r>
      <w:r w:rsidR="00152EA5" w:rsidRPr="000A75F8">
        <w:rPr>
          <w:rFonts w:eastAsia="Times New Roman" w:cstheme="minorHAnsi"/>
          <w:sz w:val="24"/>
          <w:szCs w:val="24"/>
          <w:lang w:val="pt-BR" w:eastAsia="it-IT"/>
        </w:rPr>
        <w:t>mais receptivos diante de “uma narrativa de vida” que diante de um abstrato sermão teológico»</w:t>
      </w:r>
      <w:r w:rsidR="00FB3210" w:rsidRPr="000A75F8">
        <w:rPr>
          <w:rStyle w:val="Ancladenotaalpie"/>
          <w:rFonts w:eastAsia="Times New Roman" w:cstheme="minorHAnsi"/>
          <w:sz w:val="24"/>
          <w:szCs w:val="24"/>
          <w:lang w:val="pt-BR" w:eastAsia="it-IT"/>
        </w:rPr>
        <w:footnoteReference w:id="25"/>
      </w:r>
      <w:r w:rsidR="00FB3210" w:rsidRPr="000A75F8">
        <w:rPr>
          <w:rFonts w:eastAsia="Times New Roman" w:cstheme="minorHAnsi"/>
          <w:sz w:val="24"/>
          <w:szCs w:val="24"/>
          <w:lang w:val="pt-BR" w:eastAsia="it-IT"/>
        </w:rPr>
        <w:t xml:space="preserve"> e considera</w:t>
      </w:r>
      <w:r w:rsidR="003049B2" w:rsidRPr="000A75F8">
        <w:rPr>
          <w:rFonts w:eastAsia="Times New Roman" w:cstheme="minorHAnsi"/>
          <w:sz w:val="24"/>
          <w:szCs w:val="24"/>
          <w:lang w:val="pt-BR" w:eastAsia="it-IT"/>
        </w:rPr>
        <w:t xml:space="preserve">m </w:t>
      </w:r>
      <w:r w:rsidR="00035A77" w:rsidRPr="000A75F8">
        <w:rPr>
          <w:rFonts w:eastAsia="Times New Roman" w:cstheme="minorHAnsi"/>
          <w:sz w:val="24"/>
          <w:szCs w:val="24"/>
          <w:lang w:val="pt-BR" w:eastAsia="it-IT"/>
        </w:rPr>
        <w:t>como</w:t>
      </w:r>
      <w:r w:rsidR="003049B2" w:rsidRPr="000A75F8">
        <w:rPr>
          <w:rFonts w:eastAsia="Times New Roman" w:cstheme="minorHAnsi"/>
          <w:sz w:val="24"/>
          <w:szCs w:val="24"/>
          <w:lang w:val="pt-BR" w:eastAsia="it-IT"/>
        </w:rPr>
        <w:t xml:space="preserve"> muito relevante para eles a vida dos santos. Por isso, sem dúvida, torna-se importante apresent</w:t>
      </w:r>
      <w:r w:rsidR="00035A77" w:rsidRPr="000A75F8">
        <w:rPr>
          <w:rFonts w:eastAsia="Times New Roman" w:cstheme="minorHAnsi"/>
          <w:sz w:val="24"/>
          <w:szCs w:val="24"/>
          <w:lang w:val="pt-BR" w:eastAsia="it-IT"/>
        </w:rPr>
        <w:t>á</w:t>
      </w:r>
      <w:r w:rsidR="003049B2" w:rsidRPr="000A75F8">
        <w:rPr>
          <w:rFonts w:eastAsia="Times New Roman" w:cstheme="minorHAnsi"/>
          <w:sz w:val="24"/>
          <w:szCs w:val="24"/>
          <w:lang w:val="pt-BR" w:eastAsia="it-IT"/>
        </w:rPr>
        <w:t xml:space="preserve">-los de modo adequado à </w:t>
      </w:r>
      <w:r w:rsidR="00EE4A37">
        <w:rPr>
          <w:rFonts w:eastAsia="Times New Roman" w:cstheme="minorHAnsi"/>
          <w:sz w:val="24"/>
          <w:szCs w:val="24"/>
          <w:lang w:val="pt-BR" w:eastAsia="it-IT"/>
        </w:rPr>
        <w:t xml:space="preserve">sua </w:t>
      </w:r>
      <w:r w:rsidR="003049B2" w:rsidRPr="000A75F8">
        <w:rPr>
          <w:rFonts w:eastAsia="Times New Roman" w:cstheme="minorHAnsi"/>
          <w:sz w:val="24"/>
          <w:szCs w:val="24"/>
          <w:lang w:val="pt-BR" w:eastAsia="it-IT"/>
        </w:rPr>
        <w:t>idade e condição.</w:t>
      </w:r>
    </w:p>
    <w:p w:rsidR="003049B2" w:rsidRPr="000A75F8" w:rsidRDefault="003049B2" w:rsidP="00137EB5">
      <w:pPr>
        <w:spacing w:after="100" w:line="276" w:lineRule="auto"/>
        <w:ind w:firstLine="284"/>
        <w:jc w:val="both"/>
        <w:rPr>
          <w:rFonts w:eastAsia="Times New Roman" w:cstheme="minorHAnsi"/>
          <w:sz w:val="24"/>
          <w:szCs w:val="24"/>
          <w:lang w:val="pt-BR" w:eastAsia="it-IT"/>
        </w:rPr>
      </w:pPr>
      <w:r w:rsidRPr="000A75F8">
        <w:rPr>
          <w:rFonts w:eastAsia="Times New Roman" w:cstheme="minorHAnsi"/>
          <w:sz w:val="24"/>
          <w:szCs w:val="24"/>
          <w:lang w:val="pt-BR" w:eastAsia="it-IT"/>
        </w:rPr>
        <w:t>Também se deve recordar que</w:t>
      </w:r>
      <w:r w:rsidR="006D71CB" w:rsidRPr="000A75F8">
        <w:rPr>
          <w:rFonts w:eastAsia="Times New Roman" w:cstheme="minorHAnsi"/>
          <w:sz w:val="24"/>
          <w:szCs w:val="24"/>
          <w:lang w:val="pt-BR" w:eastAsia="it-IT"/>
        </w:rPr>
        <w:t>,</w:t>
      </w:r>
      <w:r w:rsidRPr="000A75F8">
        <w:rPr>
          <w:rFonts w:eastAsia="Times New Roman" w:cstheme="minorHAnsi"/>
          <w:sz w:val="24"/>
          <w:szCs w:val="24"/>
          <w:lang w:val="pt-BR" w:eastAsia="it-IT"/>
        </w:rPr>
        <w:t xml:space="preserve"> com os “Santos jovens”</w:t>
      </w:r>
      <w:r w:rsidR="006D71CB" w:rsidRPr="000A75F8">
        <w:rPr>
          <w:rFonts w:eastAsia="Times New Roman" w:cstheme="minorHAnsi"/>
          <w:sz w:val="24"/>
          <w:szCs w:val="24"/>
          <w:lang w:val="pt-BR" w:eastAsia="it-IT"/>
        </w:rPr>
        <w:t>,</w:t>
      </w:r>
      <w:r w:rsidRPr="000A75F8">
        <w:rPr>
          <w:rFonts w:eastAsia="Times New Roman" w:cstheme="minorHAnsi"/>
          <w:sz w:val="24"/>
          <w:szCs w:val="24"/>
          <w:lang w:val="pt-BR" w:eastAsia="it-IT"/>
        </w:rPr>
        <w:t xml:space="preserve"> é preciso apresentar aos jovens a “juventude dos Santos”. Todos os Santos, com efeito, passaram pela idade juvenil e seria útil aos jovens de hoje mostrar a maneira com que os Santos viveram o </w:t>
      </w:r>
      <w:r w:rsidR="006D71CB" w:rsidRPr="000A75F8">
        <w:rPr>
          <w:rFonts w:eastAsia="Times New Roman" w:cstheme="minorHAnsi"/>
          <w:sz w:val="24"/>
          <w:szCs w:val="24"/>
          <w:lang w:val="pt-BR" w:eastAsia="it-IT"/>
        </w:rPr>
        <w:t>próprio</w:t>
      </w:r>
      <w:r w:rsidRPr="000A75F8">
        <w:rPr>
          <w:rFonts w:eastAsia="Times New Roman" w:cstheme="minorHAnsi"/>
          <w:sz w:val="24"/>
          <w:szCs w:val="24"/>
          <w:lang w:val="pt-BR" w:eastAsia="it-IT"/>
        </w:rPr>
        <w:t xml:space="preserve"> tempo de juventude. Poder-se-ia </w:t>
      </w:r>
      <w:r w:rsidR="00FE69A3" w:rsidRPr="000A75F8">
        <w:rPr>
          <w:rFonts w:eastAsia="Times New Roman" w:cstheme="minorHAnsi"/>
          <w:sz w:val="24"/>
          <w:szCs w:val="24"/>
          <w:lang w:val="pt-BR" w:eastAsia="it-IT"/>
        </w:rPr>
        <w:t xml:space="preserve">captar muitas situações juvenis nem simples nem fáceis, nas quais, porém, Deus está presente e misteriosamente ativo. Mostrar que a Sua graça está em ação, através </w:t>
      </w:r>
      <w:r w:rsidR="006D71CB" w:rsidRPr="000A75F8">
        <w:rPr>
          <w:rFonts w:eastAsia="Times New Roman" w:cstheme="minorHAnsi"/>
          <w:sz w:val="24"/>
          <w:szCs w:val="24"/>
          <w:lang w:val="pt-BR" w:eastAsia="it-IT"/>
        </w:rPr>
        <w:t>dos</w:t>
      </w:r>
      <w:r w:rsidR="00FE69A3" w:rsidRPr="000A75F8">
        <w:rPr>
          <w:rFonts w:eastAsia="Times New Roman" w:cstheme="minorHAnsi"/>
          <w:sz w:val="24"/>
          <w:szCs w:val="24"/>
          <w:lang w:val="pt-BR" w:eastAsia="it-IT"/>
        </w:rPr>
        <w:t xml:space="preserve"> caminhos tortuosos </w:t>
      </w:r>
      <w:r w:rsidR="006D71CB" w:rsidRPr="000A75F8">
        <w:rPr>
          <w:rFonts w:eastAsia="Times New Roman" w:cstheme="minorHAnsi"/>
          <w:sz w:val="24"/>
          <w:szCs w:val="24"/>
          <w:lang w:val="pt-BR" w:eastAsia="it-IT"/>
        </w:rPr>
        <w:t>da</w:t>
      </w:r>
      <w:r w:rsidR="00FE69A3" w:rsidRPr="000A75F8">
        <w:rPr>
          <w:rFonts w:eastAsia="Times New Roman" w:cstheme="minorHAnsi"/>
          <w:sz w:val="24"/>
          <w:szCs w:val="24"/>
          <w:lang w:val="pt-BR" w:eastAsia="it-IT"/>
        </w:rPr>
        <w:t xml:space="preserve"> construção paciente de uma santidade que amadurece </w:t>
      </w:r>
      <w:r w:rsidR="006D71CB" w:rsidRPr="000A75F8">
        <w:rPr>
          <w:rFonts w:eastAsia="Times New Roman" w:cstheme="minorHAnsi"/>
          <w:sz w:val="24"/>
          <w:szCs w:val="24"/>
          <w:lang w:val="pt-BR" w:eastAsia="it-IT"/>
        </w:rPr>
        <w:t>ao longo do tempo</w:t>
      </w:r>
      <w:r w:rsidR="00FE69A3" w:rsidRPr="000A75F8">
        <w:rPr>
          <w:rFonts w:eastAsia="Times New Roman" w:cstheme="minorHAnsi"/>
          <w:sz w:val="24"/>
          <w:szCs w:val="24"/>
          <w:lang w:val="pt-BR" w:eastAsia="it-IT"/>
        </w:rPr>
        <w:t xml:space="preserve"> </w:t>
      </w:r>
      <w:r w:rsidR="006D71CB" w:rsidRPr="000A75F8">
        <w:rPr>
          <w:rFonts w:eastAsia="Times New Roman" w:cstheme="minorHAnsi"/>
          <w:sz w:val="24"/>
          <w:szCs w:val="24"/>
          <w:lang w:val="pt-BR" w:eastAsia="it-IT"/>
        </w:rPr>
        <w:t>por muitos caminhos imprevistos; isso</w:t>
      </w:r>
      <w:r w:rsidR="00FE69A3" w:rsidRPr="000A75F8">
        <w:rPr>
          <w:rFonts w:eastAsia="Times New Roman" w:cstheme="minorHAnsi"/>
          <w:sz w:val="24"/>
          <w:szCs w:val="24"/>
          <w:lang w:val="pt-BR" w:eastAsia="it-IT"/>
        </w:rPr>
        <w:t xml:space="preserve"> pode ajudar os jovens, nenhum deles excluído, a cultivar a esperança de uma santidade sempre possível.</w:t>
      </w:r>
    </w:p>
    <w:p w:rsidR="00F4665B" w:rsidRPr="000A75F8" w:rsidRDefault="00FE69A3" w:rsidP="00137EB5">
      <w:pPr>
        <w:spacing w:after="100" w:line="276" w:lineRule="auto"/>
        <w:ind w:firstLine="284"/>
        <w:jc w:val="both"/>
        <w:rPr>
          <w:rFonts w:eastAsia="Times New Roman" w:cstheme="minorHAnsi"/>
          <w:sz w:val="24"/>
          <w:szCs w:val="24"/>
          <w:lang w:val="pt-BR" w:eastAsia="it-IT"/>
        </w:rPr>
      </w:pPr>
      <w:r w:rsidRPr="000A75F8">
        <w:rPr>
          <w:rFonts w:eastAsia="Times New Roman" w:cstheme="minorHAnsi"/>
          <w:sz w:val="24"/>
          <w:szCs w:val="24"/>
          <w:lang w:val="pt-BR" w:eastAsia="it-IT"/>
        </w:rPr>
        <w:t xml:space="preserve">O último número do documento final </w:t>
      </w:r>
      <w:r w:rsidR="00F36F34" w:rsidRPr="000A75F8">
        <w:rPr>
          <w:rFonts w:eastAsia="Times New Roman" w:cstheme="minorHAnsi"/>
          <w:sz w:val="24"/>
          <w:szCs w:val="24"/>
          <w:lang w:val="pt-BR" w:eastAsia="it-IT"/>
        </w:rPr>
        <w:t>da reunião pré-sinodal do</w:t>
      </w:r>
      <w:r w:rsidRPr="000A75F8">
        <w:rPr>
          <w:rFonts w:eastAsia="Times New Roman" w:cstheme="minorHAnsi"/>
          <w:sz w:val="24"/>
          <w:szCs w:val="24"/>
          <w:lang w:val="pt-BR" w:eastAsia="it-IT"/>
        </w:rPr>
        <w:t xml:space="preserve"> Sínodo afirma, em sintonia com </w:t>
      </w:r>
      <w:r w:rsidR="001F04C1" w:rsidRPr="000A75F8">
        <w:rPr>
          <w:rFonts w:eastAsia="Times New Roman" w:cstheme="minorHAnsi"/>
          <w:sz w:val="24"/>
          <w:szCs w:val="24"/>
          <w:lang w:val="pt-BR" w:eastAsia="it-IT"/>
        </w:rPr>
        <w:t xml:space="preserve">o que estamos dizendo, que também a santidade dos jovens participa da santidade </w:t>
      </w:r>
      <w:r w:rsidR="00F36F34" w:rsidRPr="000A75F8">
        <w:rPr>
          <w:rFonts w:eastAsia="Times New Roman" w:cstheme="minorHAnsi"/>
          <w:sz w:val="24"/>
          <w:szCs w:val="24"/>
          <w:lang w:val="pt-BR" w:eastAsia="it-IT"/>
        </w:rPr>
        <w:t>da</w:t>
      </w:r>
      <w:r w:rsidR="001F04C1" w:rsidRPr="000A75F8">
        <w:rPr>
          <w:rFonts w:eastAsia="Times New Roman" w:cstheme="minorHAnsi"/>
          <w:sz w:val="24"/>
          <w:szCs w:val="24"/>
          <w:lang w:val="pt-BR" w:eastAsia="it-IT"/>
        </w:rPr>
        <w:t xml:space="preserve"> Igreja, porque «os jovens são parte integrante da Igreja. E, portanto, também a sua santidade, que nestes últimos decênios produziu um multiforme florescimento em todas as partes do mundo: contemplar e meditar durante o Sínodo a coragem de tantos jovens que renunciaram à sua vida desde que se mantivessem fiéis ao Evangelho foi comovedor para nós; escutar os testemunhos dos jovens presentes no Sínodo que, em meio a perseguições escolheram compartilhar a paixão do Senhor Jesus foi regenerador. Através da santidade dos jovens a Igreja pode renovar o seu ardor espiritual e o seu vigor apostólico».</w:t>
      </w:r>
      <w:r w:rsidR="00833076" w:rsidRPr="000A75F8">
        <w:rPr>
          <w:rStyle w:val="Refdenotaderodap"/>
          <w:rFonts w:cstheme="minorHAnsi"/>
          <w:sz w:val="24"/>
          <w:szCs w:val="24"/>
          <w:lang w:val="pt-BR"/>
        </w:rPr>
        <w:footnoteReference w:id="26"/>
      </w:r>
    </w:p>
    <w:p w:rsidR="009675E6" w:rsidRPr="000A75F8" w:rsidRDefault="009675E6" w:rsidP="00137EB5">
      <w:pPr>
        <w:spacing w:after="100" w:line="276" w:lineRule="auto"/>
        <w:ind w:firstLine="284"/>
        <w:jc w:val="both"/>
        <w:rPr>
          <w:rFonts w:eastAsia="Times New Roman" w:cstheme="minorHAnsi"/>
          <w:sz w:val="24"/>
          <w:szCs w:val="24"/>
          <w:lang w:val="pt-BR" w:eastAsia="it-IT"/>
        </w:rPr>
      </w:pPr>
    </w:p>
    <w:p w:rsidR="009675E6" w:rsidRPr="000A75F8" w:rsidRDefault="009675E6" w:rsidP="00137EB5">
      <w:pPr>
        <w:spacing w:after="100" w:line="276" w:lineRule="auto"/>
        <w:ind w:firstLine="284"/>
        <w:jc w:val="both"/>
        <w:rPr>
          <w:rFonts w:eastAsia="Times New Roman" w:cstheme="minorHAnsi"/>
          <w:sz w:val="24"/>
          <w:szCs w:val="24"/>
          <w:lang w:val="pt-BR" w:eastAsia="it-IT"/>
        </w:rPr>
      </w:pPr>
      <w:r w:rsidRPr="000A75F8">
        <w:rPr>
          <w:rFonts w:eastAsia="Times New Roman" w:cstheme="minorHAnsi"/>
          <w:b/>
          <w:sz w:val="24"/>
          <w:szCs w:val="24"/>
          <w:lang w:val="pt-BR" w:eastAsia="it-IT"/>
        </w:rPr>
        <w:t xml:space="preserve">IV. O QUE SIGNIFICA DIZER: «A SANTIDADE </w:t>
      </w:r>
      <w:r w:rsidR="00F0402D">
        <w:rPr>
          <w:rFonts w:eastAsia="Times New Roman" w:cstheme="minorHAnsi"/>
          <w:b/>
          <w:sz w:val="24"/>
          <w:szCs w:val="24"/>
          <w:lang w:val="pt-BR" w:eastAsia="it-IT"/>
        </w:rPr>
        <w:t xml:space="preserve">É </w:t>
      </w:r>
      <w:r w:rsidRPr="000A75F8">
        <w:rPr>
          <w:rFonts w:eastAsia="Times New Roman" w:cstheme="minorHAnsi"/>
          <w:b/>
          <w:sz w:val="24"/>
          <w:szCs w:val="24"/>
          <w:lang w:val="pt-BR" w:eastAsia="it-IT"/>
        </w:rPr>
        <w:t>TAMBÉM PARA VOCÊ»?</w:t>
      </w:r>
    </w:p>
    <w:p w:rsidR="009675E6" w:rsidRPr="000A75F8" w:rsidRDefault="009675E6" w:rsidP="00137EB5">
      <w:pPr>
        <w:spacing w:after="100" w:line="276" w:lineRule="auto"/>
        <w:ind w:firstLine="284"/>
        <w:jc w:val="both"/>
        <w:rPr>
          <w:rFonts w:eastAsia="Times New Roman" w:cstheme="minorHAnsi"/>
          <w:sz w:val="24"/>
          <w:szCs w:val="24"/>
          <w:lang w:val="pt-BR" w:eastAsia="it-IT"/>
        </w:rPr>
      </w:pPr>
    </w:p>
    <w:p w:rsidR="009675E6" w:rsidRPr="000A75F8" w:rsidRDefault="009675E6" w:rsidP="00137EB5">
      <w:pPr>
        <w:spacing w:after="100" w:line="276" w:lineRule="auto"/>
        <w:ind w:firstLine="284"/>
        <w:jc w:val="both"/>
        <w:rPr>
          <w:rFonts w:eastAsia="Times New Roman" w:cstheme="minorHAnsi"/>
          <w:sz w:val="24"/>
          <w:szCs w:val="24"/>
          <w:lang w:val="pt-BR" w:eastAsia="it-IT"/>
        </w:rPr>
      </w:pPr>
      <w:r w:rsidRPr="000A75F8">
        <w:rPr>
          <w:rFonts w:eastAsia="Times New Roman" w:cstheme="minorHAnsi"/>
          <w:sz w:val="24"/>
          <w:szCs w:val="24"/>
          <w:lang w:val="pt-BR" w:eastAsia="it-IT"/>
        </w:rPr>
        <w:t>O Papa Francisco expressa-o de modo simples e direto.</w:t>
      </w:r>
    </w:p>
    <w:p w:rsidR="008B5C1E" w:rsidRPr="000A75F8" w:rsidRDefault="009675E6" w:rsidP="00137EB5">
      <w:pPr>
        <w:spacing w:after="100" w:line="276" w:lineRule="auto"/>
        <w:ind w:firstLine="284"/>
        <w:jc w:val="both"/>
        <w:rPr>
          <w:rFonts w:eastAsia="Times New Roman" w:cstheme="minorHAnsi"/>
          <w:sz w:val="24"/>
          <w:szCs w:val="24"/>
          <w:lang w:val="pt-BR" w:eastAsia="it-IT"/>
        </w:rPr>
      </w:pPr>
      <w:r w:rsidRPr="000A75F8">
        <w:rPr>
          <w:rFonts w:eastAsia="Times New Roman" w:cstheme="minorHAnsi"/>
          <w:sz w:val="24"/>
          <w:szCs w:val="24"/>
          <w:lang w:val="pt-BR" w:eastAsia="it-IT"/>
        </w:rPr>
        <w:t xml:space="preserve">Depois de </w:t>
      </w:r>
      <w:r w:rsidR="0065622A" w:rsidRPr="000A75F8">
        <w:rPr>
          <w:rFonts w:eastAsia="Times New Roman" w:cstheme="minorHAnsi"/>
          <w:sz w:val="24"/>
          <w:szCs w:val="24"/>
          <w:lang w:val="pt-BR" w:eastAsia="it-IT"/>
        </w:rPr>
        <w:t>afirmar</w:t>
      </w:r>
      <w:r w:rsidRPr="000A75F8">
        <w:rPr>
          <w:rFonts w:eastAsia="Times New Roman" w:cstheme="minorHAnsi"/>
          <w:sz w:val="24"/>
          <w:szCs w:val="24"/>
          <w:lang w:val="pt-BR" w:eastAsia="it-IT"/>
        </w:rPr>
        <w:t xml:space="preserve"> que para ser santo não </w:t>
      </w:r>
      <w:r w:rsidR="00B3672F" w:rsidRPr="000A75F8">
        <w:rPr>
          <w:rFonts w:eastAsia="Times New Roman" w:cstheme="minorHAnsi"/>
          <w:sz w:val="24"/>
          <w:szCs w:val="24"/>
          <w:lang w:val="pt-BR" w:eastAsia="it-IT"/>
        </w:rPr>
        <w:t xml:space="preserve">é </w:t>
      </w:r>
      <w:r w:rsidRPr="000A75F8">
        <w:rPr>
          <w:rFonts w:eastAsia="Times New Roman" w:cstheme="minorHAnsi"/>
          <w:sz w:val="24"/>
          <w:szCs w:val="24"/>
          <w:lang w:val="pt-BR" w:eastAsia="it-IT"/>
        </w:rPr>
        <w:t>necessário ser bispo, sacerdote, religiosa ou religioso, acrescenta: «</w:t>
      </w:r>
      <w:r w:rsidR="00F23D9D" w:rsidRPr="000A75F8">
        <w:rPr>
          <w:rFonts w:eastAsia="Times New Roman" w:cstheme="minorHAnsi"/>
          <w:sz w:val="24"/>
          <w:szCs w:val="24"/>
          <w:lang w:val="pt-BR" w:eastAsia="it-IT"/>
        </w:rPr>
        <w:t>Todos somos chamados a ser santos, vivendo com amor e oferecendo o próprio testemunho nas ocupações de cada dia, onde cada um se encontra. És uma consagrada ou um consagrado? Sê santo, vivendo com alegria a tua doação. Estás casado? Sê santo, amando e cuidando do teu marido ou da tua esposa, como Cristo fez com a Igreja. És um trabalhador? Sê santo, cumprindo com honestidade e competência o teu trabalho ao serviço dos irmãos. És progenitor, avó ou avô? Sê santo, ensinando com paciência as crianças a seguirem Jesus. Estás investido em autorid</w:t>
      </w:r>
      <w:r w:rsidR="00B3672F" w:rsidRPr="000A75F8">
        <w:rPr>
          <w:rFonts w:eastAsia="Times New Roman" w:cstheme="minorHAnsi"/>
          <w:sz w:val="24"/>
          <w:szCs w:val="24"/>
          <w:lang w:val="pt-BR" w:eastAsia="it-IT"/>
        </w:rPr>
        <w:t>ade? Sê santo, lutando pelo bem-</w:t>
      </w:r>
      <w:r w:rsidR="00F23D9D" w:rsidRPr="000A75F8">
        <w:rPr>
          <w:rFonts w:eastAsia="Times New Roman" w:cstheme="minorHAnsi"/>
          <w:sz w:val="24"/>
          <w:szCs w:val="24"/>
          <w:lang w:val="pt-BR" w:eastAsia="it-IT"/>
        </w:rPr>
        <w:t>comum e renunciando aos teus interesses pessoais</w:t>
      </w:r>
      <w:r w:rsidR="00FB3210" w:rsidRPr="000A75F8">
        <w:rPr>
          <w:rFonts w:cstheme="minorHAnsi"/>
          <w:sz w:val="24"/>
          <w:szCs w:val="24"/>
          <w:lang w:val="pt-BR"/>
        </w:rPr>
        <w:t xml:space="preserve"> (</w:t>
      </w:r>
      <w:r w:rsidR="00FB3210" w:rsidRPr="000A75F8">
        <w:rPr>
          <w:rFonts w:cstheme="minorHAnsi"/>
          <w:i/>
          <w:sz w:val="24"/>
          <w:szCs w:val="24"/>
          <w:lang w:val="pt-BR"/>
        </w:rPr>
        <w:t>GE</w:t>
      </w:r>
      <w:r w:rsidR="00FB3210" w:rsidRPr="000A75F8">
        <w:rPr>
          <w:rFonts w:cstheme="minorHAnsi"/>
          <w:sz w:val="24"/>
          <w:szCs w:val="24"/>
          <w:lang w:val="pt-BR"/>
        </w:rPr>
        <w:t xml:space="preserve"> 14).</w:t>
      </w:r>
    </w:p>
    <w:p w:rsidR="00F23D9D" w:rsidRPr="000A75F8" w:rsidRDefault="00F23D9D" w:rsidP="00137EB5">
      <w:pPr>
        <w:spacing w:after="100" w:line="276" w:lineRule="auto"/>
        <w:ind w:firstLine="284"/>
        <w:jc w:val="both"/>
        <w:rPr>
          <w:rFonts w:cstheme="minorHAnsi"/>
          <w:sz w:val="24"/>
          <w:szCs w:val="24"/>
          <w:lang w:val="pt-BR"/>
        </w:rPr>
      </w:pPr>
      <w:r w:rsidRPr="00AA4019">
        <w:rPr>
          <w:rFonts w:cstheme="minorHAnsi"/>
          <w:sz w:val="24"/>
          <w:szCs w:val="24"/>
          <w:lang w:val="pt-BR"/>
        </w:rPr>
        <w:t>Isso nos encoraja</w:t>
      </w:r>
      <w:r w:rsidRPr="000A75F8">
        <w:rPr>
          <w:rFonts w:cstheme="minorHAnsi"/>
          <w:sz w:val="24"/>
          <w:szCs w:val="24"/>
          <w:lang w:val="pt-BR"/>
        </w:rPr>
        <w:t xml:space="preserve"> a traduzir em palavras simples o desafio que temos e que se apresenta como preciosa provocação </w:t>
      </w:r>
      <w:r w:rsidR="00B3672F" w:rsidRPr="000A75F8">
        <w:rPr>
          <w:rFonts w:cstheme="minorHAnsi"/>
          <w:sz w:val="24"/>
          <w:szCs w:val="24"/>
          <w:lang w:val="pt-BR"/>
        </w:rPr>
        <w:t>a</w:t>
      </w:r>
      <w:r w:rsidR="0065622A" w:rsidRPr="000A75F8">
        <w:rPr>
          <w:rFonts w:cstheme="minorHAnsi"/>
          <w:sz w:val="24"/>
          <w:szCs w:val="24"/>
          <w:lang w:val="pt-BR"/>
        </w:rPr>
        <w:t xml:space="preserve"> todos e cada um de nós, em</w:t>
      </w:r>
      <w:r w:rsidRPr="000A75F8">
        <w:rPr>
          <w:rFonts w:cstheme="minorHAnsi"/>
          <w:sz w:val="24"/>
          <w:szCs w:val="24"/>
          <w:lang w:val="pt-BR"/>
        </w:rPr>
        <w:t xml:space="preserve"> todas as idades e etapas da vida.</w:t>
      </w:r>
    </w:p>
    <w:p w:rsidR="00F23D9D" w:rsidRPr="000A75F8" w:rsidRDefault="00F23D9D" w:rsidP="008C3A3E">
      <w:pPr>
        <w:spacing w:after="200" w:line="276" w:lineRule="auto"/>
        <w:ind w:firstLine="284"/>
        <w:jc w:val="both"/>
        <w:rPr>
          <w:rFonts w:cstheme="minorHAnsi"/>
          <w:i/>
          <w:sz w:val="24"/>
          <w:szCs w:val="24"/>
          <w:lang w:val="pt-BR"/>
        </w:rPr>
      </w:pPr>
      <w:r w:rsidRPr="000A75F8">
        <w:rPr>
          <w:rFonts w:cstheme="minorHAnsi"/>
          <w:i/>
          <w:sz w:val="24"/>
          <w:szCs w:val="24"/>
          <w:lang w:val="pt-BR"/>
        </w:rPr>
        <w:t>O que é, então, a santidade, esta santidade que nos é apresentada tão próxima e acessível aos jovens, à mulher e ao homem de hoje?</w:t>
      </w:r>
    </w:p>
    <w:p w:rsidR="00F23D9D" w:rsidRDefault="00F23D9D" w:rsidP="008C3A3E">
      <w:pPr>
        <w:spacing w:after="200" w:line="276" w:lineRule="auto"/>
        <w:ind w:firstLine="284"/>
        <w:jc w:val="both"/>
        <w:rPr>
          <w:rFonts w:cstheme="minorHAnsi"/>
          <w:sz w:val="24"/>
          <w:szCs w:val="24"/>
          <w:lang w:val="pt-BR"/>
        </w:rPr>
      </w:pPr>
      <w:proofErr w:type="gramStart"/>
      <w:r w:rsidRPr="000A75F8">
        <w:rPr>
          <w:rFonts w:cstheme="minorHAnsi"/>
          <w:sz w:val="24"/>
          <w:szCs w:val="24"/>
          <w:lang w:val="pt-BR"/>
        </w:rPr>
        <w:t xml:space="preserve">→ </w:t>
      </w:r>
      <w:r w:rsidR="00AA4019">
        <w:rPr>
          <w:rFonts w:cstheme="minorHAnsi"/>
          <w:sz w:val="24"/>
          <w:szCs w:val="24"/>
          <w:lang w:val="pt-BR"/>
        </w:rPr>
        <w:t>É</w:t>
      </w:r>
      <w:proofErr w:type="gramEnd"/>
      <w:r w:rsidRPr="000A75F8">
        <w:rPr>
          <w:rFonts w:cstheme="minorHAnsi"/>
          <w:sz w:val="24"/>
          <w:szCs w:val="24"/>
          <w:lang w:val="pt-BR"/>
        </w:rPr>
        <w:t xml:space="preserve"> algo próximo, real, concreto, possível. </w:t>
      </w:r>
      <w:r w:rsidR="00B3672F" w:rsidRPr="000A75F8">
        <w:rPr>
          <w:rFonts w:cstheme="minorHAnsi"/>
          <w:sz w:val="24"/>
          <w:szCs w:val="24"/>
          <w:lang w:val="pt-BR"/>
        </w:rPr>
        <w:t>Melhor ainda,</w:t>
      </w:r>
      <w:r w:rsidRPr="000A75F8">
        <w:rPr>
          <w:rFonts w:cstheme="minorHAnsi"/>
          <w:sz w:val="24"/>
          <w:szCs w:val="24"/>
          <w:lang w:val="pt-BR"/>
        </w:rPr>
        <w:t xml:space="preserve"> é a </w:t>
      </w:r>
      <w:r w:rsidRPr="000A75F8">
        <w:rPr>
          <w:rFonts w:cstheme="minorHAnsi"/>
          <w:b/>
          <w:sz w:val="24"/>
          <w:szCs w:val="24"/>
          <w:lang w:val="pt-BR"/>
        </w:rPr>
        <w:t>vocação fundamental ao amor</w:t>
      </w:r>
      <w:r w:rsidRPr="000A75F8">
        <w:rPr>
          <w:rFonts w:cstheme="minorHAnsi"/>
          <w:sz w:val="24"/>
          <w:szCs w:val="24"/>
          <w:lang w:val="pt-BR"/>
        </w:rPr>
        <w:t xml:space="preserve"> como reconhece o Concílio Vaticano II (</w:t>
      </w:r>
      <w:r w:rsidRPr="000A75F8">
        <w:rPr>
          <w:rFonts w:cstheme="minorHAnsi"/>
          <w:i/>
          <w:sz w:val="24"/>
          <w:szCs w:val="24"/>
          <w:lang w:val="pt-BR"/>
        </w:rPr>
        <w:t>LG</w:t>
      </w:r>
      <w:r w:rsidRPr="000A75F8">
        <w:rPr>
          <w:rFonts w:cstheme="minorHAnsi"/>
          <w:sz w:val="24"/>
          <w:szCs w:val="24"/>
          <w:lang w:val="pt-BR"/>
        </w:rPr>
        <w:t xml:space="preserve">, 11); a alma, a essência desse apelo à santidade </w:t>
      </w:r>
      <w:r w:rsidR="00140C98" w:rsidRPr="000A75F8">
        <w:rPr>
          <w:rFonts w:cstheme="minorHAnsi"/>
          <w:sz w:val="24"/>
          <w:szCs w:val="24"/>
          <w:lang w:val="pt-BR"/>
        </w:rPr>
        <w:t>para</w:t>
      </w:r>
      <w:r w:rsidRPr="000A75F8">
        <w:rPr>
          <w:rFonts w:cstheme="minorHAnsi"/>
          <w:sz w:val="24"/>
          <w:szCs w:val="24"/>
          <w:lang w:val="pt-BR"/>
        </w:rPr>
        <w:t xml:space="preserve"> todas as pessoas é a caridade plenamente vivida: «Deus é amor; quem permanece no amor permanece em Deus e Deus permanece nele» (</w:t>
      </w:r>
      <w:r w:rsidRPr="000A75F8">
        <w:rPr>
          <w:rFonts w:cstheme="minorHAnsi"/>
          <w:i/>
          <w:sz w:val="24"/>
          <w:szCs w:val="24"/>
          <w:lang w:val="pt-BR"/>
        </w:rPr>
        <w:t>1Jo</w:t>
      </w:r>
      <w:r w:rsidRPr="000A75F8">
        <w:rPr>
          <w:rFonts w:cstheme="minorHAnsi"/>
          <w:sz w:val="24"/>
          <w:szCs w:val="24"/>
          <w:lang w:val="pt-BR"/>
        </w:rPr>
        <w:t xml:space="preserve"> 4,16).</w:t>
      </w:r>
    </w:p>
    <w:p w:rsidR="00AA4019" w:rsidRPr="000A75F8" w:rsidRDefault="00AA4019" w:rsidP="008C3A3E">
      <w:pPr>
        <w:spacing w:after="200" w:line="276" w:lineRule="auto"/>
        <w:ind w:firstLine="284"/>
        <w:jc w:val="both"/>
        <w:rPr>
          <w:rFonts w:cstheme="minorHAnsi"/>
          <w:sz w:val="24"/>
          <w:szCs w:val="24"/>
          <w:lang w:val="pt-BR"/>
        </w:rPr>
      </w:pPr>
    </w:p>
    <w:p w:rsidR="00F23D9D" w:rsidRPr="000A75F8" w:rsidRDefault="00F23D9D"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 </w:t>
      </w:r>
      <w:r w:rsidR="00AA4019">
        <w:rPr>
          <w:rFonts w:cstheme="minorHAnsi"/>
          <w:sz w:val="24"/>
          <w:szCs w:val="24"/>
          <w:lang w:val="pt-BR"/>
        </w:rPr>
        <w:t>É</w:t>
      </w:r>
      <w:r w:rsidRPr="000A75F8">
        <w:rPr>
          <w:rFonts w:cstheme="minorHAnsi"/>
          <w:sz w:val="24"/>
          <w:szCs w:val="24"/>
          <w:lang w:val="pt-BR"/>
        </w:rPr>
        <w:t xml:space="preserve"> fazer frutificar a </w:t>
      </w:r>
      <w:r w:rsidRPr="000A75F8">
        <w:rPr>
          <w:rFonts w:cstheme="minorHAnsi"/>
          <w:b/>
          <w:sz w:val="24"/>
          <w:szCs w:val="24"/>
          <w:lang w:val="pt-BR"/>
        </w:rPr>
        <w:t xml:space="preserve">graça do Batismo </w:t>
      </w:r>
      <w:r w:rsidRPr="000A75F8">
        <w:rPr>
          <w:rFonts w:cstheme="minorHAnsi"/>
          <w:b/>
          <w:i/>
          <w:sz w:val="24"/>
          <w:szCs w:val="24"/>
          <w:lang w:val="pt-BR"/>
        </w:rPr>
        <w:t xml:space="preserve">sem ter medo que Deus nos peça </w:t>
      </w:r>
      <w:r w:rsidR="006377F9" w:rsidRPr="000A75F8">
        <w:rPr>
          <w:rFonts w:cstheme="minorHAnsi"/>
          <w:b/>
          <w:i/>
          <w:sz w:val="24"/>
          <w:szCs w:val="24"/>
          <w:lang w:val="pt-BR"/>
        </w:rPr>
        <w:t>demasiado</w:t>
      </w:r>
      <w:r w:rsidR="00B714C8" w:rsidRPr="000A75F8">
        <w:rPr>
          <w:rFonts w:cstheme="minorHAnsi"/>
          <w:b/>
          <w:i/>
          <w:sz w:val="24"/>
          <w:szCs w:val="24"/>
          <w:lang w:val="pt-BR"/>
        </w:rPr>
        <w:t>:</w:t>
      </w:r>
      <w:r w:rsidR="00B714C8" w:rsidRPr="000A75F8">
        <w:rPr>
          <w:rFonts w:cstheme="minorHAnsi"/>
          <w:sz w:val="24"/>
          <w:szCs w:val="24"/>
          <w:lang w:val="pt-BR"/>
        </w:rPr>
        <w:t xml:space="preserve"> «Deixa que a graça do teu Batismo frutifique num caminho de santidade. Deixa que tudo esteja aberto a Deus e, para isso, opta por Ele, escolhe Deus sem cessar» (</w:t>
      </w:r>
      <w:r w:rsidR="00B714C8" w:rsidRPr="000A75F8">
        <w:rPr>
          <w:rFonts w:cstheme="minorHAnsi"/>
          <w:i/>
          <w:sz w:val="24"/>
          <w:szCs w:val="24"/>
          <w:lang w:val="pt-BR"/>
        </w:rPr>
        <w:t>EG</w:t>
      </w:r>
      <w:r w:rsidR="00B714C8" w:rsidRPr="000A75F8">
        <w:rPr>
          <w:rFonts w:cstheme="minorHAnsi"/>
          <w:sz w:val="24"/>
          <w:szCs w:val="24"/>
          <w:lang w:val="pt-BR"/>
        </w:rPr>
        <w:t xml:space="preserve">, 15). Concretamente, trata-se de viver no Espírito, deixar-se guiar na simplicidade da vida cotidiana pelo Espírito Santo, sem </w:t>
      </w:r>
      <w:r w:rsidR="00B3672F" w:rsidRPr="000A75F8">
        <w:rPr>
          <w:rFonts w:cstheme="minorHAnsi"/>
          <w:sz w:val="24"/>
          <w:szCs w:val="24"/>
          <w:lang w:val="pt-BR"/>
        </w:rPr>
        <w:t>ter medo</w:t>
      </w:r>
      <w:r w:rsidR="00B714C8" w:rsidRPr="000A75F8">
        <w:rPr>
          <w:rFonts w:cstheme="minorHAnsi"/>
          <w:sz w:val="24"/>
          <w:szCs w:val="24"/>
          <w:lang w:val="pt-BR"/>
        </w:rPr>
        <w:t xml:space="preserve"> de mirar </w:t>
      </w:r>
      <w:r w:rsidR="00B3672F" w:rsidRPr="000A75F8">
        <w:rPr>
          <w:rFonts w:cstheme="minorHAnsi"/>
          <w:sz w:val="24"/>
          <w:szCs w:val="24"/>
          <w:lang w:val="pt-BR"/>
        </w:rPr>
        <w:t>as alturas,</w:t>
      </w:r>
      <w:r w:rsidR="00B714C8" w:rsidRPr="000A75F8">
        <w:rPr>
          <w:rFonts w:cstheme="minorHAnsi"/>
          <w:sz w:val="24"/>
          <w:szCs w:val="24"/>
          <w:lang w:val="pt-BR"/>
        </w:rPr>
        <w:t xml:space="preserve"> deixando-se amar e libertar </w:t>
      </w:r>
      <w:r w:rsidR="00FB3B01" w:rsidRPr="000A75F8">
        <w:rPr>
          <w:rFonts w:cstheme="minorHAnsi"/>
          <w:sz w:val="24"/>
          <w:szCs w:val="24"/>
          <w:lang w:val="pt-BR"/>
        </w:rPr>
        <w:t>pelo próprio</w:t>
      </w:r>
      <w:r w:rsidR="00B714C8" w:rsidRPr="000A75F8">
        <w:rPr>
          <w:rFonts w:cstheme="minorHAnsi"/>
          <w:sz w:val="24"/>
          <w:szCs w:val="24"/>
          <w:lang w:val="pt-BR"/>
        </w:rPr>
        <w:t xml:space="preserve"> Deus.</w:t>
      </w:r>
    </w:p>
    <w:p w:rsidR="008B5C1E" w:rsidRDefault="00B714C8" w:rsidP="008C3A3E">
      <w:pPr>
        <w:spacing w:after="200" w:line="276" w:lineRule="auto"/>
        <w:ind w:firstLine="284"/>
        <w:jc w:val="both"/>
        <w:rPr>
          <w:rFonts w:cstheme="minorHAnsi"/>
          <w:sz w:val="24"/>
          <w:szCs w:val="24"/>
          <w:lang w:val="pt-BR"/>
        </w:rPr>
      </w:pPr>
      <w:r w:rsidRPr="000A75F8">
        <w:rPr>
          <w:rFonts w:cstheme="minorHAnsi"/>
          <w:sz w:val="24"/>
          <w:szCs w:val="24"/>
          <w:lang w:val="pt-BR"/>
        </w:rPr>
        <w:t xml:space="preserve">O Papa Bento XVI convidava os jovens, todos os jovens a </w:t>
      </w:r>
      <w:r w:rsidR="00FB3210" w:rsidRPr="000A75F8">
        <w:rPr>
          <w:rFonts w:cstheme="minorHAnsi"/>
          <w:sz w:val="24"/>
          <w:szCs w:val="24"/>
          <w:lang w:val="pt-BR"/>
        </w:rPr>
        <w:t>«</w:t>
      </w:r>
      <w:r w:rsidR="004C40B6" w:rsidRPr="000A75F8">
        <w:rPr>
          <w:rFonts w:cstheme="minorHAnsi"/>
          <w:sz w:val="24"/>
          <w:szCs w:val="24"/>
          <w:lang w:val="pt-BR"/>
        </w:rPr>
        <w:t xml:space="preserve">abrir-se à </w:t>
      </w:r>
      <w:r w:rsidRPr="000A75F8">
        <w:rPr>
          <w:rFonts w:cstheme="minorHAnsi"/>
          <w:sz w:val="24"/>
          <w:szCs w:val="24"/>
          <w:lang w:val="pt-BR"/>
        </w:rPr>
        <w:t>ação</w:t>
      </w:r>
      <w:r w:rsidR="004C40B6" w:rsidRPr="000A75F8">
        <w:rPr>
          <w:rFonts w:cstheme="minorHAnsi"/>
          <w:sz w:val="24"/>
          <w:szCs w:val="24"/>
          <w:lang w:val="pt-BR"/>
        </w:rPr>
        <w:t xml:space="preserve"> do Espírito Santo, que transforma a nossa vida, para sermos também nós como peças do grande mosaico de santidade que Deus vai criando na história, para que o rosto de Cristo resplandeça na plenitude do seu esplendor. Não tenhamos medo de tender para o alto, para as alturas de Deus; </w:t>
      </w:r>
      <w:r w:rsidR="004C40B6" w:rsidRPr="000A75F8">
        <w:rPr>
          <w:rFonts w:cstheme="minorHAnsi"/>
          <w:i/>
          <w:sz w:val="24"/>
          <w:szCs w:val="24"/>
          <w:lang w:val="pt-BR"/>
        </w:rPr>
        <w:t>não tenhamos medo que Deus nos peça demasiado</w:t>
      </w:r>
      <w:r w:rsidR="00FB3210" w:rsidRPr="000A75F8">
        <w:rPr>
          <w:rFonts w:cstheme="minorHAnsi"/>
          <w:sz w:val="24"/>
          <w:szCs w:val="24"/>
          <w:lang w:val="pt-BR"/>
        </w:rPr>
        <w:t>»</w:t>
      </w:r>
      <w:r w:rsidR="004C40B6" w:rsidRPr="000A75F8">
        <w:rPr>
          <w:rFonts w:cstheme="minorHAnsi"/>
          <w:sz w:val="24"/>
          <w:szCs w:val="24"/>
          <w:lang w:val="pt-BR"/>
        </w:rPr>
        <w:t>.</w:t>
      </w:r>
      <w:r w:rsidR="00FB3210" w:rsidRPr="000A75F8">
        <w:rPr>
          <w:rStyle w:val="Ancladenotaalpie"/>
          <w:rFonts w:cstheme="minorHAnsi"/>
          <w:sz w:val="24"/>
          <w:szCs w:val="24"/>
          <w:lang w:val="pt-BR"/>
        </w:rPr>
        <w:footnoteReference w:id="27"/>
      </w:r>
    </w:p>
    <w:p w:rsidR="00AA4019" w:rsidRPr="000A75F8" w:rsidRDefault="00AA4019" w:rsidP="008C3A3E">
      <w:pPr>
        <w:spacing w:after="200" w:line="276" w:lineRule="auto"/>
        <w:ind w:firstLine="284"/>
        <w:jc w:val="both"/>
        <w:rPr>
          <w:rFonts w:cstheme="minorHAnsi"/>
          <w:sz w:val="24"/>
          <w:szCs w:val="24"/>
          <w:lang w:val="pt-BR"/>
        </w:rPr>
      </w:pPr>
    </w:p>
    <w:p w:rsidR="004E09A5" w:rsidRPr="000A75F8" w:rsidRDefault="00B714C8"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 </w:t>
      </w:r>
      <w:r w:rsidR="00AA4019">
        <w:rPr>
          <w:rFonts w:cstheme="minorHAnsi"/>
          <w:sz w:val="24"/>
          <w:szCs w:val="24"/>
          <w:lang w:val="pt-BR"/>
        </w:rPr>
        <w:t>É</w:t>
      </w:r>
      <w:r w:rsidRPr="000A75F8">
        <w:rPr>
          <w:rFonts w:cstheme="minorHAnsi"/>
          <w:sz w:val="24"/>
          <w:szCs w:val="24"/>
          <w:lang w:val="pt-BR"/>
        </w:rPr>
        <w:t xml:space="preserve"> </w:t>
      </w:r>
      <w:r w:rsidRPr="000A75F8">
        <w:rPr>
          <w:rFonts w:cstheme="minorHAnsi"/>
          <w:b/>
          <w:sz w:val="24"/>
          <w:szCs w:val="24"/>
          <w:lang w:val="pt-BR"/>
        </w:rPr>
        <w:t>ser santos alegres</w:t>
      </w:r>
      <w:r w:rsidR="00FB3B01" w:rsidRPr="000A75F8">
        <w:rPr>
          <w:rFonts w:cstheme="minorHAnsi"/>
          <w:b/>
          <w:sz w:val="24"/>
          <w:szCs w:val="24"/>
          <w:lang w:val="pt-BR"/>
        </w:rPr>
        <w:t>,</w:t>
      </w:r>
      <w:r w:rsidRPr="000A75F8">
        <w:rPr>
          <w:rFonts w:cstheme="minorHAnsi"/>
          <w:b/>
          <w:sz w:val="24"/>
          <w:szCs w:val="24"/>
          <w:lang w:val="pt-BR"/>
        </w:rPr>
        <w:t xml:space="preserve"> porque assim </w:t>
      </w:r>
      <w:r w:rsidR="00FB3B01" w:rsidRPr="000A75F8">
        <w:rPr>
          <w:rFonts w:cstheme="minorHAnsi"/>
          <w:b/>
          <w:sz w:val="24"/>
          <w:szCs w:val="24"/>
          <w:lang w:val="pt-BR"/>
        </w:rPr>
        <w:t xml:space="preserve">Deus </w:t>
      </w:r>
      <w:r w:rsidRPr="000A75F8">
        <w:rPr>
          <w:rFonts w:cstheme="minorHAnsi"/>
          <w:b/>
          <w:sz w:val="24"/>
          <w:szCs w:val="24"/>
          <w:lang w:val="pt-BR"/>
        </w:rPr>
        <w:t>nos sonhou</w:t>
      </w:r>
      <w:r w:rsidRPr="000A75F8">
        <w:rPr>
          <w:rFonts w:cstheme="minorHAnsi"/>
          <w:sz w:val="24"/>
          <w:szCs w:val="24"/>
          <w:lang w:val="pt-BR"/>
        </w:rPr>
        <w:t>. «O que ficou dito até agora não implica um espírito retraído, tristonho, amargo, melancólico ou um perfil sumido, sem energia. O santo é capaz de viver com alegria e sentido de humor</w:t>
      </w:r>
      <w:r w:rsidR="001619B7" w:rsidRPr="000A75F8">
        <w:rPr>
          <w:rFonts w:cstheme="minorHAnsi"/>
          <w:sz w:val="24"/>
          <w:szCs w:val="24"/>
          <w:lang w:val="pt-BR"/>
        </w:rPr>
        <w:t>»</w:t>
      </w:r>
      <w:r w:rsidR="00FB3210" w:rsidRPr="000A75F8">
        <w:rPr>
          <w:rFonts w:cstheme="minorHAnsi"/>
          <w:sz w:val="24"/>
          <w:szCs w:val="24"/>
          <w:lang w:val="pt-BR"/>
        </w:rPr>
        <w:t xml:space="preserve"> (</w:t>
      </w:r>
      <w:r w:rsidR="00FB3210" w:rsidRPr="000A75F8">
        <w:rPr>
          <w:rFonts w:cstheme="minorHAnsi"/>
          <w:i/>
          <w:sz w:val="24"/>
          <w:szCs w:val="24"/>
          <w:lang w:val="pt-BR"/>
        </w:rPr>
        <w:t>GE</w:t>
      </w:r>
      <w:r w:rsidR="00FB3210" w:rsidRPr="000A75F8">
        <w:rPr>
          <w:rFonts w:cstheme="minorHAnsi"/>
          <w:sz w:val="24"/>
          <w:szCs w:val="24"/>
          <w:lang w:val="pt-BR"/>
        </w:rPr>
        <w:t xml:space="preserve">, 122). </w:t>
      </w:r>
      <w:r w:rsidRPr="000A75F8">
        <w:rPr>
          <w:rFonts w:cstheme="minorHAnsi"/>
          <w:sz w:val="24"/>
          <w:szCs w:val="24"/>
          <w:lang w:val="pt-BR"/>
        </w:rPr>
        <w:t xml:space="preserve">João Bosco, quando era jovem, fundou a </w:t>
      </w:r>
      <w:r w:rsidRPr="000A75F8">
        <w:rPr>
          <w:rFonts w:cstheme="minorHAnsi"/>
          <w:i/>
          <w:sz w:val="24"/>
          <w:szCs w:val="24"/>
          <w:lang w:val="pt-BR"/>
        </w:rPr>
        <w:t>Sociedade da alegria</w:t>
      </w:r>
      <w:r w:rsidR="00FB3B01" w:rsidRPr="000A75F8">
        <w:rPr>
          <w:rFonts w:cstheme="minorHAnsi"/>
          <w:i/>
          <w:sz w:val="24"/>
          <w:szCs w:val="24"/>
          <w:lang w:val="pt-BR"/>
        </w:rPr>
        <w:t>,</w:t>
      </w:r>
      <w:r w:rsidRPr="000A75F8">
        <w:rPr>
          <w:rFonts w:cstheme="minorHAnsi"/>
          <w:sz w:val="24"/>
          <w:szCs w:val="24"/>
          <w:lang w:val="pt-BR"/>
        </w:rPr>
        <w:t xml:space="preserve"> e Domingos Sávio costumava dizer aos recém-chegados ao Oratório: «</w:t>
      </w:r>
      <w:r w:rsidR="004E09A5" w:rsidRPr="000A75F8">
        <w:rPr>
          <w:rFonts w:cstheme="minorHAnsi"/>
          <w:sz w:val="24"/>
          <w:szCs w:val="24"/>
          <w:lang w:val="pt-BR"/>
        </w:rPr>
        <w:t>Aqui fazemos consistir a santidade em estar muito alegres»</w:t>
      </w:r>
      <w:r w:rsidR="001619B7" w:rsidRPr="000A75F8">
        <w:rPr>
          <w:rStyle w:val="Refdenotaderodap"/>
          <w:rFonts w:cstheme="minorHAnsi"/>
          <w:sz w:val="24"/>
          <w:szCs w:val="24"/>
          <w:lang w:val="pt-BR"/>
        </w:rPr>
        <w:footnoteReference w:id="28"/>
      </w:r>
      <w:r w:rsidR="00FB3210" w:rsidRPr="000A75F8">
        <w:rPr>
          <w:rFonts w:cstheme="minorHAnsi"/>
          <w:sz w:val="24"/>
          <w:szCs w:val="24"/>
          <w:lang w:val="pt-BR"/>
        </w:rPr>
        <w:t xml:space="preserve"> (</w:t>
      </w:r>
      <w:r w:rsidR="004E09A5" w:rsidRPr="000A75F8">
        <w:rPr>
          <w:rFonts w:cstheme="minorHAnsi"/>
          <w:sz w:val="24"/>
          <w:szCs w:val="24"/>
          <w:lang w:val="pt-BR"/>
        </w:rPr>
        <w:t xml:space="preserve">embora saibamos que </w:t>
      </w:r>
      <w:r w:rsidR="00FB3B01" w:rsidRPr="000A75F8">
        <w:rPr>
          <w:rFonts w:cstheme="minorHAnsi"/>
          <w:sz w:val="24"/>
          <w:szCs w:val="24"/>
          <w:lang w:val="pt-BR"/>
        </w:rPr>
        <w:t xml:space="preserve">não </w:t>
      </w:r>
      <w:r w:rsidR="006377F9" w:rsidRPr="000A75F8">
        <w:rPr>
          <w:rFonts w:cstheme="minorHAnsi"/>
          <w:sz w:val="24"/>
          <w:szCs w:val="24"/>
          <w:lang w:val="pt-BR"/>
        </w:rPr>
        <w:t>era</w:t>
      </w:r>
      <w:r w:rsidR="004E09A5" w:rsidRPr="000A75F8">
        <w:rPr>
          <w:rFonts w:cstheme="minorHAnsi"/>
          <w:sz w:val="24"/>
          <w:szCs w:val="24"/>
          <w:lang w:val="pt-BR"/>
        </w:rPr>
        <w:t xml:space="preserve"> uma alegria </w:t>
      </w:r>
      <w:r w:rsidR="004E09A5" w:rsidRPr="000A75F8">
        <w:rPr>
          <w:rFonts w:cstheme="minorHAnsi"/>
          <w:sz w:val="24"/>
          <w:szCs w:val="24"/>
          <w:lang w:val="pt-BR"/>
        </w:rPr>
        <w:lastRenderedPageBreak/>
        <w:t>superficial, mas muito bem enraizada no profundo, na interioridade, na responsabilidade diante da vida e diante do próprio Deus).</w:t>
      </w:r>
    </w:p>
    <w:p w:rsidR="004E09A5" w:rsidRDefault="004E09A5" w:rsidP="008C3A3E">
      <w:pPr>
        <w:spacing w:after="200" w:line="276" w:lineRule="auto"/>
        <w:ind w:firstLine="284"/>
        <w:jc w:val="both"/>
        <w:rPr>
          <w:rFonts w:cstheme="minorHAnsi"/>
          <w:sz w:val="24"/>
          <w:szCs w:val="24"/>
          <w:lang w:val="pt-BR"/>
        </w:rPr>
      </w:pPr>
      <w:r w:rsidRPr="000A75F8">
        <w:rPr>
          <w:rFonts w:cstheme="minorHAnsi"/>
          <w:sz w:val="24"/>
          <w:szCs w:val="24"/>
          <w:lang w:val="pt-BR"/>
        </w:rPr>
        <w:t xml:space="preserve">Dom Bosco entendeu muito bem, e assim o transmitiu aos seus jovens, que empenho e alegria caminham juntos, e que santidade e alegria formam um binômio inseparável. O seu convite é, portanto, um apelo à “santidade da alegria” e à alegria vivida numa vida santa. Isso não significa ignorar que o esforço da santidade comporta coragem porque, em outras palavras, </w:t>
      </w:r>
      <w:r w:rsidR="00FB3B01" w:rsidRPr="000A75F8">
        <w:rPr>
          <w:rFonts w:cstheme="minorHAnsi"/>
          <w:sz w:val="24"/>
          <w:szCs w:val="24"/>
          <w:lang w:val="pt-BR"/>
        </w:rPr>
        <w:t xml:space="preserve">é </w:t>
      </w:r>
      <w:r w:rsidRPr="000A75F8">
        <w:rPr>
          <w:rFonts w:cstheme="minorHAnsi"/>
          <w:sz w:val="24"/>
          <w:szCs w:val="24"/>
          <w:lang w:val="pt-BR"/>
        </w:rPr>
        <w:t>um percurso que vai “contracorrente”, um caminho não poucas vezes de contestação, no qual em alguns momentos precisamos ser como Jesus “sinais de contradição”.</w:t>
      </w:r>
    </w:p>
    <w:p w:rsidR="00AA4019" w:rsidRPr="000A75F8" w:rsidRDefault="00AA4019" w:rsidP="008C3A3E">
      <w:pPr>
        <w:spacing w:after="200" w:line="276" w:lineRule="auto"/>
        <w:ind w:firstLine="284"/>
        <w:jc w:val="both"/>
        <w:rPr>
          <w:rFonts w:cstheme="minorHAnsi"/>
          <w:sz w:val="24"/>
          <w:szCs w:val="24"/>
          <w:lang w:val="pt-BR"/>
        </w:rPr>
      </w:pPr>
    </w:p>
    <w:p w:rsidR="004E09A5" w:rsidRPr="000A75F8" w:rsidRDefault="004E09A5" w:rsidP="00137EB5">
      <w:pPr>
        <w:spacing w:after="100" w:line="276" w:lineRule="auto"/>
        <w:ind w:firstLine="284"/>
        <w:jc w:val="both"/>
        <w:rPr>
          <w:rFonts w:cstheme="minorHAnsi"/>
          <w:sz w:val="24"/>
          <w:szCs w:val="24"/>
          <w:lang w:val="pt-BR"/>
        </w:rPr>
      </w:pPr>
      <w:proofErr w:type="gramStart"/>
      <w:r w:rsidRPr="000A75F8">
        <w:rPr>
          <w:rFonts w:cstheme="minorHAnsi"/>
          <w:sz w:val="24"/>
          <w:szCs w:val="24"/>
          <w:lang w:val="pt-BR"/>
        </w:rPr>
        <w:t xml:space="preserve">→ </w:t>
      </w:r>
      <w:r w:rsidR="00AA4019">
        <w:rPr>
          <w:rFonts w:cstheme="minorHAnsi"/>
          <w:sz w:val="24"/>
          <w:szCs w:val="24"/>
          <w:lang w:val="pt-BR"/>
        </w:rPr>
        <w:t>É</w:t>
      </w:r>
      <w:proofErr w:type="gramEnd"/>
      <w:r w:rsidRPr="000A75F8">
        <w:rPr>
          <w:rFonts w:cstheme="minorHAnsi"/>
          <w:sz w:val="24"/>
          <w:szCs w:val="24"/>
          <w:lang w:val="pt-BR"/>
        </w:rPr>
        <w:t xml:space="preserve"> um caminho, o da santidade, que aceita a </w:t>
      </w:r>
      <w:r w:rsidRPr="000A75F8">
        <w:rPr>
          <w:rFonts w:cstheme="minorHAnsi"/>
          <w:b/>
          <w:sz w:val="24"/>
          <w:szCs w:val="24"/>
          <w:lang w:val="pt-BR"/>
        </w:rPr>
        <w:t>dimensão da cruz.</w:t>
      </w:r>
      <w:r w:rsidRPr="000A75F8">
        <w:rPr>
          <w:rFonts w:cstheme="minorHAnsi"/>
          <w:sz w:val="24"/>
          <w:szCs w:val="24"/>
          <w:lang w:val="pt-BR"/>
        </w:rPr>
        <w:t xml:space="preserve"> </w:t>
      </w:r>
      <w:r w:rsidR="00E4446C" w:rsidRPr="000A75F8">
        <w:rPr>
          <w:rFonts w:cstheme="minorHAnsi"/>
          <w:sz w:val="24"/>
          <w:szCs w:val="24"/>
          <w:lang w:val="pt-BR"/>
        </w:rPr>
        <w:t>O Papa Francisco recorda-nos a solidez interior para ser perseverantes e constantes no bem; refere-se à vigilância no «lutar e estar atentos às nossas inclinações agressivas e egocêntricas, para não deixar que ganhem raízes» (</w:t>
      </w:r>
      <w:r w:rsidR="00E4446C" w:rsidRPr="000A75F8">
        <w:rPr>
          <w:rFonts w:cstheme="minorHAnsi"/>
          <w:i/>
          <w:sz w:val="24"/>
          <w:szCs w:val="24"/>
          <w:lang w:val="pt-BR"/>
        </w:rPr>
        <w:t>EG</w:t>
      </w:r>
      <w:r w:rsidR="00E4446C" w:rsidRPr="000A75F8">
        <w:rPr>
          <w:rFonts w:cstheme="minorHAnsi"/>
          <w:sz w:val="24"/>
          <w:szCs w:val="24"/>
          <w:lang w:val="pt-BR"/>
        </w:rPr>
        <w:t xml:space="preserve">, 114); encoraja a parrésia evangélica para não se deixar dominar pelo medo; sobretudo convida a não deixar de </w:t>
      </w:r>
      <w:r w:rsidR="00673BDC" w:rsidRPr="000A75F8">
        <w:rPr>
          <w:rFonts w:cstheme="minorHAnsi"/>
          <w:sz w:val="24"/>
          <w:szCs w:val="24"/>
          <w:lang w:val="pt-BR"/>
        </w:rPr>
        <w:t>viver</w:t>
      </w:r>
      <w:r w:rsidR="00E4446C" w:rsidRPr="000A75F8">
        <w:rPr>
          <w:rFonts w:cstheme="minorHAnsi"/>
          <w:sz w:val="24"/>
          <w:szCs w:val="24"/>
          <w:lang w:val="pt-BR"/>
        </w:rPr>
        <w:t xml:space="preserve"> em contemplação do Crucificado, fonte de graça e libertação: «E se ainda não consegues, diante do rosto de Cristo, deixar-te curar e transformar, então penetra nas entranhas do Senhor, entra nas suas chagas, porque é nelas que tem a sua sede a misericórdia divina» (</w:t>
      </w:r>
      <w:r w:rsidR="00E4446C" w:rsidRPr="000A75F8">
        <w:rPr>
          <w:rFonts w:cstheme="minorHAnsi"/>
          <w:i/>
          <w:sz w:val="24"/>
          <w:szCs w:val="24"/>
          <w:lang w:val="pt-BR"/>
        </w:rPr>
        <w:t>EG</w:t>
      </w:r>
      <w:r w:rsidR="00E4446C" w:rsidRPr="000A75F8">
        <w:rPr>
          <w:rFonts w:cstheme="minorHAnsi"/>
          <w:sz w:val="24"/>
          <w:szCs w:val="24"/>
          <w:lang w:val="pt-BR"/>
        </w:rPr>
        <w:t>, 151)</w:t>
      </w:r>
      <w:r w:rsidR="00B25775" w:rsidRPr="000A75F8">
        <w:rPr>
          <w:rFonts w:cstheme="minorHAnsi"/>
          <w:sz w:val="24"/>
          <w:szCs w:val="24"/>
          <w:lang w:val="pt-BR"/>
        </w:rPr>
        <w:t>.</w:t>
      </w:r>
    </w:p>
    <w:p w:rsidR="00B25775" w:rsidRPr="000A75F8" w:rsidRDefault="00B25775" w:rsidP="00137EB5">
      <w:pPr>
        <w:spacing w:after="100" w:line="276" w:lineRule="auto"/>
        <w:ind w:firstLine="284"/>
        <w:jc w:val="both"/>
        <w:rPr>
          <w:rFonts w:cstheme="minorHAnsi"/>
          <w:sz w:val="24"/>
          <w:szCs w:val="24"/>
          <w:lang w:val="pt-BR"/>
        </w:rPr>
      </w:pPr>
      <w:r w:rsidRPr="000A75F8">
        <w:rPr>
          <w:rFonts w:cstheme="minorHAnsi"/>
          <w:sz w:val="24"/>
          <w:szCs w:val="24"/>
          <w:lang w:val="pt-BR"/>
        </w:rPr>
        <w:t>Talvez</w:t>
      </w:r>
      <w:r w:rsidR="0006400B" w:rsidRPr="000A75F8">
        <w:rPr>
          <w:rFonts w:cstheme="minorHAnsi"/>
          <w:sz w:val="24"/>
          <w:szCs w:val="24"/>
          <w:lang w:val="pt-BR"/>
        </w:rPr>
        <w:t xml:space="preserve"> hoje</w:t>
      </w:r>
      <w:r w:rsidRPr="000A75F8">
        <w:rPr>
          <w:rFonts w:cstheme="minorHAnsi"/>
          <w:sz w:val="24"/>
          <w:szCs w:val="24"/>
          <w:lang w:val="pt-BR"/>
        </w:rPr>
        <w:t xml:space="preserve">, a referência à Cruz </w:t>
      </w:r>
      <w:r w:rsidR="0006400B" w:rsidRPr="000A75F8">
        <w:rPr>
          <w:rFonts w:cstheme="minorHAnsi"/>
          <w:sz w:val="24"/>
          <w:szCs w:val="24"/>
          <w:lang w:val="pt-BR"/>
        </w:rPr>
        <w:t xml:space="preserve">já </w:t>
      </w:r>
      <w:r w:rsidRPr="000A75F8">
        <w:rPr>
          <w:rFonts w:cstheme="minorHAnsi"/>
          <w:sz w:val="24"/>
          <w:szCs w:val="24"/>
          <w:lang w:val="pt-BR"/>
        </w:rPr>
        <w:t>não seja muito frequente entre nós, mas certamente também nisso devemos mudar. Não se pode viver uma autêntica vida cristã e um itinerário de santidade no cotidiano deixando a Cruz à margem.</w:t>
      </w:r>
    </w:p>
    <w:p w:rsidR="008B5C1E" w:rsidRPr="000A75F8" w:rsidRDefault="00B25775" w:rsidP="008C3A3E">
      <w:pPr>
        <w:spacing w:after="200" w:line="276" w:lineRule="auto"/>
        <w:ind w:firstLine="284"/>
        <w:jc w:val="both"/>
        <w:rPr>
          <w:rFonts w:cstheme="minorHAnsi"/>
          <w:sz w:val="24"/>
          <w:szCs w:val="24"/>
          <w:lang w:val="pt-BR"/>
        </w:rPr>
      </w:pPr>
      <w:r w:rsidRPr="000A75F8">
        <w:rPr>
          <w:rFonts w:cstheme="minorHAnsi"/>
          <w:sz w:val="24"/>
          <w:szCs w:val="24"/>
          <w:lang w:val="pt-BR"/>
        </w:rPr>
        <w:t xml:space="preserve">Tendo participado, durante o último Sínodo, da canonização de São Paulo VI, celebrada com a de outros santos, vejo como muito oportunas estas suas palavras: «O que seria o Evangelho, isto é, </w:t>
      </w:r>
      <w:r w:rsidR="0006400B" w:rsidRPr="000A75F8">
        <w:rPr>
          <w:rFonts w:cstheme="minorHAnsi"/>
          <w:sz w:val="24"/>
          <w:szCs w:val="24"/>
          <w:lang w:val="pt-BR"/>
        </w:rPr>
        <w:t>o</w:t>
      </w:r>
      <w:r w:rsidRPr="000A75F8">
        <w:rPr>
          <w:rFonts w:cstheme="minorHAnsi"/>
          <w:sz w:val="24"/>
          <w:szCs w:val="24"/>
          <w:lang w:val="pt-BR"/>
        </w:rPr>
        <w:t xml:space="preserve"> cristianismo, sem a dor, sem o sacrifício de Jesus? Seria um Evangelho, um cristianismo sem a Redenção, sem a salvação, da qual temos absoluta necessidade. O Senhor salvou-nos com a Cruz; deu-nos novamente a esperança, o direito à vida com a sua morte. Carregar a cruz! </w:t>
      </w:r>
      <w:r w:rsidR="002F5E14" w:rsidRPr="000A75F8">
        <w:rPr>
          <w:rFonts w:cstheme="minorHAnsi"/>
          <w:sz w:val="24"/>
          <w:szCs w:val="24"/>
          <w:lang w:val="pt-BR"/>
        </w:rPr>
        <w:t xml:space="preserve">Uma grande coisa, uma grande coisa, filhos caríssimos! Significa enfrentar a vida com coragem, sem indolência, sem covardia; significa transformar em energia moral as dificuldades inevitáveis da nossa existência; significa saber compreender a dor humana e, enfim, saber realmente </w:t>
      </w:r>
      <w:proofErr w:type="gramStart"/>
      <w:r w:rsidR="002F5E14" w:rsidRPr="000A75F8">
        <w:rPr>
          <w:rFonts w:cstheme="minorHAnsi"/>
          <w:sz w:val="24"/>
          <w:szCs w:val="24"/>
          <w:lang w:val="pt-BR"/>
        </w:rPr>
        <w:t>amar!»</w:t>
      </w:r>
      <w:proofErr w:type="gramEnd"/>
      <w:r w:rsidR="002F5E14" w:rsidRPr="000A75F8">
        <w:rPr>
          <w:rFonts w:cstheme="minorHAnsi"/>
          <w:sz w:val="24"/>
          <w:szCs w:val="24"/>
          <w:lang w:val="pt-BR"/>
        </w:rPr>
        <w:t>.</w:t>
      </w:r>
      <w:r w:rsidR="00FB3210" w:rsidRPr="000A75F8">
        <w:rPr>
          <w:rStyle w:val="Ancladenotaalpie"/>
          <w:rFonts w:cstheme="minorHAnsi"/>
          <w:sz w:val="24"/>
          <w:szCs w:val="24"/>
          <w:lang w:val="pt-BR"/>
        </w:rPr>
        <w:footnoteReference w:id="29"/>
      </w:r>
    </w:p>
    <w:p w:rsidR="00DD190A" w:rsidRPr="000A75F8" w:rsidRDefault="00DD190A" w:rsidP="008C3A3E">
      <w:pPr>
        <w:spacing w:after="200" w:line="276" w:lineRule="auto"/>
        <w:ind w:firstLine="284"/>
        <w:jc w:val="both"/>
        <w:rPr>
          <w:rFonts w:cstheme="minorHAnsi"/>
          <w:sz w:val="24"/>
          <w:szCs w:val="24"/>
          <w:lang w:val="pt-BR"/>
        </w:rPr>
      </w:pPr>
    </w:p>
    <w:p w:rsidR="00B16F03" w:rsidRPr="000A75F8" w:rsidRDefault="002F5E14" w:rsidP="00137EB5">
      <w:pPr>
        <w:spacing w:after="100" w:line="276" w:lineRule="auto"/>
        <w:ind w:firstLine="284"/>
        <w:jc w:val="both"/>
        <w:rPr>
          <w:rFonts w:cstheme="minorHAnsi"/>
          <w:sz w:val="24"/>
          <w:szCs w:val="24"/>
          <w:lang w:val="pt-BR"/>
        </w:rPr>
      </w:pPr>
      <w:proofErr w:type="gramStart"/>
      <w:r w:rsidRPr="000A75F8">
        <w:rPr>
          <w:rFonts w:cstheme="minorHAnsi"/>
          <w:sz w:val="24"/>
          <w:szCs w:val="24"/>
          <w:lang w:val="pt-BR"/>
        </w:rPr>
        <w:t xml:space="preserve">→ </w:t>
      </w:r>
      <w:r w:rsidR="00AA4019">
        <w:rPr>
          <w:rFonts w:cstheme="minorHAnsi"/>
          <w:sz w:val="24"/>
          <w:szCs w:val="24"/>
          <w:lang w:val="pt-BR"/>
        </w:rPr>
        <w:t>É</w:t>
      </w:r>
      <w:proofErr w:type="gramEnd"/>
      <w:r w:rsidRPr="000A75F8">
        <w:rPr>
          <w:rFonts w:cstheme="minorHAnsi"/>
          <w:sz w:val="24"/>
          <w:szCs w:val="24"/>
          <w:lang w:val="pt-BR"/>
        </w:rPr>
        <w:t xml:space="preserve"> viver </w:t>
      </w:r>
      <w:r w:rsidRPr="000A75F8">
        <w:rPr>
          <w:rFonts w:cstheme="minorHAnsi"/>
          <w:b/>
          <w:sz w:val="24"/>
          <w:szCs w:val="24"/>
          <w:lang w:val="pt-BR"/>
        </w:rPr>
        <w:t xml:space="preserve">a santidade porque </w:t>
      </w:r>
      <w:r w:rsidR="0006400B" w:rsidRPr="000A75F8">
        <w:rPr>
          <w:rFonts w:cstheme="minorHAnsi"/>
          <w:b/>
          <w:sz w:val="24"/>
          <w:szCs w:val="24"/>
          <w:lang w:val="pt-BR"/>
        </w:rPr>
        <w:t xml:space="preserve">ela </w:t>
      </w:r>
      <w:r w:rsidRPr="000A75F8">
        <w:rPr>
          <w:rFonts w:cstheme="minorHAnsi"/>
          <w:b/>
          <w:sz w:val="24"/>
          <w:szCs w:val="24"/>
          <w:lang w:val="pt-BR"/>
        </w:rPr>
        <w:t>não afasta dos próprios deveres, interesses, afetos,</w:t>
      </w:r>
      <w:r w:rsidRPr="000A75F8">
        <w:rPr>
          <w:rFonts w:cstheme="minorHAnsi"/>
          <w:sz w:val="24"/>
          <w:szCs w:val="24"/>
          <w:lang w:val="pt-BR"/>
        </w:rPr>
        <w:t xml:space="preserve"> mas os assume na caridade. A santidade é a </w:t>
      </w:r>
      <w:r w:rsidRPr="000A75F8">
        <w:rPr>
          <w:rFonts w:cstheme="minorHAnsi"/>
          <w:i/>
          <w:sz w:val="24"/>
          <w:szCs w:val="24"/>
          <w:lang w:val="pt-BR"/>
        </w:rPr>
        <w:t>perfeição da caridade</w:t>
      </w:r>
      <w:r w:rsidRPr="000A75F8">
        <w:rPr>
          <w:rFonts w:cstheme="minorHAnsi"/>
          <w:sz w:val="24"/>
          <w:szCs w:val="24"/>
          <w:lang w:val="pt-BR"/>
        </w:rPr>
        <w:t xml:space="preserve"> e responde, portanto, à necessidade fundamental do homem: ser amado e amar. </w:t>
      </w:r>
      <w:r w:rsidR="00F4563E">
        <w:rPr>
          <w:rFonts w:cstheme="minorHAnsi"/>
          <w:sz w:val="24"/>
          <w:szCs w:val="24"/>
          <w:lang w:val="pt-BR"/>
        </w:rPr>
        <w:t>Quanto</w:t>
      </w:r>
      <w:r w:rsidRPr="000A75F8">
        <w:rPr>
          <w:rFonts w:cstheme="minorHAnsi"/>
          <w:sz w:val="24"/>
          <w:szCs w:val="24"/>
          <w:lang w:val="pt-BR"/>
        </w:rPr>
        <w:t xml:space="preserve"> mais santo, </w:t>
      </w:r>
      <w:r w:rsidR="001A51C8" w:rsidRPr="000A75F8">
        <w:rPr>
          <w:rFonts w:cstheme="minorHAnsi"/>
          <w:sz w:val="24"/>
          <w:szCs w:val="24"/>
          <w:lang w:val="pt-BR"/>
        </w:rPr>
        <w:t>tanto</w:t>
      </w:r>
      <w:r w:rsidRPr="000A75F8">
        <w:rPr>
          <w:rFonts w:cstheme="minorHAnsi"/>
          <w:sz w:val="24"/>
          <w:szCs w:val="24"/>
          <w:lang w:val="pt-BR"/>
        </w:rPr>
        <w:t xml:space="preserve"> mais homem e mulher, porque «</w:t>
      </w:r>
      <w:r w:rsidR="00A907B3" w:rsidRPr="000A75F8">
        <w:rPr>
          <w:rFonts w:cstheme="minorHAnsi"/>
          <w:sz w:val="24"/>
          <w:szCs w:val="24"/>
          <w:lang w:val="pt-BR"/>
        </w:rPr>
        <w:t>não é que a vida tenha uma missão, mas a vida é uma missão»</w:t>
      </w:r>
      <w:r w:rsidR="00FB3210" w:rsidRPr="000A75F8">
        <w:rPr>
          <w:rFonts w:cstheme="minorHAnsi"/>
          <w:sz w:val="24"/>
          <w:szCs w:val="24"/>
          <w:lang w:val="pt-BR"/>
        </w:rPr>
        <w:t xml:space="preserve"> (</w:t>
      </w:r>
      <w:r w:rsidR="00FB3210" w:rsidRPr="000A75F8">
        <w:rPr>
          <w:rFonts w:cstheme="minorHAnsi"/>
          <w:i/>
          <w:sz w:val="24"/>
          <w:szCs w:val="24"/>
          <w:lang w:val="pt-BR"/>
        </w:rPr>
        <w:t>GE</w:t>
      </w:r>
      <w:r w:rsidR="00B16F03" w:rsidRPr="000A75F8">
        <w:rPr>
          <w:rFonts w:cstheme="minorHAnsi"/>
          <w:i/>
          <w:sz w:val="24"/>
          <w:szCs w:val="24"/>
          <w:lang w:val="pt-BR"/>
        </w:rPr>
        <w:t>,</w:t>
      </w:r>
      <w:r w:rsidR="00B16F03" w:rsidRPr="000A75F8">
        <w:rPr>
          <w:rFonts w:cstheme="minorHAnsi"/>
          <w:sz w:val="24"/>
          <w:szCs w:val="24"/>
          <w:lang w:val="pt-BR"/>
        </w:rPr>
        <w:t xml:space="preserve"> 27).</w:t>
      </w:r>
    </w:p>
    <w:p w:rsidR="00A907B3" w:rsidRPr="000A75F8" w:rsidRDefault="00A907B3"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A santidade, portanto, é </w:t>
      </w:r>
      <w:r w:rsidRPr="000A75F8">
        <w:rPr>
          <w:rFonts w:cstheme="minorHAnsi"/>
          <w:b/>
          <w:sz w:val="24"/>
          <w:szCs w:val="24"/>
          <w:lang w:val="pt-BR"/>
        </w:rPr>
        <w:t>um caminho de emancipação.</w:t>
      </w:r>
      <w:r w:rsidRPr="000A75F8">
        <w:rPr>
          <w:rFonts w:cstheme="minorHAnsi"/>
          <w:sz w:val="24"/>
          <w:szCs w:val="24"/>
          <w:lang w:val="pt-BR"/>
        </w:rPr>
        <w:t xml:space="preserve"> «Precisamos dum espírito de santidade que impregne tanto a solidão como o serviço, tanto a intimidade como a tarefa evangelizadora, para que cada instante seja expressão de amor doado sob o olhar do Senhor. Desta forma, todos os momentos serão degraus no nosso caminho de santificação» (</w:t>
      </w:r>
      <w:r w:rsidRPr="000A75F8">
        <w:rPr>
          <w:rFonts w:cstheme="minorHAnsi"/>
          <w:i/>
          <w:sz w:val="24"/>
          <w:szCs w:val="24"/>
          <w:lang w:val="pt-BR"/>
        </w:rPr>
        <w:t>GE,</w:t>
      </w:r>
      <w:r w:rsidRPr="000A75F8">
        <w:rPr>
          <w:rFonts w:cstheme="minorHAnsi"/>
          <w:sz w:val="24"/>
          <w:szCs w:val="24"/>
          <w:lang w:val="pt-BR"/>
        </w:rPr>
        <w:t xml:space="preserve"> 31).</w:t>
      </w:r>
    </w:p>
    <w:p w:rsidR="008B5C1E" w:rsidRPr="000A75F8" w:rsidRDefault="00A907B3" w:rsidP="00137EB5">
      <w:pPr>
        <w:spacing w:after="100" w:line="276" w:lineRule="auto"/>
        <w:ind w:firstLine="284"/>
        <w:jc w:val="both"/>
        <w:rPr>
          <w:rFonts w:cstheme="minorHAnsi"/>
          <w:sz w:val="24"/>
          <w:szCs w:val="24"/>
          <w:lang w:val="pt-BR"/>
        </w:rPr>
      </w:pPr>
      <w:r w:rsidRPr="000A75F8">
        <w:rPr>
          <w:rFonts w:cstheme="minorHAnsi"/>
          <w:sz w:val="24"/>
          <w:szCs w:val="24"/>
          <w:lang w:val="pt-BR"/>
        </w:rPr>
        <w:lastRenderedPageBreak/>
        <w:t>A santidade coincide, então com o</w:t>
      </w:r>
      <w:r w:rsidRPr="000A75F8">
        <w:rPr>
          <w:rFonts w:cstheme="minorHAnsi"/>
          <w:b/>
          <w:sz w:val="24"/>
          <w:szCs w:val="24"/>
          <w:lang w:val="pt-BR"/>
        </w:rPr>
        <w:t xml:space="preserve"> florescimento pleno do humano.</w:t>
      </w:r>
      <w:r w:rsidRPr="000A75F8">
        <w:rPr>
          <w:rFonts w:cstheme="minorHAnsi"/>
          <w:sz w:val="24"/>
          <w:szCs w:val="24"/>
          <w:lang w:val="pt-BR"/>
        </w:rPr>
        <w:t xml:space="preserve"> Ela não é proposta de um caminho que desencarna e descontextualiza, mas permite experimentar de modo sempre mais pleno e verdadeiro a própria humanidade e a humanidade dos irmãos. No rosto de um verdadeiro santo, percebe-se sempre, claramente, o homem ou a mulher que é, com toda a riqueza afetiva, volitiva, intelectiva e relacional que o distingue: </w:t>
      </w:r>
      <w:r w:rsidR="00AA6370" w:rsidRPr="000A75F8">
        <w:rPr>
          <w:rFonts w:cstheme="minorHAnsi"/>
          <w:sz w:val="24"/>
          <w:szCs w:val="24"/>
          <w:lang w:val="pt-BR"/>
        </w:rPr>
        <w:t>«</w:t>
      </w:r>
      <w:r w:rsidR="00D7232C" w:rsidRPr="000A75F8">
        <w:rPr>
          <w:rFonts w:cstheme="minorHAnsi"/>
          <w:sz w:val="24"/>
          <w:szCs w:val="24"/>
          <w:lang w:val="pt-BR"/>
        </w:rPr>
        <w:t xml:space="preserve">Nos Santos, torna-se óbvio </w:t>
      </w:r>
      <w:r w:rsidR="00603D5B" w:rsidRPr="000A75F8">
        <w:rPr>
          <w:rFonts w:cstheme="minorHAnsi"/>
          <w:sz w:val="24"/>
          <w:szCs w:val="24"/>
          <w:lang w:val="pt-BR"/>
        </w:rPr>
        <w:t>que</w:t>
      </w:r>
      <w:r w:rsidR="00D7232C" w:rsidRPr="000A75F8">
        <w:rPr>
          <w:rFonts w:cstheme="minorHAnsi"/>
          <w:sz w:val="24"/>
          <w:szCs w:val="24"/>
          <w:lang w:val="pt-BR"/>
        </w:rPr>
        <w:t xml:space="preserve"> quem caminha para Deus não se afasta dos homens, antes pelo contrário torna-se</w:t>
      </w:r>
      <w:r w:rsidR="00603D5B" w:rsidRPr="000A75F8">
        <w:rPr>
          <w:rFonts w:cstheme="minorHAnsi"/>
          <w:sz w:val="24"/>
          <w:szCs w:val="24"/>
          <w:lang w:val="pt-BR"/>
        </w:rPr>
        <w:t xml:space="preserve"> seu</w:t>
      </w:r>
      <w:r w:rsidR="00D7232C" w:rsidRPr="000A75F8">
        <w:rPr>
          <w:rFonts w:cstheme="minorHAnsi"/>
          <w:sz w:val="24"/>
          <w:szCs w:val="24"/>
          <w:lang w:val="pt-BR"/>
        </w:rPr>
        <w:t xml:space="preserve"> verdadeiramente próximo</w:t>
      </w:r>
      <w:r w:rsidR="00AA6370" w:rsidRPr="000A75F8">
        <w:rPr>
          <w:rFonts w:cstheme="minorHAnsi"/>
          <w:sz w:val="24"/>
          <w:szCs w:val="24"/>
          <w:lang w:val="pt-BR"/>
        </w:rPr>
        <w:t>»</w:t>
      </w:r>
      <w:r w:rsidR="00D7232C" w:rsidRPr="000A75F8">
        <w:rPr>
          <w:rFonts w:cstheme="minorHAnsi"/>
          <w:sz w:val="24"/>
          <w:szCs w:val="24"/>
          <w:lang w:val="pt-BR"/>
        </w:rPr>
        <w:t>.</w:t>
      </w:r>
      <w:r w:rsidR="00AA6370" w:rsidRPr="000A75F8">
        <w:rPr>
          <w:rStyle w:val="Refdenotaderodap"/>
          <w:rFonts w:cstheme="minorHAnsi"/>
          <w:sz w:val="24"/>
          <w:szCs w:val="24"/>
          <w:lang w:val="pt-BR"/>
        </w:rPr>
        <w:footnoteReference w:id="30"/>
      </w:r>
    </w:p>
    <w:p w:rsidR="00A907B3" w:rsidRPr="000A75F8" w:rsidRDefault="00A907B3"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Convido-vos, desde já, a recordar, quando no fim do comentário, falaremos dos nossos santos, beatos, servos de Deus e veneráveis da nossa Família Salesiana, o testemunho precioso que nos oferecem </w:t>
      </w:r>
      <w:r w:rsidR="00603D5B" w:rsidRPr="000A75F8">
        <w:rPr>
          <w:rFonts w:cstheme="minorHAnsi"/>
          <w:sz w:val="24"/>
          <w:szCs w:val="24"/>
          <w:lang w:val="pt-BR"/>
        </w:rPr>
        <w:t xml:space="preserve">com </w:t>
      </w:r>
      <w:r w:rsidRPr="000A75F8">
        <w:rPr>
          <w:rFonts w:cstheme="minorHAnsi"/>
          <w:sz w:val="24"/>
          <w:szCs w:val="24"/>
          <w:lang w:val="pt-BR"/>
        </w:rPr>
        <w:t>a sua vida.</w:t>
      </w:r>
    </w:p>
    <w:p w:rsidR="00E2710A" w:rsidRPr="000A75F8" w:rsidRDefault="00A907B3"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Dom Bosco mesmo, na sua grande humanidade, foi o primeiro a </w:t>
      </w:r>
      <w:r w:rsidR="00E2710A" w:rsidRPr="000A75F8">
        <w:rPr>
          <w:rFonts w:cstheme="minorHAnsi"/>
          <w:sz w:val="24"/>
          <w:szCs w:val="24"/>
          <w:lang w:val="pt-BR"/>
        </w:rPr>
        <w:t xml:space="preserve">encontrar, curar, reconciliar os jovens que chegavam ao Oratório tendo vivido muitas vezes situações de pobreza afetiva, dificuldades econômicas, orfandade e abandono. A esses jovens, ele ofereceu toda a riqueza do espírito de família e do Sistema Preventivo, num clima magnífico, também espiritual, que ajudou a curá-los. </w:t>
      </w:r>
      <w:r w:rsidR="00627181" w:rsidRPr="000A75F8">
        <w:rPr>
          <w:rFonts w:cstheme="minorHAnsi"/>
          <w:sz w:val="24"/>
          <w:szCs w:val="24"/>
          <w:lang w:val="pt-BR"/>
        </w:rPr>
        <w:t>As</w:t>
      </w:r>
      <w:r w:rsidR="00E2710A" w:rsidRPr="000A75F8">
        <w:rPr>
          <w:rFonts w:cstheme="minorHAnsi"/>
          <w:sz w:val="24"/>
          <w:szCs w:val="24"/>
          <w:lang w:val="pt-BR"/>
        </w:rPr>
        <w:t xml:space="preserve"> feridas foram curadas graças à paternidade do próprio Dom Bosco, ao clima de família, de alegria</w:t>
      </w:r>
      <w:r w:rsidR="00603D5B" w:rsidRPr="000A75F8">
        <w:rPr>
          <w:rFonts w:cstheme="minorHAnsi"/>
          <w:sz w:val="24"/>
          <w:szCs w:val="24"/>
          <w:lang w:val="pt-BR"/>
        </w:rPr>
        <w:t>,</w:t>
      </w:r>
      <w:r w:rsidR="00E2710A" w:rsidRPr="000A75F8">
        <w:rPr>
          <w:rFonts w:cstheme="minorHAnsi"/>
          <w:sz w:val="24"/>
          <w:szCs w:val="24"/>
          <w:lang w:val="pt-BR"/>
        </w:rPr>
        <w:t xml:space="preserve"> e ao itinerário de fé e de amizade com Jesus a quem Dom Bosco conduziu os seus jovens.</w:t>
      </w:r>
    </w:p>
    <w:p w:rsidR="00A907B3" w:rsidRPr="000A75F8" w:rsidRDefault="00E2710A"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 Em Mornese, Madre Mazzarello e as primeiras irmãs viveram, com a sensibilidade própria de mulher, esse encontro com a humanidade daquelas meninas e jovens pobres, acolhidas na primeira casa das Filhas de Maria Auxiliadora.</w:t>
      </w:r>
    </w:p>
    <w:p w:rsidR="00E2710A" w:rsidRPr="000A75F8" w:rsidRDefault="00E2710A" w:rsidP="008C3A3E">
      <w:pPr>
        <w:spacing w:after="200" w:line="276" w:lineRule="auto"/>
        <w:ind w:firstLine="284"/>
        <w:jc w:val="both"/>
        <w:rPr>
          <w:rFonts w:cstheme="minorHAnsi"/>
          <w:sz w:val="24"/>
          <w:szCs w:val="24"/>
          <w:lang w:val="pt-BR"/>
        </w:rPr>
      </w:pPr>
      <w:r w:rsidRPr="000A75F8">
        <w:rPr>
          <w:rFonts w:cstheme="minorHAnsi"/>
          <w:sz w:val="24"/>
          <w:szCs w:val="24"/>
          <w:lang w:val="pt-BR"/>
        </w:rPr>
        <w:t>E da mesma forma, a nossa história repetiu-se em muitos grupos da nossa Família Salesiana, com um traço tipicamente nosso, que é também do Evangelho, e que nos permitiu assumir a responsabilidade e curar a humanidade de cada pessoa com que nos encontramos.</w:t>
      </w:r>
    </w:p>
    <w:p w:rsidR="00DD190A" w:rsidRPr="000A75F8" w:rsidRDefault="00DD190A" w:rsidP="008C3A3E">
      <w:pPr>
        <w:spacing w:after="200" w:line="276" w:lineRule="auto"/>
        <w:ind w:firstLine="284"/>
        <w:jc w:val="both"/>
        <w:rPr>
          <w:rFonts w:cstheme="minorHAnsi"/>
          <w:sz w:val="24"/>
          <w:szCs w:val="24"/>
          <w:lang w:val="pt-BR"/>
        </w:rPr>
      </w:pPr>
    </w:p>
    <w:p w:rsidR="00E2710A" w:rsidRPr="000A75F8" w:rsidRDefault="00E91E45" w:rsidP="00137EB5">
      <w:pPr>
        <w:spacing w:after="100" w:line="276" w:lineRule="auto"/>
        <w:ind w:firstLine="284"/>
        <w:jc w:val="both"/>
        <w:rPr>
          <w:rFonts w:cstheme="minorHAnsi"/>
          <w:sz w:val="24"/>
          <w:szCs w:val="24"/>
          <w:lang w:val="pt-BR"/>
        </w:rPr>
      </w:pPr>
      <w:proofErr w:type="gramStart"/>
      <w:r w:rsidRPr="000A75F8">
        <w:rPr>
          <w:rFonts w:cstheme="minorHAnsi"/>
          <w:sz w:val="24"/>
          <w:szCs w:val="24"/>
          <w:lang w:val="pt-BR"/>
        </w:rPr>
        <w:t xml:space="preserve">→ </w:t>
      </w:r>
      <w:r w:rsidR="00AA4019">
        <w:rPr>
          <w:rFonts w:cstheme="minorHAnsi"/>
          <w:sz w:val="24"/>
          <w:szCs w:val="24"/>
          <w:lang w:val="pt-BR"/>
        </w:rPr>
        <w:t>É</w:t>
      </w:r>
      <w:proofErr w:type="gramEnd"/>
      <w:r w:rsidRPr="000A75F8">
        <w:rPr>
          <w:rFonts w:cstheme="minorHAnsi"/>
          <w:sz w:val="24"/>
          <w:szCs w:val="24"/>
          <w:lang w:val="pt-BR"/>
        </w:rPr>
        <w:t xml:space="preserve"> uma </w:t>
      </w:r>
      <w:r w:rsidR="00392B37" w:rsidRPr="000A75F8">
        <w:rPr>
          <w:rFonts w:cstheme="minorHAnsi"/>
          <w:b/>
          <w:sz w:val="24"/>
          <w:szCs w:val="24"/>
          <w:lang w:val="pt-BR"/>
        </w:rPr>
        <w:t>santidade que é também “dever” e dom</w:t>
      </w:r>
      <w:r w:rsidR="00392B37" w:rsidRPr="000A75F8">
        <w:rPr>
          <w:rFonts w:cstheme="minorHAnsi"/>
          <w:sz w:val="24"/>
          <w:szCs w:val="24"/>
          <w:lang w:val="pt-BR"/>
        </w:rPr>
        <w:t xml:space="preserve"> (isto é, uma vocação, uma respon</w:t>
      </w:r>
      <w:r w:rsidR="00806A67" w:rsidRPr="000A75F8">
        <w:rPr>
          <w:rFonts w:cstheme="minorHAnsi"/>
          <w:sz w:val="24"/>
          <w:szCs w:val="24"/>
          <w:lang w:val="pt-BR"/>
        </w:rPr>
        <w:t>sabilidade, um empenho e um dom</w:t>
      </w:r>
      <w:r w:rsidR="00392B37" w:rsidRPr="000A75F8">
        <w:rPr>
          <w:rFonts w:cstheme="minorHAnsi"/>
          <w:sz w:val="24"/>
          <w:szCs w:val="24"/>
          <w:lang w:val="pt-BR"/>
        </w:rPr>
        <w:t>). A santidade é participação na vida de Deus, não uma perfeição moralisticamente entendida e que pressupõe obter apenas com as próprias forças. Na verdade, uma vida santa não é principalmente fruto do nosso esforç</w:t>
      </w:r>
      <w:r w:rsidR="00806A67" w:rsidRPr="000A75F8">
        <w:rPr>
          <w:rFonts w:cstheme="minorHAnsi"/>
          <w:sz w:val="24"/>
          <w:szCs w:val="24"/>
          <w:lang w:val="pt-BR"/>
        </w:rPr>
        <w:t>o pessoal, das nossas ações. É D</w:t>
      </w:r>
      <w:r w:rsidR="00392B37" w:rsidRPr="000A75F8">
        <w:rPr>
          <w:rFonts w:cstheme="minorHAnsi"/>
          <w:sz w:val="24"/>
          <w:szCs w:val="24"/>
          <w:lang w:val="pt-BR"/>
        </w:rPr>
        <w:t xml:space="preserve">eus, o três vezes Santo (cf. </w:t>
      </w:r>
      <w:r w:rsidR="00392B37" w:rsidRPr="000A75F8">
        <w:rPr>
          <w:rFonts w:cstheme="minorHAnsi"/>
          <w:i/>
          <w:sz w:val="24"/>
          <w:szCs w:val="24"/>
          <w:lang w:val="pt-BR"/>
        </w:rPr>
        <w:t>Is</w:t>
      </w:r>
      <w:r w:rsidR="00392B37" w:rsidRPr="000A75F8">
        <w:rPr>
          <w:rFonts w:cstheme="minorHAnsi"/>
          <w:sz w:val="24"/>
          <w:szCs w:val="24"/>
          <w:lang w:val="pt-BR"/>
        </w:rPr>
        <w:t xml:space="preserve"> 6,3) que nos faz santos através da ação do Espírito Santo, que interiormente nos dá força e vontade.</w:t>
      </w:r>
    </w:p>
    <w:p w:rsidR="00392B37" w:rsidRPr="000A75F8" w:rsidRDefault="00392B37" w:rsidP="00137EB5">
      <w:pPr>
        <w:spacing w:after="100" w:line="276" w:lineRule="auto"/>
        <w:ind w:firstLine="284"/>
        <w:jc w:val="both"/>
        <w:rPr>
          <w:rFonts w:cstheme="minorHAnsi"/>
          <w:sz w:val="24"/>
          <w:szCs w:val="24"/>
          <w:lang w:val="pt-BR"/>
        </w:rPr>
      </w:pPr>
      <w:r w:rsidRPr="000A75F8">
        <w:rPr>
          <w:rFonts w:cstheme="minorHAnsi"/>
          <w:sz w:val="24"/>
          <w:szCs w:val="24"/>
          <w:lang w:val="pt-BR"/>
        </w:rPr>
        <w:t>A santidade é empenho e responsabilidade. É algo que só tu podes fazer: «</w:t>
      </w:r>
      <w:r w:rsidR="002D624E" w:rsidRPr="000A75F8">
        <w:rPr>
          <w:rFonts w:cstheme="minorHAnsi"/>
          <w:sz w:val="24"/>
          <w:szCs w:val="24"/>
          <w:lang w:val="pt-BR"/>
        </w:rPr>
        <w:t>Oxalá consigas identificar a palavra, a mensagem de Jesus que Deus quer dizer ao mundo com a tua vida» (</w:t>
      </w:r>
      <w:r w:rsidR="002D624E" w:rsidRPr="000A75F8">
        <w:rPr>
          <w:rFonts w:cstheme="minorHAnsi"/>
          <w:i/>
          <w:sz w:val="24"/>
          <w:szCs w:val="24"/>
          <w:lang w:val="pt-BR"/>
        </w:rPr>
        <w:t>GE</w:t>
      </w:r>
      <w:r w:rsidR="002D624E" w:rsidRPr="000A75F8">
        <w:rPr>
          <w:rFonts w:cstheme="minorHAnsi"/>
          <w:sz w:val="24"/>
          <w:szCs w:val="24"/>
          <w:lang w:val="pt-BR"/>
        </w:rPr>
        <w:t>, 24).</w:t>
      </w:r>
    </w:p>
    <w:p w:rsidR="008B5C1E" w:rsidRPr="000A75F8" w:rsidRDefault="002D624E" w:rsidP="00137EB5">
      <w:pPr>
        <w:spacing w:after="100" w:line="276" w:lineRule="auto"/>
        <w:ind w:firstLine="284"/>
        <w:jc w:val="both"/>
        <w:rPr>
          <w:rFonts w:cstheme="minorHAnsi"/>
          <w:sz w:val="24"/>
          <w:szCs w:val="24"/>
          <w:lang w:val="pt-BR"/>
        </w:rPr>
      </w:pPr>
      <w:r w:rsidRPr="000A75F8">
        <w:rPr>
          <w:rFonts w:cstheme="minorHAnsi"/>
          <w:sz w:val="24"/>
          <w:szCs w:val="24"/>
          <w:lang w:val="pt-BR"/>
        </w:rPr>
        <w:t>E para os consagrados e as consagradas da nossa Família Salesiana esse dever torna-se indispensável. Paulo VI o disse de modo radical: «A vida religiosa deve ser santa, ou não tem mais razão de ser</w:t>
      </w:r>
      <w:r w:rsidR="00021994" w:rsidRPr="000A75F8">
        <w:rPr>
          <w:rFonts w:cstheme="minorHAnsi"/>
          <w:sz w:val="24"/>
          <w:szCs w:val="24"/>
          <w:lang w:val="pt-BR"/>
        </w:rPr>
        <w:t>»</w:t>
      </w:r>
      <w:r w:rsidRPr="000A75F8">
        <w:rPr>
          <w:rFonts w:cstheme="minorHAnsi"/>
          <w:sz w:val="24"/>
          <w:szCs w:val="24"/>
          <w:lang w:val="pt-BR"/>
        </w:rPr>
        <w:t>.</w:t>
      </w:r>
      <w:r w:rsidR="00021994" w:rsidRPr="000A75F8">
        <w:rPr>
          <w:rStyle w:val="Refdenotaderodap"/>
          <w:rFonts w:cstheme="minorHAnsi"/>
          <w:sz w:val="24"/>
          <w:szCs w:val="24"/>
          <w:lang w:val="pt-BR"/>
        </w:rPr>
        <w:footnoteReference w:id="31"/>
      </w:r>
    </w:p>
    <w:p w:rsidR="002D624E" w:rsidRPr="000A75F8" w:rsidRDefault="002D624E" w:rsidP="00137EB5">
      <w:pPr>
        <w:spacing w:after="100" w:line="276" w:lineRule="auto"/>
        <w:ind w:firstLine="284"/>
        <w:jc w:val="both"/>
        <w:rPr>
          <w:rFonts w:cstheme="minorHAnsi"/>
          <w:sz w:val="24"/>
          <w:szCs w:val="24"/>
          <w:lang w:val="pt-BR"/>
        </w:rPr>
      </w:pPr>
    </w:p>
    <w:p w:rsidR="002D624E" w:rsidRPr="000A75F8" w:rsidRDefault="002D624E" w:rsidP="00137EB5">
      <w:pPr>
        <w:spacing w:after="100" w:line="276" w:lineRule="auto"/>
        <w:ind w:firstLine="284"/>
        <w:jc w:val="both"/>
        <w:rPr>
          <w:rFonts w:cstheme="minorHAnsi"/>
          <w:sz w:val="24"/>
          <w:szCs w:val="24"/>
          <w:lang w:val="pt-BR"/>
        </w:rPr>
      </w:pPr>
      <w:r w:rsidRPr="000A75F8">
        <w:rPr>
          <w:rFonts w:cstheme="minorHAnsi"/>
          <w:b/>
          <w:sz w:val="24"/>
          <w:szCs w:val="24"/>
          <w:lang w:val="pt-BR"/>
        </w:rPr>
        <w:t>V. ALGUNS POSSÍVEIS INDICADORES DA SANTIDADE</w:t>
      </w:r>
    </w:p>
    <w:p w:rsidR="002D624E" w:rsidRPr="000A75F8" w:rsidRDefault="002D624E" w:rsidP="00137EB5">
      <w:pPr>
        <w:spacing w:after="100" w:line="276" w:lineRule="auto"/>
        <w:ind w:firstLine="284"/>
        <w:jc w:val="both"/>
        <w:rPr>
          <w:rFonts w:cstheme="minorHAnsi"/>
          <w:sz w:val="24"/>
          <w:szCs w:val="24"/>
          <w:lang w:val="pt-BR"/>
        </w:rPr>
      </w:pPr>
    </w:p>
    <w:p w:rsidR="002D624E" w:rsidRPr="000A75F8" w:rsidRDefault="002D624E" w:rsidP="008C3A3E">
      <w:pPr>
        <w:spacing w:after="200" w:line="276" w:lineRule="auto"/>
        <w:ind w:firstLine="284"/>
        <w:jc w:val="both"/>
        <w:rPr>
          <w:rFonts w:cstheme="minorHAnsi"/>
          <w:sz w:val="24"/>
          <w:szCs w:val="24"/>
          <w:lang w:val="pt-BR"/>
        </w:rPr>
      </w:pPr>
      <w:r w:rsidRPr="000A75F8">
        <w:rPr>
          <w:rFonts w:cstheme="minorHAnsi"/>
          <w:sz w:val="24"/>
          <w:szCs w:val="24"/>
          <w:lang w:val="pt-BR"/>
        </w:rPr>
        <w:t>Ofereço</w:t>
      </w:r>
      <w:r w:rsidR="00C91D3F" w:rsidRPr="000A75F8">
        <w:rPr>
          <w:rFonts w:cstheme="minorHAnsi"/>
          <w:sz w:val="24"/>
          <w:szCs w:val="24"/>
          <w:lang w:val="pt-BR"/>
        </w:rPr>
        <w:t>-vos</w:t>
      </w:r>
      <w:r w:rsidRPr="000A75F8">
        <w:rPr>
          <w:rFonts w:cstheme="minorHAnsi"/>
          <w:sz w:val="24"/>
          <w:szCs w:val="24"/>
          <w:lang w:val="pt-BR"/>
        </w:rPr>
        <w:t xml:space="preserve"> algumas </w:t>
      </w:r>
      <w:r w:rsidR="00CB7A51">
        <w:rPr>
          <w:rFonts w:cstheme="minorHAnsi"/>
          <w:sz w:val="24"/>
          <w:szCs w:val="24"/>
          <w:lang w:val="pt-BR"/>
        </w:rPr>
        <w:t>indicações</w:t>
      </w:r>
      <w:r w:rsidRPr="000A75F8">
        <w:rPr>
          <w:rFonts w:cstheme="minorHAnsi"/>
          <w:sz w:val="24"/>
          <w:szCs w:val="24"/>
          <w:lang w:val="pt-BR"/>
        </w:rPr>
        <w:t xml:space="preserve"> que podem ser válidas para cada um pessoalmente e para a nossa missão. Permito-me assinalar os seguintes indicadores.</w:t>
      </w:r>
    </w:p>
    <w:p w:rsidR="00DD190A" w:rsidRPr="000A75F8" w:rsidRDefault="00DD190A" w:rsidP="008C3A3E">
      <w:pPr>
        <w:spacing w:after="200" w:line="276" w:lineRule="auto"/>
        <w:ind w:firstLine="284"/>
        <w:jc w:val="both"/>
        <w:rPr>
          <w:rFonts w:cstheme="minorHAnsi"/>
          <w:sz w:val="24"/>
          <w:szCs w:val="24"/>
          <w:lang w:val="pt-BR"/>
        </w:rPr>
      </w:pPr>
    </w:p>
    <w:p w:rsidR="002D624E" w:rsidRPr="000A75F8" w:rsidRDefault="002D624E" w:rsidP="00137EB5">
      <w:pPr>
        <w:spacing w:after="100" w:line="276" w:lineRule="auto"/>
        <w:ind w:firstLine="284"/>
        <w:jc w:val="both"/>
        <w:rPr>
          <w:rFonts w:cstheme="minorHAnsi"/>
          <w:sz w:val="24"/>
          <w:szCs w:val="24"/>
          <w:lang w:val="pt-BR"/>
        </w:rPr>
      </w:pPr>
      <w:r w:rsidRPr="000A75F8">
        <w:rPr>
          <w:rFonts w:cstheme="minorHAnsi"/>
          <w:b/>
          <w:i/>
          <w:sz w:val="24"/>
          <w:szCs w:val="24"/>
          <w:lang w:val="pt-BR"/>
        </w:rPr>
        <w:t>- Viver a vida de todos os dias como lugar de encontro com Deus</w:t>
      </w:r>
    </w:p>
    <w:p w:rsidR="002D624E" w:rsidRPr="000A75F8" w:rsidRDefault="002D624E" w:rsidP="00137EB5">
      <w:pPr>
        <w:spacing w:after="100" w:line="276" w:lineRule="auto"/>
        <w:ind w:firstLine="284"/>
        <w:jc w:val="both"/>
        <w:rPr>
          <w:rFonts w:cstheme="minorHAnsi"/>
          <w:sz w:val="24"/>
          <w:szCs w:val="24"/>
          <w:lang w:val="pt-BR"/>
        </w:rPr>
      </w:pPr>
      <w:r w:rsidRPr="000A75F8">
        <w:rPr>
          <w:rFonts w:cstheme="minorHAnsi"/>
          <w:sz w:val="24"/>
          <w:szCs w:val="24"/>
          <w:lang w:val="pt-BR"/>
        </w:rPr>
        <w:t>O coração do espírito salesiano</w:t>
      </w:r>
      <w:r w:rsidR="007574EE" w:rsidRPr="000A75F8">
        <w:rPr>
          <w:rFonts w:cstheme="minorHAnsi"/>
          <w:sz w:val="24"/>
          <w:szCs w:val="24"/>
          <w:lang w:val="pt-BR"/>
        </w:rPr>
        <w:t>, que nos distingue como Família carismática, caracteriza-se pelo fato de conceber a vida de modo positivo e entend</w:t>
      </w:r>
      <w:r w:rsidR="007F634D" w:rsidRPr="000A75F8">
        <w:rPr>
          <w:rFonts w:cstheme="minorHAnsi"/>
          <w:sz w:val="24"/>
          <w:szCs w:val="24"/>
          <w:lang w:val="pt-BR"/>
        </w:rPr>
        <w:t>ê</w:t>
      </w:r>
      <w:r w:rsidR="007574EE" w:rsidRPr="000A75F8">
        <w:rPr>
          <w:rFonts w:cstheme="minorHAnsi"/>
          <w:sz w:val="24"/>
          <w:szCs w:val="24"/>
          <w:lang w:val="pt-BR"/>
        </w:rPr>
        <w:t xml:space="preserve">-la, dia a dia, como um </w:t>
      </w:r>
      <w:r w:rsidR="007574EE" w:rsidRPr="000A75F8">
        <w:rPr>
          <w:rFonts w:cstheme="minorHAnsi"/>
          <w:i/>
          <w:sz w:val="24"/>
          <w:szCs w:val="24"/>
          <w:lang w:val="pt-BR"/>
        </w:rPr>
        <w:t>lugar de encontro com Deus.</w:t>
      </w:r>
      <w:r w:rsidR="007574EE" w:rsidRPr="000A75F8">
        <w:rPr>
          <w:rFonts w:cstheme="minorHAnsi"/>
          <w:sz w:val="24"/>
          <w:szCs w:val="24"/>
          <w:lang w:val="pt-BR"/>
        </w:rPr>
        <w:t xml:space="preserve"> Esse lugar é atravessado por uma </w:t>
      </w:r>
      <w:r w:rsidR="00367000" w:rsidRPr="000A75F8">
        <w:rPr>
          <w:rFonts w:cstheme="minorHAnsi"/>
          <w:sz w:val="24"/>
          <w:szCs w:val="24"/>
          <w:lang w:val="pt-BR"/>
        </w:rPr>
        <w:t xml:space="preserve">rica </w:t>
      </w:r>
      <w:r w:rsidR="007574EE" w:rsidRPr="000A75F8">
        <w:rPr>
          <w:rFonts w:cstheme="minorHAnsi"/>
          <w:sz w:val="24"/>
          <w:szCs w:val="24"/>
          <w:lang w:val="pt-BR"/>
        </w:rPr>
        <w:t xml:space="preserve">rede de relações, trabalho, alegria e relax, vida familiar, desenvolvimento das próprias capacidades, entrega, serviço..., todos vividos à luz de Deus. E isso se concretiza, de modo simples, na convicção muito salesiana que vem do mesmo Dom Bosco: para ser santo, </w:t>
      </w:r>
      <w:r w:rsidR="00367000" w:rsidRPr="000A75F8">
        <w:rPr>
          <w:rFonts w:cstheme="minorHAnsi"/>
          <w:sz w:val="24"/>
          <w:szCs w:val="24"/>
          <w:lang w:val="pt-BR"/>
        </w:rPr>
        <w:t>o que deves fazer deves fazê-lo</w:t>
      </w:r>
      <w:r w:rsidR="007574EE" w:rsidRPr="000A75F8">
        <w:rPr>
          <w:rFonts w:cstheme="minorHAnsi"/>
          <w:sz w:val="24"/>
          <w:szCs w:val="24"/>
          <w:lang w:val="pt-BR"/>
        </w:rPr>
        <w:t xml:space="preserve"> bem.</w:t>
      </w:r>
    </w:p>
    <w:p w:rsidR="007574EE" w:rsidRPr="000A75F8" w:rsidRDefault="007574EE" w:rsidP="008C3A3E">
      <w:pPr>
        <w:spacing w:after="200" w:line="276" w:lineRule="auto"/>
        <w:ind w:firstLine="284"/>
        <w:jc w:val="both"/>
        <w:rPr>
          <w:rFonts w:cstheme="minorHAnsi"/>
          <w:sz w:val="24"/>
          <w:szCs w:val="24"/>
          <w:lang w:val="pt-BR"/>
        </w:rPr>
      </w:pPr>
      <w:r w:rsidRPr="000A75F8">
        <w:rPr>
          <w:rFonts w:cstheme="minorHAnsi"/>
          <w:sz w:val="24"/>
          <w:szCs w:val="24"/>
          <w:lang w:val="pt-BR"/>
        </w:rPr>
        <w:t>É a proposta da santidade da vida cotidiana. Se Teresa d’Ávila encontra a santidade entre os utensílios de uma cozinha e Francisco de Sales demonstra que o cristão pode viver no mundo, em meio aos compromissos da vida e às preocupações</w:t>
      </w:r>
      <w:r w:rsidR="00367000" w:rsidRPr="000A75F8">
        <w:rPr>
          <w:rFonts w:cstheme="minorHAnsi"/>
          <w:sz w:val="24"/>
          <w:szCs w:val="24"/>
          <w:lang w:val="pt-BR"/>
        </w:rPr>
        <w:t>,</w:t>
      </w:r>
      <w:r w:rsidRPr="000A75F8">
        <w:rPr>
          <w:rFonts w:cstheme="minorHAnsi"/>
          <w:sz w:val="24"/>
          <w:szCs w:val="24"/>
          <w:lang w:val="pt-BR"/>
        </w:rPr>
        <w:t xml:space="preserve"> e ser santo, Dom Bosco, com a simplicidade da alegria do </w:t>
      </w:r>
      <w:r w:rsidR="007F634D" w:rsidRPr="000A75F8">
        <w:rPr>
          <w:rFonts w:cstheme="minorHAnsi"/>
          <w:sz w:val="24"/>
          <w:szCs w:val="24"/>
          <w:lang w:val="pt-BR"/>
        </w:rPr>
        <w:t>cumprimento exato do próprio de</w:t>
      </w:r>
      <w:r w:rsidRPr="000A75F8">
        <w:rPr>
          <w:rFonts w:cstheme="minorHAnsi"/>
          <w:sz w:val="24"/>
          <w:szCs w:val="24"/>
          <w:lang w:val="pt-BR"/>
        </w:rPr>
        <w:t>ver e de uma vida vivida toda por amor do Senhor, cria com seus jovens uma verdadeira escola de santidade em Valdocco.</w:t>
      </w:r>
    </w:p>
    <w:p w:rsidR="00DD190A" w:rsidRPr="000A75F8" w:rsidRDefault="00DD190A" w:rsidP="008C3A3E">
      <w:pPr>
        <w:spacing w:after="200" w:line="276" w:lineRule="auto"/>
        <w:ind w:firstLine="284"/>
        <w:jc w:val="both"/>
        <w:rPr>
          <w:rFonts w:cstheme="minorHAnsi"/>
          <w:sz w:val="24"/>
          <w:szCs w:val="24"/>
          <w:lang w:val="pt-BR"/>
        </w:rPr>
      </w:pPr>
    </w:p>
    <w:p w:rsidR="007574EE" w:rsidRPr="000A75F8" w:rsidRDefault="007574EE" w:rsidP="00137EB5">
      <w:pPr>
        <w:spacing w:after="100" w:line="276" w:lineRule="auto"/>
        <w:ind w:firstLine="284"/>
        <w:jc w:val="both"/>
        <w:rPr>
          <w:rFonts w:cstheme="minorHAnsi"/>
          <w:sz w:val="24"/>
          <w:szCs w:val="24"/>
          <w:lang w:val="pt-BR"/>
        </w:rPr>
      </w:pPr>
      <w:r w:rsidRPr="000A75F8">
        <w:rPr>
          <w:rFonts w:cstheme="minorHAnsi"/>
          <w:b/>
          <w:i/>
          <w:sz w:val="24"/>
          <w:szCs w:val="24"/>
          <w:lang w:val="pt-BR"/>
        </w:rPr>
        <w:t>- Ser pessoas e comunidades de oração</w:t>
      </w:r>
    </w:p>
    <w:p w:rsidR="007574EE" w:rsidRPr="000A75F8" w:rsidRDefault="0039749A" w:rsidP="00137EB5">
      <w:pPr>
        <w:spacing w:after="100" w:line="276" w:lineRule="auto"/>
        <w:ind w:firstLine="284"/>
        <w:jc w:val="both"/>
        <w:rPr>
          <w:rFonts w:cstheme="minorHAnsi"/>
          <w:sz w:val="24"/>
          <w:szCs w:val="24"/>
          <w:lang w:val="pt-BR"/>
        </w:rPr>
      </w:pPr>
      <w:r w:rsidRPr="000A75F8">
        <w:rPr>
          <w:rFonts w:cstheme="minorHAnsi"/>
          <w:sz w:val="24"/>
          <w:szCs w:val="24"/>
          <w:lang w:val="pt-BR"/>
        </w:rPr>
        <w:t>A santidade é o maior dom que podemos oferecer aos jovens e – acrescento – todos os jovens, adolescentes e suas famílias, precisam do testemunho da nossa vida. E, como disse, essa santidade simples será o dom mais precioso que</w:t>
      </w:r>
      <w:r w:rsidR="0049192C" w:rsidRPr="000A75F8">
        <w:rPr>
          <w:rFonts w:cstheme="minorHAnsi"/>
          <w:sz w:val="24"/>
          <w:szCs w:val="24"/>
          <w:lang w:val="pt-BR"/>
        </w:rPr>
        <w:t xml:space="preserve"> lhes</w:t>
      </w:r>
      <w:r w:rsidRPr="000A75F8">
        <w:rPr>
          <w:rFonts w:cstheme="minorHAnsi"/>
          <w:sz w:val="24"/>
          <w:szCs w:val="24"/>
          <w:lang w:val="pt-BR"/>
        </w:rPr>
        <w:t xml:space="preserve"> podemos oferecer.</w:t>
      </w:r>
    </w:p>
    <w:p w:rsidR="0039749A" w:rsidRPr="000A75F8" w:rsidRDefault="0039749A" w:rsidP="008C3A3E">
      <w:pPr>
        <w:spacing w:after="200" w:line="276" w:lineRule="auto"/>
        <w:ind w:firstLine="284"/>
        <w:jc w:val="both"/>
        <w:rPr>
          <w:rFonts w:cstheme="minorHAnsi"/>
          <w:sz w:val="24"/>
          <w:szCs w:val="24"/>
          <w:lang w:val="pt-BR"/>
        </w:rPr>
      </w:pPr>
      <w:r w:rsidRPr="000A75F8">
        <w:rPr>
          <w:rFonts w:cstheme="minorHAnsi"/>
          <w:sz w:val="24"/>
          <w:szCs w:val="24"/>
          <w:lang w:val="pt-BR"/>
        </w:rPr>
        <w:t xml:space="preserve">Entretanto, esse caminho não é possível sem cultivar </w:t>
      </w:r>
      <w:r w:rsidR="0049192C" w:rsidRPr="000A75F8">
        <w:rPr>
          <w:rFonts w:cstheme="minorHAnsi"/>
          <w:sz w:val="24"/>
          <w:szCs w:val="24"/>
          <w:lang w:val="pt-BR"/>
        </w:rPr>
        <w:t>a</w:t>
      </w:r>
      <w:r w:rsidRPr="000A75F8">
        <w:rPr>
          <w:rFonts w:cstheme="minorHAnsi"/>
          <w:sz w:val="24"/>
          <w:szCs w:val="24"/>
          <w:lang w:val="pt-BR"/>
        </w:rPr>
        <w:t xml:space="preserve"> </w:t>
      </w:r>
      <w:r w:rsidR="00D72629" w:rsidRPr="000A75F8">
        <w:rPr>
          <w:rFonts w:cstheme="minorHAnsi"/>
          <w:sz w:val="24"/>
          <w:szCs w:val="24"/>
          <w:lang w:val="pt-BR"/>
        </w:rPr>
        <w:t>profundeza</w:t>
      </w:r>
      <w:r w:rsidRPr="000A75F8">
        <w:rPr>
          <w:rFonts w:cstheme="minorHAnsi"/>
          <w:sz w:val="24"/>
          <w:szCs w:val="24"/>
          <w:lang w:val="pt-BR"/>
        </w:rPr>
        <w:t xml:space="preserve"> de vida, sem </w:t>
      </w:r>
      <w:r w:rsidR="0049192C" w:rsidRPr="000A75F8">
        <w:rPr>
          <w:rFonts w:cstheme="minorHAnsi"/>
          <w:sz w:val="24"/>
          <w:szCs w:val="24"/>
          <w:lang w:val="pt-BR"/>
        </w:rPr>
        <w:t>a</w:t>
      </w:r>
      <w:r w:rsidRPr="000A75F8">
        <w:rPr>
          <w:rFonts w:cstheme="minorHAnsi"/>
          <w:sz w:val="24"/>
          <w:szCs w:val="24"/>
          <w:lang w:val="pt-BR"/>
        </w:rPr>
        <w:t xml:space="preserve"> fé autêntica e sem a oração como expressão dessa mesma fé. O Papa Francisco afirma: «Não acredito na santidade sem oração» (</w:t>
      </w:r>
      <w:r w:rsidRPr="000A75F8">
        <w:rPr>
          <w:rFonts w:cstheme="minorHAnsi"/>
          <w:i/>
          <w:sz w:val="24"/>
          <w:szCs w:val="24"/>
          <w:lang w:val="pt-BR"/>
        </w:rPr>
        <w:t>GE</w:t>
      </w:r>
      <w:r w:rsidRPr="000A75F8">
        <w:rPr>
          <w:rFonts w:cstheme="minorHAnsi"/>
          <w:sz w:val="24"/>
          <w:szCs w:val="24"/>
          <w:lang w:val="pt-BR"/>
        </w:rPr>
        <w:t>, 147). E efetivamente tudo isso é impossível sem intimidade com o Senhor Jesus: oração de agradecimento, expressão de reconhecimento ao Deus transcendente; oração de súplica</w:t>
      </w:r>
      <w:r w:rsidR="002E18B4" w:rsidRPr="000A75F8">
        <w:rPr>
          <w:rFonts w:cstheme="minorHAnsi"/>
          <w:sz w:val="24"/>
          <w:szCs w:val="24"/>
          <w:lang w:val="pt-BR"/>
        </w:rPr>
        <w:t xml:space="preserve">, expressão do coração que confia em Deus; oração de intercessão, expressão de amor fraterno; oração de adoração, expressão de reconhecimento da transcendência de Deus; oração de meditação da Palavra, expressão do coração dócil e obediente; oração eucarística, </w:t>
      </w:r>
      <w:r w:rsidR="00CA275C" w:rsidRPr="000A75F8">
        <w:rPr>
          <w:rFonts w:cstheme="minorHAnsi"/>
          <w:sz w:val="24"/>
          <w:szCs w:val="24"/>
          <w:lang w:val="pt-BR"/>
        </w:rPr>
        <w:t>apogeu</w:t>
      </w:r>
      <w:r w:rsidR="002E18B4" w:rsidRPr="000A75F8">
        <w:rPr>
          <w:rFonts w:cstheme="minorHAnsi"/>
          <w:sz w:val="24"/>
          <w:szCs w:val="24"/>
          <w:lang w:val="pt-BR"/>
        </w:rPr>
        <w:t xml:space="preserve"> e fonte do itinerário de santidade.</w:t>
      </w:r>
    </w:p>
    <w:p w:rsidR="00DD190A" w:rsidRPr="000A75F8" w:rsidRDefault="00DD190A" w:rsidP="008C3A3E">
      <w:pPr>
        <w:spacing w:after="200" w:line="276" w:lineRule="auto"/>
        <w:ind w:firstLine="284"/>
        <w:jc w:val="both"/>
        <w:rPr>
          <w:rFonts w:cstheme="minorHAnsi"/>
          <w:sz w:val="24"/>
          <w:szCs w:val="24"/>
          <w:lang w:val="pt-BR"/>
        </w:rPr>
      </w:pPr>
    </w:p>
    <w:p w:rsidR="002E18B4" w:rsidRPr="000A75F8" w:rsidRDefault="002E18B4" w:rsidP="008C3A3E">
      <w:pPr>
        <w:spacing w:after="200" w:line="276" w:lineRule="auto"/>
        <w:ind w:firstLine="284"/>
        <w:jc w:val="both"/>
        <w:rPr>
          <w:rFonts w:cstheme="minorHAnsi"/>
          <w:sz w:val="24"/>
          <w:szCs w:val="24"/>
          <w:lang w:val="pt-BR"/>
        </w:rPr>
      </w:pPr>
      <w:r w:rsidRPr="000A75F8">
        <w:rPr>
          <w:rFonts w:cstheme="minorHAnsi"/>
          <w:b/>
          <w:i/>
          <w:sz w:val="24"/>
          <w:szCs w:val="24"/>
          <w:lang w:val="pt-BR"/>
        </w:rPr>
        <w:t>- Desenvolver na vida os frutos do Espírito Santo:</w:t>
      </w:r>
      <w:r w:rsidRPr="000A75F8">
        <w:rPr>
          <w:rFonts w:cstheme="minorHAnsi"/>
          <w:sz w:val="24"/>
          <w:szCs w:val="24"/>
          <w:lang w:val="pt-BR"/>
        </w:rPr>
        <w:t xml:space="preserve"> amor, caridade, alegria, paz, paciência, benevolência, bondade, fidelidade, doçura, domínio de si... A santidade não é </w:t>
      </w:r>
      <w:r w:rsidR="00CA275C" w:rsidRPr="000A75F8">
        <w:rPr>
          <w:rFonts w:cstheme="minorHAnsi"/>
          <w:sz w:val="24"/>
          <w:szCs w:val="24"/>
          <w:lang w:val="pt-BR"/>
        </w:rPr>
        <w:t>conflito</w:t>
      </w:r>
      <w:r w:rsidRPr="000A75F8">
        <w:rPr>
          <w:rFonts w:cstheme="minorHAnsi"/>
          <w:sz w:val="24"/>
          <w:szCs w:val="24"/>
          <w:lang w:val="pt-BR"/>
        </w:rPr>
        <w:t xml:space="preserve">, discussão, inveja, </w:t>
      </w:r>
      <w:r w:rsidR="00CA275C" w:rsidRPr="000A75F8">
        <w:rPr>
          <w:rFonts w:cstheme="minorHAnsi"/>
          <w:sz w:val="24"/>
          <w:szCs w:val="24"/>
          <w:lang w:val="pt-BR"/>
        </w:rPr>
        <w:t>impaciência</w:t>
      </w:r>
      <w:r w:rsidRPr="000A75F8">
        <w:rPr>
          <w:rFonts w:cstheme="minorHAnsi"/>
          <w:sz w:val="24"/>
          <w:szCs w:val="24"/>
          <w:lang w:val="pt-BR"/>
        </w:rPr>
        <w:t>. «A santidade não te torna menos humano, porque é o encontro da tua fragilidade com a força da graça» (</w:t>
      </w:r>
      <w:r w:rsidRPr="000A75F8">
        <w:rPr>
          <w:rFonts w:cstheme="minorHAnsi"/>
          <w:i/>
          <w:sz w:val="24"/>
          <w:szCs w:val="24"/>
          <w:lang w:val="pt-BR"/>
        </w:rPr>
        <w:t>GE,</w:t>
      </w:r>
      <w:r w:rsidRPr="000A75F8">
        <w:rPr>
          <w:rFonts w:cstheme="minorHAnsi"/>
          <w:sz w:val="24"/>
          <w:szCs w:val="24"/>
          <w:lang w:val="pt-BR"/>
        </w:rPr>
        <w:t xml:space="preserve"> 34).</w:t>
      </w:r>
    </w:p>
    <w:p w:rsidR="00DD190A" w:rsidRPr="000A75F8" w:rsidRDefault="00DD190A" w:rsidP="008C3A3E">
      <w:pPr>
        <w:spacing w:after="200" w:line="276" w:lineRule="auto"/>
        <w:ind w:firstLine="284"/>
        <w:jc w:val="both"/>
        <w:rPr>
          <w:rFonts w:cstheme="minorHAnsi"/>
          <w:sz w:val="24"/>
          <w:szCs w:val="24"/>
          <w:lang w:val="pt-BR"/>
        </w:rPr>
      </w:pPr>
    </w:p>
    <w:p w:rsidR="00C73692" w:rsidRPr="000A75F8" w:rsidRDefault="002E18B4" w:rsidP="00137EB5">
      <w:pPr>
        <w:spacing w:after="100" w:line="276" w:lineRule="auto"/>
        <w:ind w:firstLine="284"/>
        <w:jc w:val="both"/>
        <w:rPr>
          <w:rFonts w:cstheme="minorHAnsi"/>
          <w:sz w:val="24"/>
          <w:szCs w:val="24"/>
          <w:lang w:val="pt-BR"/>
        </w:rPr>
      </w:pPr>
      <w:r w:rsidRPr="000A75F8">
        <w:rPr>
          <w:rFonts w:cstheme="minorHAnsi"/>
          <w:b/>
          <w:i/>
          <w:sz w:val="24"/>
          <w:szCs w:val="24"/>
          <w:lang w:val="pt-BR"/>
        </w:rPr>
        <w:t>- Praticar as virtudes:</w:t>
      </w:r>
      <w:r w:rsidRPr="000A75F8">
        <w:rPr>
          <w:rFonts w:cstheme="minorHAnsi"/>
          <w:sz w:val="24"/>
          <w:szCs w:val="24"/>
          <w:lang w:val="pt-BR"/>
        </w:rPr>
        <w:t xml:space="preserve"> não só recusar o mal e apegar-se ao bem, mas apaixonar-se pelo bem, </w:t>
      </w:r>
      <w:r w:rsidRPr="000A75F8">
        <w:rPr>
          <w:rFonts w:cstheme="minorHAnsi"/>
          <w:i/>
          <w:sz w:val="24"/>
          <w:szCs w:val="24"/>
          <w:lang w:val="pt-BR"/>
        </w:rPr>
        <w:t>cumprindo bem o bem, todo o bem...</w:t>
      </w:r>
      <w:r w:rsidRPr="000A75F8">
        <w:rPr>
          <w:rFonts w:cstheme="minorHAnsi"/>
          <w:sz w:val="24"/>
          <w:szCs w:val="24"/>
          <w:lang w:val="pt-BR"/>
        </w:rPr>
        <w:t xml:space="preserve"> Oração e ação no mundo, serviço e </w:t>
      </w:r>
      <w:r w:rsidR="00D72629" w:rsidRPr="000A75F8">
        <w:rPr>
          <w:rFonts w:cstheme="minorHAnsi"/>
          <w:sz w:val="24"/>
          <w:szCs w:val="24"/>
          <w:lang w:val="pt-BR"/>
        </w:rPr>
        <w:t>doação,</w:t>
      </w:r>
      <w:r w:rsidRPr="000A75F8">
        <w:rPr>
          <w:rFonts w:cstheme="minorHAnsi"/>
          <w:sz w:val="24"/>
          <w:szCs w:val="24"/>
          <w:lang w:val="pt-BR"/>
        </w:rPr>
        <w:t xml:space="preserve"> e também tempos </w:t>
      </w:r>
      <w:r w:rsidRPr="000A75F8">
        <w:rPr>
          <w:rFonts w:cstheme="minorHAnsi"/>
          <w:sz w:val="24"/>
          <w:szCs w:val="24"/>
          <w:lang w:val="pt-BR"/>
        </w:rPr>
        <w:lastRenderedPageBreak/>
        <w:t>de silêncio. Vida de família e responsabilidade no trabalho. «</w:t>
      </w:r>
      <w:r w:rsidR="00C25ED1" w:rsidRPr="000A75F8">
        <w:rPr>
          <w:rFonts w:cstheme="minorHAnsi"/>
          <w:sz w:val="24"/>
          <w:szCs w:val="24"/>
          <w:lang w:val="pt-BR"/>
        </w:rPr>
        <w:t>Tudo pode ser recebido e integrado como parte da própria vida neste mundo, entrando a fazer parte do caminho de santificação. Somos chamados a viver a contemplação mesmo no meio da ação, e santificamo-nos no exercício responsável e generoso da nossa missão» (</w:t>
      </w:r>
      <w:r w:rsidR="00C25ED1" w:rsidRPr="000A75F8">
        <w:rPr>
          <w:rFonts w:cstheme="minorHAnsi"/>
          <w:i/>
          <w:sz w:val="24"/>
          <w:szCs w:val="24"/>
          <w:lang w:val="pt-BR"/>
        </w:rPr>
        <w:t>GE,</w:t>
      </w:r>
      <w:r w:rsidR="00C25ED1" w:rsidRPr="000A75F8">
        <w:rPr>
          <w:rFonts w:cstheme="minorHAnsi"/>
          <w:sz w:val="24"/>
          <w:szCs w:val="24"/>
          <w:lang w:val="pt-BR"/>
        </w:rPr>
        <w:t xml:space="preserve"> 26).</w:t>
      </w:r>
    </w:p>
    <w:p w:rsidR="00C25ED1" w:rsidRPr="000A75F8" w:rsidRDefault="00C25ED1" w:rsidP="008C3A3E">
      <w:pPr>
        <w:spacing w:after="200" w:line="276" w:lineRule="auto"/>
        <w:ind w:firstLine="284"/>
        <w:jc w:val="both"/>
        <w:rPr>
          <w:rFonts w:cstheme="minorHAnsi"/>
          <w:sz w:val="24"/>
          <w:szCs w:val="24"/>
          <w:lang w:val="pt-BR"/>
        </w:rPr>
      </w:pPr>
      <w:r w:rsidRPr="000A75F8">
        <w:rPr>
          <w:rFonts w:cstheme="minorHAnsi"/>
          <w:sz w:val="24"/>
          <w:szCs w:val="24"/>
          <w:lang w:val="pt-BR"/>
        </w:rPr>
        <w:t>Então, buscar a vida boa do Evangelho na prática alegre e constante das virtudes será realmente um caminho simples de santidade.</w:t>
      </w:r>
    </w:p>
    <w:p w:rsidR="00DD190A" w:rsidRPr="000A75F8" w:rsidRDefault="00DD190A" w:rsidP="008C3A3E">
      <w:pPr>
        <w:spacing w:after="200" w:line="276" w:lineRule="auto"/>
        <w:ind w:firstLine="284"/>
        <w:jc w:val="both"/>
        <w:rPr>
          <w:rFonts w:cstheme="minorHAnsi"/>
          <w:sz w:val="24"/>
          <w:szCs w:val="24"/>
          <w:lang w:val="pt-BR"/>
        </w:rPr>
      </w:pPr>
    </w:p>
    <w:p w:rsidR="00C25ED1" w:rsidRPr="000A75F8" w:rsidRDefault="00C25ED1" w:rsidP="00137EB5">
      <w:pPr>
        <w:spacing w:after="100" w:line="276" w:lineRule="auto"/>
        <w:ind w:firstLine="284"/>
        <w:jc w:val="both"/>
        <w:rPr>
          <w:rFonts w:cstheme="minorHAnsi"/>
          <w:sz w:val="24"/>
          <w:szCs w:val="24"/>
          <w:lang w:val="pt-BR"/>
        </w:rPr>
      </w:pPr>
      <w:r w:rsidRPr="000A75F8">
        <w:rPr>
          <w:rFonts w:cstheme="minorHAnsi"/>
          <w:b/>
          <w:i/>
          <w:sz w:val="24"/>
          <w:szCs w:val="24"/>
          <w:lang w:val="pt-BR"/>
        </w:rPr>
        <w:t>- Testemunha</w:t>
      </w:r>
      <w:r w:rsidR="008C3A3E" w:rsidRPr="000A75F8">
        <w:rPr>
          <w:rFonts w:cstheme="minorHAnsi"/>
          <w:b/>
          <w:i/>
          <w:sz w:val="24"/>
          <w:szCs w:val="24"/>
          <w:lang w:val="pt-BR"/>
        </w:rPr>
        <w:t>r</w:t>
      </w:r>
      <w:r w:rsidRPr="000A75F8">
        <w:rPr>
          <w:rFonts w:cstheme="minorHAnsi"/>
          <w:b/>
          <w:i/>
          <w:sz w:val="24"/>
          <w:szCs w:val="24"/>
          <w:lang w:val="pt-BR"/>
        </w:rPr>
        <w:t xml:space="preserve"> a comunhão</w:t>
      </w:r>
    </w:p>
    <w:p w:rsidR="008B5C1E" w:rsidRPr="000A75F8" w:rsidRDefault="00C25ED1"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O caminho da santidade é experimentado em </w:t>
      </w:r>
      <w:r w:rsidR="00CA275C" w:rsidRPr="000A75F8">
        <w:rPr>
          <w:rFonts w:cstheme="minorHAnsi"/>
          <w:sz w:val="24"/>
          <w:szCs w:val="24"/>
          <w:lang w:val="pt-BR"/>
        </w:rPr>
        <w:t>comum</w:t>
      </w:r>
      <w:r w:rsidRPr="000A75F8">
        <w:rPr>
          <w:rFonts w:cstheme="minorHAnsi"/>
          <w:sz w:val="24"/>
          <w:szCs w:val="24"/>
          <w:lang w:val="pt-BR"/>
        </w:rPr>
        <w:t xml:space="preserve"> e o caminho da santidade é um caminho vivido em comunidade e alcançad</w:t>
      </w:r>
      <w:r w:rsidR="00CA275C" w:rsidRPr="000A75F8">
        <w:rPr>
          <w:rFonts w:cstheme="minorHAnsi"/>
          <w:sz w:val="24"/>
          <w:szCs w:val="24"/>
          <w:lang w:val="pt-BR"/>
        </w:rPr>
        <w:t>o</w:t>
      </w:r>
      <w:r w:rsidRPr="000A75F8">
        <w:rPr>
          <w:rFonts w:cstheme="minorHAnsi"/>
          <w:sz w:val="24"/>
          <w:szCs w:val="24"/>
          <w:lang w:val="pt-BR"/>
        </w:rPr>
        <w:t xml:space="preserve"> em conjunto. Os santos </w:t>
      </w:r>
      <w:r w:rsidR="001455EE" w:rsidRPr="000A75F8">
        <w:rPr>
          <w:rFonts w:cstheme="minorHAnsi"/>
          <w:sz w:val="24"/>
          <w:szCs w:val="24"/>
          <w:lang w:val="pt-BR"/>
        </w:rPr>
        <w:t xml:space="preserve">estão </w:t>
      </w:r>
      <w:r w:rsidRPr="000A75F8">
        <w:rPr>
          <w:rFonts w:cstheme="minorHAnsi"/>
          <w:sz w:val="24"/>
          <w:szCs w:val="24"/>
          <w:lang w:val="pt-BR"/>
        </w:rPr>
        <w:t xml:space="preserve">sempre juntos, na companhia de Deus. Onde </w:t>
      </w:r>
      <w:r w:rsidR="001455EE" w:rsidRPr="000A75F8">
        <w:rPr>
          <w:rFonts w:cstheme="minorHAnsi"/>
          <w:sz w:val="24"/>
          <w:szCs w:val="24"/>
          <w:lang w:val="pt-BR"/>
        </w:rPr>
        <w:t>houver</w:t>
      </w:r>
      <w:r w:rsidRPr="000A75F8">
        <w:rPr>
          <w:rFonts w:cstheme="minorHAnsi"/>
          <w:sz w:val="24"/>
          <w:szCs w:val="24"/>
          <w:lang w:val="pt-BR"/>
        </w:rPr>
        <w:t xml:space="preserve"> </w:t>
      </w:r>
      <w:r w:rsidR="00CF39AF">
        <w:rPr>
          <w:rFonts w:cstheme="minorHAnsi"/>
          <w:sz w:val="24"/>
          <w:szCs w:val="24"/>
          <w:lang w:val="pt-BR"/>
        </w:rPr>
        <w:t>algum</w:t>
      </w:r>
      <w:r w:rsidR="001455EE" w:rsidRPr="000A75F8">
        <w:rPr>
          <w:rFonts w:cstheme="minorHAnsi"/>
          <w:sz w:val="24"/>
          <w:szCs w:val="24"/>
          <w:lang w:val="pt-BR"/>
        </w:rPr>
        <w:t xml:space="preserve">, </w:t>
      </w:r>
      <w:r w:rsidR="00687C40" w:rsidRPr="000A75F8">
        <w:rPr>
          <w:rFonts w:cstheme="minorHAnsi"/>
          <w:sz w:val="24"/>
          <w:szCs w:val="24"/>
          <w:lang w:val="pt-BR"/>
        </w:rPr>
        <w:t xml:space="preserve">sempre </w:t>
      </w:r>
      <w:r w:rsidR="001455EE" w:rsidRPr="000A75F8">
        <w:rPr>
          <w:rFonts w:cstheme="minorHAnsi"/>
          <w:sz w:val="24"/>
          <w:szCs w:val="24"/>
          <w:lang w:val="pt-BR"/>
        </w:rPr>
        <w:t>encontraremos muit</w:t>
      </w:r>
      <w:r w:rsidR="00CF39AF">
        <w:rPr>
          <w:rFonts w:cstheme="minorHAnsi"/>
          <w:sz w:val="24"/>
          <w:szCs w:val="24"/>
          <w:lang w:val="pt-BR"/>
        </w:rPr>
        <w:t>os</w:t>
      </w:r>
      <w:r w:rsidRPr="000A75F8">
        <w:rPr>
          <w:rFonts w:cstheme="minorHAnsi"/>
          <w:sz w:val="24"/>
          <w:szCs w:val="24"/>
          <w:lang w:val="pt-BR"/>
        </w:rPr>
        <w:t xml:space="preserve"> outr</w:t>
      </w:r>
      <w:r w:rsidR="00CF39AF">
        <w:rPr>
          <w:rFonts w:cstheme="minorHAnsi"/>
          <w:sz w:val="24"/>
          <w:szCs w:val="24"/>
          <w:lang w:val="pt-BR"/>
        </w:rPr>
        <w:t>o</w:t>
      </w:r>
      <w:r w:rsidRPr="000A75F8">
        <w:rPr>
          <w:rFonts w:cstheme="minorHAnsi"/>
          <w:sz w:val="24"/>
          <w:szCs w:val="24"/>
          <w:lang w:val="pt-BR"/>
        </w:rPr>
        <w:t xml:space="preserve">s. A santidade do cotidiano faz florescer a comunidade e é um gerador “relacional”. </w:t>
      </w:r>
      <w:r w:rsidRPr="000A75F8">
        <w:rPr>
          <w:rFonts w:cstheme="minorHAnsi"/>
          <w:b/>
          <w:i/>
          <w:sz w:val="24"/>
          <w:szCs w:val="24"/>
          <w:lang w:val="pt-BR"/>
        </w:rPr>
        <w:t>Fazemo-nos santos juntos.</w:t>
      </w:r>
      <w:r w:rsidRPr="000A75F8">
        <w:rPr>
          <w:rFonts w:cstheme="minorHAnsi"/>
          <w:sz w:val="24"/>
          <w:szCs w:val="24"/>
          <w:lang w:val="pt-BR"/>
        </w:rPr>
        <w:t xml:space="preserve"> Não é possível ser santo sozinho</w:t>
      </w:r>
      <w:r w:rsidR="001455EE" w:rsidRPr="000A75F8">
        <w:rPr>
          <w:rFonts w:cstheme="minorHAnsi"/>
          <w:sz w:val="24"/>
          <w:szCs w:val="24"/>
          <w:lang w:val="pt-BR"/>
        </w:rPr>
        <w:t>,</w:t>
      </w:r>
      <w:r w:rsidRPr="000A75F8">
        <w:rPr>
          <w:rFonts w:cstheme="minorHAnsi"/>
          <w:sz w:val="24"/>
          <w:szCs w:val="24"/>
          <w:lang w:val="pt-BR"/>
        </w:rPr>
        <w:t xml:space="preserve"> e Deus não nos salva sozinhos: «por isso, ninguém se salva sozinho, como indivíduo isolado» (</w:t>
      </w:r>
      <w:r w:rsidRPr="000A75F8">
        <w:rPr>
          <w:rFonts w:cstheme="minorHAnsi"/>
          <w:i/>
          <w:sz w:val="24"/>
          <w:szCs w:val="24"/>
          <w:lang w:val="pt-BR"/>
        </w:rPr>
        <w:t>GE,</w:t>
      </w:r>
      <w:r w:rsidRPr="000A75F8">
        <w:rPr>
          <w:rFonts w:cstheme="minorHAnsi"/>
          <w:sz w:val="24"/>
          <w:szCs w:val="24"/>
          <w:lang w:val="pt-BR"/>
        </w:rPr>
        <w:t xml:space="preserve"> 6). A santidade nutre-se de relações, de confiança, de comunhão porque a espiritualidade cristã é essencialmente comunitária, eclesial, profundamente </w:t>
      </w:r>
      <w:r w:rsidR="00687C40">
        <w:rPr>
          <w:rFonts w:cstheme="minorHAnsi"/>
          <w:sz w:val="24"/>
          <w:szCs w:val="24"/>
          <w:lang w:val="pt-BR"/>
        </w:rPr>
        <w:t>diferente</w:t>
      </w:r>
      <w:r w:rsidRPr="000A75F8">
        <w:rPr>
          <w:rFonts w:cstheme="minorHAnsi"/>
          <w:sz w:val="24"/>
          <w:szCs w:val="24"/>
          <w:lang w:val="pt-BR"/>
        </w:rPr>
        <w:t xml:space="preserve"> e muito distante de uma visão elitista e heroica da santidade.</w:t>
      </w:r>
    </w:p>
    <w:p w:rsidR="00C73692" w:rsidRPr="000A75F8" w:rsidRDefault="001455EE" w:rsidP="008C3A3E">
      <w:pPr>
        <w:spacing w:after="200" w:line="276" w:lineRule="auto"/>
        <w:ind w:firstLine="284"/>
        <w:jc w:val="both"/>
        <w:rPr>
          <w:rFonts w:cstheme="minorHAnsi"/>
          <w:sz w:val="24"/>
          <w:szCs w:val="24"/>
          <w:lang w:val="pt-BR"/>
        </w:rPr>
      </w:pPr>
      <w:r w:rsidRPr="000A75F8">
        <w:rPr>
          <w:rFonts w:cstheme="minorHAnsi"/>
          <w:sz w:val="24"/>
          <w:szCs w:val="24"/>
          <w:lang w:val="pt-BR"/>
        </w:rPr>
        <w:t>Ao contrário</w:t>
      </w:r>
      <w:r w:rsidR="00D907FC" w:rsidRPr="000A75F8">
        <w:rPr>
          <w:rFonts w:cstheme="minorHAnsi"/>
          <w:sz w:val="24"/>
          <w:szCs w:val="24"/>
          <w:lang w:val="pt-BR"/>
        </w:rPr>
        <w:t xml:space="preserve">, não há santidade cristã </w:t>
      </w:r>
      <w:r w:rsidR="00C73692" w:rsidRPr="000A75F8">
        <w:rPr>
          <w:rFonts w:cstheme="minorHAnsi"/>
          <w:sz w:val="24"/>
          <w:szCs w:val="24"/>
          <w:lang w:val="pt-BR"/>
        </w:rPr>
        <w:t>onde se esquece a comunhão com os outros, onde se esquece de buscar e olhar o rosto do outro, onde se esquece a fraternidade e a revolução da ternura.</w:t>
      </w:r>
    </w:p>
    <w:p w:rsidR="00DD190A" w:rsidRPr="000A75F8" w:rsidRDefault="00DD190A" w:rsidP="008C3A3E">
      <w:pPr>
        <w:spacing w:after="200" w:line="276" w:lineRule="auto"/>
        <w:ind w:firstLine="284"/>
        <w:jc w:val="both"/>
        <w:rPr>
          <w:rFonts w:cstheme="minorHAnsi"/>
          <w:sz w:val="24"/>
          <w:szCs w:val="24"/>
          <w:lang w:val="pt-BR"/>
        </w:rPr>
      </w:pPr>
    </w:p>
    <w:p w:rsidR="00C73692" w:rsidRPr="000A75F8" w:rsidRDefault="00C73692" w:rsidP="00137EB5">
      <w:pPr>
        <w:spacing w:after="100" w:line="276" w:lineRule="auto"/>
        <w:ind w:firstLine="284"/>
        <w:jc w:val="both"/>
        <w:rPr>
          <w:rFonts w:cstheme="minorHAnsi"/>
          <w:sz w:val="24"/>
          <w:szCs w:val="24"/>
          <w:lang w:val="pt-BR"/>
        </w:rPr>
      </w:pPr>
      <w:r w:rsidRPr="000A75F8">
        <w:rPr>
          <w:rFonts w:cstheme="minorHAnsi"/>
          <w:b/>
          <w:i/>
          <w:sz w:val="24"/>
          <w:szCs w:val="24"/>
          <w:lang w:val="pt-BR"/>
        </w:rPr>
        <w:t>- Entender que a vida de cada um é uma missão</w:t>
      </w:r>
    </w:p>
    <w:p w:rsidR="00C73692" w:rsidRPr="000A75F8" w:rsidRDefault="00E73F79" w:rsidP="00137EB5">
      <w:pPr>
        <w:spacing w:after="100" w:line="276" w:lineRule="auto"/>
        <w:ind w:firstLine="284"/>
        <w:jc w:val="both"/>
        <w:rPr>
          <w:rFonts w:cstheme="minorHAnsi"/>
          <w:sz w:val="24"/>
          <w:szCs w:val="24"/>
          <w:lang w:val="pt-BR"/>
        </w:rPr>
      </w:pPr>
      <w:r w:rsidRPr="000A75F8">
        <w:rPr>
          <w:rFonts w:cstheme="minorHAnsi"/>
          <w:sz w:val="24"/>
          <w:szCs w:val="24"/>
          <w:lang w:val="pt-BR"/>
        </w:rPr>
        <w:t>O Papa</w:t>
      </w:r>
      <w:r w:rsidR="00627F79" w:rsidRPr="000A75F8">
        <w:rPr>
          <w:rFonts w:cstheme="minorHAnsi"/>
          <w:sz w:val="24"/>
          <w:szCs w:val="24"/>
          <w:lang w:val="pt-BR"/>
        </w:rPr>
        <w:t xml:space="preserve"> </w:t>
      </w:r>
      <w:r w:rsidR="00C73692" w:rsidRPr="000A75F8">
        <w:rPr>
          <w:rFonts w:cstheme="minorHAnsi"/>
          <w:sz w:val="24"/>
          <w:szCs w:val="24"/>
          <w:lang w:val="pt-BR"/>
        </w:rPr>
        <w:t xml:space="preserve">pede decididamente para conceber a totalidade da própria vida como uma missão. Às vezes, em momentos difíceis, alguém se pergunta que sentido tem a sua existência, qual é a razão pela qual viver, a motivação do seu estar no mundo, </w:t>
      </w:r>
      <w:r w:rsidRPr="000A75F8">
        <w:rPr>
          <w:rFonts w:cstheme="minorHAnsi"/>
          <w:sz w:val="24"/>
          <w:szCs w:val="24"/>
          <w:lang w:val="pt-BR"/>
        </w:rPr>
        <w:t>que</w:t>
      </w:r>
      <w:r w:rsidR="00C73692" w:rsidRPr="000A75F8">
        <w:rPr>
          <w:rFonts w:cstheme="minorHAnsi"/>
          <w:sz w:val="24"/>
          <w:szCs w:val="24"/>
          <w:lang w:val="pt-BR"/>
        </w:rPr>
        <w:t xml:space="preserve"> contribuição pessoal deveria oferecer</w:t>
      </w:r>
      <w:proofErr w:type="gramStart"/>
      <w:r w:rsidRPr="000A75F8">
        <w:rPr>
          <w:rFonts w:cstheme="minorHAnsi"/>
          <w:sz w:val="24"/>
          <w:szCs w:val="24"/>
          <w:lang w:val="pt-BR"/>
        </w:rPr>
        <w:t>... Pois</w:t>
      </w:r>
      <w:proofErr w:type="gramEnd"/>
      <w:r w:rsidR="00C73692" w:rsidRPr="000A75F8">
        <w:rPr>
          <w:rFonts w:cstheme="minorHAnsi"/>
          <w:sz w:val="24"/>
          <w:szCs w:val="24"/>
          <w:lang w:val="pt-BR"/>
        </w:rPr>
        <w:t xml:space="preserve"> bem, em todos esses casos se está a perguntar: qual é a minha missão? E à luz desse aspecto, descobre-se que «para um cristão, não é possível imaginar a própria missão na terra, sem a conceber como um caminho de santidade» (</w:t>
      </w:r>
      <w:r w:rsidR="00C73692" w:rsidRPr="000A75F8">
        <w:rPr>
          <w:rFonts w:cstheme="minorHAnsi"/>
          <w:i/>
          <w:sz w:val="24"/>
          <w:szCs w:val="24"/>
          <w:lang w:val="pt-BR"/>
        </w:rPr>
        <w:t>GE,</w:t>
      </w:r>
      <w:r w:rsidR="00C73692" w:rsidRPr="000A75F8">
        <w:rPr>
          <w:rFonts w:cstheme="minorHAnsi"/>
          <w:sz w:val="24"/>
          <w:szCs w:val="24"/>
          <w:lang w:val="pt-BR"/>
        </w:rPr>
        <w:t xml:space="preserve"> 19), dando sempre o melhor de si nessa missão.</w:t>
      </w:r>
    </w:p>
    <w:p w:rsidR="00C73692" w:rsidRPr="000A75F8" w:rsidRDefault="00C73692" w:rsidP="008C3A3E">
      <w:pPr>
        <w:spacing w:after="200" w:line="276" w:lineRule="auto"/>
        <w:ind w:firstLine="284"/>
        <w:jc w:val="both"/>
        <w:rPr>
          <w:rFonts w:cstheme="minorHAnsi"/>
          <w:sz w:val="24"/>
          <w:szCs w:val="24"/>
          <w:lang w:val="pt-BR"/>
        </w:rPr>
      </w:pPr>
      <w:r w:rsidRPr="000A75F8">
        <w:rPr>
          <w:rFonts w:cstheme="minorHAnsi"/>
          <w:sz w:val="24"/>
          <w:szCs w:val="24"/>
          <w:lang w:val="pt-BR"/>
        </w:rPr>
        <w:t xml:space="preserve">Algumas casas salesianas, como Valdocco, Mornese, Valsalice, Nizza, Ivrea, </w:t>
      </w:r>
      <w:r w:rsidR="00D907FC" w:rsidRPr="000A75F8">
        <w:rPr>
          <w:rFonts w:cstheme="minorHAnsi"/>
          <w:sz w:val="24"/>
          <w:szCs w:val="24"/>
          <w:lang w:val="pt-BR"/>
        </w:rPr>
        <w:t xml:space="preserve">‘San </w:t>
      </w:r>
      <w:proofErr w:type="spellStart"/>
      <w:r w:rsidR="00D907FC" w:rsidRPr="000A75F8">
        <w:rPr>
          <w:rFonts w:cstheme="minorHAnsi"/>
          <w:sz w:val="24"/>
          <w:szCs w:val="24"/>
          <w:lang w:val="pt-BR"/>
        </w:rPr>
        <w:t>Giovannino</w:t>
      </w:r>
      <w:proofErr w:type="spellEnd"/>
      <w:r w:rsidR="00D907FC" w:rsidRPr="000A75F8">
        <w:rPr>
          <w:rFonts w:cstheme="minorHAnsi"/>
          <w:sz w:val="24"/>
          <w:szCs w:val="24"/>
          <w:lang w:val="pt-BR"/>
        </w:rPr>
        <w:t>’</w:t>
      </w:r>
      <w:r w:rsidR="00D907FC" w:rsidRPr="000A75F8">
        <w:rPr>
          <w:rStyle w:val="Refdenotaderodap"/>
          <w:rFonts w:cstheme="minorHAnsi"/>
          <w:sz w:val="24"/>
          <w:szCs w:val="24"/>
          <w:lang w:val="pt-BR"/>
        </w:rPr>
        <w:footnoteReference w:id="32"/>
      </w:r>
      <w:r w:rsidRPr="000A75F8">
        <w:rPr>
          <w:rFonts w:cstheme="minorHAnsi"/>
          <w:sz w:val="24"/>
          <w:szCs w:val="24"/>
          <w:lang w:val="pt-BR"/>
        </w:rPr>
        <w:t>... atestam desde o início a santidade como experiência</w:t>
      </w:r>
      <w:r w:rsidR="00C24452" w:rsidRPr="000A75F8">
        <w:rPr>
          <w:rFonts w:cstheme="minorHAnsi"/>
          <w:sz w:val="24"/>
          <w:szCs w:val="24"/>
          <w:lang w:val="pt-BR"/>
        </w:rPr>
        <w:t xml:space="preserve"> compartilhada, que floresce na amizade, na entrega e no serviço (hoje, dizemos vida como “vocação e missão”).</w:t>
      </w:r>
    </w:p>
    <w:p w:rsidR="00DD190A" w:rsidRPr="000A75F8" w:rsidRDefault="00DD190A" w:rsidP="008C3A3E">
      <w:pPr>
        <w:spacing w:after="200" w:line="276" w:lineRule="auto"/>
        <w:ind w:firstLine="284"/>
        <w:jc w:val="both"/>
        <w:rPr>
          <w:rFonts w:cstheme="minorHAnsi"/>
          <w:sz w:val="24"/>
          <w:szCs w:val="24"/>
          <w:lang w:val="pt-BR"/>
        </w:rPr>
      </w:pPr>
    </w:p>
    <w:p w:rsidR="00C24452" w:rsidRPr="000A75F8" w:rsidRDefault="00C24452" w:rsidP="00137EB5">
      <w:pPr>
        <w:spacing w:after="100" w:line="276" w:lineRule="auto"/>
        <w:ind w:firstLine="284"/>
        <w:jc w:val="both"/>
        <w:rPr>
          <w:rFonts w:cstheme="minorHAnsi"/>
          <w:sz w:val="24"/>
          <w:szCs w:val="24"/>
          <w:lang w:val="pt-BR"/>
        </w:rPr>
      </w:pPr>
      <w:r w:rsidRPr="000A75F8">
        <w:rPr>
          <w:rFonts w:cstheme="minorHAnsi"/>
          <w:b/>
          <w:i/>
          <w:sz w:val="24"/>
          <w:szCs w:val="24"/>
          <w:lang w:val="pt-BR"/>
        </w:rPr>
        <w:t xml:space="preserve">- Buscar a simplicidade (que não é facilidade) das Bem-aventuranças </w:t>
      </w:r>
      <w:r w:rsidRPr="000A75F8">
        <w:rPr>
          <w:rFonts w:cstheme="minorHAnsi"/>
          <w:sz w:val="24"/>
          <w:szCs w:val="24"/>
          <w:lang w:val="pt-BR"/>
        </w:rPr>
        <w:t xml:space="preserve">(cf. </w:t>
      </w:r>
      <w:r w:rsidRPr="000A75F8">
        <w:rPr>
          <w:rFonts w:cstheme="minorHAnsi"/>
          <w:i/>
          <w:sz w:val="24"/>
          <w:szCs w:val="24"/>
          <w:lang w:val="pt-BR"/>
        </w:rPr>
        <w:t>GE,</w:t>
      </w:r>
      <w:r w:rsidRPr="000A75F8">
        <w:rPr>
          <w:rFonts w:cstheme="minorHAnsi"/>
          <w:sz w:val="24"/>
          <w:szCs w:val="24"/>
          <w:lang w:val="pt-BR"/>
        </w:rPr>
        <w:t xml:space="preserve"> 70-91)</w:t>
      </w:r>
    </w:p>
    <w:p w:rsidR="00C24452" w:rsidRPr="000A75F8" w:rsidRDefault="00D907FC" w:rsidP="00137EB5">
      <w:pPr>
        <w:spacing w:after="100" w:line="276" w:lineRule="auto"/>
        <w:ind w:firstLine="284"/>
        <w:jc w:val="both"/>
        <w:rPr>
          <w:rFonts w:cstheme="minorHAnsi"/>
          <w:sz w:val="24"/>
          <w:szCs w:val="24"/>
          <w:lang w:val="pt-BR"/>
        </w:rPr>
      </w:pPr>
      <w:r w:rsidRPr="000A75F8">
        <w:rPr>
          <w:rFonts w:cstheme="minorHAnsi"/>
          <w:sz w:val="24"/>
          <w:szCs w:val="24"/>
          <w:lang w:val="pt-BR"/>
        </w:rPr>
        <w:t>Jesus nos ofereceu, n</w:t>
      </w:r>
      <w:r w:rsidR="00C24452" w:rsidRPr="000A75F8">
        <w:rPr>
          <w:rFonts w:cstheme="minorHAnsi"/>
          <w:sz w:val="24"/>
          <w:szCs w:val="24"/>
          <w:lang w:val="pt-BR"/>
        </w:rPr>
        <w:t>o anúncio das Bem-aventuranças</w:t>
      </w:r>
      <w:r w:rsidRPr="000A75F8">
        <w:rPr>
          <w:rFonts w:cstheme="minorHAnsi"/>
          <w:sz w:val="24"/>
          <w:szCs w:val="24"/>
          <w:lang w:val="pt-BR"/>
        </w:rPr>
        <w:t>,</w:t>
      </w:r>
      <w:r w:rsidR="00C24452" w:rsidRPr="000A75F8">
        <w:rPr>
          <w:rFonts w:cstheme="minorHAnsi"/>
          <w:sz w:val="24"/>
          <w:szCs w:val="24"/>
          <w:lang w:val="pt-BR"/>
        </w:rPr>
        <w:t xml:space="preserve"> um verdadeiro itinerário de santidade. As Bem-aventuranças «são como a carta de identidade do cristão» (</w:t>
      </w:r>
      <w:r w:rsidR="00C24452" w:rsidRPr="000A75F8">
        <w:rPr>
          <w:rFonts w:cstheme="minorHAnsi"/>
          <w:i/>
          <w:sz w:val="24"/>
          <w:szCs w:val="24"/>
          <w:lang w:val="pt-BR"/>
        </w:rPr>
        <w:t xml:space="preserve">GE, </w:t>
      </w:r>
      <w:r w:rsidR="00C24452" w:rsidRPr="000A75F8">
        <w:rPr>
          <w:rFonts w:cstheme="minorHAnsi"/>
          <w:sz w:val="24"/>
          <w:szCs w:val="24"/>
          <w:lang w:val="pt-BR"/>
        </w:rPr>
        <w:t>63).</w:t>
      </w:r>
    </w:p>
    <w:p w:rsidR="00C24452" w:rsidRPr="000A75F8" w:rsidRDefault="00C24452"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Nelas nos é proposto um modo de </w:t>
      </w:r>
      <w:r w:rsidR="001F1FDF" w:rsidRPr="000A75F8">
        <w:rPr>
          <w:rFonts w:cstheme="minorHAnsi"/>
          <w:sz w:val="24"/>
          <w:szCs w:val="24"/>
          <w:lang w:val="pt-BR"/>
        </w:rPr>
        <w:t>vida</w:t>
      </w:r>
      <w:r w:rsidRPr="000A75F8">
        <w:rPr>
          <w:rFonts w:cstheme="minorHAnsi"/>
          <w:sz w:val="24"/>
          <w:szCs w:val="24"/>
          <w:lang w:val="pt-BR"/>
        </w:rPr>
        <w:t xml:space="preserve"> </w:t>
      </w:r>
      <w:r w:rsidR="001F1FDF" w:rsidRPr="000A75F8">
        <w:rPr>
          <w:rFonts w:cstheme="minorHAnsi"/>
          <w:sz w:val="24"/>
          <w:szCs w:val="24"/>
          <w:lang w:val="pt-BR"/>
        </w:rPr>
        <w:t>em que</w:t>
      </w:r>
      <w:r w:rsidRPr="000A75F8">
        <w:rPr>
          <w:rFonts w:cstheme="minorHAnsi"/>
          <w:sz w:val="24"/>
          <w:szCs w:val="24"/>
          <w:lang w:val="pt-BR"/>
        </w:rPr>
        <w:t xml:space="preserve"> se realizam processos que vão da pobreza de coração, que significa também austeridade de vida, à reação com </w:t>
      </w:r>
      <w:r w:rsidR="001F1FDF" w:rsidRPr="000A75F8">
        <w:rPr>
          <w:rFonts w:cstheme="minorHAnsi"/>
          <w:sz w:val="24"/>
          <w:szCs w:val="24"/>
          <w:lang w:val="pt-BR"/>
        </w:rPr>
        <w:t xml:space="preserve">mansidão </w:t>
      </w:r>
      <w:r w:rsidRPr="000A75F8">
        <w:rPr>
          <w:rFonts w:cstheme="minorHAnsi"/>
          <w:sz w:val="24"/>
          <w:szCs w:val="24"/>
          <w:lang w:val="pt-BR"/>
        </w:rPr>
        <w:t xml:space="preserve">humilde num mundo onde </w:t>
      </w:r>
      <w:r w:rsidR="001F1FDF" w:rsidRPr="000A75F8">
        <w:rPr>
          <w:rFonts w:cstheme="minorHAnsi"/>
          <w:sz w:val="24"/>
          <w:szCs w:val="24"/>
          <w:lang w:val="pt-BR"/>
        </w:rPr>
        <w:t xml:space="preserve">facilmente </w:t>
      </w:r>
      <w:r w:rsidRPr="000A75F8">
        <w:rPr>
          <w:rFonts w:cstheme="minorHAnsi"/>
          <w:sz w:val="24"/>
          <w:szCs w:val="24"/>
          <w:lang w:val="pt-BR"/>
        </w:rPr>
        <w:t xml:space="preserve">se </w:t>
      </w:r>
      <w:r w:rsidR="001F1FDF" w:rsidRPr="000A75F8">
        <w:rPr>
          <w:rFonts w:cstheme="minorHAnsi"/>
          <w:sz w:val="24"/>
          <w:szCs w:val="24"/>
          <w:lang w:val="pt-BR"/>
        </w:rPr>
        <w:t>desentende</w:t>
      </w:r>
      <w:r w:rsidRPr="000A75F8">
        <w:rPr>
          <w:rFonts w:cstheme="minorHAnsi"/>
          <w:sz w:val="24"/>
          <w:szCs w:val="24"/>
          <w:lang w:val="pt-BR"/>
        </w:rPr>
        <w:t xml:space="preserve"> e por qualquer coisa; da coragem de deixar-se “transpassar” pela </w:t>
      </w:r>
      <w:r w:rsidRPr="000A75F8">
        <w:rPr>
          <w:rFonts w:cstheme="minorHAnsi"/>
          <w:sz w:val="24"/>
          <w:szCs w:val="24"/>
          <w:lang w:val="pt-BR"/>
        </w:rPr>
        <w:lastRenderedPageBreak/>
        <w:t>dor alheia</w:t>
      </w:r>
      <w:r w:rsidR="00C334F7" w:rsidRPr="000A75F8">
        <w:rPr>
          <w:rFonts w:cstheme="minorHAnsi"/>
          <w:sz w:val="24"/>
          <w:szCs w:val="24"/>
          <w:lang w:val="pt-BR"/>
        </w:rPr>
        <w:t xml:space="preserve"> e ter compaixão dela ao buscar </w:t>
      </w:r>
      <w:r w:rsidR="00B41C57" w:rsidRPr="000A75F8">
        <w:rPr>
          <w:rFonts w:cstheme="minorHAnsi"/>
          <w:sz w:val="24"/>
          <w:szCs w:val="24"/>
          <w:lang w:val="pt-BR"/>
        </w:rPr>
        <w:t xml:space="preserve">a justiça </w:t>
      </w:r>
      <w:r w:rsidR="00C334F7" w:rsidRPr="000A75F8">
        <w:rPr>
          <w:rFonts w:cstheme="minorHAnsi"/>
          <w:sz w:val="24"/>
          <w:szCs w:val="24"/>
          <w:lang w:val="pt-BR"/>
        </w:rPr>
        <w:t>com verdadeira fome e sede, enquanto outros se dividem o bolo da vida obtido por meio da injustiça, da corrupção e do abuso de poder.</w:t>
      </w:r>
    </w:p>
    <w:p w:rsidR="00C334F7" w:rsidRPr="000A75F8" w:rsidRDefault="00C334F7" w:rsidP="008C3A3E">
      <w:pPr>
        <w:spacing w:after="200" w:line="276" w:lineRule="auto"/>
        <w:ind w:firstLine="284"/>
        <w:jc w:val="both"/>
        <w:rPr>
          <w:rFonts w:cstheme="minorHAnsi"/>
          <w:sz w:val="24"/>
          <w:szCs w:val="24"/>
          <w:lang w:val="pt-BR"/>
        </w:rPr>
      </w:pPr>
      <w:r w:rsidRPr="000A75F8">
        <w:rPr>
          <w:rFonts w:cstheme="minorHAnsi"/>
          <w:sz w:val="24"/>
          <w:szCs w:val="24"/>
          <w:lang w:val="pt-BR"/>
        </w:rPr>
        <w:t xml:space="preserve">As Bem-aventuranças levam o cristão a olhar e agir com misericórdia, o que significa ajudar os outros, e também perdoar; levam-no a manter um coração puro e livre de tudo o que </w:t>
      </w:r>
      <w:r w:rsidR="00B41C57" w:rsidRPr="000A75F8">
        <w:rPr>
          <w:rFonts w:cstheme="minorHAnsi"/>
          <w:sz w:val="24"/>
          <w:szCs w:val="24"/>
          <w:lang w:val="pt-BR"/>
        </w:rPr>
        <w:t>corrompe</w:t>
      </w:r>
      <w:r w:rsidRPr="000A75F8">
        <w:rPr>
          <w:rFonts w:cstheme="minorHAnsi"/>
          <w:sz w:val="24"/>
          <w:szCs w:val="24"/>
          <w:lang w:val="pt-BR"/>
        </w:rPr>
        <w:t xml:space="preserve"> o amor a Deus e ao próximo. A proposta de Jesus pede-nos para semear paz e justiça e construir pontes entre as pessoas. Pede também para aceitar as incompreensões, as falsidades em relação a si mesmo, e, enfim, as perseguições, </w:t>
      </w:r>
      <w:r w:rsidR="00371800" w:rsidRPr="000A75F8">
        <w:rPr>
          <w:rFonts w:cstheme="minorHAnsi"/>
          <w:sz w:val="24"/>
          <w:szCs w:val="24"/>
          <w:lang w:val="pt-BR"/>
        </w:rPr>
        <w:t>mesmo</w:t>
      </w:r>
      <w:r w:rsidRPr="000A75F8">
        <w:rPr>
          <w:rFonts w:cstheme="minorHAnsi"/>
          <w:sz w:val="24"/>
          <w:szCs w:val="24"/>
          <w:lang w:val="pt-BR"/>
        </w:rPr>
        <w:t xml:space="preserve"> as mais </w:t>
      </w:r>
      <w:r w:rsidR="00371800" w:rsidRPr="000A75F8">
        <w:rPr>
          <w:rFonts w:cstheme="minorHAnsi"/>
          <w:sz w:val="24"/>
          <w:szCs w:val="24"/>
          <w:lang w:val="pt-BR"/>
        </w:rPr>
        <w:t>sutis</w:t>
      </w:r>
      <w:r w:rsidRPr="000A75F8">
        <w:rPr>
          <w:rFonts w:cstheme="minorHAnsi"/>
          <w:sz w:val="24"/>
          <w:szCs w:val="24"/>
          <w:lang w:val="pt-BR"/>
        </w:rPr>
        <w:t xml:space="preserve"> </w:t>
      </w:r>
      <w:r w:rsidR="00371800" w:rsidRPr="000A75F8">
        <w:rPr>
          <w:rFonts w:cstheme="minorHAnsi"/>
          <w:sz w:val="24"/>
          <w:szCs w:val="24"/>
          <w:lang w:val="pt-BR"/>
        </w:rPr>
        <w:t>existentes</w:t>
      </w:r>
      <w:r w:rsidRPr="000A75F8">
        <w:rPr>
          <w:rFonts w:cstheme="minorHAnsi"/>
          <w:sz w:val="24"/>
          <w:szCs w:val="24"/>
          <w:lang w:val="pt-BR"/>
        </w:rPr>
        <w:t xml:space="preserve"> hoje.</w:t>
      </w:r>
    </w:p>
    <w:p w:rsidR="00DD190A" w:rsidRPr="000A75F8" w:rsidRDefault="00DD190A" w:rsidP="008C3A3E">
      <w:pPr>
        <w:spacing w:after="200" w:line="276" w:lineRule="auto"/>
        <w:ind w:firstLine="284"/>
        <w:jc w:val="both"/>
        <w:rPr>
          <w:rFonts w:cstheme="minorHAnsi"/>
          <w:sz w:val="24"/>
          <w:szCs w:val="24"/>
          <w:lang w:val="pt-BR"/>
        </w:rPr>
      </w:pPr>
    </w:p>
    <w:p w:rsidR="0051516A" w:rsidRDefault="00C334F7" w:rsidP="00137EB5">
      <w:pPr>
        <w:spacing w:after="100" w:line="276" w:lineRule="auto"/>
        <w:ind w:firstLine="284"/>
        <w:jc w:val="both"/>
        <w:rPr>
          <w:rFonts w:cstheme="minorHAnsi"/>
          <w:sz w:val="24"/>
          <w:szCs w:val="24"/>
          <w:lang w:val="pt-BR"/>
        </w:rPr>
      </w:pPr>
      <w:r w:rsidRPr="000A75F8">
        <w:rPr>
          <w:rFonts w:cstheme="minorHAnsi"/>
          <w:b/>
          <w:i/>
          <w:sz w:val="24"/>
          <w:szCs w:val="24"/>
          <w:lang w:val="pt-BR"/>
        </w:rPr>
        <w:t>- Crescer nos pequenos gestos</w:t>
      </w:r>
      <w:r w:rsidRPr="000A75F8">
        <w:rPr>
          <w:rFonts w:cstheme="minorHAnsi"/>
          <w:sz w:val="24"/>
          <w:szCs w:val="24"/>
          <w:lang w:val="pt-BR"/>
        </w:rPr>
        <w:t xml:space="preserve"> (</w:t>
      </w:r>
      <w:r w:rsidRPr="000A75F8">
        <w:rPr>
          <w:rFonts w:cstheme="minorHAnsi"/>
          <w:i/>
          <w:sz w:val="24"/>
          <w:szCs w:val="24"/>
          <w:lang w:val="pt-BR"/>
        </w:rPr>
        <w:t>GE</w:t>
      </w:r>
      <w:r w:rsidR="0051516A">
        <w:rPr>
          <w:rFonts w:cstheme="minorHAnsi"/>
          <w:sz w:val="24"/>
          <w:szCs w:val="24"/>
          <w:lang w:val="pt-BR"/>
        </w:rPr>
        <w:t>, 16).</w:t>
      </w:r>
    </w:p>
    <w:p w:rsidR="00C334F7" w:rsidRPr="000A75F8" w:rsidRDefault="00C334F7"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É outro simples indicador prático à disposição de todos. Deus nos chama à santidade mediante os pequenos gestos, </w:t>
      </w:r>
      <w:r w:rsidR="009B3FBF" w:rsidRPr="000A75F8">
        <w:rPr>
          <w:rFonts w:cstheme="minorHAnsi"/>
          <w:sz w:val="24"/>
          <w:szCs w:val="24"/>
          <w:lang w:val="pt-BR"/>
        </w:rPr>
        <w:t xml:space="preserve">através das coisas simples, </w:t>
      </w:r>
      <w:r w:rsidR="00B41C57" w:rsidRPr="000A75F8">
        <w:rPr>
          <w:rFonts w:cstheme="minorHAnsi"/>
          <w:sz w:val="24"/>
          <w:szCs w:val="24"/>
          <w:lang w:val="pt-BR"/>
        </w:rPr>
        <w:t>aquelas</w:t>
      </w:r>
      <w:r w:rsidR="009B3FBF" w:rsidRPr="000A75F8">
        <w:rPr>
          <w:rFonts w:cstheme="minorHAnsi"/>
          <w:sz w:val="24"/>
          <w:szCs w:val="24"/>
          <w:lang w:val="pt-BR"/>
        </w:rPr>
        <w:t xml:space="preserve"> que sem dúvida podemos descobrir nos outros e realizar em nós mesmos na vida de todos os dias; encorajados pelo fato de o itinerário de santidade não ser nem único nem o mesmo para todos.</w:t>
      </w:r>
    </w:p>
    <w:p w:rsidR="008B5C1E" w:rsidRPr="000A75F8" w:rsidRDefault="00B41C57" w:rsidP="008C3A3E">
      <w:pPr>
        <w:spacing w:after="200" w:line="276" w:lineRule="auto"/>
        <w:ind w:firstLine="284"/>
        <w:jc w:val="both"/>
        <w:rPr>
          <w:rFonts w:cstheme="minorHAnsi"/>
          <w:sz w:val="24"/>
          <w:szCs w:val="24"/>
          <w:lang w:val="pt-BR"/>
        </w:rPr>
      </w:pPr>
      <w:r w:rsidRPr="000A75F8">
        <w:rPr>
          <w:rFonts w:cstheme="minorHAnsi"/>
          <w:sz w:val="24"/>
          <w:szCs w:val="24"/>
          <w:lang w:val="pt-BR"/>
        </w:rPr>
        <w:t xml:space="preserve">O caminho de santidade é percorrido </w:t>
      </w:r>
      <w:r w:rsidR="002A0F2C" w:rsidRPr="000A75F8">
        <w:rPr>
          <w:rFonts w:cstheme="minorHAnsi"/>
          <w:sz w:val="24"/>
          <w:szCs w:val="24"/>
          <w:lang w:val="pt-BR"/>
        </w:rPr>
        <w:t xml:space="preserve">na condição pessoal de homem e de mulher. Nesse sentido, a ternura feminina, a fineza dos pequenos detalhes e dos gestos </w:t>
      </w:r>
      <w:r w:rsidR="00371800" w:rsidRPr="000A75F8">
        <w:rPr>
          <w:rFonts w:cstheme="minorHAnsi"/>
          <w:sz w:val="24"/>
          <w:szCs w:val="24"/>
          <w:lang w:val="pt-BR"/>
        </w:rPr>
        <w:t>constituem</w:t>
      </w:r>
      <w:r w:rsidR="002A0F2C" w:rsidRPr="000A75F8">
        <w:rPr>
          <w:rFonts w:cstheme="minorHAnsi"/>
          <w:sz w:val="24"/>
          <w:szCs w:val="24"/>
          <w:lang w:val="pt-BR"/>
        </w:rPr>
        <w:t xml:space="preserve"> um </w:t>
      </w:r>
      <w:r w:rsidR="00371800" w:rsidRPr="000A75F8">
        <w:rPr>
          <w:rFonts w:cstheme="minorHAnsi"/>
          <w:sz w:val="24"/>
          <w:szCs w:val="24"/>
          <w:lang w:val="pt-BR"/>
        </w:rPr>
        <w:t xml:space="preserve">exemplo </w:t>
      </w:r>
      <w:r w:rsidR="002A0F2C" w:rsidRPr="000A75F8">
        <w:rPr>
          <w:rFonts w:cstheme="minorHAnsi"/>
          <w:sz w:val="24"/>
          <w:szCs w:val="24"/>
          <w:lang w:val="pt-BR"/>
        </w:rPr>
        <w:t>magnífico para todos. Por essa razão, o Papa Francisco diz: «quero assinalar que também “o gênio feminino” se manifesta em estilos femininos de santidade, indispensáveis para refletir a santidade de Deus neste mundo e [...] interessa-me sobretudo lembrar tantas mulheres desconhecidas ou esquecidas que sustentaram e transformaram, cada uma a seu modo, famílias e comunidades com a força do seu testemunho</w:t>
      </w:r>
      <w:r w:rsidR="00FB3210" w:rsidRPr="000A75F8">
        <w:rPr>
          <w:rFonts w:cstheme="minorHAnsi"/>
          <w:sz w:val="24"/>
          <w:szCs w:val="24"/>
          <w:highlight w:val="white"/>
          <w:lang w:val="pt-BR"/>
        </w:rPr>
        <w:t>» (</w:t>
      </w:r>
      <w:r w:rsidR="00FB3210" w:rsidRPr="000A75F8">
        <w:rPr>
          <w:rFonts w:cstheme="minorHAnsi"/>
          <w:i/>
          <w:sz w:val="24"/>
          <w:szCs w:val="24"/>
          <w:highlight w:val="white"/>
          <w:lang w:val="pt-BR"/>
        </w:rPr>
        <w:t>GE</w:t>
      </w:r>
      <w:r w:rsidR="00965264" w:rsidRPr="000A75F8">
        <w:rPr>
          <w:rFonts w:cstheme="minorHAnsi"/>
          <w:i/>
          <w:sz w:val="24"/>
          <w:szCs w:val="24"/>
          <w:highlight w:val="white"/>
          <w:lang w:val="pt-BR"/>
        </w:rPr>
        <w:t>,</w:t>
      </w:r>
      <w:r w:rsidR="00FB3210" w:rsidRPr="000A75F8">
        <w:rPr>
          <w:rFonts w:cstheme="minorHAnsi"/>
          <w:sz w:val="24"/>
          <w:szCs w:val="24"/>
          <w:highlight w:val="white"/>
          <w:lang w:val="pt-BR"/>
        </w:rPr>
        <w:t xml:space="preserve"> 12).</w:t>
      </w:r>
    </w:p>
    <w:p w:rsidR="00DD190A" w:rsidRPr="000A75F8" w:rsidRDefault="00DD190A" w:rsidP="008C3A3E">
      <w:pPr>
        <w:spacing w:after="200" w:line="276" w:lineRule="auto"/>
        <w:ind w:firstLine="284"/>
        <w:jc w:val="both"/>
        <w:rPr>
          <w:rFonts w:cstheme="minorHAnsi"/>
          <w:sz w:val="24"/>
          <w:szCs w:val="24"/>
          <w:lang w:val="pt-BR"/>
        </w:rPr>
      </w:pPr>
    </w:p>
    <w:p w:rsidR="002A0F2C" w:rsidRPr="000A75F8" w:rsidRDefault="002A0F2C" w:rsidP="00137EB5">
      <w:pPr>
        <w:spacing w:after="100" w:line="276" w:lineRule="auto"/>
        <w:ind w:firstLine="284"/>
        <w:jc w:val="both"/>
        <w:rPr>
          <w:rFonts w:cstheme="minorHAnsi"/>
          <w:sz w:val="24"/>
          <w:szCs w:val="24"/>
          <w:lang w:val="pt-BR"/>
        </w:rPr>
      </w:pPr>
      <w:r w:rsidRPr="000A75F8">
        <w:rPr>
          <w:rFonts w:cstheme="minorHAnsi"/>
          <w:b/>
          <w:i/>
          <w:sz w:val="24"/>
          <w:szCs w:val="24"/>
          <w:lang w:val="pt-BR"/>
        </w:rPr>
        <w:t>- Tudo, menos renunciar a voar quando nascemos para as alturas!</w:t>
      </w:r>
    </w:p>
    <w:p w:rsidR="002A0F2C" w:rsidRPr="000A75F8" w:rsidRDefault="002A0F2C"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São muitos pequenos passos que nos podem ajudar a trilhar </w:t>
      </w:r>
      <w:r w:rsidR="00371800" w:rsidRPr="000A75F8">
        <w:rPr>
          <w:rFonts w:cstheme="minorHAnsi"/>
          <w:sz w:val="24"/>
          <w:szCs w:val="24"/>
          <w:lang w:val="pt-BR"/>
        </w:rPr>
        <w:t>o caminho d</w:t>
      </w:r>
      <w:r w:rsidRPr="000A75F8">
        <w:rPr>
          <w:rFonts w:cstheme="minorHAnsi"/>
          <w:sz w:val="24"/>
          <w:szCs w:val="24"/>
          <w:lang w:val="pt-BR"/>
        </w:rPr>
        <w:t xml:space="preserve">a santidade, </w:t>
      </w:r>
      <w:r w:rsidR="00371800" w:rsidRPr="000A75F8">
        <w:rPr>
          <w:rFonts w:cstheme="minorHAnsi"/>
          <w:sz w:val="24"/>
          <w:szCs w:val="24"/>
          <w:lang w:val="pt-BR"/>
        </w:rPr>
        <w:t>numa</w:t>
      </w:r>
      <w:r w:rsidRPr="000A75F8">
        <w:rPr>
          <w:rFonts w:cstheme="minorHAnsi"/>
          <w:sz w:val="24"/>
          <w:szCs w:val="24"/>
          <w:lang w:val="pt-BR"/>
        </w:rPr>
        <w:t xml:space="preserve"> santidade simples, anônima, mas que modela a nossa existência </w:t>
      </w:r>
      <w:r w:rsidR="00BF02F9" w:rsidRPr="000A75F8">
        <w:rPr>
          <w:rFonts w:cstheme="minorHAnsi"/>
          <w:sz w:val="24"/>
          <w:szCs w:val="24"/>
          <w:lang w:val="pt-BR"/>
        </w:rPr>
        <w:t xml:space="preserve">de maneira </w:t>
      </w:r>
      <w:r w:rsidR="00371800" w:rsidRPr="000A75F8">
        <w:rPr>
          <w:rFonts w:cstheme="minorHAnsi"/>
          <w:sz w:val="24"/>
          <w:szCs w:val="24"/>
          <w:lang w:val="pt-BR"/>
        </w:rPr>
        <w:t>muito bonita</w:t>
      </w:r>
      <w:r w:rsidR="00BF02F9" w:rsidRPr="000A75F8">
        <w:rPr>
          <w:rFonts w:cstheme="minorHAnsi"/>
          <w:sz w:val="24"/>
          <w:szCs w:val="24"/>
          <w:lang w:val="pt-BR"/>
        </w:rPr>
        <w:t>. Como disse, tudo pode ajudar; tudo, exceto a renúncia a voar quando nascemos para as alturas! Pois somos «escolhidos por Deus, santos, amados» (</w:t>
      </w:r>
      <w:r w:rsidR="00BF02F9" w:rsidRPr="000A75F8">
        <w:rPr>
          <w:rFonts w:cstheme="minorHAnsi"/>
          <w:i/>
          <w:sz w:val="24"/>
          <w:szCs w:val="24"/>
          <w:lang w:val="pt-BR"/>
        </w:rPr>
        <w:t>Cl</w:t>
      </w:r>
      <w:r w:rsidR="00BF02F9" w:rsidRPr="000A75F8">
        <w:rPr>
          <w:rFonts w:cstheme="minorHAnsi"/>
          <w:sz w:val="24"/>
          <w:szCs w:val="24"/>
          <w:lang w:val="pt-BR"/>
        </w:rPr>
        <w:t xml:space="preserve"> 3,12).</w:t>
      </w:r>
    </w:p>
    <w:p w:rsidR="00BF02F9" w:rsidRDefault="00BF02F9"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O que quero dizer é expresso magnificamente por </w:t>
      </w:r>
      <w:proofErr w:type="spellStart"/>
      <w:r w:rsidRPr="000A75F8">
        <w:rPr>
          <w:rFonts w:cstheme="minorHAnsi"/>
          <w:sz w:val="24"/>
          <w:szCs w:val="24"/>
          <w:lang w:val="pt-BR"/>
        </w:rPr>
        <w:t>Mamerto</w:t>
      </w:r>
      <w:proofErr w:type="spellEnd"/>
      <w:r w:rsidRPr="000A75F8">
        <w:rPr>
          <w:rFonts w:cstheme="minorHAnsi"/>
          <w:sz w:val="24"/>
          <w:szCs w:val="24"/>
          <w:lang w:val="pt-BR"/>
        </w:rPr>
        <w:t xml:space="preserve"> </w:t>
      </w:r>
      <w:proofErr w:type="spellStart"/>
      <w:r w:rsidRPr="000A75F8">
        <w:rPr>
          <w:rFonts w:cstheme="minorHAnsi"/>
          <w:sz w:val="24"/>
          <w:szCs w:val="24"/>
          <w:lang w:val="pt-BR"/>
        </w:rPr>
        <w:t>Menapace</w:t>
      </w:r>
      <w:proofErr w:type="spellEnd"/>
      <w:r w:rsidRPr="000A75F8">
        <w:rPr>
          <w:rStyle w:val="Refdenotaderodap"/>
          <w:rFonts w:cstheme="minorHAnsi"/>
          <w:sz w:val="24"/>
          <w:szCs w:val="24"/>
          <w:lang w:val="pt-BR"/>
        </w:rPr>
        <w:footnoteReference w:id="33"/>
      </w:r>
      <w:r w:rsidRPr="000A75F8">
        <w:rPr>
          <w:rFonts w:cstheme="minorHAnsi"/>
          <w:sz w:val="24"/>
          <w:szCs w:val="24"/>
          <w:lang w:val="pt-BR"/>
        </w:rPr>
        <w:t xml:space="preserve"> numa bela história, uma </w:t>
      </w:r>
      <w:r w:rsidR="00371800" w:rsidRPr="000A75F8">
        <w:rPr>
          <w:rFonts w:cstheme="minorHAnsi"/>
          <w:sz w:val="24"/>
          <w:szCs w:val="24"/>
          <w:lang w:val="pt-BR"/>
        </w:rPr>
        <w:t>bonita</w:t>
      </w:r>
      <w:r w:rsidRPr="000A75F8">
        <w:rPr>
          <w:rFonts w:cstheme="minorHAnsi"/>
          <w:sz w:val="24"/>
          <w:szCs w:val="24"/>
          <w:lang w:val="pt-BR"/>
        </w:rPr>
        <w:t xml:space="preserve"> metáfora que fala do dilema entre ficar no </w:t>
      </w:r>
      <w:r w:rsidR="00CC51BA" w:rsidRPr="000A75F8">
        <w:rPr>
          <w:rFonts w:cstheme="minorHAnsi"/>
          <w:sz w:val="24"/>
          <w:szCs w:val="24"/>
          <w:lang w:val="pt-BR"/>
        </w:rPr>
        <w:t xml:space="preserve">nível do </w:t>
      </w:r>
      <w:r w:rsidR="0051516A">
        <w:rPr>
          <w:rFonts w:cstheme="minorHAnsi"/>
          <w:sz w:val="24"/>
          <w:szCs w:val="24"/>
          <w:lang w:val="pt-BR"/>
        </w:rPr>
        <w:t>chão</w:t>
      </w:r>
      <w:r w:rsidRPr="000A75F8">
        <w:rPr>
          <w:rFonts w:cstheme="minorHAnsi"/>
          <w:sz w:val="24"/>
          <w:szCs w:val="24"/>
          <w:lang w:val="pt-BR"/>
        </w:rPr>
        <w:t xml:space="preserve"> ou alçar voo para Deus, para a santidade, para </w:t>
      </w:r>
      <w:r w:rsidR="00371800" w:rsidRPr="000A75F8">
        <w:rPr>
          <w:rFonts w:cstheme="minorHAnsi"/>
          <w:sz w:val="24"/>
          <w:szCs w:val="24"/>
          <w:lang w:val="pt-BR"/>
        </w:rPr>
        <w:t>as alturas</w:t>
      </w:r>
      <w:r w:rsidRPr="000A75F8">
        <w:rPr>
          <w:rFonts w:cstheme="minorHAnsi"/>
          <w:sz w:val="24"/>
          <w:szCs w:val="24"/>
          <w:lang w:val="pt-BR"/>
        </w:rPr>
        <w:t>.</w:t>
      </w:r>
    </w:p>
    <w:p w:rsidR="0051516A" w:rsidRPr="000A75F8" w:rsidRDefault="0051516A" w:rsidP="00137EB5">
      <w:pPr>
        <w:spacing w:after="100" w:line="276" w:lineRule="auto"/>
        <w:ind w:firstLine="284"/>
        <w:jc w:val="both"/>
        <w:rPr>
          <w:rFonts w:cstheme="minorHAnsi"/>
          <w:sz w:val="24"/>
          <w:szCs w:val="24"/>
          <w:lang w:val="pt-BR"/>
        </w:rPr>
      </w:pPr>
    </w:p>
    <w:p w:rsidR="00BF02F9" w:rsidRPr="000A75F8" w:rsidRDefault="00BF02F9"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A </w:t>
      </w:r>
      <w:r w:rsidR="00282F9A" w:rsidRPr="000A75F8">
        <w:rPr>
          <w:rFonts w:cstheme="minorHAnsi"/>
          <w:sz w:val="24"/>
          <w:szCs w:val="24"/>
          <w:lang w:val="pt-BR"/>
        </w:rPr>
        <w:t>história</w:t>
      </w:r>
      <w:r w:rsidRPr="000A75F8">
        <w:rPr>
          <w:rFonts w:cstheme="minorHAnsi"/>
          <w:sz w:val="24"/>
          <w:szCs w:val="24"/>
          <w:lang w:val="pt-BR"/>
        </w:rPr>
        <w:t xml:space="preserve"> diz assim:</w:t>
      </w:r>
    </w:p>
    <w:p w:rsidR="00BF02F9" w:rsidRPr="000A75F8" w:rsidRDefault="00BF02F9" w:rsidP="00282F9A">
      <w:pPr>
        <w:spacing w:after="100" w:line="276" w:lineRule="auto"/>
        <w:ind w:left="568" w:firstLine="284"/>
        <w:jc w:val="both"/>
        <w:rPr>
          <w:rFonts w:cstheme="minorHAnsi"/>
          <w:sz w:val="24"/>
          <w:szCs w:val="24"/>
          <w:lang w:val="pt-BR"/>
        </w:rPr>
      </w:pPr>
      <w:r w:rsidRPr="000A75F8">
        <w:rPr>
          <w:rFonts w:cstheme="minorHAnsi"/>
          <w:sz w:val="24"/>
          <w:szCs w:val="24"/>
          <w:lang w:val="pt-BR"/>
        </w:rPr>
        <w:t xml:space="preserve">Certa vez, um </w:t>
      </w:r>
      <w:r w:rsidR="00371800" w:rsidRPr="000A75F8">
        <w:rPr>
          <w:rFonts w:cstheme="minorHAnsi"/>
          <w:sz w:val="24"/>
          <w:szCs w:val="24"/>
          <w:lang w:val="pt-BR"/>
        </w:rPr>
        <w:t>agricultor</w:t>
      </w:r>
      <w:r w:rsidRPr="000A75F8">
        <w:rPr>
          <w:rFonts w:cstheme="minorHAnsi"/>
          <w:sz w:val="24"/>
          <w:szCs w:val="24"/>
          <w:lang w:val="pt-BR"/>
        </w:rPr>
        <w:t xml:space="preserve">, que caminhava por uma trilha na alta montanha, encontrou entre as pedras nas proximidades do cume um ovo estranho: muito grande para ser de galinha e muito pequeno para ser de </w:t>
      </w:r>
      <w:r w:rsidR="00665FF0" w:rsidRPr="000A75F8">
        <w:rPr>
          <w:rFonts w:cstheme="minorHAnsi"/>
          <w:sz w:val="24"/>
          <w:szCs w:val="24"/>
          <w:lang w:val="pt-BR"/>
        </w:rPr>
        <w:t>avestruz.</w:t>
      </w:r>
    </w:p>
    <w:p w:rsidR="00665FF0" w:rsidRPr="000A75F8" w:rsidRDefault="00665FF0" w:rsidP="00282F9A">
      <w:pPr>
        <w:spacing w:after="100" w:line="276" w:lineRule="auto"/>
        <w:ind w:left="568" w:firstLine="284"/>
        <w:jc w:val="both"/>
        <w:rPr>
          <w:rFonts w:cstheme="minorHAnsi"/>
          <w:sz w:val="24"/>
          <w:szCs w:val="24"/>
          <w:lang w:val="pt-BR"/>
        </w:rPr>
      </w:pPr>
      <w:r w:rsidRPr="000A75F8">
        <w:rPr>
          <w:rFonts w:cstheme="minorHAnsi"/>
          <w:sz w:val="24"/>
          <w:szCs w:val="24"/>
          <w:lang w:val="pt-BR"/>
        </w:rPr>
        <w:t>Não sabendo o que fosse, decidiu lev</w:t>
      </w:r>
      <w:r w:rsidR="00CC51BA" w:rsidRPr="000A75F8">
        <w:rPr>
          <w:rFonts w:cstheme="minorHAnsi"/>
          <w:sz w:val="24"/>
          <w:szCs w:val="24"/>
          <w:lang w:val="pt-BR"/>
        </w:rPr>
        <w:t>á</w:t>
      </w:r>
      <w:r w:rsidRPr="000A75F8">
        <w:rPr>
          <w:rFonts w:cstheme="minorHAnsi"/>
          <w:sz w:val="24"/>
          <w:szCs w:val="24"/>
          <w:lang w:val="pt-BR"/>
        </w:rPr>
        <w:t>-lo consigo.</w:t>
      </w:r>
    </w:p>
    <w:p w:rsidR="00665FF0" w:rsidRPr="000A75F8" w:rsidRDefault="00665FF0" w:rsidP="00282F9A">
      <w:pPr>
        <w:spacing w:after="100" w:line="276" w:lineRule="auto"/>
        <w:ind w:left="568" w:firstLine="284"/>
        <w:jc w:val="both"/>
        <w:rPr>
          <w:rFonts w:cstheme="minorHAnsi"/>
          <w:sz w:val="24"/>
          <w:szCs w:val="24"/>
          <w:lang w:val="pt-BR"/>
        </w:rPr>
      </w:pPr>
      <w:r w:rsidRPr="000A75F8">
        <w:rPr>
          <w:rFonts w:cstheme="minorHAnsi"/>
          <w:sz w:val="24"/>
          <w:szCs w:val="24"/>
          <w:lang w:val="pt-BR"/>
        </w:rPr>
        <w:lastRenderedPageBreak/>
        <w:t>Ao chegar em casa mostrou-o à mulher. Ela tinha um</w:t>
      </w:r>
      <w:r w:rsidR="00CC51BA" w:rsidRPr="000A75F8">
        <w:rPr>
          <w:rFonts w:cstheme="minorHAnsi"/>
          <w:sz w:val="24"/>
          <w:szCs w:val="24"/>
          <w:lang w:val="pt-BR"/>
        </w:rPr>
        <w:t>a</w:t>
      </w:r>
      <w:r w:rsidRPr="000A75F8">
        <w:rPr>
          <w:rFonts w:cstheme="minorHAnsi"/>
          <w:sz w:val="24"/>
          <w:szCs w:val="24"/>
          <w:lang w:val="pt-BR"/>
        </w:rPr>
        <w:t xml:space="preserve"> peru</w:t>
      </w:r>
      <w:r w:rsidR="00CC51BA" w:rsidRPr="000A75F8">
        <w:rPr>
          <w:rFonts w:cstheme="minorHAnsi"/>
          <w:sz w:val="24"/>
          <w:szCs w:val="24"/>
          <w:lang w:val="pt-BR"/>
        </w:rPr>
        <w:t>a</w:t>
      </w:r>
      <w:r w:rsidRPr="000A75F8">
        <w:rPr>
          <w:rFonts w:cstheme="minorHAnsi"/>
          <w:sz w:val="24"/>
          <w:szCs w:val="24"/>
          <w:lang w:val="pt-BR"/>
        </w:rPr>
        <w:t xml:space="preserve"> que estava chocando. Vendo que o ovo era mais ou menos da dimensão dos outros, colocou-o com os d</w:t>
      </w:r>
      <w:r w:rsidR="00CC51BA" w:rsidRPr="000A75F8">
        <w:rPr>
          <w:rFonts w:cstheme="minorHAnsi"/>
          <w:sz w:val="24"/>
          <w:szCs w:val="24"/>
          <w:lang w:val="pt-BR"/>
        </w:rPr>
        <w:t>a</w:t>
      </w:r>
      <w:r w:rsidRPr="000A75F8">
        <w:rPr>
          <w:rFonts w:cstheme="minorHAnsi"/>
          <w:sz w:val="24"/>
          <w:szCs w:val="24"/>
          <w:lang w:val="pt-BR"/>
        </w:rPr>
        <w:t xml:space="preserve"> peru</w:t>
      </w:r>
      <w:r w:rsidR="00CC51BA" w:rsidRPr="000A75F8">
        <w:rPr>
          <w:rFonts w:cstheme="minorHAnsi"/>
          <w:sz w:val="24"/>
          <w:szCs w:val="24"/>
          <w:lang w:val="pt-BR"/>
        </w:rPr>
        <w:t>a</w:t>
      </w:r>
      <w:r w:rsidRPr="000A75F8">
        <w:rPr>
          <w:rFonts w:cstheme="minorHAnsi"/>
          <w:sz w:val="24"/>
          <w:szCs w:val="24"/>
          <w:lang w:val="pt-BR"/>
        </w:rPr>
        <w:t>.</w:t>
      </w:r>
    </w:p>
    <w:p w:rsidR="00665FF0" w:rsidRPr="000A75F8" w:rsidRDefault="0038369F" w:rsidP="00282F9A">
      <w:pPr>
        <w:spacing w:after="100" w:line="276" w:lineRule="auto"/>
        <w:ind w:left="568" w:firstLine="284"/>
        <w:jc w:val="both"/>
        <w:rPr>
          <w:rFonts w:cstheme="minorHAnsi"/>
          <w:sz w:val="24"/>
          <w:szCs w:val="24"/>
          <w:lang w:val="pt-BR"/>
        </w:rPr>
      </w:pPr>
      <w:r w:rsidRPr="000A75F8">
        <w:rPr>
          <w:rFonts w:cstheme="minorHAnsi"/>
          <w:sz w:val="24"/>
          <w:szCs w:val="24"/>
          <w:lang w:val="pt-BR"/>
        </w:rPr>
        <w:t>As pequenas aves</w:t>
      </w:r>
      <w:r w:rsidR="00665FF0" w:rsidRPr="000A75F8">
        <w:rPr>
          <w:rFonts w:cstheme="minorHAnsi"/>
          <w:sz w:val="24"/>
          <w:szCs w:val="24"/>
          <w:lang w:val="pt-BR"/>
        </w:rPr>
        <w:t xml:space="preserve"> começaram a romper a casca e o mesmo fez </w:t>
      </w:r>
      <w:r w:rsidRPr="000A75F8">
        <w:rPr>
          <w:rFonts w:cstheme="minorHAnsi"/>
          <w:sz w:val="24"/>
          <w:szCs w:val="24"/>
          <w:lang w:val="pt-BR"/>
        </w:rPr>
        <w:t>a</w:t>
      </w:r>
      <w:r w:rsidR="005D2B88" w:rsidRPr="000A75F8">
        <w:rPr>
          <w:rFonts w:cstheme="minorHAnsi"/>
          <w:sz w:val="24"/>
          <w:szCs w:val="24"/>
          <w:lang w:val="pt-BR"/>
        </w:rPr>
        <w:t xml:space="preserve"> que fora </w:t>
      </w:r>
      <w:r w:rsidRPr="000A75F8">
        <w:rPr>
          <w:rFonts w:cstheme="minorHAnsi"/>
          <w:sz w:val="24"/>
          <w:szCs w:val="24"/>
          <w:lang w:val="pt-BR"/>
        </w:rPr>
        <w:t>encontrada</w:t>
      </w:r>
      <w:r w:rsidR="005D2B88" w:rsidRPr="000A75F8">
        <w:rPr>
          <w:rFonts w:cstheme="minorHAnsi"/>
          <w:sz w:val="24"/>
          <w:szCs w:val="24"/>
          <w:lang w:val="pt-BR"/>
        </w:rPr>
        <w:t xml:space="preserve"> na montanha. E, mesmo parecendo ser um animal diferente dos demais, as diferenças não eram tantas que o desfigurassem diante do resto da ninhada, apesar de se tratar de um pequeno condor. Embora chocado por uma perua, tinha outra origem.</w:t>
      </w:r>
    </w:p>
    <w:p w:rsidR="005D2B88" w:rsidRPr="000A75F8" w:rsidRDefault="005D2B88" w:rsidP="00282F9A">
      <w:pPr>
        <w:spacing w:after="100" w:line="276" w:lineRule="auto"/>
        <w:ind w:left="568" w:firstLine="284"/>
        <w:jc w:val="both"/>
        <w:rPr>
          <w:rFonts w:cstheme="minorHAnsi"/>
          <w:sz w:val="24"/>
          <w:szCs w:val="24"/>
          <w:lang w:val="pt-BR"/>
        </w:rPr>
      </w:pPr>
      <w:r w:rsidRPr="000A75F8">
        <w:rPr>
          <w:rFonts w:cstheme="minorHAnsi"/>
          <w:sz w:val="24"/>
          <w:szCs w:val="24"/>
          <w:lang w:val="pt-BR"/>
        </w:rPr>
        <w:t xml:space="preserve">Como não tinha nenhum outro modelo de quem aprender, o pequeno condor imitava o que via </w:t>
      </w:r>
      <w:r w:rsidR="0038369F" w:rsidRPr="000A75F8">
        <w:rPr>
          <w:rFonts w:cstheme="minorHAnsi"/>
          <w:sz w:val="24"/>
          <w:szCs w:val="24"/>
          <w:lang w:val="pt-BR"/>
        </w:rPr>
        <w:t xml:space="preserve">fazerem </w:t>
      </w:r>
      <w:r w:rsidRPr="000A75F8">
        <w:rPr>
          <w:rFonts w:cstheme="minorHAnsi"/>
          <w:sz w:val="24"/>
          <w:szCs w:val="24"/>
          <w:lang w:val="pt-BR"/>
        </w:rPr>
        <w:t xml:space="preserve">os perus. Seguia o grande peru procurando vermes, sementes e outros restos. Cavava a terra e, saltitando, procurava arrancar as frutas dos arbustos. Vivia no galinheiro e tinha medo dos cães que vinham </w:t>
      </w:r>
      <w:r w:rsidR="00D65987" w:rsidRPr="000A75F8">
        <w:rPr>
          <w:rFonts w:cstheme="minorHAnsi"/>
          <w:sz w:val="24"/>
          <w:szCs w:val="24"/>
          <w:lang w:val="pt-BR"/>
        </w:rPr>
        <w:t xml:space="preserve">roubar-lhe frequentemente a comida. À noite, subia aos galhos da alfarroba com medo das doninhas e de outros predadores. Vivia nessa situação, imitando o que via </w:t>
      </w:r>
      <w:r w:rsidR="00CC51BA" w:rsidRPr="000A75F8">
        <w:rPr>
          <w:rFonts w:cstheme="minorHAnsi"/>
          <w:sz w:val="24"/>
          <w:szCs w:val="24"/>
          <w:lang w:val="pt-BR"/>
        </w:rPr>
        <w:t xml:space="preserve">fazer </w:t>
      </w:r>
      <w:r w:rsidR="00D65987" w:rsidRPr="000A75F8">
        <w:rPr>
          <w:rFonts w:cstheme="minorHAnsi"/>
          <w:sz w:val="24"/>
          <w:szCs w:val="24"/>
          <w:lang w:val="pt-BR"/>
        </w:rPr>
        <w:t>os outros.</w:t>
      </w:r>
    </w:p>
    <w:p w:rsidR="00D65987" w:rsidRPr="000A75F8" w:rsidRDefault="00D65987" w:rsidP="00282F9A">
      <w:pPr>
        <w:spacing w:after="100" w:line="276" w:lineRule="auto"/>
        <w:ind w:left="568" w:firstLine="284"/>
        <w:jc w:val="both"/>
        <w:rPr>
          <w:rFonts w:cstheme="minorHAnsi"/>
          <w:sz w:val="24"/>
          <w:szCs w:val="24"/>
          <w:lang w:val="pt-BR"/>
        </w:rPr>
      </w:pPr>
      <w:r w:rsidRPr="000A75F8">
        <w:rPr>
          <w:rFonts w:cstheme="minorHAnsi"/>
          <w:sz w:val="24"/>
          <w:szCs w:val="24"/>
          <w:lang w:val="pt-BR"/>
        </w:rPr>
        <w:t xml:space="preserve">Às vezes, sentia-se um pouco estranho. Sobretudo quando tinha a oportunidade de ficar </w:t>
      </w:r>
      <w:r w:rsidR="00CA7CCA" w:rsidRPr="000A75F8">
        <w:rPr>
          <w:rFonts w:cstheme="minorHAnsi"/>
          <w:sz w:val="24"/>
          <w:szCs w:val="24"/>
          <w:lang w:val="pt-BR"/>
        </w:rPr>
        <w:t>sozinho</w:t>
      </w:r>
      <w:r w:rsidRPr="000A75F8">
        <w:rPr>
          <w:rFonts w:cstheme="minorHAnsi"/>
          <w:sz w:val="24"/>
          <w:szCs w:val="24"/>
          <w:lang w:val="pt-BR"/>
        </w:rPr>
        <w:t xml:space="preserve">. Mas isso não acontecia muito. </w:t>
      </w:r>
      <w:r w:rsidR="0097775A" w:rsidRPr="000A75F8">
        <w:rPr>
          <w:rFonts w:cstheme="minorHAnsi"/>
          <w:sz w:val="24"/>
          <w:szCs w:val="24"/>
          <w:lang w:val="pt-BR"/>
        </w:rPr>
        <w:t>Pois</w:t>
      </w:r>
      <w:r w:rsidRPr="000A75F8">
        <w:rPr>
          <w:rFonts w:cstheme="minorHAnsi"/>
          <w:sz w:val="24"/>
          <w:szCs w:val="24"/>
          <w:lang w:val="pt-BR"/>
        </w:rPr>
        <w:t xml:space="preserve"> os perus não toleram a solidão, nem que</w:t>
      </w:r>
      <w:r w:rsidR="0038369F" w:rsidRPr="000A75F8">
        <w:rPr>
          <w:rFonts w:cstheme="minorHAnsi"/>
          <w:sz w:val="24"/>
          <w:szCs w:val="24"/>
          <w:lang w:val="pt-BR"/>
        </w:rPr>
        <w:t xml:space="preserve"> os</w:t>
      </w:r>
      <w:r w:rsidRPr="000A75F8">
        <w:rPr>
          <w:rFonts w:cstheme="minorHAnsi"/>
          <w:sz w:val="24"/>
          <w:szCs w:val="24"/>
          <w:lang w:val="pt-BR"/>
        </w:rPr>
        <w:t xml:space="preserve"> outros </w:t>
      </w:r>
      <w:r w:rsidR="0097775A" w:rsidRPr="000A75F8">
        <w:rPr>
          <w:rFonts w:cstheme="minorHAnsi"/>
          <w:sz w:val="24"/>
          <w:szCs w:val="24"/>
          <w:lang w:val="pt-BR"/>
        </w:rPr>
        <w:t>fiquem</w:t>
      </w:r>
      <w:r w:rsidRPr="000A75F8">
        <w:rPr>
          <w:rFonts w:cstheme="minorHAnsi"/>
          <w:sz w:val="24"/>
          <w:szCs w:val="24"/>
          <w:lang w:val="pt-BR"/>
        </w:rPr>
        <w:t xml:space="preserve"> sozinhos. É uma espécie que gosta de movimentar-se sempre em bando, encher o peito para impressionar, abrir a cauda e arrastar as asas. Diante do que </w:t>
      </w:r>
      <w:r w:rsidR="0038369F" w:rsidRPr="000A75F8">
        <w:rPr>
          <w:rFonts w:cstheme="minorHAnsi"/>
          <w:sz w:val="24"/>
          <w:szCs w:val="24"/>
          <w:lang w:val="pt-BR"/>
        </w:rPr>
        <w:t>lhe causa estranheza</w:t>
      </w:r>
      <w:r w:rsidRPr="000A75F8">
        <w:rPr>
          <w:rFonts w:cstheme="minorHAnsi"/>
          <w:sz w:val="24"/>
          <w:szCs w:val="24"/>
          <w:lang w:val="pt-BR"/>
        </w:rPr>
        <w:t xml:space="preserve">, a resposta imediata era uma </w:t>
      </w:r>
      <w:r w:rsidR="0038369F" w:rsidRPr="000A75F8">
        <w:rPr>
          <w:rFonts w:cstheme="minorHAnsi"/>
          <w:sz w:val="24"/>
          <w:szCs w:val="24"/>
          <w:lang w:val="pt-BR"/>
        </w:rPr>
        <w:t>grande</w:t>
      </w:r>
      <w:r w:rsidRPr="000A75F8">
        <w:rPr>
          <w:rFonts w:cstheme="minorHAnsi"/>
          <w:sz w:val="24"/>
          <w:szCs w:val="24"/>
          <w:lang w:val="pt-BR"/>
        </w:rPr>
        <w:t xml:space="preserve"> zombaria.</w:t>
      </w:r>
    </w:p>
    <w:p w:rsidR="005247FD" w:rsidRPr="000A75F8" w:rsidRDefault="0097775A" w:rsidP="00282F9A">
      <w:pPr>
        <w:spacing w:after="100" w:line="276" w:lineRule="auto"/>
        <w:ind w:left="568" w:firstLine="284"/>
        <w:jc w:val="both"/>
        <w:rPr>
          <w:rFonts w:cstheme="minorHAnsi"/>
          <w:sz w:val="24"/>
          <w:szCs w:val="24"/>
          <w:lang w:val="pt-BR"/>
        </w:rPr>
      </w:pPr>
      <w:r w:rsidRPr="000A75F8">
        <w:rPr>
          <w:rFonts w:cstheme="minorHAnsi"/>
          <w:sz w:val="24"/>
          <w:szCs w:val="24"/>
          <w:lang w:val="pt-BR"/>
        </w:rPr>
        <w:t>Outra característica dos perus é est</w:t>
      </w:r>
      <w:r w:rsidR="00D65987" w:rsidRPr="000A75F8">
        <w:rPr>
          <w:rFonts w:cstheme="minorHAnsi"/>
          <w:sz w:val="24"/>
          <w:szCs w:val="24"/>
          <w:lang w:val="pt-BR"/>
        </w:rPr>
        <w:t xml:space="preserve">a: </w:t>
      </w:r>
      <w:r w:rsidR="005247FD" w:rsidRPr="000A75F8">
        <w:rPr>
          <w:rFonts w:cstheme="minorHAnsi"/>
          <w:sz w:val="24"/>
          <w:szCs w:val="24"/>
          <w:lang w:val="pt-BR"/>
        </w:rPr>
        <w:t>embora tenha</w:t>
      </w:r>
      <w:r w:rsidRPr="000A75F8">
        <w:rPr>
          <w:rFonts w:cstheme="minorHAnsi"/>
          <w:sz w:val="24"/>
          <w:szCs w:val="24"/>
          <w:lang w:val="pt-BR"/>
        </w:rPr>
        <w:t>m</w:t>
      </w:r>
      <w:r w:rsidR="005247FD" w:rsidRPr="000A75F8">
        <w:rPr>
          <w:rFonts w:cstheme="minorHAnsi"/>
          <w:sz w:val="24"/>
          <w:szCs w:val="24"/>
          <w:lang w:val="pt-BR"/>
        </w:rPr>
        <w:t xml:space="preserve"> grandes dimensões, não voam.</w:t>
      </w:r>
    </w:p>
    <w:p w:rsidR="005247FD" w:rsidRPr="000A75F8" w:rsidRDefault="005247FD" w:rsidP="00282F9A">
      <w:pPr>
        <w:spacing w:after="100" w:line="276" w:lineRule="auto"/>
        <w:ind w:left="568" w:firstLine="284"/>
        <w:jc w:val="both"/>
        <w:rPr>
          <w:rFonts w:cstheme="minorHAnsi"/>
          <w:sz w:val="24"/>
          <w:szCs w:val="24"/>
          <w:lang w:val="pt-BR"/>
        </w:rPr>
      </w:pPr>
      <w:r w:rsidRPr="000A75F8">
        <w:rPr>
          <w:rFonts w:cstheme="minorHAnsi"/>
          <w:sz w:val="24"/>
          <w:szCs w:val="24"/>
          <w:lang w:val="pt-BR"/>
        </w:rPr>
        <w:t>Certa vez, pelo meio-dia, enquanto o céu claro era atravessado por nuvens brancas, o pequeno animal ficou surpreso ao ver alguns pássaros estranhos que voavam majestosamente, quase sem mover as asas. Sentiu um choque no profundo do seu ser. Algo como um antigo chamado que queria despertá-lo nas profundezas de suas fibras. Seus olhos, habituados a olhar sempre o terreno em busca de alimento, não conseguiam distinguir o que acontecia nas alturas. O seu coração despertou com uma forte nostalgia: por que também eu não posso voar assim? O seu coração batia veloz e ansioso.</w:t>
      </w:r>
    </w:p>
    <w:p w:rsidR="005247FD" w:rsidRPr="000A75F8" w:rsidRDefault="005247FD" w:rsidP="00282F9A">
      <w:pPr>
        <w:spacing w:after="100" w:line="276" w:lineRule="auto"/>
        <w:ind w:left="568" w:firstLine="284"/>
        <w:jc w:val="both"/>
        <w:rPr>
          <w:rFonts w:cstheme="minorHAnsi"/>
          <w:sz w:val="24"/>
          <w:szCs w:val="24"/>
          <w:lang w:val="pt-BR"/>
        </w:rPr>
      </w:pPr>
      <w:r w:rsidRPr="000A75F8">
        <w:rPr>
          <w:rFonts w:cstheme="minorHAnsi"/>
          <w:sz w:val="24"/>
          <w:szCs w:val="24"/>
          <w:lang w:val="pt-BR"/>
        </w:rPr>
        <w:t xml:space="preserve">Naquele momento, aproximou-se dele um peru que lhe perguntava o que estava fazendo. Riu dele quando ouviu o que pensava. Disse-lhe que era um romântico e que deveria deixar de </w:t>
      </w:r>
      <w:r w:rsidR="0097775A" w:rsidRPr="000A75F8">
        <w:rPr>
          <w:rFonts w:cstheme="minorHAnsi"/>
          <w:sz w:val="24"/>
          <w:szCs w:val="24"/>
          <w:lang w:val="pt-BR"/>
        </w:rPr>
        <w:t>fazer graça</w:t>
      </w:r>
      <w:r w:rsidRPr="000A75F8">
        <w:rPr>
          <w:rFonts w:cstheme="minorHAnsi"/>
          <w:sz w:val="24"/>
          <w:szCs w:val="24"/>
          <w:lang w:val="pt-BR"/>
        </w:rPr>
        <w:t>. Eles eram diferentes. Devia voltar à realidade</w:t>
      </w:r>
      <w:r w:rsidR="0097775A" w:rsidRPr="000A75F8">
        <w:rPr>
          <w:rFonts w:cstheme="minorHAnsi"/>
          <w:sz w:val="24"/>
          <w:szCs w:val="24"/>
          <w:lang w:val="pt-BR"/>
        </w:rPr>
        <w:t>,</w:t>
      </w:r>
      <w:r w:rsidRPr="000A75F8">
        <w:rPr>
          <w:rFonts w:cstheme="minorHAnsi"/>
          <w:sz w:val="24"/>
          <w:szCs w:val="24"/>
          <w:lang w:val="pt-BR"/>
        </w:rPr>
        <w:t xml:space="preserve"> e propôs acompanh</w:t>
      </w:r>
      <w:r w:rsidR="0097775A" w:rsidRPr="000A75F8">
        <w:rPr>
          <w:rFonts w:cstheme="minorHAnsi"/>
          <w:sz w:val="24"/>
          <w:szCs w:val="24"/>
          <w:lang w:val="pt-BR"/>
        </w:rPr>
        <w:t>á</w:t>
      </w:r>
      <w:r w:rsidRPr="000A75F8">
        <w:rPr>
          <w:rFonts w:cstheme="minorHAnsi"/>
          <w:sz w:val="24"/>
          <w:szCs w:val="24"/>
          <w:lang w:val="pt-BR"/>
        </w:rPr>
        <w:t>-lo a um lugar onde encontrara muita fruta madura e muit</w:t>
      </w:r>
      <w:r w:rsidR="0097775A" w:rsidRPr="000A75F8">
        <w:rPr>
          <w:rFonts w:cstheme="minorHAnsi"/>
          <w:sz w:val="24"/>
          <w:szCs w:val="24"/>
          <w:lang w:val="pt-BR"/>
        </w:rPr>
        <w:t>os</w:t>
      </w:r>
      <w:r w:rsidRPr="000A75F8">
        <w:rPr>
          <w:rFonts w:cstheme="minorHAnsi"/>
          <w:sz w:val="24"/>
          <w:szCs w:val="24"/>
          <w:lang w:val="pt-BR"/>
        </w:rPr>
        <w:t xml:space="preserve"> </w:t>
      </w:r>
      <w:r w:rsidR="0097775A" w:rsidRPr="000A75F8">
        <w:rPr>
          <w:rFonts w:cstheme="minorHAnsi"/>
          <w:sz w:val="24"/>
          <w:szCs w:val="24"/>
          <w:lang w:val="pt-BR"/>
        </w:rPr>
        <w:t>tipos</w:t>
      </w:r>
      <w:r w:rsidRPr="000A75F8">
        <w:rPr>
          <w:rFonts w:cstheme="minorHAnsi"/>
          <w:sz w:val="24"/>
          <w:szCs w:val="24"/>
          <w:lang w:val="pt-BR"/>
        </w:rPr>
        <w:t xml:space="preserve"> de vermes.</w:t>
      </w:r>
    </w:p>
    <w:p w:rsidR="005247FD" w:rsidRPr="000A75F8" w:rsidRDefault="005247FD" w:rsidP="00282F9A">
      <w:pPr>
        <w:spacing w:after="100" w:line="276" w:lineRule="auto"/>
        <w:ind w:left="568" w:firstLine="284"/>
        <w:jc w:val="both"/>
        <w:rPr>
          <w:rFonts w:cstheme="minorHAnsi"/>
          <w:sz w:val="24"/>
          <w:szCs w:val="24"/>
          <w:lang w:val="pt-BR"/>
        </w:rPr>
      </w:pPr>
      <w:r w:rsidRPr="000A75F8">
        <w:rPr>
          <w:rFonts w:cstheme="minorHAnsi"/>
          <w:sz w:val="24"/>
          <w:szCs w:val="24"/>
          <w:lang w:val="pt-BR"/>
        </w:rPr>
        <w:t>Desorientado, o pobre animal retomou-se do fascínio e seguiu o companheiro que o levou de volta ao galinheiro.</w:t>
      </w:r>
    </w:p>
    <w:p w:rsidR="005247FD" w:rsidRPr="000A75F8" w:rsidRDefault="005247FD" w:rsidP="00282F9A">
      <w:pPr>
        <w:spacing w:after="100" w:line="276" w:lineRule="auto"/>
        <w:ind w:left="568" w:firstLine="284"/>
        <w:jc w:val="both"/>
        <w:rPr>
          <w:rFonts w:cstheme="minorHAnsi"/>
          <w:sz w:val="24"/>
          <w:szCs w:val="24"/>
          <w:lang w:val="pt-BR"/>
        </w:rPr>
      </w:pPr>
      <w:r w:rsidRPr="000A75F8">
        <w:rPr>
          <w:rFonts w:cstheme="minorHAnsi"/>
          <w:sz w:val="24"/>
          <w:szCs w:val="24"/>
          <w:lang w:val="pt-BR"/>
        </w:rPr>
        <w:t>Retomou sua vida normal, sempre atormentado por uma profunda insatisfação interior que o fazia sentir-se estranho.</w:t>
      </w:r>
    </w:p>
    <w:p w:rsidR="005247FD" w:rsidRPr="000A75F8" w:rsidRDefault="0061394E" w:rsidP="00282F9A">
      <w:pPr>
        <w:spacing w:after="100" w:line="276" w:lineRule="auto"/>
        <w:ind w:left="568" w:firstLine="284"/>
        <w:jc w:val="both"/>
        <w:rPr>
          <w:rFonts w:cstheme="minorHAnsi"/>
          <w:sz w:val="24"/>
          <w:szCs w:val="24"/>
          <w:lang w:val="pt-BR"/>
        </w:rPr>
      </w:pPr>
      <w:r w:rsidRPr="000A75F8">
        <w:rPr>
          <w:rFonts w:cstheme="minorHAnsi"/>
          <w:sz w:val="24"/>
          <w:szCs w:val="24"/>
          <w:lang w:val="pt-BR"/>
        </w:rPr>
        <w:t>Jamais descobrira a sua verdadeira identidade de condor.</w:t>
      </w:r>
    </w:p>
    <w:p w:rsidR="0061394E" w:rsidRPr="000A75F8" w:rsidRDefault="0061394E" w:rsidP="00282F9A">
      <w:pPr>
        <w:spacing w:after="100" w:line="276" w:lineRule="auto"/>
        <w:ind w:left="568" w:firstLine="284"/>
        <w:jc w:val="both"/>
        <w:rPr>
          <w:rFonts w:cstheme="minorHAnsi"/>
          <w:sz w:val="24"/>
          <w:szCs w:val="24"/>
          <w:lang w:val="pt-BR"/>
        </w:rPr>
      </w:pPr>
      <w:r w:rsidRPr="000A75F8">
        <w:rPr>
          <w:rFonts w:cstheme="minorHAnsi"/>
          <w:sz w:val="24"/>
          <w:szCs w:val="24"/>
          <w:lang w:val="pt-BR"/>
        </w:rPr>
        <w:t>Chegando à velhice, certo dia morreu. Sim, infelizmente morreu exatamente como vivera.</w:t>
      </w:r>
    </w:p>
    <w:p w:rsidR="0061394E" w:rsidRDefault="0061394E" w:rsidP="00282F9A">
      <w:pPr>
        <w:spacing w:after="100" w:line="276" w:lineRule="auto"/>
        <w:ind w:left="568" w:firstLine="284"/>
        <w:jc w:val="both"/>
        <w:rPr>
          <w:rFonts w:cstheme="minorHAnsi"/>
          <w:sz w:val="24"/>
          <w:szCs w:val="24"/>
          <w:lang w:val="pt-BR"/>
        </w:rPr>
      </w:pPr>
      <w:r w:rsidRPr="000A75F8">
        <w:rPr>
          <w:rFonts w:cstheme="minorHAnsi"/>
          <w:sz w:val="24"/>
          <w:szCs w:val="24"/>
          <w:lang w:val="pt-BR"/>
        </w:rPr>
        <w:t>E pensar que nascera para as alturas!</w:t>
      </w:r>
    </w:p>
    <w:p w:rsidR="0051516A" w:rsidRPr="000A75F8" w:rsidRDefault="0051516A" w:rsidP="00282F9A">
      <w:pPr>
        <w:spacing w:after="100" w:line="276" w:lineRule="auto"/>
        <w:ind w:left="568" w:firstLine="284"/>
        <w:jc w:val="both"/>
        <w:rPr>
          <w:rFonts w:cstheme="minorHAnsi"/>
          <w:sz w:val="24"/>
          <w:szCs w:val="24"/>
          <w:lang w:val="pt-BR"/>
        </w:rPr>
      </w:pPr>
    </w:p>
    <w:p w:rsidR="000E71E3" w:rsidRPr="000A75F8" w:rsidRDefault="00991301" w:rsidP="00137EB5">
      <w:pPr>
        <w:spacing w:after="100" w:line="276" w:lineRule="auto"/>
        <w:ind w:firstLine="284"/>
        <w:jc w:val="both"/>
        <w:rPr>
          <w:rFonts w:cstheme="minorHAnsi"/>
          <w:sz w:val="24"/>
          <w:szCs w:val="24"/>
          <w:lang w:val="pt-BR"/>
        </w:rPr>
      </w:pPr>
      <w:r w:rsidRPr="000A75F8">
        <w:rPr>
          <w:rFonts w:cstheme="minorHAnsi"/>
          <w:sz w:val="24"/>
          <w:szCs w:val="24"/>
          <w:lang w:val="pt-BR"/>
        </w:rPr>
        <w:lastRenderedPageBreak/>
        <w:t>É o</w:t>
      </w:r>
      <w:r w:rsidR="0061394E" w:rsidRPr="000A75F8">
        <w:rPr>
          <w:rFonts w:cstheme="minorHAnsi"/>
          <w:sz w:val="24"/>
          <w:szCs w:val="24"/>
          <w:lang w:val="pt-BR"/>
        </w:rPr>
        <w:t xml:space="preserve"> caminho do crescimento cristão para a santidade: «Não tenhamos medo de tender para o alto, para as alturas de Deus; </w:t>
      </w:r>
      <w:r w:rsidR="0061394E" w:rsidRPr="000A75F8">
        <w:rPr>
          <w:rFonts w:cstheme="minorHAnsi"/>
          <w:i/>
          <w:sz w:val="24"/>
          <w:szCs w:val="24"/>
          <w:lang w:val="pt-BR"/>
        </w:rPr>
        <w:t>não tenhamos medo que Deus nos peça demasiado</w:t>
      </w:r>
      <w:r w:rsidR="00E563CA" w:rsidRPr="000A75F8">
        <w:rPr>
          <w:rFonts w:cstheme="minorHAnsi"/>
          <w:sz w:val="24"/>
          <w:szCs w:val="24"/>
          <w:lang w:val="pt-BR"/>
        </w:rPr>
        <w:t>»</w:t>
      </w:r>
      <w:r w:rsidR="003E7732" w:rsidRPr="000A75F8">
        <w:rPr>
          <w:rFonts w:cstheme="minorHAnsi"/>
          <w:sz w:val="24"/>
          <w:szCs w:val="24"/>
          <w:lang w:val="pt-BR"/>
        </w:rPr>
        <w:t>.</w:t>
      </w:r>
      <w:r w:rsidR="00E563CA" w:rsidRPr="000A75F8">
        <w:rPr>
          <w:rStyle w:val="Refdenotaderodap"/>
          <w:rFonts w:cstheme="minorHAnsi"/>
          <w:sz w:val="24"/>
          <w:szCs w:val="24"/>
          <w:lang w:val="pt-BR"/>
        </w:rPr>
        <w:footnoteReference w:id="34"/>
      </w:r>
    </w:p>
    <w:p w:rsidR="0061394E" w:rsidRPr="000A75F8" w:rsidRDefault="0061394E" w:rsidP="00137EB5">
      <w:pPr>
        <w:spacing w:after="100" w:line="276" w:lineRule="auto"/>
        <w:ind w:firstLine="284"/>
        <w:jc w:val="both"/>
        <w:rPr>
          <w:rFonts w:cstheme="minorHAnsi"/>
          <w:sz w:val="24"/>
          <w:szCs w:val="24"/>
          <w:lang w:val="pt-BR"/>
        </w:rPr>
      </w:pPr>
    </w:p>
    <w:p w:rsidR="0061394E" w:rsidRPr="000A75F8" w:rsidRDefault="0061394E" w:rsidP="00137EB5">
      <w:pPr>
        <w:spacing w:after="100" w:line="276" w:lineRule="auto"/>
        <w:ind w:firstLine="284"/>
        <w:jc w:val="both"/>
        <w:rPr>
          <w:rFonts w:cstheme="minorHAnsi"/>
          <w:b/>
          <w:sz w:val="24"/>
          <w:szCs w:val="24"/>
          <w:lang w:val="pt-BR"/>
        </w:rPr>
      </w:pPr>
      <w:r w:rsidRPr="000A75F8">
        <w:rPr>
          <w:rFonts w:cstheme="minorHAnsi"/>
          <w:b/>
          <w:sz w:val="24"/>
          <w:szCs w:val="24"/>
          <w:lang w:val="pt-BR"/>
        </w:rPr>
        <w:t xml:space="preserve">VI. ITINERÁRIOS ATUAIS DE SANTIDADE À LUZ DA NOSSA HISTÓRIA </w:t>
      </w:r>
      <w:r w:rsidR="00282F9A" w:rsidRPr="000A75F8">
        <w:rPr>
          <w:rFonts w:cstheme="minorHAnsi"/>
          <w:b/>
          <w:sz w:val="24"/>
          <w:szCs w:val="24"/>
          <w:lang w:val="pt-BR"/>
        </w:rPr>
        <w:t>DE</w:t>
      </w:r>
      <w:r w:rsidRPr="000A75F8">
        <w:rPr>
          <w:rFonts w:cstheme="minorHAnsi"/>
          <w:b/>
          <w:sz w:val="24"/>
          <w:szCs w:val="24"/>
          <w:lang w:val="pt-BR"/>
        </w:rPr>
        <w:t xml:space="preserve"> FAMÍLIA SALESIANA</w:t>
      </w:r>
    </w:p>
    <w:p w:rsidR="00A3123C" w:rsidRPr="000A75F8" w:rsidRDefault="00A3123C" w:rsidP="00137EB5">
      <w:pPr>
        <w:spacing w:after="100" w:line="276" w:lineRule="auto"/>
        <w:ind w:firstLine="284"/>
        <w:jc w:val="both"/>
        <w:rPr>
          <w:rFonts w:cstheme="minorHAnsi"/>
          <w:b/>
          <w:sz w:val="24"/>
          <w:szCs w:val="24"/>
          <w:lang w:val="pt-BR"/>
        </w:rPr>
      </w:pPr>
    </w:p>
    <w:p w:rsidR="0061394E" w:rsidRPr="000A75F8" w:rsidRDefault="0061394E" w:rsidP="00137EB5">
      <w:pPr>
        <w:spacing w:after="100" w:line="276" w:lineRule="auto"/>
        <w:ind w:firstLine="284"/>
        <w:jc w:val="both"/>
        <w:rPr>
          <w:rFonts w:cstheme="minorHAnsi"/>
          <w:sz w:val="24"/>
          <w:szCs w:val="24"/>
          <w:lang w:val="pt-BR"/>
        </w:rPr>
      </w:pPr>
      <w:r w:rsidRPr="000A75F8">
        <w:rPr>
          <w:rFonts w:cstheme="minorHAnsi"/>
          <w:b/>
          <w:sz w:val="24"/>
          <w:szCs w:val="24"/>
          <w:lang w:val="pt-BR"/>
        </w:rPr>
        <w:t xml:space="preserve">- Há muitos caminhos no itinerário </w:t>
      </w:r>
      <w:r w:rsidR="00B2437D" w:rsidRPr="000A75F8">
        <w:rPr>
          <w:rFonts w:cstheme="minorHAnsi"/>
          <w:b/>
          <w:sz w:val="24"/>
          <w:szCs w:val="24"/>
          <w:lang w:val="pt-BR"/>
        </w:rPr>
        <w:t>de</w:t>
      </w:r>
      <w:r w:rsidRPr="000A75F8">
        <w:rPr>
          <w:rFonts w:cstheme="minorHAnsi"/>
          <w:b/>
          <w:sz w:val="24"/>
          <w:szCs w:val="24"/>
          <w:lang w:val="pt-BR"/>
        </w:rPr>
        <w:t xml:space="preserve"> santidade</w:t>
      </w:r>
    </w:p>
    <w:p w:rsidR="005B299B" w:rsidRPr="000A75F8" w:rsidRDefault="0061394E" w:rsidP="00137EB5">
      <w:pPr>
        <w:spacing w:after="100" w:line="276" w:lineRule="auto"/>
        <w:ind w:firstLine="284"/>
        <w:jc w:val="both"/>
        <w:rPr>
          <w:rFonts w:cstheme="minorHAnsi"/>
          <w:sz w:val="24"/>
          <w:szCs w:val="24"/>
          <w:lang w:val="pt-BR"/>
        </w:rPr>
      </w:pPr>
      <w:r w:rsidRPr="000A75F8">
        <w:rPr>
          <w:rFonts w:cstheme="minorHAnsi"/>
          <w:sz w:val="24"/>
          <w:szCs w:val="24"/>
          <w:lang w:val="pt-BR"/>
        </w:rPr>
        <w:t>Sabemos que alguns são santos, mas jamais sabe</w:t>
      </w:r>
      <w:r w:rsidR="00B2437D" w:rsidRPr="000A75F8">
        <w:rPr>
          <w:rFonts w:cstheme="minorHAnsi"/>
          <w:sz w:val="24"/>
          <w:szCs w:val="24"/>
          <w:lang w:val="pt-BR"/>
        </w:rPr>
        <w:t>re</w:t>
      </w:r>
      <w:r w:rsidRPr="000A75F8">
        <w:rPr>
          <w:rFonts w:cstheme="minorHAnsi"/>
          <w:sz w:val="24"/>
          <w:szCs w:val="24"/>
          <w:lang w:val="pt-BR"/>
        </w:rPr>
        <w:t xml:space="preserve">mos quem é mais santo </w:t>
      </w:r>
      <w:r w:rsidR="00B2437D" w:rsidRPr="000A75F8">
        <w:rPr>
          <w:rFonts w:cstheme="minorHAnsi"/>
          <w:sz w:val="24"/>
          <w:szCs w:val="24"/>
          <w:lang w:val="pt-BR"/>
        </w:rPr>
        <w:t>que</w:t>
      </w:r>
      <w:r w:rsidRPr="000A75F8">
        <w:rPr>
          <w:rFonts w:cstheme="minorHAnsi"/>
          <w:sz w:val="24"/>
          <w:szCs w:val="24"/>
          <w:lang w:val="pt-BR"/>
        </w:rPr>
        <w:t xml:space="preserve"> outro. Só Deus conhece os corações. Há uma beleza </w:t>
      </w:r>
      <w:r w:rsidR="00B2437D" w:rsidRPr="000A75F8">
        <w:rPr>
          <w:rFonts w:cstheme="minorHAnsi"/>
          <w:sz w:val="24"/>
          <w:szCs w:val="24"/>
          <w:lang w:val="pt-BR"/>
        </w:rPr>
        <w:t>particular</w:t>
      </w:r>
      <w:r w:rsidRPr="000A75F8">
        <w:rPr>
          <w:rFonts w:cstheme="minorHAnsi"/>
          <w:sz w:val="24"/>
          <w:szCs w:val="24"/>
          <w:lang w:val="pt-BR"/>
        </w:rPr>
        <w:t xml:space="preserve"> em cada um. Não se deve pedir a uma pessoa o que ela não pode e não deve dar. Dizê-lo é encorajador, recuperador. </w:t>
      </w:r>
      <w:r w:rsidR="005B299B" w:rsidRPr="000A75F8">
        <w:rPr>
          <w:rFonts w:cstheme="minorHAnsi"/>
          <w:sz w:val="24"/>
          <w:szCs w:val="24"/>
          <w:lang w:val="pt-BR"/>
        </w:rPr>
        <w:t xml:space="preserve">Caso contrário nos convenceríamos </w:t>
      </w:r>
      <w:r w:rsidR="001137AE" w:rsidRPr="000A75F8">
        <w:rPr>
          <w:rFonts w:cstheme="minorHAnsi"/>
          <w:sz w:val="24"/>
          <w:szCs w:val="24"/>
          <w:lang w:val="pt-BR"/>
        </w:rPr>
        <w:t xml:space="preserve">de </w:t>
      </w:r>
      <w:r w:rsidR="005B299B" w:rsidRPr="000A75F8">
        <w:rPr>
          <w:rFonts w:cstheme="minorHAnsi"/>
          <w:sz w:val="24"/>
          <w:szCs w:val="24"/>
          <w:lang w:val="pt-BR"/>
        </w:rPr>
        <w:t xml:space="preserve">que não podemos ser santos, porque jamais seríamos como os santos que nos foram propostos </w:t>
      </w:r>
      <w:r w:rsidR="00722FDE" w:rsidRPr="000A75F8">
        <w:rPr>
          <w:rFonts w:cstheme="minorHAnsi"/>
          <w:sz w:val="24"/>
          <w:szCs w:val="24"/>
          <w:lang w:val="pt-BR"/>
        </w:rPr>
        <w:t>como</w:t>
      </w:r>
      <w:r w:rsidR="005B299B" w:rsidRPr="000A75F8">
        <w:rPr>
          <w:rFonts w:cstheme="minorHAnsi"/>
          <w:sz w:val="24"/>
          <w:szCs w:val="24"/>
          <w:lang w:val="pt-BR"/>
        </w:rPr>
        <w:t xml:space="preserve"> modelo</w:t>
      </w:r>
      <w:r w:rsidR="001137AE" w:rsidRPr="000A75F8">
        <w:rPr>
          <w:rFonts w:cstheme="minorHAnsi"/>
          <w:sz w:val="24"/>
          <w:szCs w:val="24"/>
          <w:lang w:val="pt-BR"/>
        </w:rPr>
        <w:t>s</w:t>
      </w:r>
      <w:r w:rsidR="005B299B" w:rsidRPr="000A75F8">
        <w:rPr>
          <w:rFonts w:cstheme="minorHAnsi"/>
          <w:sz w:val="24"/>
          <w:szCs w:val="24"/>
          <w:lang w:val="pt-BR"/>
        </w:rPr>
        <w:t>. «Não se deve pôr na santidade mais perfeição daquela que realmente tem».</w:t>
      </w:r>
      <w:r w:rsidR="00FB3210" w:rsidRPr="000A75F8">
        <w:rPr>
          <w:rStyle w:val="Ancladenotaalpie"/>
          <w:rFonts w:cstheme="minorHAnsi"/>
          <w:sz w:val="24"/>
          <w:szCs w:val="24"/>
          <w:lang w:val="pt-BR"/>
        </w:rPr>
        <w:footnoteReference w:id="35"/>
      </w:r>
      <w:r w:rsidR="005B299B" w:rsidRPr="000A75F8">
        <w:rPr>
          <w:rFonts w:cstheme="minorHAnsi"/>
          <w:sz w:val="24"/>
          <w:szCs w:val="24"/>
          <w:lang w:val="pt-BR"/>
        </w:rPr>
        <w:t xml:space="preserve"> </w:t>
      </w:r>
      <w:r w:rsidR="001137AE" w:rsidRPr="000A75F8">
        <w:rPr>
          <w:rFonts w:cstheme="minorHAnsi"/>
          <w:sz w:val="24"/>
          <w:szCs w:val="24"/>
          <w:lang w:val="pt-BR"/>
        </w:rPr>
        <w:t>Ou seja</w:t>
      </w:r>
      <w:r w:rsidR="005B299B" w:rsidRPr="000A75F8">
        <w:rPr>
          <w:rFonts w:cstheme="minorHAnsi"/>
          <w:sz w:val="24"/>
          <w:szCs w:val="24"/>
          <w:lang w:val="pt-BR"/>
        </w:rPr>
        <w:t>, a heroicidade cristã não é heroísmo, a perfeição cristã não é perfeccionismo de super-herói. «Na casa do meu Pai há muitas moradas» (</w:t>
      </w:r>
      <w:r w:rsidR="005B299B" w:rsidRPr="000A75F8">
        <w:rPr>
          <w:rFonts w:cstheme="minorHAnsi"/>
          <w:i/>
          <w:sz w:val="24"/>
          <w:szCs w:val="24"/>
          <w:lang w:val="pt-BR"/>
        </w:rPr>
        <w:t>Jo</w:t>
      </w:r>
      <w:r w:rsidR="005B299B" w:rsidRPr="000A75F8">
        <w:rPr>
          <w:rFonts w:cstheme="minorHAnsi"/>
          <w:sz w:val="24"/>
          <w:szCs w:val="24"/>
          <w:lang w:val="pt-BR"/>
        </w:rPr>
        <w:t xml:space="preserve"> 14,2). O Paraíso é como um jardim: nele há a humilde violeta e o sublime lírio </w:t>
      </w:r>
      <w:r w:rsidR="001137AE" w:rsidRPr="000A75F8">
        <w:rPr>
          <w:rFonts w:cstheme="minorHAnsi"/>
          <w:sz w:val="24"/>
          <w:szCs w:val="24"/>
          <w:lang w:val="pt-BR"/>
        </w:rPr>
        <w:t>além da</w:t>
      </w:r>
      <w:r w:rsidR="005B299B" w:rsidRPr="000A75F8">
        <w:rPr>
          <w:rFonts w:cstheme="minorHAnsi"/>
          <w:sz w:val="24"/>
          <w:szCs w:val="24"/>
          <w:lang w:val="pt-BR"/>
        </w:rPr>
        <w:t xml:space="preserve"> rosa. </w:t>
      </w:r>
      <w:r w:rsidR="005B299B" w:rsidRPr="000A75F8">
        <w:rPr>
          <w:rFonts w:cstheme="minorHAnsi"/>
          <w:i/>
          <w:sz w:val="24"/>
          <w:szCs w:val="24"/>
          <w:lang w:val="pt-BR"/>
        </w:rPr>
        <w:t>Nenhuma condição representa um obstáculo insuperável para a plenitude da alegria e da vida.</w:t>
      </w:r>
    </w:p>
    <w:p w:rsidR="005B299B" w:rsidRPr="000A75F8" w:rsidRDefault="005B299B"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Ao lado de Dom Bosco não encontramos apenas Domingos Sávio, João </w:t>
      </w:r>
      <w:proofErr w:type="spellStart"/>
      <w:r w:rsidRPr="000A75F8">
        <w:rPr>
          <w:rFonts w:cstheme="minorHAnsi"/>
          <w:sz w:val="24"/>
          <w:szCs w:val="24"/>
          <w:lang w:val="pt-BR"/>
        </w:rPr>
        <w:t>Massaglia</w:t>
      </w:r>
      <w:proofErr w:type="spellEnd"/>
      <w:r w:rsidRPr="000A75F8">
        <w:rPr>
          <w:rFonts w:cstheme="minorHAnsi"/>
          <w:sz w:val="24"/>
          <w:szCs w:val="24"/>
          <w:lang w:val="pt-BR"/>
        </w:rPr>
        <w:t xml:space="preserve"> e Francisco Besucco; mas também Miguel Magone e muitos outros garotos difíceis, cuja história </w:t>
      </w:r>
      <w:r w:rsidR="001137AE" w:rsidRPr="000A75F8">
        <w:rPr>
          <w:rFonts w:cstheme="minorHAnsi"/>
          <w:sz w:val="24"/>
          <w:szCs w:val="24"/>
          <w:lang w:val="pt-BR"/>
        </w:rPr>
        <w:t>é</w:t>
      </w:r>
      <w:r w:rsidRPr="000A75F8">
        <w:rPr>
          <w:rFonts w:cstheme="minorHAnsi"/>
          <w:sz w:val="24"/>
          <w:szCs w:val="24"/>
          <w:lang w:val="pt-BR"/>
        </w:rPr>
        <w:t xml:space="preserve"> caracteriza</w:t>
      </w:r>
      <w:r w:rsidR="001137AE" w:rsidRPr="000A75F8">
        <w:rPr>
          <w:rFonts w:cstheme="minorHAnsi"/>
          <w:sz w:val="24"/>
          <w:szCs w:val="24"/>
          <w:lang w:val="pt-BR"/>
        </w:rPr>
        <w:t>da</w:t>
      </w:r>
      <w:r w:rsidRPr="000A75F8">
        <w:rPr>
          <w:rFonts w:cstheme="minorHAnsi"/>
          <w:sz w:val="24"/>
          <w:szCs w:val="24"/>
          <w:lang w:val="pt-BR"/>
        </w:rPr>
        <w:t xml:space="preserve"> por feridas profundas.</w:t>
      </w:r>
    </w:p>
    <w:p w:rsidR="005B299B" w:rsidRPr="000A75F8" w:rsidRDefault="005B299B"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Nas primeiras obras dos Salesianos e das Filhas de Maria Auxiliadora, </w:t>
      </w:r>
      <w:r w:rsidR="001137AE" w:rsidRPr="000A75F8">
        <w:rPr>
          <w:rFonts w:cstheme="minorHAnsi"/>
          <w:sz w:val="24"/>
          <w:szCs w:val="24"/>
          <w:lang w:val="pt-BR"/>
        </w:rPr>
        <w:t xml:space="preserve">encontram sua verdadeira </w:t>
      </w:r>
      <w:r w:rsidR="006061B5" w:rsidRPr="000A75F8">
        <w:rPr>
          <w:rFonts w:cstheme="minorHAnsi"/>
          <w:sz w:val="24"/>
          <w:szCs w:val="24"/>
          <w:lang w:val="pt-BR"/>
        </w:rPr>
        <w:t xml:space="preserve">primeira </w:t>
      </w:r>
      <w:r w:rsidR="001137AE" w:rsidRPr="000A75F8">
        <w:rPr>
          <w:rFonts w:cstheme="minorHAnsi"/>
          <w:sz w:val="24"/>
          <w:szCs w:val="24"/>
          <w:lang w:val="pt-BR"/>
        </w:rPr>
        <w:t xml:space="preserve">casa </w:t>
      </w:r>
      <w:r w:rsidRPr="000A75F8">
        <w:rPr>
          <w:rFonts w:cstheme="minorHAnsi"/>
          <w:sz w:val="24"/>
          <w:szCs w:val="24"/>
          <w:lang w:val="pt-BR"/>
        </w:rPr>
        <w:t>órfãos e pessoas marcadas de várias maneiras por injustiças e traumas (Carlos Braga, Laura Vicuña...).</w:t>
      </w:r>
    </w:p>
    <w:p w:rsidR="005B299B" w:rsidRPr="000A75F8" w:rsidRDefault="00A6397F" w:rsidP="00137EB5">
      <w:pPr>
        <w:spacing w:after="100" w:line="276" w:lineRule="auto"/>
        <w:ind w:firstLine="284"/>
        <w:jc w:val="both"/>
        <w:rPr>
          <w:rFonts w:cstheme="minorHAnsi"/>
          <w:sz w:val="24"/>
          <w:szCs w:val="24"/>
          <w:lang w:val="pt-BR"/>
        </w:rPr>
      </w:pPr>
      <w:r w:rsidRPr="000A75F8">
        <w:rPr>
          <w:rFonts w:cstheme="minorHAnsi"/>
          <w:sz w:val="24"/>
          <w:szCs w:val="24"/>
          <w:lang w:val="pt-BR"/>
        </w:rPr>
        <w:t>Há ainda feridas estritamente pessoais: tanto Beltrami como Czartoryski sabiam que</w:t>
      </w:r>
      <w:r w:rsidR="006061B5" w:rsidRPr="000A75F8">
        <w:rPr>
          <w:rFonts w:cstheme="minorHAnsi"/>
          <w:sz w:val="24"/>
          <w:szCs w:val="24"/>
          <w:lang w:val="pt-BR"/>
        </w:rPr>
        <w:t>,</w:t>
      </w:r>
      <w:r w:rsidRPr="000A75F8">
        <w:rPr>
          <w:rFonts w:cstheme="minorHAnsi"/>
          <w:sz w:val="24"/>
          <w:szCs w:val="24"/>
          <w:lang w:val="pt-BR"/>
        </w:rPr>
        <w:t xml:space="preserve"> </w:t>
      </w:r>
      <w:r w:rsidR="006061B5" w:rsidRPr="000A75F8">
        <w:rPr>
          <w:rFonts w:cstheme="minorHAnsi"/>
          <w:sz w:val="24"/>
          <w:szCs w:val="24"/>
          <w:lang w:val="pt-BR"/>
        </w:rPr>
        <w:t xml:space="preserve">por causa da doença, </w:t>
      </w:r>
      <w:r w:rsidRPr="000A75F8">
        <w:rPr>
          <w:rFonts w:cstheme="minorHAnsi"/>
          <w:sz w:val="24"/>
          <w:szCs w:val="24"/>
          <w:lang w:val="pt-BR"/>
        </w:rPr>
        <w:t>jamais poderiam levar uma vida oratoriana</w:t>
      </w:r>
      <w:r w:rsidR="006061B5" w:rsidRPr="000A75F8">
        <w:rPr>
          <w:rFonts w:cstheme="minorHAnsi"/>
          <w:sz w:val="24"/>
          <w:szCs w:val="24"/>
          <w:lang w:val="pt-BR"/>
        </w:rPr>
        <w:t xml:space="preserve"> regular</w:t>
      </w:r>
      <w:r w:rsidRPr="000A75F8">
        <w:rPr>
          <w:rFonts w:cstheme="minorHAnsi"/>
          <w:sz w:val="24"/>
          <w:szCs w:val="24"/>
          <w:lang w:val="pt-BR"/>
        </w:rPr>
        <w:t xml:space="preserve">. Artêmides Zatti viu-se recusado ao sacerdócio, também por causa de uma doença. Francisco Convertini demonstrava modestíssimos dotes intelectuais e foi somente a sua santidade irradiante a convencer os superiores a deixarem-no </w:t>
      </w:r>
      <w:r w:rsidR="00722FDE" w:rsidRPr="000A75F8">
        <w:rPr>
          <w:rFonts w:cstheme="minorHAnsi"/>
          <w:sz w:val="24"/>
          <w:szCs w:val="24"/>
          <w:lang w:val="pt-BR"/>
        </w:rPr>
        <w:t>chegar ao</w:t>
      </w:r>
      <w:r w:rsidRPr="000A75F8">
        <w:rPr>
          <w:rFonts w:cstheme="minorHAnsi"/>
          <w:sz w:val="24"/>
          <w:szCs w:val="24"/>
          <w:lang w:val="pt-BR"/>
        </w:rPr>
        <w:t xml:space="preserve"> sacerdócio. Alexandrina Maria da Costa viu-se obrigad</w:t>
      </w:r>
      <w:r w:rsidR="006061B5" w:rsidRPr="000A75F8">
        <w:rPr>
          <w:rFonts w:cstheme="minorHAnsi"/>
          <w:sz w:val="24"/>
          <w:szCs w:val="24"/>
          <w:lang w:val="pt-BR"/>
        </w:rPr>
        <w:t>a</w:t>
      </w:r>
      <w:r w:rsidRPr="000A75F8">
        <w:rPr>
          <w:rFonts w:cstheme="minorHAnsi"/>
          <w:sz w:val="24"/>
          <w:szCs w:val="24"/>
          <w:lang w:val="pt-BR"/>
        </w:rPr>
        <w:t xml:space="preserve"> ao leito por uma paralisia progressiva. A mesma situação foi vivida por Nino Baglieri.</w:t>
      </w:r>
      <w:r w:rsidR="00722FDE" w:rsidRPr="000A75F8">
        <w:rPr>
          <w:rFonts w:cstheme="minorHAnsi"/>
          <w:sz w:val="24"/>
          <w:szCs w:val="24"/>
          <w:lang w:val="pt-BR"/>
        </w:rPr>
        <w:t xml:space="preserve"> A</w:t>
      </w:r>
      <w:r w:rsidRPr="000A75F8">
        <w:rPr>
          <w:rFonts w:cstheme="minorHAnsi"/>
          <w:sz w:val="24"/>
          <w:szCs w:val="24"/>
          <w:lang w:val="pt-BR"/>
        </w:rPr>
        <w:t xml:space="preserve"> </w:t>
      </w:r>
      <w:r w:rsidR="00722FDE" w:rsidRPr="000A75F8">
        <w:rPr>
          <w:rFonts w:cstheme="minorHAnsi"/>
          <w:sz w:val="24"/>
          <w:szCs w:val="24"/>
          <w:lang w:val="pt-BR"/>
        </w:rPr>
        <w:t xml:space="preserve">mística salesiana </w:t>
      </w:r>
      <w:r w:rsidRPr="000A75F8">
        <w:rPr>
          <w:rFonts w:cstheme="minorHAnsi"/>
          <w:sz w:val="24"/>
          <w:szCs w:val="24"/>
          <w:lang w:val="pt-BR"/>
        </w:rPr>
        <w:t xml:space="preserve">Vera Grita viveu calvário semelhante, </w:t>
      </w:r>
      <w:r w:rsidR="00722FDE" w:rsidRPr="000A75F8">
        <w:rPr>
          <w:rFonts w:cstheme="minorHAnsi"/>
          <w:sz w:val="24"/>
          <w:szCs w:val="24"/>
          <w:lang w:val="pt-BR"/>
        </w:rPr>
        <w:t>após</w:t>
      </w:r>
      <w:r w:rsidRPr="000A75F8">
        <w:rPr>
          <w:rFonts w:cstheme="minorHAnsi"/>
          <w:sz w:val="24"/>
          <w:szCs w:val="24"/>
          <w:lang w:val="pt-BR"/>
        </w:rPr>
        <w:t xml:space="preserve"> um trauma </w:t>
      </w:r>
      <w:r w:rsidR="00722FDE" w:rsidRPr="000A75F8">
        <w:rPr>
          <w:rFonts w:cstheme="minorHAnsi"/>
          <w:sz w:val="24"/>
          <w:szCs w:val="24"/>
          <w:lang w:val="pt-BR"/>
        </w:rPr>
        <w:t>causado por um</w:t>
      </w:r>
      <w:r w:rsidRPr="000A75F8">
        <w:rPr>
          <w:rFonts w:cstheme="minorHAnsi"/>
          <w:sz w:val="24"/>
          <w:szCs w:val="24"/>
          <w:lang w:val="pt-BR"/>
        </w:rPr>
        <w:t xml:space="preserve"> acidente.</w:t>
      </w:r>
    </w:p>
    <w:p w:rsidR="00A6397F" w:rsidRPr="000A75F8" w:rsidRDefault="00A6397F" w:rsidP="00A3123C">
      <w:pPr>
        <w:spacing w:after="200" w:line="276" w:lineRule="auto"/>
        <w:ind w:firstLine="284"/>
        <w:jc w:val="both"/>
        <w:rPr>
          <w:rFonts w:cstheme="minorHAnsi"/>
          <w:sz w:val="24"/>
          <w:szCs w:val="24"/>
          <w:lang w:val="pt-BR"/>
        </w:rPr>
      </w:pPr>
      <w:r w:rsidRPr="000A75F8">
        <w:rPr>
          <w:rFonts w:cstheme="minorHAnsi"/>
          <w:sz w:val="24"/>
          <w:szCs w:val="24"/>
          <w:lang w:val="pt-BR"/>
        </w:rPr>
        <w:t xml:space="preserve">Assim, </w:t>
      </w:r>
      <w:r w:rsidRPr="000A75F8">
        <w:rPr>
          <w:rFonts w:cstheme="minorHAnsi"/>
          <w:b/>
          <w:sz w:val="24"/>
          <w:szCs w:val="24"/>
          <w:lang w:val="pt-BR"/>
        </w:rPr>
        <w:t>na casa de Dom Bosco</w:t>
      </w:r>
      <w:r w:rsidRPr="000A75F8">
        <w:rPr>
          <w:rFonts w:cstheme="minorHAnsi"/>
          <w:sz w:val="24"/>
          <w:szCs w:val="24"/>
          <w:lang w:val="pt-BR"/>
        </w:rPr>
        <w:t xml:space="preserve"> encontra espaço e acolhida uma multiplicidade de interlocutores feridos de várias maneiras por </w:t>
      </w:r>
      <w:r w:rsidR="006061B5" w:rsidRPr="000A75F8">
        <w:rPr>
          <w:rFonts w:cstheme="minorHAnsi"/>
          <w:sz w:val="24"/>
          <w:szCs w:val="24"/>
          <w:lang w:val="pt-BR"/>
        </w:rPr>
        <w:t xml:space="preserve">dolorosas </w:t>
      </w:r>
      <w:r w:rsidRPr="000A75F8">
        <w:rPr>
          <w:rFonts w:cstheme="minorHAnsi"/>
          <w:sz w:val="24"/>
          <w:szCs w:val="24"/>
          <w:lang w:val="pt-BR"/>
        </w:rPr>
        <w:t xml:space="preserve">situações familiares ou pessoais; pessoas que, por um mero critério de prudência humana ou eficiência, jamais poderiam ser aceitas. Figuras que, ao olhar superficial, parecem contrastar em tudo e por tudo com </w:t>
      </w:r>
      <w:r w:rsidR="00364ABC" w:rsidRPr="000A75F8">
        <w:rPr>
          <w:rFonts w:cstheme="minorHAnsi"/>
          <w:sz w:val="24"/>
          <w:szCs w:val="24"/>
          <w:lang w:val="pt-BR"/>
        </w:rPr>
        <w:t>o brilho alegre e até “</w:t>
      </w:r>
      <w:r w:rsidR="006061B5" w:rsidRPr="000A75F8">
        <w:rPr>
          <w:rFonts w:cstheme="minorHAnsi"/>
          <w:sz w:val="24"/>
          <w:szCs w:val="24"/>
          <w:lang w:val="pt-BR"/>
        </w:rPr>
        <w:t>vigoroso</w:t>
      </w:r>
      <w:r w:rsidR="00364ABC" w:rsidRPr="000A75F8">
        <w:rPr>
          <w:rFonts w:cstheme="minorHAnsi"/>
          <w:sz w:val="24"/>
          <w:szCs w:val="24"/>
          <w:lang w:val="pt-BR"/>
        </w:rPr>
        <w:t>” do espírito salesiano. Contudo, à luz da fé, demonstra-se com os fatos que nenhuma condição pessoal é impedimento para a santidade.</w:t>
      </w:r>
    </w:p>
    <w:p w:rsidR="00DD190A" w:rsidRPr="000A75F8" w:rsidRDefault="00DD190A" w:rsidP="00A3123C">
      <w:pPr>
        <w:spacing w:after="200" w:line="276" w:lineRule="auto"/>
        <w:ind w:firstLine="284"/>
        <w:jc w:val="both"/>
        <w:rPr>
          <w:rFonts w:cstheme="minorHAnsi"/>
          <w:sz w:val="24"/>
          <w:szCs w:val="24"/>
          <w:lang w:val="pt-BR"/>
        </w:rPr>
      </w:pPr>
    </w:p>
    <w:p w:rsidR="00364ABC" w:rsidRPr="000A75F8" w:rsidRDefault="00364ABC" w:rsidP="00137EB5">
      <w:pPr>
        <w:spacing w:after="100" w:line="276" w:lineRule="auto"/>
        <w:ind w:firstLine="284"/>
        <w:jc w:val="both"/>
        <w:rPr>
          <w:rFonts w:cstheme="minorHAnsi"/>
          <w:sz w:val="24"/>
          <w:szCs w:val="24"/>
          <w:lang w:val="pt-BR"/>
        </w:rPr>
      </w:pPr>
      <w:r w:rsidRPr="000A75F8">
        <w:rPr>
          <w:rFonts w:cstheme="minorHAnsi"/>
          <w:b/>
          <w:sz w:val="24"/>
          <w:szCs w:val="24"/>
          <w:lang w:val="pt-BR"/>
        </w:rPr>
        <w:lastRenderedPageBreak/>
        <w:t>- Todo santo é uma palavra encarnada de Deus</w:t>
      </w:r>
    </w:p>
    <w:p w:rsidR="008B5C1E" w:rsidRPr="000A75F8" w:rsidRDefault="00364ABC"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Não existem dois santos iguais. Imitar os santos não é copiá-los. Cada </w:t>
      </w:r>
      <w:r w:rsidR="00E1696D" w:rsidRPr="000A75F8">
        <w:rPr>
          <w:rFonts w:cstheme="minorHAnsi"/>
          <w:sz w:val="24"/>
          <w:szCs w:val="24"/>
          <w:lang w:val="pt-BR"/>
        </w:rPr>
        <w:t>qual</w:t>
      </w:r>
      <w:r w:rsidRPr="000A75F8">
        <w:rPr>
          <w:rFonts w:cstheme="minorHAnsi"/>
          <w:sz w:val="24"/>
          <w:szCs w:val="24"/>
          <w:lang w:val="pt-BR"/>
        </w:rPr>
        <w:t xml:space="preserve"> precis</w:t>
      </w:r>
      <w:r w:rsidR="00E4497F" w:rsidRPr="000A75F8">
        <w:rPr>
          <w:rFonts w:cstheme="minorHAnsi"/>
          <w:sz w:val="24"/>
          <w:szCs w:val="24"/>
          <w:lang w:val="pt-BR"/>
        </w:rPr>
        <w:t>a</w:t>
      </w:r>
      <w:r w:rsidRPr="000A75F8">
        <w:rPr>
          <w:rFonts w:cstheme="minorHAnsi"/>
          <w:sz w:val="24"/>
          <w:szCs w:val="24"/>
          <w:lang w:val="pt-BR"/>
        </w:rPr>
        <w:t xml:space="preserve"> dos </w:t>
      </w:r>
      <w:r w:rsidR="00E4497F" w:rsidRPr="000A75F8">
        <w:rPr>
          <w:rFonts w:cstheme="minorHAnsi"/>
          <w:sz w:val="24"/>
          <w:szCs w:val="24"/>
          <w:lang w:val="pt-BR"/>
        </w:rPr>
        <w:t>seus</w:t>
      </w:r>
      <w:r w:rsidRPr="000A75F8">
        <w:rPr>
          <w:rFonts w:cstheme="minorHAnsi"/>
          <w:sz w:val="24"/>
          <w:szCs w:val="24"/>
          <w:lang w:val="pt-BR"/>
        </w:rPr>
        <w:t xml:space="preserve"> tempos e tem o </w:t>
      </w:r>
      <w:r w:rsidR="00E4497F" w:rsidRPr="000A75F8">
        <w:rPr>
          <w:rFonts w:cstheme="minorHAnsi"/>
          <w:sz w:val="24"/>
          <w:szCs w:val="24"/>
          <w:lang w:val="pt-BR"/>
        </w:rPr>
        <w:t>próprio</w:t>
      </w:r>
      <w:r w:rsidRPr="000A75F8">
        <w:rPr>
          <w:rFonts w:cstheme="minorHAnsi"/>
          <w:sz w:val="24"/>
          <w:szCs w:val="24"/>
          <w:lang w:val="pt-BR"/>
        </w:rPr>
        <w:t xml:space="preserve"> caminho pois «os percursos da santidade são pessoais».</w:t>
      </w:r>
      <w:r w:rsidR="008D2006" w:rsidRPr="000A75F8">
        <w:rPr>
          <w:rStyle w:val="Refdenotaderodap"/>
          <w:rFonts w:cstheme="minorHAnsi"/>
          <w:sz w:val="24"/>
          <w:szCs w:val="24"/>
          <w:lang w:val="pt-BR"/>
        </w:rPr>
        <w:footnoteReference w:id="36"/>
      </w:r>
    </w:p>
    <w:p w:rsidR="00364ABC" w:rsidRPr="000A75F8" w:rsidRDefault="00364ABC" w:rsidP="00137EB5">
      <w:pPr>
        <w:spacing w:after="100" w:line="276" w:lineRule="auto"/>
        <w:ind w:firstLine="284"/>
        <w:jc w:val="both"/>
        <w:rPr>
          <w:rFonts w:cstheme="minorHAnsi"/>
          <w:sz w:val="24"/>
          <w:szCs w:val="24"/>
          <w:lang w:val="pt-BR"/>
        </w:rPr>
      </w:pPr>
      <w:r w:rsidRPr="000A75F8">
        <w:rPr>
          <w:rFonts w:cstheme="minorHAnsi"/>
          <w:sz w:val="24"/>
          <w:szCs w:val="24"/>
          <w:lang w:val="pt-BR"/>
        </w:rPr>
        <w:t>A galáxia da santidade é vasta e diferenciada; por isso, não deve ser achatada numa orientação genérica para o bem, mas deve ser considerada como fonte inesgotável de inspiração</w:t>
      </w:r>
      <w:r w:rsidR="00C83711" w:rsidRPr="000A75F8">
        <w:rPr>
          <w:rFonts w:cstheme="minorHAnsi"/>
          <w:sz w:val="24"/>
          <w:szCs w:val="24"/>
          <w:lang w:val="pt-BR"/>
        </w:rPr>
        <w:t xml:space="preserve"> e de </w:t>
      </w:r>
      <w:r w:rsidR="00E1696D" w:rsidRPr="000A75F8">
        <w:rPr>
          <w:rFonts w:cstheme="minorHAnsi"/>
          <w:sz w:val="24"/>
          <w:szCs w:val="24"/>
          <w:lang w:val="pt-BR"/>
        </w:rPr>
        <w:t>programa de vida</w:t>
      </w:r>
      <w:r w:rsidR="00C83711" w:rsidRPr="000A75F8">
        <w:rPr>
          <w:rFonts w:cstheme="minorHAnsi"/>
          <w:sz w:val="24"/>
          <w:szCs w:val="24"/>
          <w:lang w:val="pt-BR"/>
        </w:rPr>
        <w:t>. Imagens vivas do evangelho, os Santos interpretam o seu espírito mais genuíno e são o espelho que reflete o rosto de Jesus Cristo, o Santo de Deus. Eles difundem o dom da bondade e da beleza, não cedem à moda</w:t>
      </w:r>
      <w:r w:rsidR="00FF2650" w:rsidRPr="000A75F8">
        <w:rPr>
          <w:rFonts w:cstheme="minorHAnsi"/>
          <w:sz w:val="24"/>
          <w:szCs w:val="24"/>
          <w:lang w:val="pt-BR"/>
        </w:rPr>
        <w:t xml:space="preserve"> passageira e efêmera do tempo e, com o ímpeto de um coração perenemente jovem, tornam possível o milagre do amor. Com a força da Graça</w:t>
      </w:r>
      <w:r w:rsidR="00E1696D" w:rsidRPr="000A75F8">
        <w:rPr>
          <w:rFonts w:cstheme="minorHAnsi"/>
          <w:sz w:val="24"/>
          <w:szCs w:val="24"/>
          <w:lang w:val="pt-BR"/>
        </w:rPr>
        <w:t>,</w:t>
      </w:r>
      <w:r w:rsidR="00FF2650" w:rsidRPr="000A75F8">
        <w:rPr>
          <w:rFonts w:cstheme="minorHAnsi"/>
          <w:sz w:val="24"/>
          <w:szCs w:val="24"/>
          <w:lang w:val="pt-BR"/>
        </w:rPr>
        <w:t xml:space="preserve"> os Santos mudam o mundo, mas também a Igreja, que se torna mais evangélica e mais </w:t>
      </w:r>
      <w:r w:rsidR="00936BAC" w:rsidRPr="000A75F8">
        <w:rPr>
          <w:rFonts w:cstheme="minorHAnsi"/>
          <w:sz w:val="24"/>
          <w:szCs w:val="24"/>
          <w:lang w:val="pt-BR"/>
        </w:rPr>
        <w:t>crível</w:t>
      </w:r>
      <w:r w:rsidR="00FF2650" w:rsidRPr="000A75F8">
        <w:rPr>
          <w:rFonts w:cstheme="minorHAnsi"/>
          <w:sz w:val="24"/>
          <w:szCs w:val="24"/>
          <w:lang w:val="pt-BR"/>
        </w:rPr>
        <w:t xml:space="preserve"> pelo seu testemunho.</w:t>
      </w:r>
    </w:p>
    <w:p w:rsidR="00FF2650" w:rsidRPr="000A75F8" w:rsidRDefault="00FF2650" w:rsidP="00A3123C">
      <w:pPr>
        <w:spacing w:after="200" w:line="276" w:lineRule="auto"/>
        <w:ind w:firstLine="284"/>
        <w:jc w:val="both"/>
        <w:rPr>
          <w:rFonts w:cstheme="minorHAnsi"/>
          <w:sz w:val="24"/>
          <w:szCs w:val="24"/>
          <w:lang w:val="pt-BR"/>
        </w:rPr>
      </w:pPr>
      <w:r w:rsidRPr="000A75F8">
        <w:rPr>
          <w:rFonts w:cstheme="minorHAnsi"/>
          <w:sz w:val="24"/>
          <w:szCs w:val="24"/>
          <w:lang w:val="pt-BR"/>
        </w:rPr>
        <w:t xml:space="preserve">O Espírito Santo que inspirou os autores sagrados é o mesmo que anima os Santos a darem a vida pelo Evangelho. O </w:t>
      </w:r>
      <w:r w:rsidR="00E1696D" w:rsidRPr="000A75F8">
        <w:rPr>
          <w:rFonts w:cstheme="minorHAnsi"/>
          <w:sz w:val="24"/>
          <w:szCs w:val="24"/>
          <w:lang w:val="pt-BR"/>
        </w:rPr>
        <w:t>modo diferente</w:t>
      </w:r>
      <w:r w:rsidR="00936BAC" w:rsidRPr="000A75F8">
        <w:rPr>
          <w:rFonts w:cstheme="minorHAnsi"/>
          <w:sz w:val="24"/>
          <w:szCs w:val="24"/>
          <w:lang w:val="pt-BR"/>
        </w:rPr>
        <w:t xml:space="preserve"> </w:t>
      </w:r>
      <w:r w:rsidRPr="000A75F8">
        <w:rPr>
          <w:rFonts w:cstheme="minorHAnsi"/>
          <w:sz w:val="24"/>
          <w:szCs w:val="24"/>
          <w:lang w:val="pt-BR"/>
        </w:rPr>
        <w:t xml:space="preserve">de “encarnar” a santidade </w:t>
      </w:r>
      <w:r w:rsidR="00E1696D" w:rsidRPr="000A75F8">
        <w:rPr>
          <w:rFonts w:cstheme="minorHAnsi"/>
          <w:sz w:val="24"/>
          <w:szCs w:val="24"/>
          <w:lang w:val="pt-BR"/>
        </w:rPr>
        <w:t>é</w:t>
      </w:r>
      <w:r w:rsidRPr="000A75F8">
        <w:rPr>
          <w:rFonts w:cstheme="minorHAnsi"/>
          <w:sz w:val="24"/>
          <w:szCs w:val="24"/>
          <w:lang w:val="pt-BR"/>
        </w:rPr>
        <w:t xml:space="preserve"> um caminho seguro para iniciar uma hermenêutica viva e eficaz da Palavra de Deus.</w:t>
      </w:r>
    </w:p>
    <w:p w:rsidR="00DD190A" w:rsidRPr="000A75F8" w:rsidRDefault="00DD190A" w:rsidP="00A3123C">
      <w:pPr>
        <w:spacing w:after="200" w:line="276" w:lineRule="auto"/>
        <w:ind w:firstLine="284"/>
        <w:jc w:val="both"/>
        <w:rPr>
          <w:rFonts w:cstheme="minorHAnsi"/>
          <w:sz w:val="24"/>
          <w:szCs w:val="24"/>
          <w:lang w:val="pt-BR"/>
        </w:rPr>
      </w:pPr>
    </w:p>
    <w:p w:rsidR="00FF2650" w:rsidRPr="000A75F8" w:rsidRDefault="00FF2650" w:rsidP="00137EB5">
      <w:pPr>
        <w:spacing w:after="100" w:line="276" w:lineRule="auto"/>
        <w:ind w:firstLine="284"/>
        <w:jc w:val="both"/>
        <w:rPr>
          <w:rFonts w:cstheme="minorHAnsi"/>
          <w:sz w:val="24"/>
          <w:szCs w:val="24"/>
          <w:lang w:val="pt-BR"/>
        </w:rPr>
      </w:pPr>
      <w:r w:rsidRPr="000A75F8">
        <w:rPr>
          <w:rFonts w:cstheme="minorHAnsi"/>
          <w:b/>
          <w:sz w:val="24"/>
          <w:szCs w:val="24"/>
          <w:lang w:val="pt-BR"/>
        </w:rPr>
        <w:t>- Cada santo da nossa Família Salesiana nos diz que a santidade é possível</w:t>
      </w:r>
    </w:p>
    <w:p w:rsidR="00FF2650" w:rsidRPr="000A75F8" w:rsidRDefault="00FF2650" w:rsidP="00137EB5">
      <w:pPr>
        <w:spacing w:after="100" w:line="276" w:lineRule="auto"/>
        <w:ind w:firstLine="284"/>
        <w:jc w:val="both"/>
        <w:rPr>
          <w:rFonts w:cstheme="minorHAnsi"/>
          <w:sz w:val="24"/>
          <w:szCs w:val="24"/>
          <w:lang w:val="pt-BR"/>
        </w:rPr>
      </w:pPr>
      <w:r w:rsidRPr="000A75F8">
        <w:rPr>
          <w:rFonts w:cstheme="minorHAnsi"/>
          <w:sz w:val="24"/>
          <w:szCs w:val="24"/>
          <w:lang w:val="pt-BR"/>
        </w:rPr>
        <w:t>Cada um dos nossos Santos, Beat</w:t>
      </w:r>
      <w:r w:rsidR="00615751" w:rsidRPr="000A75F8">
        <w:rPr>
          <w:rFonts w:cstheme="minorHAnsi"/>
          <w:sz w:val="24"/>
          <w:szCs w:val="24"/>
          <w:lang w:val="pt-BR"/>
        </w:rPr>
        <w:t>os, Veneráveis, Servos de Deus é</w:t>
      </w:r>
      <w:r w:rsidRPr="000A75F8">
        <w:rPr>
          <w:rFonts w:cstheme="minorHAnsi"/>
          <w:sz w:val="24"/>
          <w:szCs w:val="24"/>
          <w:lang w:val="pt-BR"/>
        </w:rPr>
        <w:t xml:space="preserve"> portador de uma riqueza de aspectos que merecem maior consideração e valorização. Trata-se de </w:t>
      </w:r>
      <w:r w:rsidR="00775C7B" w:rsidRPr="000A75F8">
        <w:rPr>
          <w:rFonts w:cstheme="minorHAnsi"/>
          <w:sz w:val="24"/>
          <w:szCs w:val="24"/>
          <w:lang w:val="pt-BR"/>
        </w:rPr>
        <w:t xml:space="preserve">contemplar um diamante de muitas facetas, algumas mais visíveis e atraentes, outras menos imediatas e “simpáticas”, mas nem por isso menos verdadeiras e decisivas. Conhecer e fazer conhecer essas </w:t>
      </w:r>
      <w:r w:rsidR="00E1696D" w:rsidRPr="000A75F8">
        <w:rPr>
          <w:rFonts w:cstheme="minorHAnsi"/>
          <w:sz w:val="24"/>
          <w:szCs w:val="24"/>
          <w:lang w:val="pt-BR"/>
        </w:rPr>
        <w:t xml:space="preserve">figuras </w:t>
      </w:r>
      <w:r w:rsidR="00775C7B" w:rsidRPr="000A75F8">
        <w:rPr>
          <w:rFonts w:cstheme="minorHAnsi"/>
          <w:sz w:val="24"/>
          <w:szCs w:val="24"/>
          <w:lang w:val="pt-BR"/>
        </w:rPr>
        <w:t xml:space="preserve">extraordinárias de </w:t>
      </w:r>
      <w:r w:rsidR="00615751" w:rsidRPr="000A75F8">
        <w:rPr>
          <w:rFonts w:cstheme="minorHAnsi"/>
          <w:sz w:val="24"/>
          <w:szCs w:val="24"/>
          <w:lang w:val="pt-BR"/>
        </w:rPr>
        <w:t>crentes</w:t>
      </w:r>
      <w:r w:rsidR="00775C7B" w:rsidRPr="000A75F8">
        <w:rPr>
          <w:rFonts w:cstheme="minorHAnsi"/>
          <w:sz w:val="24"/>
          <w:szCs w:val="24"/>
          <w:lang w:val="pt-BR"/>
        </w:rPr>
        <w:t xml:space="preserve"> gera um envolvimento progressivo no seu caminho, um apaixonado interesse pela sua vida, uma alegre participação nos projetos e esperanças que animaram seus passos.</w:t>
      </w:r>
    </w:p>
    <w:p w:rsidR="00E1696D" w:rsidRPr="000A75F8" w:rsidRDefault="00E1696D" w:rsidP="00137EB5">
      <w:pPr>
        <w:spacing w:after="100" w:line="276" w:lineRule="auto"/>
        <w:ind w:firstLine="284"/>
        <w:jc w:val="both"/>
        <w:rPr>
          <w:rFonts w:cstheme="minorHAnsi"/>
          <w:sz w:val="24"/>
          <w:szCs w:val="24"/>
          <w:lang w:val="pt-BR"/>
        </w:rPr>
      </w:pPr>
    </w:p>
    <w:p w:rsidR="00775C7B" w:rsidRPr="000A75F8" w:rsidRDefault="00775C7B" w:rsidP="00A3123C">
      <w:pPr>
        <w:spacing w:after="200" w:line="276" w:lineRule="auto"/>
        <w:ind w:firstLine="284"/>
        <w:jc w:val="both"/>
        <w:rPr>
          <w:rFonts w:cstheme="minorHAnsi"/>
          <w:sz w:val="24"/>
          <w:szCs w:val="24"/>
          <w:lang w:val="pt-BR"/>
        </w:rPr>
      </w:pPr>
      <w:r w:rsidRPr="000A75F8">
        <w:rPr>
          <w:rFonts w:cstheme="minorHAnsi"/>
          <w:sz w:val="24"/>
          <w:szCs w:val="24"/>
          <w:lang w:val="pt-BR"/>
        </w:rPr>
        <w:t>Ofereço-vos alguns exemplos.</w:t>
      </w:r>
    </w:p>
    <w:p w:rsidR="00775C7B" w:rsidRPr="000A75F8" w:rsidRDefault="00775C7B" w:rsidP="00137EB5">
      <w:pPr>
        <w:spacing w:after="100" w:line="276" w:lineRule="auto"/>
        <w:ind w:firstLine="284"/>
        <w:jc w:val="both"/>
        <w:rPr>
          <w:rFonts w:cstheme="minorHAnsi"/>
          <w:sz w:val="24"/>
          <w:szCs w:val="24"/>
          <w:lang w:val="pt-BR"/>
        </w:rPr>
      </w:pPr>
      <w:r w:rsidRPr="000A75F8">
        <w:rPr>
          <w:rFonts w:cstheme="minorHAnsi"/>
          <w:b/>
          <w:sz w:val="24"/>
          <w:szCs w:val="24"/>
          <w:lang w:val="pt-BR"/>
        </w:rPr>
        <w:t>→ A san</w:t>
      </w:r>
      <w:r w:rsidR="004F7AC8" w:rsidRPr="000A75F8">
        <w:rPr>
          <w:rFonts w:cstheme="minorHAnsi"/>
          <w:b/>
          <w:sz w:val="24"/>
          <w:szCs w:val="24"/>
          <w:lang w:val="pt-BR"/>
        </w:rPr>
        <w:t>t</w:t>
      </w:r>
      <w:r w:rsidRPr="000A75F8">
        <w:rPr>
          <w:rFonts w:cstheme="minorHAnsi"/>
          <w:b/>
          <w:sz w:val="24"/>
          <w:szCs w:val="24"/>
          <w:lang w:val="pt-BR"/>
        </w:rPr>
        <w:t>idade dos jovens</w:t>
      </w:r>
      <w:r w:rsidRPr="000A75F8">
        <w:rPr>
          <w:rFonts w:cstheme="minorHAnsi"/>
          <w:b/>
          <w:bCs/>
          <w:sz w:val="24"/>
          <w:szCs w:val="24"/>
          <w:lang w:val="pt-BR"/>
        </w:rPr>
        <w:t xml:space="preserve"> “de nossa casa”</w:t>
      </w:r>
    </w:p>
    <w:p w:rsidR="00775C7B" w:rsidRPr="000A75F8" w:rsidRDefault="00775C7B" w:rsidP="00137EB5">
      <w:pPr>
        <w:spacing w:after="100" w:line="276" w:lineRule="auto"/>
        <w:ind w:firstLine="284"/>
        <w:jc w:val="both"/>
        <w:rPr>
          <w:rFonts w:cstheme="minorHAnsi"/>
          <w:sz w:val="24"/>
          <w:szCs w:val="24"/>
          <w:lang w:val="pt-BR"/>
        </w:rPr>
      </w:pPr>
      <w:r w:rsidRPr="000A75F8">
        <w:rPr>
          <w:rFonts w:cstheme="minorHAnsi"/>
          <w:sz w:val="24"/>
          <w:szCs w:val="24"/>
          <w:lang w:val="pt-BR"/>
        </w:rPr>
        <w:t xml:space="preserve">Com o testemunho de </w:t>
      </w:r>
      <w:r w:rsidR="00F42174" w:rsidRPr="000A75F8">
        <w:rPr>
          <w:rFonts w:cstheme="minorHAnsi"/>
          <w:sz w:val="24"/>
          <w:szCs w:val="24"/>
          <w:lang w:val="pt-BR"/>
        </w:rPr>
        <w:t>Domingos Sávio, Laura Vicuña, Zeferino Namuncurá, dos cinco jovens oratorianos de Poznań, de Alberto Marvelli e outros, são 46 os Santos e Beatos jovens da Família Salesiana</w:t>
      </w:r>
      <w:r w:rsidR="00615751" w:rsidRPr="000A75F8">
        <w:rPr>
          <w:rFonts w:cstheme="minorHAnsi"/>
          <w:sz w:val="24"/>
          <w:szCs w:val="24"/>
          <w:lang w:val="pt-BR"/>
        </w:rPr>
        <w:t xml:space="preserve"> </w:t>
      </w:r>
      <w:r w:rsidR="00DD190A" w:rsidRPr="000A75F8">
        <w:rPr>
          <w:rFonts w:cstheme="minorHAnsi"/>
          <w:sz w:val="24"/>
          <w:szCs w:val="24"/>
          <w:lang w:val="pt-BR"/>
        </w:rPr>
        <w:t>com menos de</w:t>
      </w:r>
      <w:r w:rsidR="00F42174" w:rsidRPr="000A75F8">
        <w:rPr>
          <w:rFonts w:cstheme="minorHAnsi"/>
          <w:sz w:val="24"/>
          <w:szCs w:val="24"/>
          <w:lang w:val="pt-BR"/>
        </w:rPr>
        <w:t xml:space="preserve"> 29 anos.</w:t>
      </w:r>
    </w:p>
    <w:p w:rsidR="00753FB9" w:rsidRPr="000A75F8" w:rsidRDefault="00F42174" w:rsidP="00753FB9">
      <w:pPr>
        <w:spacing w:after="100" w:line="276" w:lineRule="auto"/>
        <w:ind w:firstLine="284"/>
        <w:jc w:val="both"/>
        <w:rPr>
          <w:rFonts w:cstheme="minorHAnsi"/>
          <w:sz w:val="24"/>
          <w:szCs w:val="24"/>
          <w:lang w:val="pt-BR"/>
        </w:rPr>
      </w:pPr>
      <w:r w:rsidRPr="000A75F8">
        <w:rPr>
          <w:rFonts w:cstheme="minorHAnsi"/>
          <w:sz w:val="24"/>
          <w:szCs w:val="24"/>
          <w:lang w:val="pt-BR"/>
        </w:rPr>
        <w:t>Alguns aspectos do testemunho de São Domingos</w:t>
      </w:r>
      <w:r w:rsidR="00753FB9" w:rsidRPr="000A75F8">
        <w:rPr>
          <w:rFonts w:cstheme="minorHAnsi"/>
          <w:sz w:val="24"/>
          <w:szCs w:val="24"/>
          <w:lang w:val="pt-BR"/>
        </w:rPr>
        <w:t xml:space="preserve"> Sávio merecem ser evidenciados</w:t>
      </w:r>
    </w:p>
    <w:p w:rsidR="004F7AC8" w:rsidRPr="000A75F8" w:rsidRDefault="00F42174" w:rsidP="004F7AC8">
      <w:pPr>
        <w:pStyle w:val="PargrafodaLista"/>
        <w:numPr>
          <w:ilvl w:val="0"/>
          <w:numId w:val="5"/>
        </w:numPr>
        <w:spacing w:after="100" w:line="276" w:lineRule="auto"/>
        <w:ind w:left="568" w:hanging="284"/>
        <w:jc w:val="both"/>
        <w:rPr>
          <w:rFonts w:cstheme="minorHAnsi"/>
          <w:sz w:val="24"/>
          <w:szCs w:val="24"/>
          <w:lang w:val="pt-BR"/>
        </w:rPr>
      </w:pPr>
      <w:r w:rsidRPr="000A75F8">
        <w:rPr>
          <w:rFonts w:cstheme="minorHAnsi"/>
          <w:sz w:val="24"/>
          <w:szCs w:val="24"/>
          <w:lang w:val="pt-BR"/>
        </w:rPr>
        <w:t>O apelo à realidade preventiva</w:t>
      </w:r>
      <w:r w:rsidR="00615751" w:rsidRPr="000A75F8">
        <w:rPr>
          <w:rFonts w:cstheme="minorHAnsi"/>
          <w:sz w:val="24"/>
          <w:szCs w:val="24"/>
          <w:lang w:val="pt-BR"/>
        </w:rPr>
        <w:t xml:space="preserve"> não só como aspecto pedagógico-</w:t>
      </w:r>
      <w:r w:rsidRPr="000A75F8">
        <w:rPr>
          <w:rFonts w:cstheme="minorHAnsi"/>
          <w:sz w:val="24"/>
          <w:szCs w:val="24"/>
          <w:lang w:val="pt-BR"/>
        </w:rPr>
        <w:t>educativo, mas como fato teológico. Na sua vida, como testemunha o próprio Dom Bosco, há uma graça preventiva que atua e se manifesta.</w:t>
      </w:r>
      <w:r w:rsidR="00FB78B5" w:rsidRPr="000A75F8">
        <w:rPr>
          <w:rStyle w:val="Refdenotaderodap"/>
          <w:rFonts w:cstheme="minorHAnsi"/>
          <w:sz w:val="24"/>
          <w:szCs w:val="24"/>
          <w:lang w:val="pt-BR"/>
        </w:rPr>
        <w:footnoteReference w:id="37"/>
      </w:r>
    </w:p>
    <w:p w:rsidR="004F7AC8" w:rsidRPr="000A75F8" w:rsidRDefault="00F42174" w:rsidP="004F7AC8">
      <w:pPr>
        <w:pStyle w:val="PargrafodaLista"/>
        <w:numPr>
          <w:ilvl w:val="0"/>
          <w:numId w:val="5"/>
        </w:numPr>
        <w:spacing w:after="100" w:line="276" w:lineRule="auto"/>
        <w:ind w:left="568" w:hanging="284"/>
        <w:jc w:val="both"/>
        <w:rPr>
          <w:rFonts w:cstheme="minorHAnsi"/>
          <w:sz w:val="24"/>
          <w:szCs w:val="24"/>
          <w:lang w:val="pt-BR"/>
        </w:rPr>
      </w:pPr>
      <w:r w:rsidRPr="000A75F8">
        <w:rPr>
          <w:rFonts w:cstheme="minorHAnsi"/>
          <w:sz w:val="24"/>
          <w:szCs w:val="24"/>
          <w:lang w:val="pt-BR"/>
        </w:rPr>
        <w:t>O valor decisivo representado pela Primeira-Comunhão.</w:t>
      </w:r>
      <w:r w:rsidR="00FB3210" w:rsidRPr="000A75F8">
        <w:rPr>
          <w:rStyle w:val="Ancladenotaalpie"/>
          <w:rFonts w:cstheme="minorHAnsi"/>
          <w:sz w:val="24"/>
          <w:szCs w:val="24"/>
          <w:lang w:val="pt-BR"/>
        </w:rPr>
        <w:footnoteReference w:id="38"/>
      </w:r>
    </w:p>
    <w:p w:rsidR="004F7AC8" w:rsidRPr="000A75F8" w:rsidRDefault="00F42174" w:rsidP="004F7AC8">
      <w:pPr>
        <w:pStyle w:val="PargrafodaLista"/>
        <w:numPr>
          <w:ilvl w:val="0"/>
          <w:numId w:val="5"/>
        </w:numPr>
        <w:spacing w:after="100" w:line="276" w:lineRule="auto"/>
        <w:ind w:left="568" w:hanging="284"/>
        <w:jc w:val="both"/>
        <w:rPr>
          <w:rFonts w:cstheme="minorHAnsi"/>
          <w:sz w:val="24"/>
          <w:szCs w:val="24"/>
          <w:lang w:val="pt-BR"/>
        </w:rPr>
      </w:pPr>
      <w:r w:rsidRPr="000A75F8">
        <w:rPr>
          <w:rFonts w:cstheme="minorHAnsi"/>
          <w:sz w:val="24"/>
          <w:szCs w:val="24"/>
          <w:lang w:val="pt-BR"/>
        </w:rPr>
        <w:lastRenderedPageBreak/>
        <w:t xml:space="preserve">O fato de ser uma espécie de líder e mestre nos caminhos de Deus (como Dom Bosco o vê no sonho de Lanzo de 1876), </w:t>
      </w:r>
      <w:r w:rsidR="00DD190A" w:rsidRPr="000A75F8">
        <w:rPr>
          <w:rFonts w:cstheme="minorHAnsi"/>
          <w:sz w:val="24"/>
          <w:szCs w:val="24"/>
          <w:lang w:val="pt-BR"/>
        </w:rPr>
        <w:t>como</w:t>
      </w:r>
      <w:r w:rsidRPr="000A75F8">
        <w:rPr>
          <w:rFonts w:cstheme="minorHAnsi"/>
          <w:sz w:val="24"/>
          <w:szCs w:val="24"/>
          <w:lang w:val="pt-BR"/>
        </w:rPr>
        <w:t xml:space="preserve"> é confirmado pela vida de muitos dos nossos beatos, veneráveis e servos de Deus que se apropriar</w:t>
      </w:r>
      <w:r w:rsidR="00615751" w:rsidRPr="000A75F8">
        <w:rPr>
          <w:rFonts w:cstheme="minorHAnsi"/>
          <w:sz w:val="24"/>
          <w:szCs w:val="24"/>
          <w:lang w:val="pt-BR"/>
        </w:rPr>
        <w:t>am</w:t>
      </w:r>
      <w:r w:rsidRPr="000A75F8">
        <w:rPr>
          <w:rFonts w:cstheme="minorHAnsi"/>
          <w:sz w:val="24"/>
          <w:szCs w:val="24"/>
          <w:lang w:val="pt-BR"/>
        </w:rPr>
        <w:t xml:space="preserve"> dos propósitos de Domingos: </w:t>
      </w:r>
      <w:r w:rsidR="00FB3210" w:rsidRPr="000A75F8">
        <w:rPr>
          <w:rFonts w:cstheme="minorHAnsi"/>
          <w:sz w:val="24"/>
          <w:szCs w:val="24"/>
          <w:lang w:val="pt-BR"/>
        </w:rPr>
        <w:t>Laura Vicuña, Zef</w:t>
      </w:r>
      <w:r w:rsidRPr="000A75F8">
        <w:rPr>
          <w:rFonts w:cstheme="minorHAnsi"/>
          <w:sz w:val="24"/>
          <w:szCs w:val="24"/>
          <w:lang w:val="pt-BR"/>
        </w:rPr>
        <w:t>erino</w:t>
      </w:r>
      <w:r w:rsidR="00FB3210" w:rsidRPr="000A75F8">
        <w:rPr>
          <w:rFonts w:cstheme="minorHAnsi"/>
          <w:sz w:val="24"/>
          <w:szCs w:val="24"/>
          <w:lang w:val="pt-BR"/>
        </w:rPr>
        <w:t xml:space="preserve"> Namuncur</w:t>
      </w:r>
      <w:r w:rsidR="005530C8" w:rsidRPr="000A75F8">
        <w:rPr>
          <w:rFonts w:cstheme="minorHAnsi"/>
          <w:sz w:val="24"/>
          <w:szCs w:val="24"/>
          <w:lang w:val="pt-BR"/>
        </w:rPr>
        <w:t>á</w:t>
      </w:r>
      <w:r w:rsidR="00FB3210" w:rsidRPr="000A75F8">
        <w:rPr>
          <w:rFonts w:cstheme="minorHAnsi"/>
          <w:sz w:val="24"/>
          <w:szCs w:val="24"/>
          <w:lang w:val="pt-BR"/>
        </w:rPr>
        <w:t xml:space="preserve">, </w:t>
      </w:r>
      <w:r w:rsidRPr="000A75F8">
        <w:rPr>
          <w:rFonts w:cstheme="minorHAnsi"/>
          <w:sz w:val="24"/>
          <w:szCs w:val="24"/>
          <w:lang w:val="pt-BR"/>
        </w:rPr>
        <w:t>José</w:t>
      </w:r>
      <w:r w:rsidR="00FB3210" w:rsidRPr="000A75F8">
        <w:rPr>
          <w:rFonts w:cstheme="minorHAnsi"/>
          <w:sz w:val="24"/>
          <w:szCs w:val="24"/>
          <w:lang w:val="pt-BR"/>
        </w:rPr>
        <w:t xml:space="preserve"> Kowalski, Alberto Marvelli, </w:t>
      </w:r>
      <w:r w:rsidRPr="000A75F8">
        <w:rPr>
          <w:rFonts w:cstheme="minorHAnsi"/>
          <w:sz w:val="24"/>
          <w:szCs w:val="24"/>
          <w:lang w:val="pt-BR"/>
        </w:rPr>
        <w:t>José</w:t>
      </w:r>
      <w:r w:rsidR="00FB3210" w:rsidRPr="000A75F8">
        <w:rPr>
          <w:rFonts w:cstheme="minorHAnsi"/>
          <w:sz w:val="24"/>
          <w:szCs w:val="24"/>
          <w:lang w:val="pt-BR"/>
        </w:rPr>
        <w:t xml:space="preserve"> Quadrio, </w:t>
      </w:r>
      <w:r w:rsidRPr="000A75F8">
        <w:rPr>
          <w:rFonts w:cstheme="minorHAnsi"/>
          <w:sz w:val="24"/>
          <w:szCs w:val="24"/>
          <w:lang w:val="pt-BR"/>
        </w:rPr>
        <w:t>Otávio</w:t>
      </w:r>
      <w:r w:rsidR="00FB3210" w:rsidRPr="000A75F8">
        <w:rPr>
          <w:rFonts w:cstheme="minorHAnsi"/>
          <w:sz w:val="24"/>
          <w:szCs w:val="24"/>
          <w:lang w:val="pt-BR"/>
        </w:rPr>
        <w:t xml:space="preserve"> Ortiz Arrieta.</w:t>
      </w:r>
    </w:p>
    <w:p w:rsidR="008B5C1E" w:rsidRPr="000A75F8" w:rsidRDefault="00F42174" w:rsidP="004F7AC8">
      <w:pPr>
        <w:pStyle w:val="PargrafodaLista"/>
        <w:numPr>
          <w:ilvl w:val="0"/>
          <w:numId w:val="5"/>
        </w:numPr>
        <w:spacing w:after="100" w:line="276" w:lineRule="auto"/>
        <w:ind w:left="568" w:hanging="284"/>
        <w:jc w:val="both"/>
        <w:rPr>
          <w:rFonts w:cstheme="minorHAnsi"/>
          <w:sz w:val="24"/>
          <w:szCs w:val="24"/>
          <w:lang w:val="pt-BR"/>
        </w:rPr>
      </w:pPr>
      <w:r w:rsidRPr="000A75F8">
        <w:rPr>
          <w:rFonts w:cstheme="minorHAnsi"/>
          <w:sz w:val="24"/>
          <w:szCs w:val="24"/>
          <w:lang w:val="pt-BR"/>
        </w:rPr>
        <w:t xml:space="preserve">O papel de Domingos na fundação da Companhia da Imaculada, viveiro da futura Congregação Salesiana, em </w:t>
      </w:r>
      <w:r w:rsidR="00615751" w:rsidRPr="000A75F8">
        <w:rPr>
          <w:rFonts w:cstheme="minorHAnsi"/>
          <w:sz w:val="24"/>
          <w:szCs w:val="24"/>
          <w:lang w:val="pt-BR"/>
        </w:rPr>
        <w:t>relacionamento</w:t>
      </w:r>
      <w:r w:rsidRPr="000A75F8">
        <w:rPr>
          <w:rFonts w:cstheme="minorHAnsi"/>
          <w:sz w:val="24"/>
          <w:szCs w:val="24"/>
          <w:lang w:val="pt-BR"/>
        </w:rPr>
        <w:t xml:space="preserve"> com João </w:t>
      </w:r>
      <w:proofErr w:type="spellStart"/>
      <w:r w:rsidRPr="000A75F8">
        <w:rPr>
          <w:rFonts w:cstheme="minorHAnsi"/>
          <w:sz w:val="24"/>
          <w:szCs w:val="24"/>
          <w:lang w:val="pt-BR"/>
        </w:rPr>
        <w:t>Massaglia</w:t>
      </w:r>
      <w:proofErr w:type="spellEnd"/>
      <w:r w:rsidRPr="000A75F8">
        <w:rPr>
          <w:rFonts w:cstheme="minorHAnsi"/>
          <w:sz w:val="24"/>
          <w:szCs w:val="24"/>
          <w:lang w:val="pt-BR"/>
        </w:rPr>
        <w:t xml:space="preserve">, verdadeiro amigo das coisas da alma, de quem Dom Bosco afirmou: </w:t>
      </w:r>
      <w:r w:rsidR="00FB3210" w:rsidRPr="000A75F8">
        <w:rPr>
          <w:rFonts w:cstheme="minorHAnsi"/>
          <w:sz w:val="24"/>
          <w:szCs w:val="24"/>
          <w:lang w:val="pt-BR"/>
        </w:rPr>
        <w:t>«</w:t>
      </w:r>
      <w:r w:rsidR="00FB3210" w:rsidRPr="000A75F8">
        <w:rPr>
          <w:rFonts w:eastAsia="Cambria" w:cstheme="minorHAnsi"/>
          <w:sz w:val="24"/>
          <w:szCs w:val="24"/>
          <w:lang w:val="pt-BR"/>
        </w:rPr>
        <w:t xml:space="preserve">Se </w:t>
      </w:r>
      <w:r w:rsidR="00ED4378" w:rsidRPr="000A75F8">
        <w:rPr>
          <w:rFonts w:eastAsia="Cambria" w:cstheme="minorHAnsi"/>
          <w:sz w:val="24"/>
          <w:szCs w:val="24"/>
          <w:lang w:val="pt-BR"/>
        </w:rPr>
        <w:t>quisesse descrever os belos atos de virtude do</w:t>
      </w:r>
      <w:r w:rsidR="00FB3210" w:rsidRPr="000A75F8">
        <w:rPr>
          <w:rFonts w:eastAsia="Cambria" w:cstheme="minorHAnsi"/>
          <w:sz w:val="24"/>
          <w:szCs w:val="24"/>
          <w:lang w:val="pt-BR"/>
        </w:rPr>
        <w:t xml:space="preserve"> </w:t>
      </w:r>
      <w:r w:rsidR="00ED4378" w:rsidRPr="000A75F8">
        <w:rPr>
          <w:rFonts w:eastAsia="Cambria" w:cstheme="minorHAnsi"/>
          <w:sz w:val="24"/>
          <w:szCs w:val="24"/>
          <w:lang w:val="pt-BR"/>
        </w:rPr>
        <w:t>jovem</w:t>
      </w:r>
      <w:r w:rsidR="00FB3210" w:rsidRPr="000A75F8">
        <w:rPr>
          <w:rFonts w:eastAsia="Cambria" w:cstheme="minorHAnsi"/>
          <w:sz w:val="24"/>
          <w:szCs w:val="24"/>
          <w:lang w:val="pt-BR"/>
        </w:rPr>
        <w:t xml:space="preserve"> </w:t>
      </w:r>
      <w:proofErr w:type="spellStart"/>
      <w:r w:rsidR="00FB3210" w:rsidRPr="000A75F8">
        <w:rPr>
          <w:rFonts w:eastAsia="Cambria" w:cstheme="minorHAnsi"/>
          <w:sz w:val="24"/>
          <w:szCs w:val="24"/>
          <w:lang w:val="pt-BR"/>
        </w:rPr>
        <w:t>Massaglia</w:t>
      </w:r>
      <w:proofErr w:type="spellEnd"/>
      <w:r w:rsidR="00FB3210" w:rsidRPr="000A75F8">
        <w:rPr>
          <w:rFonts w:eastAsia="Cambria" w:cstheme="minorHAnsi"/>
          <w:sz w:val="24"/>
          <w:szCs w:val="24"/>
          <w:lang w:val="pt-BR"/>
        </w:rPr>
        <w:t xml:space="preserve">, </w:t>
      </w:r>
      <w:r w:rsidR="00ED4378" w:rsidRPr="000A75F8">
        <w:rPr>
          <w:rFonts w:eastAsia="Cambria" w:cstheme="minorHAnsi"/>
          <w:sz w:val="24"/>
          <w:szCs w:val="24"/>
          <w:lang w:val="pt-BR"/>
        </w:rPr>
        <w:t>teria de repetir o que disse de Domingos de quem foi fiel imitador enquanto viveu</w:t>
      </w:r>
      <w:r w:rsidR="00FB3210" w:rsidRPr="000A75F8">
        <w:rPr>
          <w:rFonts w:eastAsia="Cambria" w:cstheme="minorHAnsi"/>
          <w:sz w:val="24"/>
          <w:szCs w:val="24"/>
          <w:lang w:val="pt-BR"/>
        </w:rPr>
        <w:t>»</w:t>
      </w:r>
      <w:r w:rsidR="00ED4378" w:rsidRPr="000A75F8">
        <w:rPr>
          <w:rFonts w:eastAsia="Cambria" w:cstheme="minorHAnsi"/>
          <w:sz w:val="24"/>
          <w:szCs w:val="24"/>
          <w:lang w:val="pt-BR"/>
        </w:rPr>
        <w:t>.</w:t>
      </w:r>
      <w:r w:rsidR="00FB3210" w:rsidRPr="000A75F8">
        <w:rPr>
          <w:rStyle w:val="Ancladenotaalpie"/>
          <w:rFonts w:eastAsia="Cambria" w:cstheme="minorHAnsi"/>
          <w:sz w:val="24"/>
          <w:szCs w:val="24"/>
          <w:lang w:val="pt-BR"/>
        </w:rPr>
        <w:footnoteReference w:id="39"/>
      </w:r>
      <w:r w:rsidR="00ED4378" w:rsidRPr="000A75F8">
        <w:rPr>
          <w:rFonts w:eastAsia="Cambria" w:cstheme="minorHAnsi"/>
          <w:color w:val="FF0000"/>
          <w:sz w:val="24"/>
          <w:szCs w:val="24"/>
          <w:lang w:val="pt-BR"/>
        </w:rPr>
        <w:t xml:space="preserve"> </w:t>
      </w:r>
    </w:p>
    <w:p w:rsidR="00DD190A" w:rsidRPr="000A75F8" w:rsidRDefault="00DD190A" w:rsidP="00A3123C">
      <w:pPr>
        <w:spacing w:after="200" w:line="276" w:lineRule="auto"/>
        <w:ind w:firstLine="284"/>
        <w:jc w:val="both"/>
        <w:rPr>
          <w:rFonts w:cstheme="minorHAnsi"/>
          <w:b/>
          <w:sz w:val="24"/>
          <w:szCs w:val="24"/>
          <w:lang w:val="pt-BR"/>
        </w:rPr>
      </w:pPr>
    </w:p>
    <w:p w:rsidR="008B5C1E" w:rsidRPr="000A75F8" w:rsidRDefault="006C1FD3" w:rsidP="00A3123C">
      <w:pPr>
        <w:spacing w:after="200" w:line="276" w:lineRule="auto"/>
        <w:ind w:firstLine="284"/>
        <w:jc w:val="both"/>
        <w:rPr>
          <w:rFonts w:cstheme="minorHAnsi"/>
          <w:sz w:val="24"/>
          <w:szCs w:val="24"/>
          <w:lang w:val="pt-BR"/>
        </w:rPr>
      </w:pPr>
      <w:r w:rsidRPr="000A75F8">
        <w:rPr>
          <w:rFonts w:cstheme="minorHAnsi"/>
          <w:b/>
          <w:sz w:val="24"/>
          <w:szCs w:val="24"/>
          <w:lang w:val="pt-BR"/>
        </w:rPr>
        <w:t>→ A santidade missionária do carisma salesiano,</w:t>
      </w:r>
      <w:r w:rsidRPr="000A75F8">
        <w:rPr>
          <w:rFonts w:cstheme="minorHAnsi"/>
          <w:sz w:val="24"/>
          <w:szCs w:val="24"/>
          <w:lang w:val="pt-BR"/>
        </w:rPr>
        <w:t xml:space="preserve"> expressa </w:t>
      </w:r>
      <w:r w:rsidR="00DD190A" w:rsidRPr="000A75F8">
        <w:rPr>
          <w:rFonts w:cstheme="minorHAnsi"/>
          <w:sz w:val="24"/>
          <w:szCs w:val="24"/>
          <w:lang w:val="pt-BR"/>
        </w:rPr>
        <w:t>com um</w:t>
      </w:r>
      <w:r w:rsidRPr="000A75F8">
        <w:rPr>
          <w:rFonts w:cstheme="minorHAnsi"/>
          <w:sz w:val="24"/>
          <w:szCs w:val="24"/>
          <w:lang w:val="pt-BR"/>
        </w:rPr>
        <w:t xml:space="preserve"> número notável de homens e mulheres, consagrados e leigos, que evidenciam o anúncio do evangelho, a inculturação da fé, a promoção da mulher, a defesa dos direitos dos pobres e dos indígenas, a fundação de Igreja locais. Impressiona profundamente o fato de uma grandíssima parte de irmãos e irmãs da nossa Família Salesiana em caminho para o reconhecimento das virtudes heroicas e da sua santidade, serem missionários e missionárias</w:t>
      </w:r>
      <w:r w:rsidR="00FB3210" w:rsidRPr="000A75F8">
        <w:rPr>
          <w:rFonts w:cstheme="minorHAnsi"/>
          <w:sz w:val="24"/>
          <w:szCs w:val="24"/>
          <w:lang w:val="pt-BR"/>
        </w:rPr>
        <w:t xml:space="preserve"> (Beata Maria Romero Meneses, FMA; Beata Maria Troncatti, FMA; </w:t>
      </w:r>
      <w:r w:rsidRPr="000A75F8">
        <w:rPr>
          <w:rFonts w:cstheme="minorHAnsi"/>
          <w:sz w:val="24"/>
          <w:szCs w:val="24"/>
          <w:lang w:val="pt-BR"/>
        </w:rPr>
        <w:t>Venerável Vicente</w:t>
      </w:r>
      <w:r w:rsidR="00FB3210" w:rsidRPr="000A75F8">
        <w:rPr>
          <w:rFonts w:cstheme="minorHAnsi"/>
          <w:sz w:val="24"/>
          <w:szCs w:val="24"/>
          <w:lang w:val="pt-BR"/>
        </w:rPr>
        <w:t xml:space="preserve"> Cimatti).</w:t>
      </w:r>
    </w:p>
    <w:p w:rsidR="00DD190A" w:rsidRPr="000A75F8" w:rsidRDefault="00DD190A" w:rsidP="00A3123C">
      <w:pPr>
        <w:spacing w:after="200" w:line="276" w:lineRule="auto"/>
        <w:ind w:firstLine="284"/>
        <w:jc w:val="both"/>
        <w:rPr>
          <w:rFonts w:cstheme="minorHAnsi"/>
          <w:sz w:val="24"/>
          <w:szCs w:val="24"/>
          <w:lang w:val="pt-BR"/>
        </w:rPr>
      </w:pPr>
    </w:p>
    <w:p w:rsidR="006C1FD3" w:rsidRPr="000A75F8" w:rsidRDefault="00FB3210" w:rsidP="00A3123C">
      <w:pPr>
        <w:spacing w:after="200" w:line="276" w:lineRule="auto"/>
        <w:ind w:firstLine="284"/>
        <w:jc w:val="both"/>
        <w:rPr>
          <w:rFonts w:cstheme="minorHAnsi"/>
          <w:sz w:val="24"/>
          <w:szCs w:val="24"/>
          <w:lang w:val="pt-BR"/>
        </w:rPr>
      </w:pPr>
      <w:r w:rsidRPr="000A75F8">
        <w:rPr>
          <w:rFonts w:cstheme="minorHAnsi"/>
          <w:b/>
          <w:sz w:val="24"/>
          <w:szCs w:val="24"/>
          <w:lang w:val="pt-BR"/>
        </w:rPr>
        <w:t>→</w:t>
      </w:r>
      <w:r w:rsidRPr="000A75F8">
        <w:rPr>
          <w:rFonts w:cstheme="minorHAnsi"/>
          <w:sz w:val="24"/>
          <w:szCs w:val="24"/>
          <w:lang w:val="pt-BR"/>
        </w:rPr>
        <w:t xml:space="preserve"> </w:t>
      </w:r>
      <w:r w:rsidR="00A3123C" w:rsidRPr="000A75F8">
        <w:rPr>
          <w:rFonts w:cstheme="minorHAnsi"/>
          <w:b/>
          <w:sz w:val="24"/>
          <w:szCs w:val="24"/>
          <w:lang w:val="pt-BR"/>
        </w:rPr>
        <w:t>A santidade vitimal-</w:t>
      </w:r>
      <w:r w:rsidR="006C1FD3" w:rsidRPr="000A75F8">
        <w:rPr>
          <w:rFonts w:cstheme="minorHAnsi"/>
          <w:b/>
          <w:sz w:val="24"/>
          <w:szCs w:val="24"/>
          <w:lang w:val="pt-BR"/>
        </w:rPr>
        <w:t>oblativa,</w:t>
      </w:r>
      <w:r w:rsidR="006C1FD3" w:rsidRPr="000A75F8">
        <w:rPr>
          <w:rFonts w:cstheme="minorHAnsi"/>
          <w:sz w:val="24"/>
          <w:szCs w:val="24"/>
          <w:lang w:val="pt-BR"/>
        </w:rPr>
        <w:t xml:space="preserve"> que exprime a raiz profunda do “Da mihi animas, coetera tolle”. Líder dessa dimensão é o Venerável Padre André Beltrami (1870-1897), cujo testemunho é paradigmático de todo um filão </w:t>
      </w:r>
      <w:r w:rsidR="001B016C" w:rsidRPr="000A75F8">
        <w:rPr>
          <w:rFonts w:cstheme="minorHAnsi"/>
          <w:sz w:val="24"/>
          <w:szCs w:val="24"/>
          <w:lang w:val="pt-BR"/>
        </w:rPr>
        <w:t>de</w:t>
      </w:r>
      <w:r w:rsidR="006C1FD3" w:rsidRPr="000A75F8">
        <w:rPr>
          <w:rFonts w:cstheme="minorHAnsi"/>
          <w:sz w:val="24"/>
          <w:szCs w:val="24"/>
          <w:lang w:val="pt-BR"/>
        </w:rPr>
        <w:t xml:space="preserve"> santidade salesiana que, a partir da tríade André Beltrami, Augusto Czartoryski, Luís Variara, continua no tempo com outras grandes figuras como a </w:t>
      </w:r>
      <w:r w:rsidRPr="000A75F8">
        <w:rPr>
          <w:rFonts w:cstheme="minorHAnsi"/>
          <w:sz w:val="24"/>
          <w:szCs w:val="24"/>
          <w:lang w:val="pt-BR"/>
        </w:rPr>
        <w:t xml:space="preserve">Beata </w:t>
      </w:r>
      <w:r w:rsidR="001B016C" w:rsidRPr="000A75F8">
        <w:rPr>
          <w:rFonts w:cstheme="minorHAnsi"/>
          <w:sz w:val="24"/>
          <w:szCs w:val="24"/>
          <w:lang w:val="pt-BR"/>
        </w:rPr>
        <w:t>Eusébia</w:t>
      </w:r>
      <w:r w:rsidRPr="000A75F8">
        <w:rPr>
          <w:rFonts w:cstheme="minorHAnsi"/>
          <w:sz w:val="24"/>
          <w:szCs w:val="24"/>
          <w:lang w:val="pt-BR"/>
        </w:rPr>
        <w:t xml:space="preserve"> Palomino, </w:t>
      </w:r>
      <w:r w:rsidR="006C1FD3" w:rsidRPr="000A75F8">
        <w:rPr>
          <w:rFonts w:cstheme="minorHAnsi"/>
          <w:sz w:val="24"/>
          <w:szCs w:val="24"/>
          <w:lang w:val="pt-BR"/>
        </w:rPr>
        <w:t>a</w:t>
      </w:r>
      <w:r w:rsidRPr="000A75F8">
        <w:rPr>
          <w:rFonts w:cstheme="minorHAnsi"/>
          <w:sz w:val="24"/>
          <w:szCs w:val="24"/>
          <w:lang w:val="pt-BR"/>
        </w:rPr>
        <w:t xml:space="preserve"> Beata Alexandrina Maria da Costa, </w:t>
      </w:r>
      <w:r w:rsidR="006C1FD3" w:rsidRPr="000A75F8">
        <w:rPr>
          <w:rFonts w:cstheme="minorHAnsi"/>
          <w:sz w:val="24"/>
          <w:szCs w:val="24"/>
          <w:lang w:val="pt-BR"/>
        </w:rPr>
        <w:t>a</w:t>
      </w:r>
      <w:r w:rsidRPr="000A75F8">
        <w:rPr>
          <w:rFonts w:cstheme="minorHAnsi"/>
          <w:sz w:val="24"/>
          <w:szCs w:val="24"/>
          <w:lang w:val="pt-BR"/>
        </w:rPr>
        <w:t xml:space="preserve"> Beata Laura Vicuña, </w:t>
      </w:r>
      <w:r w:rsidR="006C1FD3" w:rsidRPr="000A75F8">
        <w:rPr>
          <w:rFonts w:cstheme="minorHAnsi"/>
          <w:sz w:val="24"/>
          <w:szCs w:val="24"/>
          <w:lang w:val="pt-BR"/>
        </w:rPr>
        <w:t xml:space="preserve">sem esquecer a numerosa fileira </w:t>
      </w:r>
      <w:r w:rsidR="001B016C" w:rsidRPr="000A75F8">
        <w:rPr>
          <w:rFonts w:cstheme="minorHAnsi"/>
          <w:sz w:val="24"/>
          <w:szCs w:val="24"/>
          <w:lang w:val="pt-BR"/>
        </w:rPr>
        <w:t>de</w:t>
      </w:r>
      <w:r w:rsidR="006C1FD3" w:rsidRPr="000A75F8">
        <w:rPr>
          <w:rFonts w:cstheme="minorHAnsi"/>
          <w:sz w:val="24"/>
          <w:szCs w:val="24"/>
          <w:lang w:val="pt-BR"/>
        </w:rPr>
        <w:t xml:space="preserve"> mártires (entre os quais se deve mencionar os 95 mártires da guerra civil espanhola e, entre eles, muitos jovens irmãos em formação e jovens sacerdotes).</w:t>
      </w:r>
    </w:p>
    <w:p w:rsidR="00D8431B" w:rsidRPr="000A75F8" w:rsidRDefault="00D8431B" w:rsidP="00A3123C">
      <w:pPr>
        <w:spacing w:after="200" w:line="276" w:lineRule="auto"/>
        <w:ind w:firstLine="284"/>
        <w:jc w:val="both"/>
        <w:rPr>
          <w:rFonts w:cstheme="minorHAnsi"/>
          <w:sz w:val="24"/>
          <w:szCs w:val="24"/>
          <w:lang w:val="pt-BR"/>
        </w:rPr>
      </w:pPr>
    </w:p>
    <w:p w:rsidR="00AB0811" w:rsidRPr="000A75F8" w:rsidRDefault="006C1FD3" w:rsidP="00AB0811">
      <w:pPr>
        <w:spacing w:after="100" w:line="276" w:lineRule="auto"/>
        <w:ind w:firstLine="284"/>
        <w:jc w:val="both"/>
        <w:rPr>
          <w:rFonts w:cstheme="minorHAnsi"/>
          <w:sz w:val="24"/>
          <w:szCs w:val="24"/>
          <w:lang w:val="pt-BR"/>
        </w:rPr>
      </w:pPr>
      <w:r w:rsidRPr="000A75F8">
        <w:rPr>
          <w:rFonts w:cstheme="minorHAnsi"/>
          <w:b/>
          <w:sz w:val="24"/>
          <w:szCs w:val="24"/>
          <w:lang w:val="pt-BR"/>
        </w:rPr>
        <w:t>→ A dimensão da “família ferida”:</w:t>
      </w:r>
      <w:r w:rsidRPr="000A75F8">
        <w:rPr>
          <w:rFonts w:cstheme="minorHAnsi"/>
          <w:sz w:val="24"/>
          <w:szCs w:val="24"/>
          <w:lang w:val="pt-BR"/>
        </w:rPr>
        <w:t xml:space="preserve"> famílias em que está ausente ao menos </w:t>
      </w:r>
      <w:r w:rsidR="001B016C" w:rsidRPr="000A75F8">
        <w:rPr>
          <w:rFonts w:cstheme="minorHAnsi"/>
          <w:sz w:val="24"/>
          <w:szCs w:val="24"/>
          <w:lang w:val="pt-BR"/>
        </w:rPr>
        <w:t>um dos genitores</w:t>
      </w:r>
      <w:r w:rsidRPr="000A75F8">
        <w:rPr>
          <w:rFonts w:cstheme="minorHAnsi"/>
          <w:sz w:val="24"/>
          <w:szCs w:val="24"/>
          <w:lang w:val="pt-BR"/>
        </w:rPr>
        <w:t>, ou a presença da mãe e/ou do pai torna-se, por diversas razões (físicas, psíquicas, morais e espirituais), penalizante para os filhos. Dom Bosco que experimentar</w:t>
      </w:r>
      <w:r w:rsidR="00AB0811" w:rsidRPr="000A75F8">
        <w:rPr>
          <w:rFonts w:cstheme="minorHAnsi"/>
          <w:sz w:val="24"/>
          <w:szCs w:val="24"/>
          <w:lang w:val="pt-BR"/>
        </w:rPr>
        <w:t>a</w:t>
      </w:r>
      <w:r w:rsidRPr="000A75F8">
        <w:rPr>
          <w:rFonts w:cstheme="minorHAnsi"/>
          <w:sz w:val="24"/>
          <w:szCs w:val="24"/>
          <w:lang w:val="pt-BR"/>
        </w:rPr>
        <w:t xml:space="preserve"> pessoalmente a morte prematura do pai e o afastamento da família pela prudente vontade de Mamãe Margarida, quer a obra salesiana particularmente dedicada à «juventude pobre e abandonada».</w:t>
      </w:r>
    </w:p>
    <w:p w:rsidR="00AB0811" w:rsidRPr="000A75F8" w:rsidRDefault="006C1FD3" w:rsidP="00AB0811">
      <w:pPr>
        <w:pStyle w:val="PargrafodaLista"/>
        <w:numPr>
          <w:ilvl w:val="0"/>
          <w:numId w:val="9"/>
        </w:numPr>
        <w:spacing w:after="100" w:line="276" w:lineRule="auto"/>
        <w:jc w:val="both"/>
        <w:rPr>
          <w:rFonts w:cstheme="minorHAnsi"/>
          <w:sz w:val="24"/>
          <w:szCs w:val="24"/>
          <w:lang w:val="pt-BR"/>
        </w:rPr>
      </w:pPr>
      <w:r w:rsidRPr="000A75F8">
        <w:rPr>
          <w:rFonts w:cstheme="minorHAnsi"/>
          <w:b/>
          <w:sz w:val="24"/>
          <w:szCs w:val="24"/>
          <w:lang w:val="pt-BR"/>
        </w:rPr>
        <w:t>A Beata Laura Vicuña,</w:t>
      </w:r>
      <w:r w:rsidRPr="000A75F8">
        <w:rPr>
          <w:rFonts w:cstheme="minorHAnsi"/>
          <w:sz w:val="24"/>
          <w:szCs w:val="24"/>
          <w:lang w:val="pt-BR"/>
        </w:rPr>
        <w:t xml:space="preserve"> nascida no Chile em 1891, que não conheceu o pai e cuja mãe inicia na Argentina uma convivência com o rico proprietário Manuel Mora. Laura, ferida pela situação de irregularidade moral da mãe, oferece a vida por ela.</w:t>
      </w:r>
    </w:p>
    <w:p w:rsidR="006C1FD3" w:rsidRPr="000A75F8" w:rsidRDefault="006C1FD3" w:rsidP="00AB0811">
      <w:pPr>
        <w:pStyle w:val="PargrafodaLista"/>
        <w:numPr>
          <w:ilvl w:val="0"/>
          <w:numId w:val="9"/>
        </w:numPr>
        <w:spacing w:after="100" w:line="276" w:lineRule="auto"/>
        <w:jc w:val="both"/>
        <w:rPr>
          <w:rFonts w:cstheme="minorHAnsi"/>
          <w:sz w:val="24"/>
          <w:szCs w:val="24"/>
          <w:lang w:val="pt-BR"/>
        </w:rPr>
      </w:pPr>
      <w:r w:rsidRPr="000A75F8">
        <w:rPr>
          <w:rFonts w:cstheme="minorHAnsi"/>
          <w:b/>
          <w:sz w:val="24"/>
          <w:szCs w:val="24"/>
          <w:lang w:val="pt-BR"/>
        </w:rPr>
        <w:lastRenderedPageBreak/>
        <w:t>O Servo de Deus Carlos Braga,</w:t>
      </w:r>
      <w:r w:rsidRPr="000A75F8">
        <w:rPr>
          <w:rFonts w:cstheme="minorHAnsi"/>
          <w:sz w:val="24"/>
          <w:szCs w:val="24"/>
          <w:lang w:val="pt-BR"/>
        </w:rPr>
        <w:t xml:space="preserve"> nascido na </w:t>
      </w:r>
      <w:proofErr w:type="spellStart"/>
      <w:r w:rsidRPr="000A75F8">
        <w:rPr>
          <w:rFonts w:cstheme="minorHAnsi"/>
          <w:sz w:val="24"/>
          <w:szCs w:val="24"/>
          <w:lang w:val="pt-BR"/>
        </w:rPr>
        <w:t>Valtellina</w:t>
      </w:r>
      <w:proofErr w:type="spellEnd"/>
      <w:r w:rsidRPr="000A75F8">
        <w:rPr>
          <w:rFonts w:cstheme="minorHAnsi"/>
          <w:sz w:val="24"/>
          <w:szCs w:val="24"/>
          <w:lang w:val="pt-BR"/>
        </w:rPr>
        <w:t xml:space="preserve"> (norte da Itália) em 1889. </w:t>
      </w:r>
      <w:r w:rsidR="00811E7A" w:rsidRPr="000A75F8">
        <w:rPr>
          <w:rFonts w:cstheme="minorHAnsi"/>
          <w:sz w:val="24"/>
          <w:szCs w:val="24"/>
          <w:lang w:val="pt-BR"/>
        </w:rPr>
        <w:t>É abandonado muito pequeno pelo pai e</w:t>
      </w:r>
      <w:r w:rsidR="00AB0811" w:rsidRPr="000A75F8">
        <w:rPr>
          <w:rFonts w:cstheme="minorHAnsi"/>
          <w:sz w:val="24"/>
          <w:szCs w:val="24"/>
          <w:lang w:val="pt-BR"/>
        </w:rPr>
        <w:t>nquanto</w:t>
      </w:r>
      <w:r w:rsidR="00811E7A" w:rsidRPr="000A75F8">
        <w:rPr>
          <w:rFonts w:cstheme="minorHAnsi"/>
          <w:sz w:val="24"/>
          <w:szCs w:val="24"/>
          <w:lang w:val="pt-BR"/>
        </w:rPr>
        <w:t xml:space="preserve"> sua mãe</w:t>
      </w:r>
      <w:r w:rsidR="00AB0811" w:rsidRPr="000A75F8">
        <w:rPr>
          <w:rFonts w:cstheme="minorHAnsi"/>
          <w:sz w:val="24"/>
          <w:szCs w:val="24"/>
          <w:lang w:val="pt-BR"/>
        </w:rPr>
        <w:t>,</w:t>
      </w:r>
      <w:r w:rsidR="00811E7A" w:rsidRPr="000A75F8">
        <w:rPr>
          <w:rFonts w:cstheme="minorHAnsi"/>
          <w:sz w:val="24"/>
          <w:szCs w:val="24"/>
          <w:lang w:val="pt-BR"/>
        </w:rPr>
        <w:t xml:space="preserve"> </w:t>
      </w:r>
      <w:r w:rsidR="00AB0811" w:rsidRPr="000A75F8">
        <w:rPr>
          <w:rFonts w:cstheme="minorHAnsi"/>
          <w:sz w:val="24"/>
          <w:szCs w:val="24"/>
          <w:lang w:val="pt-BR"/>
        </w:rPr>
        <w:t xml:space="preserve">por uma mistura de ignorância e maledicência, </w:t>
      </w:r>
      <w:r w:rsidR="00811E7A" w:rsidRPr="000A75F8">
        <w:rPr>
          <w:rFonts w:cstheme="minorHAnsi"/>
          <w:sz w:val="24"/>
          <w:szCs w:val="24"/>
          <w:lang w:val="pt-BR"/>
        </w:rPr>
        <w:t xml:space="preserve">é afastada </w:t>
      </w:r>
      <w:r w:rsidR="00AB0811" w:rsidRPr="000A75F8">
        <w:rPr>
          <w:rFonts w:cstheme="minorHAnsi"/>
          <w:sz w:val="24"/>
          <w:szCs w:val="24"/>
          <w:lang w:val="pt-BR"/>
        </w:rPr>
        <w:t>por ser</w:t>
      </w:r>
      <w:r w:rsidR="00811E7A" w:rsidRPr="000A75F8">
        <w:rPr>
          <w:rFonts w:cstheme="minorHAnsi"/>
          <w:sz w:val="24"/>
          <w:szCs w:val="24"/>
          <w:lang w:val="pt-BR"/>
        </w:rPr>
        <w:t xml:space="preserve"> tida</w:t>
      </w:r>
      <w:r w:rsidR="00AB0811" w:rsidRPr="000A75F8">
        <w:rPr>
          <w:rFonts w:cstheme="minorHAnsi"/>
          <w:sz w:val="24"/>
          <w:szCs w:val="24"/>
          <w:lang w:val="pt-BR"/>
        </w:rPr>
        <w:t xml:space="preserve"> como psiquicamente instável</w:t>
      </w:r>
      <w:r w:rsidR="00811E7A" w:rsidRPr="000A75F8">
        <w:rPr>
          <w:rFonts w:cstheme="minorHAnsi"/>
          <w:sz w:val="24"/>
          <w:szCs w:val="24"/>
          <w:lang w:val="pt-BR"/>
        </w:rPr>
        <w:t xml:space="preserve">. Carlos passa por grandes humilhações e verá posta à prova muitas vezes a autenticidade da </w:t>
      </w:r>
      <w:r w:rsidR="00D8431B" w:rsidRPr="000A75F8">
        <w:rPr>
          <w:rFonts w:cstheme="minorHAnsi"/>
          <w:sz w:val="24"/>
          <w:szCs w:val="24"/>
          <w:lang w:val="pt-BR"/>
        </w:rPr>
        <w:t>sua</w:t>
      </w:r>
      <w:r w:rsidR="00811E7A" w:rsidRPr="000A75F8">
        <w:rPr>
          <w:rFonts w:cstheme="minorHAnsi"/>
          <w:sz w:val="24"/>
          <w:szCs w:val="24"/>
          <w:lang w:val="pt-BR"/>
        </w:rPr>
        <w:t xml:space="preserve"> vocação salesiana, mas saberá amadurecer nas dificuldades uma grande força de reconciliação e dará o testemunho de uma profunda paternidade e bon</w:t>
      </w:r>
      <w:r w:rsidR="00AB0811" w:rsidRPr="000A75F8">
        <w:rPr>
          <w:rFonts w:cstheme="minorHAnsi"/>
          <w:sz w:val="24"/>
          <w:szCs w:val="24"/>
          <w:lang w:val="pt-BR"/>
        </w:rPr>
        <w:t>dade, sobretudo pelos pais dos I</w:t>
      </w:r>
      <w:r w:rsidR="00811E7A" w:rsidRPr="000A75F8">
        <w:rPr>
          <w:rFonts w:cstheme="minorHAnsi"/>
          <w:sz w:val="24"/>
          <w:szCs w:val="24"/>
          <w:lang w:val="pt-BR"/>
        </w:rPr>
        <w:t>rmãos.</w:t>
      </w:r>
    </w:p>
    <w:p w:rsidR="00D8431B" w:rsidRPr="000A75F8" w:rsidRDefault="00D8431B" w:rsidP="00137EB5">
      <w:pPr>
        <w:spacing w:after="100" w:line="276" w:lineRule="auto"/>
        <w:ind w:firstLine="284"/>
        <w:jc w:val="both"/>
        <w:rPr>
          <w:rFonts w:eastAsia="Cambria" w:cstheme="minorHAnsi"/>
          <w:b/>
          <w:sz w:val="24"/>
          <w:szCs w:val="24"/>
          <w:lang w:val="pt-BR"/>
        </w:rPr>
      </w:pPr>
    </w:p>
    <w:p w:rsidR="00811E7A" w:rsidRPr="000A75F8" w:rsidRDefault="00811E7A" w:rsidP="00137EB5">
      <w:pPr>
        <w:spacing w:after="100" w:line="276" w:lineRule="auto"/>
        <w:ind w:firstLine="284"/>
        <w:jc w:val="both"/>
        <w:rPr>
          <w:rFonts w:eastAsia="Cambria" w:cstheme="minorHAnsi"/>
          <w:sz w:val="24"/>
          <w:szCs w:val="24"/>
          <w:lang w:val="pt-BR"/>
        </w:rPr>
      </w:pPr>
      <w:r w:rsidRPr="000A75F8">
        <w:rPr>
          <w:rFonts w:eastAsia="Cambria" w:cstheme="minorHAnsi"/>
          <w:b/>
          <w:sz w:val="24"/>
          <w:szCs w:val="24"/>
          <w:lang w:val="pt-BR"/>
        </w:rPr>
        <w:t>→ A dimensão vocacional:</w:t>
      </w:r>
      <w:r w:rsidRPr="000A75F8">
        <w:rPr>
          <w:rFonts w:eastAsia="Cambria" w:cstheme="minorHAnsi"/>
          <w:sz w:val="24"/>
          <w:szCs w:val="24"/>
          <w:lang w:val="pt-BR"/>
        </w:rPr>
        <w:t xml:space="preserve"> no contexto do bicentenário do nascimento de Dom Bosco </w:t>
      </w:r>
      <w:r w:rsidR="00AB0811" w:rsidRPr="000A75F8">
        <w:rPr>
          <w:rFonts w:eastAsia="Cambria" w:cstheme="minorHAnsi"/>
          <w:sz w:val="24"/>
          <w:szCs w:val="24"/>
          <w:lang w:val="pt-BR"/>
        </w:rPr>
        <w:t>deram-se as beatificações de dois I</w:t>
      </w:r>
      <w:r w:rsidRPr="000A75F8">
        <w:rPr>
          <w:rFonts w:eastAsia="Cambria" w:cstheme="minorHAnsi"/>
          <w:sz w:val="24"/>
          <w:szCs w:val="24"/>
          <w:lang w:val="pt-BR"/>
        </w:rPr>
        <w:t xml:space="preserve">rmãos mártires, que nos </w:t>
      </w:r>
      <w:r w:rsidR="00AB0811" w:rsidRPr="000A75F8">
        <w:rPr>
          <w:rFonts w:eastAsia="Cambria" w:cstheme="minorHAnsi"/>
          <w:sz w:val="24"/>
          <w:szCs w:val="24"/>
          <w:lang w:val="pt-BR"/>
        </w:rPr>
        <w:t>mostram</w:t>
      </w:r>
      <w:r w:rsidRPr="000A75F8">
        <w:rPr>
          <w:rFonts w:eastAsia="Cambria" w:cstheme="minorHAnsi"/>
          <w:sz w:val="24"/>
          <w:szCs w:val="24"/>
          <w:lang w:val="pt-BR"/>
        </w:rPr>
        <w:t xml:space="preserve"> alguns aspectos constitutivos do nosso carisma.</w:t>
      </w:r>
    </w:p>
    <w:p w:rsidR="004F7AC8" w:rsidRPr="000A75F8" w:rsidRDefault="00811E7A" w:rsidP="004F7AC8">
      <w:pPr>
        <w:pStyle w:val="PargrafodaLista"/>
        <w:numPr>
          <w:ilvl w:val="0"/>
          <w:numId w:val="8"/>
        </w:numPr>
        <w:spacing w:after="100" w:line="276" w:lineRule="auto"/>
        <w:contextualSpacing w:val="0"/>
        <w:jc w:val="both"/>
        <w:rPr>
          <w:rFonts w:cstheme="minorHAnsi"/>
          <w:sz w:val="24"/>
          <w:szCs w:val="24"/>
          <w:lang w:val="pt-BR"/>
        </w:rPr>
      </w:pPr>
      <w:r w:rsidRPr="000A75F8">
        <w:rPr>
          <w:rFonts w:cstheme="minorHAnsi"/>
          <w:b/>
          <w:sz w:val="24"/>
          <w:szCs w:val="24"/>
          <w:lang w:val="pt-BR"/>
        </w:rPr>
        <w:t>Estêvão Sándor</w:t>
      </w:r>
      <w:r w:rsidRPr="000A75F8">
        <w:rPr>
          <w:rFonts w:cstheme="minorHAnsi"/>
          <w:sz w:val="24"/>
          <w:szCs w:val="24"/>
          <w:lang w:val="pt-BR"/>
        </w:rPr>
        <w:t xml:space="preserve"> (1914-1953), beatificado em 2013 (a causa teve início em 2006), recorda a complementaridade das duas formas da única vocação consagrada salesiana: a laical (coadjutor) e a presbiteral. O testemunho luminoso de Estêvão Sándor, como salesiano coadjutor, exprime uma opção vocacional clara e decidida, </w:t>
      </w:r>
      <w:r w:rsidR="00F9739A" w:rsidRPr="000A75F8">
        <w:rPr>
          <w:rFonts w:cstheme="minorHAnsi"/>
          <w:sz w:val="24"/>
          <w:szCs w:val="24"/>
          <w:lang w:val="pt-BR"/>
        </w:rPr>
        <w:t>exemplaridade de vida, competência educativa e fecundidade apostólica, à qual olhar para uma apresentação da vocação e missão do salesiano coadjutor, com predileção pelos jovens aprendizes e do mundo do trabalho.</w:t>
      </w:r>
    </w:p>
    <w:p w:rsidR="00F9739A" w:rsidRPr="000A75F8" w:rsidRDefault="00F9739A" w:rsidP="004F7AC8">
      <w:pPr>
        <w:pStyle w:val="PargrafodaLista"/>
        <w:numPr>
          <w:ilvl w:val="0"/>
          <w:numId w:val="8"/>
        </w:numPr>
        <w:spacing w:after="100" w:line="276" w:lineRule="auto"/>
        <w:contextualSpacing w:val="0"/>
        <w:jc w:val="both"/>
        <w:rPr>
          <w:rFonts w:cstheme="minorHAnsi"/>
          <w:sz w:val="24"/>
          <w:szCs w:val="24"/>
          <w:lang w:val="pt-BR"/>
        </w:rPr>
      </w:pPr>
      <w:r w:rsidRPr="000A75F8">
        <w:rPr>
          <w:rFonts w:cstheme="minorHAnsi"/>
          <w:b/>
          <w:sz w:val="24"/>
          <w:szCs w:val="24"/>
          <w:lang w:val="pt-BR"/>
        </w:rPr>
        <w:t>Tito Zeman</w:t>
      </w:r>
      <w:r w:rsidRPr="000A75F8">
        <w:rPr>
          <w:rFonts w:cstheme="minorHAnsi"/>
          <w:sz w:val="24"/>
          <w:szCs w:val="24"/>
          <w:lang w:val="pt-BR"/>
        </w:rPr>
        <w:t xml:space="preserve"> (1915-1969), beatificado em Bratislava no dia 30 de setembro de 2017 (a causa teve início em 2010). Quando o regime comunista checoslovaco, em abril de 1950, vetou as ordens religiosas e começou a deportar consagrados e consagradas aos campos de concentração, ele acreditou </w:t>
      </w:r>
      <w:r w:rsidR="00D8431B" w:rsidRPr="000A75F8">
        <w:rPr>
          <w:rFonts w:cstheme="minorHAnsi"/>
          <w:sz w:val="24"/>
          <w:szCs w:val="24"/>
          <w:lang w:val="pt-BR"/>
        </w:rPr>
        <w:t xml:space="preserve">se </w:t>
      </w:r>
      <w:r w:rsidRPr="000A75F8">
        <w:rPr>
          <w:rFonts w:cstheme="minorHAnsi"/>
          <w:sz w:val="24"/>
          <w:szCs w:val="24"/>
          <w:lang w:val="pt-BR"/>
        </w:rPr>
        <w:t>necessári</w:t>
      </w:r>
      <w:r w:rsidR="00D8431B" w:rsidRPr="000A75F8">
        <w:rPr>
          <w:rFonts w:cstheme="minorHAnsi"/>
          <w:sz w:val="24"/>
          <w:szCs w:val="24"/>
          <w:lang w:val="pt-BR"/>
        </w:rPr>
        <w:t>a a organização de</w:t>
      </w:r>
      <w:r w:rsidRPr="000A75F8">
        <w:rPr>
          <w:rFonts w:cstheme="minorHAnsi"/>
          <w:sz w:val="24"/>
          <w:szCs w:val="24"/>
          <w:lang w:val="pt-BR"/>
        </w:rPr>
        <w:t xml:space="preserve"> </w:t>
      </w:r>
      <w:r w:rsidR="00D8431B" w:rsidRPr="000A75F8">
        <w:rPr>
          <w:rFonts w:cstheme="minorHAnsi"/>
          <w:sz w:val="24"/>
          <w:szCs w:val="24"/>
          <w:lang w:val="pt-BR"/>
        </w:rPr>
        <w:t xml:space="preserve">viagens </w:t>
      </w:r>
      <w:r w:rsidRPr="000A75F8">
        <w:rPr>
          <w:rFonts w:cstheme="minorHAnsi"/>
          <w:sz w:val="24"/>
          <w:szCs w:val="24"/>
          <w:lang w:val="pt-BR"/>
        </w:rPr>
        <w:t xml:space="preserve">clandestinas para Turim a fim de permitir </w:t>
      </w:r>
      <w:r w:rsidR="00D8431B" w:rsidRPr="000A75F8">
        <w:rPr>
          <w:rFonts w:cstheme="minorHAnsi"/>
          <w:sz w:val="24"/>
          <w:szCs w:val="24"/>
          <w:lang w:val="pt-BR"/>
        </w:rPr>
        <w:t>que os</w:t>
      </w:r>
      <w:r w:rsidRPr="000A75F8">
        <w:rPr>
          <w:rFonts w:cstheme="minorHAnsi"/>
          <w:sz w:val="24"/>
          <w:szCs w:val="24"/>
          <w:lang w:val="pt-BR"/>
        </w:rPr>
        <w:t xml:space="preserve"> jovens salesianos completa</w:t>
      </w:r>
      <w:r w:rsidR="00D8431B" w:rsidRPr="000A75F8">
        <w:rPr>
          <w:rFonts w:cstheme="minorHAnsi"/>
          <w:sz w:val="24"/>
          <w:szCs w:val="24"/>
          <w:lang w:val="pt-BR"/>
        </w:rPr>
        <w:t>ssem</w:t>
      </w:r>
      <w:r w:rsidRPr="000A75F8">
        <w:rPr>
          <w:rFonts w:cstheme="minorHAnsi"/>
          <w:sz w:val="24"/>
          <w:szCs w:val="24"/>
          <w:lang w:val="pt-BR"/>
        </w:rPr>
        <w:t xml:space="preserve"> os estudos. Tito encarregou-se de </w:t>
      </w:r>
      <w:r w:rsidR="000D1E5A" w:rsidRPr="000A75F8">
        <w:rPr>
          <w:rFonts w:cstheme="minorHAnsi"/>
          <w:sz w:val="24"/>
          <w:szCs w:val="24"/>
          <w:lang w:val="pt-BR"/>
        </w:rPr>
        <w:t>realizar essa arriscada atividade e organizou duas expedições para cerca de 20 jovens salesianos. Na terceira expedição, Padre Zeman foi aprisionado com outros fugitivos. Sofreu um duro processo, no qual foi descrito como traidor da pátria e espião do Vaticano, e condenado à morte. Viveu o seu calvário com grande espírito de sacrifício e de oferta: «Mesmo se perdesse a vida, não a consideraria desperdiçada, sabendo que ao menos um dos que ajudei se tornou sacerdote no meu lugar».</w:t>
      </w:r>
    </w:p>
    <w:p w:rsidR="00D8431B" w:rsidRPr="000A75F8" w:rsidRDefault="00D8431B" w:rsidP="00A22331">
      <w:pPr>
        <w:spacing w:after="200" w:line="276" w:lineRule="auto"/>
        <w:ind w:firstLine="284"/>
        <w:jc w:val="both"/>
        <w:rPr>
          <w:rFonts w:eastAsia="Cambria" w:cstheme="minorHAnsi"/>
          <w:b/>
          <w:sz w:val="24"/>
          <w:szCs w:val="24"/>
          <w:lang w:val="pt-BR"/>
        </w:rPr>
      </w:pPr>
    </w:p>
    <w:p w:rsidR="008B5C1E" w:rsidRPr="000A75F8" w:rsidRDefault="000D1E5A" w:rsidP="00A22331">
      <w:pPr>
        <w:spacing w:after="200" w:line="276" w:lineRule="auto"/>
        <w:ind w:firstLine="284"/>
        <w:jc w:val="both"/>
        <w:rPr>
          <w:rFonts w:cstheme="minorHAnsi"/>
          <w:sz w:val="24"/>
          <w:szCs w:val="24"/>
          <w:lang w:val="pt-BR"/>
        </w:rPr>
      </w:pPr>
      <w:r w:rsidRPr="000A75F8">
        <w:rPr>
          <w:rFonts w:eastAsia="Cambria" w:cstheme="minorHAnsi"/>
          <w:b/>
          <w:sz w:val="24"/>
          <w:szCs w:val="24"/>
          <w:lang w:val="pt-BR"/>
        </w:rPr>
        <w:t>→ A dimensão da “paternidade e maternidade salesiana”:</w:t>
      </w:r>
      <w:r w:rsidRPr="000A75F8">
        <w:rPr>
          <w:rFonts w:eastAsia="Cambria" w:cstheme="minorHAnsi"/>
          <w:sz w:val="24"/>
          <w:szCs w:val="24"/>
          <w:lang w:val="pt-BR"/>
        </w:rPr>
        <w:t xml:space="preserve"> depois da grande paternidade de Dom Bosco, recordemos, entre outros, Santa Maria </w:t>
      </w:r>
      <w:r w:rsidRPr="000A75F8">
        <w:rPr>
          <w:rFonts w:cstheme="minorHAnsi"/>
          <w:sz w:val="24"/>
          <w:szCs w:val="24"/>
          <w:lang w:val="pt-BR"/>
        </w:rPr>
        <w:t>Domingas</w:t>
      </w:r>
      <w:r w:rsidR="00FB3210" w:rsidRPr="000A75F8">
        <w:rPr>
          <w:rFonts w:cstheme="minorHAnsi"/>
          <w:sz w:val="24"/>
          <w:szCs w:val="24"/>
          <w:lang w:val="pt-BR"/>
        </w:rPr>
        <w:t xml:space="preserve"> Mazzarello, </w:t>
      </w:r>
      <w:r w:rsidRPr="000A75F8">
        <w:rPr>
          <w:rFonts w:cstheme="minorHAnsi"/>
          <w:sz w:val="24"/>
          <w:szCs w:val="24"/>
          <w:lang w:val="pt-BR"/>
        </w:rPr>
        <w:t>o</w:t>
      </w:r>
      <w:r w:rsidR="008D7AC1" w:rsidRPr="000A75F8">
        <w:rPr>
          <w:rFonts w:cstheme="minorHAnsi"/>
          <w:sz w:val="24"/>
          <w:szCs w:val="24"/>
          <w:lang w:val="pt-BR"/>
        </w:rPr>
        <w:t xml:space="preserve"> </w:t>
      </w:r>
      <w:r w:rsidR="00FB3210" w:rsidRPr="000A75F8">
        <w:rPr>
          <w:rFonts w:cstheme="minorHAnsi"/>
          <w:sz w:val="24"/>
          <w:szCs w:val="24"/>
          <w:lang w:val="pt-BR"/>
        </w:rPr>
        <w:t xml:space="preserve">Beato </w:t>
      </w:r>
      <w:r w:rsidRPr="000A75F8">
        <w:rPr>
          <w:rFonts w:cstheme="minorHAnsi"/>
          <w:sz w:val="24"/>
          <w:szCs w:val="24"/>
          <w:lang w:val="pt-BR"/>
        </w:rPr>
        <w:t>Miguel</w:t>
      </w:r>
      <w:r w:rsidR="00FB3210" w:rsidRPr="000A75F8">
        <w:rPr>
          <w:rFonts w:cstheme="minorHAnsi"/>
          <w:sz w:val="24"/>
          <w:szCs w:val="24"/>
          <w:lang w:val="pt-BR"/>
        </w:rPr>
        <w:t xml:space="preserve"> Rua, </w:t>
      </w:r>
      <w:r w:rsidR="0052741E" w:rsidRPr="000A75F8">
        <w:rPr>
          <w:rFonts w:cstheme="minorHAnsi"/>
          <w:sz w:val="24"/>
          <w:szCs w:val="24"/>
          <w:lang w:val="pt-BR"/>
        </w:rPr>
        <w:t xml:space="preserve">o </w:t>
      </w:r>
      <w:r w:rsidR="00FB3210" w:rsidRPr="000A75F8">
        <w:rPr>
          <w:rFonts w:cstheme="minorHAnsi"/>
          <w:sz w:val="24"/>
          <w:szCs w:val="24"/>
          <w:lang w:val="pt-BR"/>
        </w:rPr>
        <w:t xml:space="preserve">Beato </w:t>
      </w:r>
      <w:r w:rsidR="0052741E" w:rsidRPr="000A75F8">
        <w:rPr>
          <w:rFonts w:cstheme="minorHAnsi"/>
          <w:sz w:val="24"/>
          <w:szCs w:val="24"/>
          <w:lang w:val="pt-BR"/>
        </w:rPr>
        <w:t>Filipe</w:t>
      </w:r>
      <w:r w:rsidR="00FB3210" w:rsidRPr="000A75F8">
        <w:rPr>
          <w:rFonts w:cstheme="minorHAnsi"/>
          <w:sz w:val="24"/>
          <w:szCs w:val="24"/>
          <w:lang w:val="pt-BR"/>
        </w:rPr>
        <w:t xml:space="preserve"> Rinaldi, </w:t>
      </w:r>
      <w:r w:rsidR="0052741E" w:rsidRPr="000A75F8">
        <w:rPr>
          <w:rFonts w:cstheme="minorHAnsi"/>
          <w:sz w:val="24"/>
          <w:szCs w:val="24"/>
          <w:lang w:val="pt-BR"/>
        </w:rPr>
        <w:t>o</w:t>
      </w:r>
      <w:r w:rsidR="008D7AC1" w:rsidRPr="000A75F8">
        <w:rPr>
          <w:rFonts w:cstheme="minorHAnsi"/>
          <w:sz w:val="24"/>
          <w:szCs w:val="24"/>
          <w:lang w:val="pt-BR"/>
        </w:rPr>
        <w:t xml:space="preserve"> </w:t>
      </w:r>
      <w:r w:rsidR="00FB3210" w:rsidRPr="000A75F8">
        <w:rPr>
          <w:rFonts w:cstheme="minorHAnsi"/>
          <w:sz w:val="24"/>
          <w:szCs w:val="24"/>
          <w:lang w:val="pt-BR"/>
        </w:rPr>
        <w:t xml:space="preserve">Beato José </w:t>
      </w:r>
      <w:proofErr w:type="spellStart"/>
      <w:r w:rsidR="00FB3210" w:rsidRPr="000A75F8">
        <w:rPr>
          <w:rFonts w:cstheme="minorHAnsi"/>
          <w:sz w:val="24"/>
          <w:szCs w:val="24"/>
          <w:lang w:val="pt-BR"/>
        </w:rPr>
        <w:t>Calasanz</w:t>
      </w:r>
      <w:proofErr w:type="spellEnd"/>
      <w:r w:rsidR="00FB3210" w:rsidRPr="000A75F8">
        <w:rPr>
          <w:rFonts w:cstheme="minorHAnsi"/>
          <w:sz w:val="24"/>
          <w:szCs w:val="24"/>
          <w:lang w:val="pt-BR"/>
        </w:rPr>
        <w:t xml:space="preserve">, </w:t>
      </w:r>
      <w:r w:rsidR="0052741E" w:rsidRPr="000A75F8">
        <w:rPr>
          <w:rFonts w:cstheme="minorHAnsi"/>
          <w:sz w:val="24"/>
          <w:szCs w:val="24"/>
          <w:lang w:val="pt-BR"/>
        </w:rPr>
        <w:t>a</w:t>
      </w:r>
      <w:r w:rsidR="008D7AC1" w:rsidRPr="000A75F8">
        <w:rPr>
          <w:rFonts w:cstheme="minorHAnsi"/>
          <w:sz w:val="24"/>
          <w:szCs w:val="24"/>
          <w:lang w:val="pt-BR"/>
        </w:rPr>
        <w:t xml:space="preserve"> </w:t>
      </w:r>
      <w:r w:rsidR="0052741E" w:rsidRPr="000A75F8">
        <w:rPr>
          <w:rFonts w:cstheme="minorHAnsi"/>
          <w:sz w:val="24"/>
          <w:szCs w:val="24"/>
          <w:lang w:val="pt-BR"/>
        </w:rPr>
        <w:t>Venerável Mamãe Margarida,</w:t>
      </w:r>
      <w:r w:rsidR="00FB3210" w:rsidRPr="000A75F8">
        <w:rPr>
          <w:rFonts w:cstheme="minorHAnsi"/>
          <w:sz w:val="24"/>
          <w:szCs w:val="24"/>
          <w:lang w:val="pt-BR"/>
        </w:rPr>
        <w:t xml:space="preserve"> </w:t>
      </w:r>
      <w:r w:rsidR="0052741E" w:rsidRPr="000A75F8">
        <w:rPr>
          <w:rFonts w:cstheme="minorHAnsi"/>
          <w:sz w:val="24"/>
          <w:szCs w:val="24"/>
          <w:lang w:val="pt-BR"/>
        </w:rPr>
        <w:t>o Venerável Vicente</w:t>
      </w:r>
      <w:r w:rsidR="00FB3210" w:rsidRPr="000A75F8">
        <w:rPr>
          <w:rFonts w:cstheme="minorHAnsi"/>
          <w:sz w:val="24"/>
          <w:szCs w:val="24"/>
          <w:lang w:val="pt-BR"/>
        </w:rPr>
        <w:t xml:space="preserve"> Cimatti, </w:t>
      </w:r>
      <w:r w:rsidR="0052741E" w:rsidRPr="000A75F8">
        <w:rPr>
          <w:rFonts w:cstheme="minorHAnsi"/>
          <w:sz w:val="24"/>
          <w:szCs w:val="24"/>
          <w:lang w:val="pt-BR"/>
        </w:rPr>
        <w:t>a Venerável</w:t>
      </w:r>
      <w:r w:rsidR="00FB3210" w:rsidRPr="000A75F8">
        <w:rPr>
          <w:rFonts w:cstheme="minorHAnsi"/>
          <w:sz w:val="24"/>
          <w:szCs w:val="24"/>
          <w:lang w:val="pt-BR"/>
        </w:rPr>
        <w:t xml:space="preserve"> Teresa Vals</w:t>
      </w:r>
      <w:r w:rsidR="002220E9" w:rsidRPr="000A75F8">
        <w:rPr>
          <w:rFonts w:cstheme="minorHAnsi"/>
          <w:sz w:val="24"/>
          <w:szCs w:val="24"/>
          <w:lang w:val="pt-BR"/>
        </w:rPr>
        <w:t>é</w:t>
      </w:r>
      <w:r w:rsidR="00FB3210" w:rsidRPr="000A75F8">
        <w:rPr>
          <w:rFonts w:cstheme="minorHAnsi"/>
          <w:sz w:val="24"/>
          <w:szCs w:val="24"/>
          <w:lang w:val="pt-BR"/>
        </w:rPr>
        <w:t xml:space="preserve">, </w:t>
      </w:r>
      <w:r w:rsidR="0052741E" w:rsidRPr="000A75F8">
        <w:rPr>
          <w:rFonts w:cstheme="minorHAnsi"/>
          <w:sz w:val="24"/>
          <w:szCs w:val="24"/>
          <w:lang w:val="pt-BR"/>
        </w:rPr>
        <w:t>o Venerável</w:t>
      </w:r>
      <w:r w:rsidR="00FB3210" w:rsidRPr="000A75F8">
        <w:rPr>
          <w:rFonts w:cstheme="minorHAnsi"/>
          <w:sz w:val="24"/>
          <w:szCs w:val="24"/>
          <w:lang w:val="pt-BR"/>
        </w:rPr>
        <w:t xml:space="preserve"> Augusto Arribat, </w:t>
      </w:r>
      <w:r w:rsidR="0052741E" w:rsidRPr="000A75F8">
        <w:rPr>
          <w:rFonts w:cstheme="minorHAnsi"/>
          <w:sz w:val="24"/>
          <w:szCs w:val="24"/>
          <w:lang w:val="pt-BR"/>
        </w:rPr>
        <w:t>o</w:t>
      </w:r>
      <w:r w:rsidR="008D7AC1" w:rsidRPr="000A75F8">
        <w:rPr>
          <w:rFonts w:cstheme="minorHAnsi"/>
          <w:sz w:val="24"/>
          <w:szCs w:val="24"/>
          <w:lang w:val="pt-BR"/>
        </w:rPr>
        <w:t xml:space="preserve"> </w:t>
      </w:r>
      <w:r w:rsidR="00FB3210" w:rsidRPr="000A75F8">
        <w:rPr>
          <w:rFonts w:cstheme="minorHAnsi"/>
          <w:sz w:val="24"/>
          <w:szCs w:val="24"/>
          <w:lang w:val="pt-BR"/>
        </w:rPr>
        <w:t xml:space="preserve">Servo </w:t>
      </w:r>
      <w:r w:rsidR="0052741E" w:rsidRPr="000A75F8">
        <w:rPr>
          <w:rFonts w:cstheme="minorHAnsi"/>
          <w:sz w:val="24"/>
          <w:szCs w:val="24"/>
          <w:lang w:val="pt-BR"/>
        </w:rPr>
        <w:t xml:space="preserve">de Deus </w:t>
      </w:r>
      <w:r w:rsidR="00FB3210" w:rsidRPr="000A75F8">
        <w:rPr>
          <w:rFonts w:cstheme="minorHAnsi"/>
          <w:sz w:val="24"/>
          <w:szCs w:val="24"/>
          <w:lang w:val="pt-BR"/>
        </w:rPr>
        <w:t>Carlo</w:t>
      </w:r>
      <w:r w:rsidR="0052741E" w:rsidRPr="000A75F8">
        <w:rPr>
          <w:rFonts w:cstheme="minorHAnsi"/>
          <w:sz w:val="24"/>
          <w:szCs w:val="24"/>
          <w:lang w:val="pt-BR"/>
        </w:rPr>
        <w:t>s</w:t>
      </w:r>
      <w:r w:rsidR="00FB3210" w:rsidRPr="000A75F8">
        <w:rPr>
          <w:rFonts w:cstheme="minorHAnsi"/>
          <w:sz w:val="24"/>
          <w:szCs w:val="24"/>
          <w:lang w:val="pt-BR"/>
        </w:rPr>
        <w:t xml:space="preserve"> Braga, </w:t>
      </w:r>
      <w:r w:rsidR="0052741E" w:rsidRPr="000A75F8">
        <w:rPr>
          <w:rFonts w:cstheme="minorHAnsi"/>
          <w:sz w:val="24"/>
          <w:szCs w:val="24"/>
          <w:lang w:val="pt-BR"/>
        </w:rPr>
        <w:t>o</w:t>
      </w:r>
      <w:r w:rsidR="008D7AC1" w:rsidRPr="000A75F8">
        <w:rPr>
          <w:rFonts w:cstheme="minorHAnsi"/>
          <w:sz w:val="24"/>
          <w:szCs w:val="24"/>
          <w:lang w:val="pt-BR"/>
        </w:rPr>
        <w:t xml:space="preserve"> </w:t>
      </w:r>
      <w:r w:rsidR="00FB3210" w:rsidRPr="000A75F8">
        <w:rPr>
          <w:rFonts w:cstheme="minorHAnsi"/>
          <w:sz w:val="24"/>
          <w:szCs w:val="24"/>
          <w:lang w:val="pt-BR"/>
        </w:rPr>
        <w:t xml:space="preserve">Servo </w:t>
      </w:r>
      <w:r w:rsidR="0052741E" w:rsidRPr="000A75F8">
        <w:rPr>
          <w:rFonts w:cstheme="minorHAnsi"/>
          <w:sz w:val="24"/>
          <w:szCs w:val="24"/>
          <w:lang w:val="pt-BR"/>
        </w:rPr>
        <w:t>de Deus André</w:t>
      </w:r>
      <w:r w:rsidR="00FB3210" w:rsidRPr="000A75F8">
        <w:rPr>
          <w:rFonts w:cstheme="minorHAnsi"/>
          <w:sz w:val="24"/>
          <w:szCs w:val="24"/>
          <w:lang w:val="pt-BR"/>
        </w:rPr>
        <w:t xml:space="preserve"> Majcen...</w:t>
      </w:r>
    </w:p>
    <w:p w:rsidR="00D8431B" w:rsidRPr="000A75F8" w:rsidRDefault="00D8431B" w:rsidP="00A22331">
      <w:pPr>
        <w:spacing w:after="200" w:line="276" w:lineRule="auto"/>
        <w:ind w:firstLine="284"/>
        <w:jc w:val="both"/>
        <w:rPr>
          <w:rFonts w:cstheme="minorHAnsi"/>
          <w:sz w:val="24"/>
          <w:szCs w:val="24"/>
          <w:lang w:val="pt-BR"/>
        </w:rPr>
      </w:pPr>
    </w:p>
    <w:p w:rsidR="008B5C1E" w:rsidRPr="000A75F8" w:rsidRDefault="00FB3210" w:rsidP="00A3123C">
      <w:pPr>
        <w:spacing w:after="200" w:line="276" w:lineRule="auto"/>
        <w:ind w:firstLine="284"/>
        <w:jc w:val="both"/>
        <w:rPr>
          <w:rFonts w:eastAsia="Cambria" w:cstheme="minorHAnsi"/>
          <w:sz w:val="24"/>
          <w:szCs w:val="24"/>
          <w:lang w:val="pt-BR"/>
        </w:rPr>
      </w:pPr>
      <w:r w:rsidRPr="000A75F8">
        <w:rPr>
          <w:rFonts w:eastAsia="Cambria" w:cstheme="minorHAnsi"/>
          <w:b/>
          <w:sz w:val="24"/>
          <w:szCs w:val="24"/>
          <w:lang w:val="pt-BR"/>
        </w:rPr>
        <w:t xml:space="preserve">→ </w:t>
      </w:r>
      <w:r w:rsidR="0052741E" w:rsidRPr="000A75F8">
        <w:rPr>
          <w:rFonts w:eastAsia="Cambria" w:cstheme="minorHAnsi"/>
          <w:b/>
          <w:sz w:val="24"/>
          <w:szCs w:val="24"/>
          <w:lang w:val="pt-BR"/>
        </w:rPr>
        <w:t>A</w:t>
      </w:r>
      <w:r w:rsidRPr="000A75F8">
        <w:rPr>
          <w:rFonts w:eastAsia="Cambria" w:cstheme="minorHAnsi"/>
          <w:b/>
          <w:sz w:val="24"/>
          <w:szCs w:val="24"/>
          <w:lang w:val="pt-BR"/>
        </w:rPr>
        <w:t xml:space="preserve"> </w:t>
      </w:r>
      <w:r w:rsidR="0052741E" w:rsidRPr="000A75F8">
        <w:rPr>
          <w:rFonts w:eastAsia="Cambria" w:cstheme="minorHAnsi"/>
          <w:b/>
          <w:sz w:val="24"/>
          <w:szCs w:val="24"/>
          <w:lang w:val="pt-BR"/>
        </w:rPr>
        <w:t>dimensão episcopal</w:t>
      </w:r>
      <w:r w:rsidRPr="000A75F8">
        <w:rPr>
          <w:rFonts w:eastAsia="Cambria" w:cstheme="minorHAnsi"/>
          <w:sz w:val="24"/>
          <w:szCs w:val="24"/>
          <w:lang w:val="pt-BR"/>
        </w:rPr>
        <w:t xml:space="preserve">: </w:t>
      </w:r>
      <w:r w:rsidR="0052741E" w:rsidRPr="000A75F8">
        <w:rPr>
          <w:rFonts w:eastAsia="Cambria" w:cstheme="minorHAnsi"/>
          <w:sz w:val="24"/>
          <w:szCs w:val="24"/>
          <w:lang w:val="pt-BR"/>
        </w:rPr>
        <w:t>na variada esteira de santidade florescida na escola de Dom Bosco, distingue-se também um significativo grupo de bispos, que encarnaram de modo especial a caridade pastoral, típica do carisma salesian</w:t>
      </w:r>
      <w:r w:rsidR="002220E9" w:rsidRPr="000A75F8">
        <w:rPr>
          <w:rFonts w:eastAsia="Cambria" w:cstheme="minorHAnsi"/>
          <w:sz w:val="24"/>
          <w:szCs w:val="24"/>
          <w:lang w:val="pt-BR"/>
        </w:rPr>
        <w:t>o</w:t>
      </w:r>
      <w:r w:rsidR="0052741E" w:rsidRPr="000A75F8">
        <w:rPr>
          <w:rFonts w:eastAsia="Cambria" w:cstheme="minorHAnsi"/>
          <w:sz w:val="24"/>
          <w:szCs w:val="24"/>
          <w:lang w:val="pt-BR"/>
        </w:rPr>
        <w:t>, no ministério episcopal: Luís</w:t>
      </w:r>
      <w:r w:rsidRPr="000A75F8">
        <w:rPr>
          <w:rFonts w:eastAsia="Cambria" w:cstheme="minorHAnsi"/>
          <w:sz w:val="24"/>
          <w:szCs w:val="24"/>
          <w:lang w:val="pt-BR"/>
        </w:rPr>
        <w:t xml:space="preserve"> Versiglia (1873-1930), </w:t>
      </w:r>
      <w:r w:rsidR="0052741E" w:rsidRPr="000A75F8">
        <w:rPr>
          <w:rFonts w:eastAsia="Cambria" w:cstheme="minorHAnsi"/>
          <w:sz w:val="24"/>
          <w:szCs w:val="24"/>
          <w:lang w:val="pt-BR"/>
        </w:rPr>
        <w:t>Mártir e Santo</w:t>
      </w:r>
      <w:r w:rsidRPr="000A75F8">
        <w:rPr>
          <w:rFonts w:eastAsia="Cambria" w:cstheme="minorHAnsi"/>
          <w:sz w:val="24"/>
          <w:szCs w:val="24"/>
          <w:lang w:val="pt-BR"/>
        </w:rPr>
        <w:t xml:space="preserve">; </w:t>
      </w:r>
      <w:r w:rsidR="0052741E" w:rsidRPr="000A75F8">
        <w:rPr>
          <w:rFonts w:eastAsia="Cambria" w:cstheme="minorHAnsi"/>
          <w:sz w:val="24"/>
          <w:szCs w:val="24"/>
          <w:lang w:val="pt-BR"/>
        </w:rPr>
        <w:t>Luís</w:t>
      </w:r>
      <w:r w:rsidRPr="000A75F8">
        <w:rPr>
          <w:rFonts w:eastAsia="Cambria" w:cstheme="minorHAnsi"/>
          <w:sz w:val="24"/>
          <w:szCs w:val="24"/>
          <w:lang w:val="pt-BR"/>
        </w:rPr>
        <w:t xml:space="preserve"> Olivares (1873-1943), </w:t>
      </w:r>
      <w:r w:rsidR="0052741E" w:rsidRPr="000A75F8">
        <w:rPr>
          <w:rFonts w:eastAsia="Cambria" w:cstheme="minorHAnsi"/>
          <w:sz w:val="24"/>
          <w:szCs w:val="24"/>
          <w:lang w:val="pt-BR"/>
        </w:rPr>
        <w:t>Venerável</w:t>
      </w:r>
      <w:r w:rsidRPr="000A75F8">
        <w:rPr>
          <w:rFonts w:eastAsia="Cambria" w:cstheme="minorHAnsi"/>
          <w:sz w:val="24"/>
          <w:szCs w:val="24"/>
          <w:lang w:val="pt-BR"/>
        </w:rPr>
        <w:t xml:space="preserve">; </w:t>
      </w:r>
      <w:r w:rsidR="0052741E" w:rsidRPr="000A75F8">
        <w:rPr>
          <w:rFonts w:eastAsia="Cambria" w:cstheme="minorHAnsi"/>
          <w:sz w:val="24"/>
          <w:szCs w:val="24"/>
          <w:lang w:val="pt-BR"/>
        </w:rPr>
        <w:t>Estêvão</w:t>
      </w:r>
      <w:r w:rsidRPr="000A75F8">
        <w:rPr>
          <w:rFonts w:eastAsia="Cambria" w:cstheme="minorHAnsi"/>
          <w:sz w:val="24"/>
          <w:szCs w:val="24"/>
          <w:lang w:val="pt-BR"/>
        </w:rPr>
        <w:t xml:space="preserve"> Ferrando (1895-1978), </w:t>
      </w:r>
      <w:r w:rsidR="0052741E" w:rsidRPr="000A75F8">
        <w:rPr>
          <w:rFonts w:eastAsia="Cambria" w:cstheme="minorHAnsi"/>
          <w:sz w:val="24"/>
          <w:szCs w:val="24"/>
          <w:lang w:val="pt-BR"/>
        </w:rPr>
        <w:t>Venerável e Fundador</w:t>
      </w:r>
      <w:r w:rsidRPr="000A75F8">
        <w:rPr>
          <w:rFonts w:eastAsia="Cambria" w:cstheme="minorHAnsi"/>
          <w:sz w:val="24"/>
          <w:szCs w:val="24"/>
          <w:lang w:val="pt-BR"/>
        </w:rPr>
        <w:t xml:space="preserve">; </w:t>
      </w:r>
      <w:r w:rsidR="0052741E" w:rsidRPr="000A75F8">
        <w:rPr>
          <w:rFonts w:eastAsia="Cambria" w:cstheme="minorHAnsi"/>
          <w:sz w:val="24"/>
          <w:szCs w:val="24"/>
          <w:lang w:val="pt-BR"/>
        </w:rPr>
        <w:lastRenderedPageBreak/>
        <w:t>Otávio</w:t>
      </w:r>
      <w:r w:rsidRPr="000A75F8">
        <w:rPr>
          <w:rFonts w:eastAsia="Cambria" w:cstheme="minorHAnsi"/>
          <w:sz w:val="24"/>
          <w:szCs w:val="24"/>
          <w:lang w:val="pt-BR"/>
        </w:rPr>
        <w:t xml:space="preserve"> Ortiz Arrieta (1878-1958), </w:t>
      </w:r>
      <w:r w:rsidR="0052741E" w:rsidRPr="000A75F8">
        <w:rPr>
          <w:rFonts w:eastAsia="Cambria" w:cstheme="minorHAnsi"/>
          <w:sz w:val="24"/>
          <w:szCs w:val="24"/>
          <w:lang w:val="pt-BR"/>
        </w:rPr>
        <w:t>Venerável</w:t>
      </w:r>
      <w:r w:rsidRPr="000A75F8">
        <w:rPr>
          <w:rFonts w:eastAsia="Cambria" w:cstheme="minorHAnsi"/>
          <w:sz w:val="24"/>
          <w:szCs w:val="24"/>
          <w:lang w:val="pt-BR"/>
        </w:rPr>
        <w:t xml:space="preserve">; Augusto Hlond (1881-1948), </w:t>
      </w:r>
      <w:r w:rsidR="00E16410" w:rsidRPr="000A75F8">
        <w:rPr>
          <w:rFonts w:eastAsia="Cambria" w:cstheme="minorHAnsi"/>
          <w:sz w:val="24"/>
          <w:szCs w:val="24"/>
          <w:lang w:val="pt-BR"/>
        </w:rPr>
        <w:t>Venerável, C</w:t>
      </w:r>
      <w:r w:rsidR="0052741E" w:rsidRPr="000A75F8">
        <w:rPr>
          <w:rFonts w:eastAsia="Cambria" w:cstheme="minorHAnsi"/>
          <w:sz w:val="24"/>
          <w:szCs w:val="24"/>
          <w:lang w:val="pt-BR"/>
        </w:rPr>
        <w:t>ardeal</w:t>
      </w:r>
      <w:r w:rsidRPr="000A75F8">
        <w:rPr>
          <w:rFonts w:eastAsia="Cambria" w:cstheme="minorHAnsi"/>
          <w:sz w:val="24"/>
          <w:szCs w:val="24"/>
          <w:lang w:val="pt-BR"/>
        </w:rPr>
        <w:t xml:space="preserve">; Antonio de Almeida Lustosa (1886-1974), Servo </w:t>
      </w:r>
      <w:r w:rsidR="0052741E" w:rsidRPr="000A75F8">
        <w:rPr>
          <w:rFonts w:eastAsia="Cambria" w:cstheme="minorHAnsi"/>
          <w:sz w:val="24"/>
          <w:szCs w:val="24"/>
          <w:lang w:val="pt-BR"/>
        </w:rPr>
        <w:t>de Deus</w:t>
      </w:r>
      <w:r w:rsidRPr="000A75F8">
        <w:rPr>
          <w:rFonts w:eastAsia="Cambria" w:cstheme="minorHAnsi"/>
          <w:sz w:val="24"/>
          <w:szCs w:val="24"/>
          <w:lang w:val="pt-BR"/>
        </w:rPr>
        <w:t>; Oreste</w:t>
      </w:r>
      <w:r w:rsidR="0052741E" w:rsidRPr="000A75F8">
        <w:rPr>
          <w:rFonts w:eastAsia="Cambria" w:cstheme="minorHAnsi"/>
          <w:sz w:val="24"/>
          <w:szCs w:val="24"/>
          <w:lang w:val="pt-BR"/>
        </w:rPr>
        <w:t>s</w:t>
      </w:r>
      <w:r w:rsidRPr="000A75F8">
        <w:rPr>
          <w:rFonts w:eastAsia="Cambria" w:cstheme="minorHAnsi"/>
          <w:sz w:val="24"/>
          <w:szCs w:val="24"/>
          <w:lang w:val="pt-BR"/>
        </w:rPr>
        <w:t xml:space="preserve"> Marengo (1906-1998), </w:t>
      </w:r>
      <w:r w:rsidR="0052741E" w:rsidRPr="000A75F8">
        <w:rPr>
          <w:rFonts w:eastAsia="Cambria" w:cstheme="minorHAnsi"/>
          <w:sz w:val="24"/>
          <w:szCs w:val="24"/>
          <w:lang w:val="pt-BR"/>
        </w:rPr>
        <w:t>Servo de Deus</w:t>
      </w:r>
      <w:r w:rsidRPr="000A75F8">
        <w:rPr>
          <w:rFonts w:eastAsia="Cambria" w:cstheme="minorHAnsi"/>
          <w:sz w:val="24"/>
          <w:szCs w:val="24"/>
          <w:lang w:val="pt-BR"/>
        </w:rPr>
        <w:t xml:space="preserve">. </w:t>
      </w:r>
    </w:p>
    <w:p w:rsidR="00E16410" w:rsidRPr="000A75F8" w:rsidRDefault="00E16410" w:rsidP="00A3123C">
      <w:pPr>
        <w:spacing w:after="200" w:line="276" w:lineRule="auto"/>
        <w:ind w:firstLine="284"/>
        <w:jc w:val="both"/>
        <w:rPr>
          <w:rFonts w:eastAsia="Cambria" w:cstheme="minorHAnsi"/>
          <w:sz w:val="24"/>
          <w:szCs w:val="24"/>
          <w:lang w:val="pt-BR"/>
        </w:rPr>
      </w:pPr>
    </w:p>
    <w:p w:rsidR="008B5C1E" w:rsidRPr="000A75F8" w:rsidRDefault="00FB3210" w:rsidP="00137EB5">
      <w:pPr>
        <w:widowControl w:val="0"/>
        <w:spacing w:after="100" w:line="276" w:lineRule="auto"/>
        <w:ind w:firstLine="284"/>
        <w:jc w:val="both"/>
        <w:textAlignment w:val="center"/>
        <w:rPr>
          <w:rFonts w:cstheme="minorHAnsi"/>
          <w:sz w:val="24"/>
          <w:szCs w:val="24"/>
          <w:lang w:val="pt-BR"/>
        </w:rPr>
      </w:pPr>
      <w:r w:rsidRPr="000A75F8">
        <w:rPr>
          <w:rFonts w:eastAsia="Cambria" w:cstheme="minorHAnsi"/>
          <w:b/>
          <w:sz w:val="24"/>
          <w:szCs w:val="24"/>
          <w:lang w:val="pt-BR"/>
        </w:rPr>
        <w:t xml:space="preserve">→ </w:t>
      </w:r>
      <w:r w:rsidR="0052741E" w:rsidRPr="000A75F8">
        <w:rPr>
          <w:rFonts w:cstheme="minorHAnsi"/>
          <w:b/>
          <w:sz w:val="24"/>
          <w:szCs w:val="24"/>
          <w:lang w:val="pt-BR"/>
        </w:rPr>
        <w:t>A</w:t>
      </w:r>
      <w:r w:rsidRPr="000A75F8">
        <w:rPr>
          <w:rFonts w:cstheme="minorHAnsi"/>
          <w:b/>
          <w:sz w:val="24"/>
          <w:szCs w:val="24"/>
          <w:lang w:val="pt-BR"/>
        </w:rPr>
        <w:t xml:space="preserve"> </w:t>
      </w:r>
      <w:r w:rsidR="0052741E" w:rsidRPr="000A75F8">
        <w:rPr>
          <w:rFonts w:cstheme="minorHAnsi"/>
          <w:b/>
          <w:sz w:val="24"/>
          <w:szCs w:val="24"/>
          <w:lang w:val="pt-BR"/>
        </w:rPr>
        <w:t>dimensão da “filiação carismática</w:t>
      </w:r>
      <w:r w:rsidRPr="000A75F8">
        <w:rPr>
          <w:rFonts w:cstheme="minorHAnsi"/>
          <w:b/>
          <w:sz w:val="24"/>
          <w:szCs w:val="24"/>
          <w:lang w:val="pt-BR"/>
        </w:rPr>
        <w:t>”</w:t>
      </w:r>
      <w:r w:rsidRPr="000A75F8">
        <w:rPr>
          <w:rFonts w:cstheme="minorHAnsi"/>
          <w:sz w:val="24"/>
          <w:szCs w:val="24"/>
          <w:lang w:val="pt-BR"/>
        </w:rPr>
        <w:t xml:space="preserve">. </w:t>
      </w:r>
      <w:r w:rsidR="0052741E" w:rsidRPr="000A75F8">
        <w:rPr>
          <w:rFonts w:cstheme="minorHAnsi"/>
          <w:sz w:val="24"/>
          <w:szCs w:val="24"/>
          <w:lang w:val="pt-BR"/>
        </w:rPr>
        <w:t xml:space="preserve">É muito interessante também notar que veneramos alguns santos que compartilharam com Dom Bosco algumas estações da vida, admiraram a sua santidade, a sua fecundidade apostólica e educativa, mas, depois, percorreram o próprio caminho com liberdade evangélica, sendo, por sua vez, fundadores, com as </w:t>
      </w:r>
      <w:r w:rsidR="002220E9" w:rsidRPr="000A75F8">
        <w:rPr>
          <w:rFonts w:cstheme="minorHAnsi"/>
          <w:sz w:val="24"/>
          <w:szCs w:val="24"/>
          <w:lang w:val="pt-BR"/>
        </w:rPr>
        <w:t xml:space="preserve">argutas </w:t>
      </w:r>
      <w:r w:rsidR="00A22331" w:rsidRPr="000A75F8">
        <w:rPr>
          <w:rFonts w:cstheme="minorHAnsi"/>
          <w:sz w:val="24"/>
          <w:szCs w:val="24"/>
          <w:lang w:val="pt-BR"/>
        </w:rPr>
        <w:t xml:space="preserve">intuições </w:t>
      </w:r>
      <w:r w:rsidR="002220E9" w:rsidRPr="000A75F8">
        <w:rPr>
          <w:rFonts w:cstheme="minorHAnsi"/>
          <w:sz w:val="24"/>
          <w:szCs w:val="24"/>
          <w:lang w:val="pt-BR"/>
        </w:rPr>
        <w:t>pessoais</w:t>
      </w:r>
      <w:r w:rsidR="00E2148C" w:rsidRPr="000A75F8">
        <w:rPr>
          <w:rFonts w:cstheme="minorHAnsi"/>
          <w:sz w:val="24"/>
          <w:szCs w:val="24"/>
          <w:lang w:val="pt-BR"/>
        </w:rPr>
        <w:t xml:space="preserve">, o genuíno amor pelos pobres e a ilimitada confiança na Providência: São </w:t>
      </w:r>
      <w:r w:rsidRPr="000A75F8">
        <w:rPr>
          <w:rFonts w:cstheme="minorHAnsi"/>
          <w:sz w:val="24"/>
          <w:szCs w:val="24"/>
          <w:lang w:val="pt-BR"/>
        </w:rPr>
        <w:t>Leonardo Murialdo,</w:t>
      </w:r>
      <w:r w:rsidRPr="000A75F8">
        <w:rPr>
          <w:rFonts w:eastAsia="Cambria" w:cstheme="minorHAnsi"/>
          <w:sz w:val="24"/>
          <w:szCs w:val="24"/>
          <w:lang w:val="pt-BR"/>
        </w:rPr>
        <w:t xml:space="preserve"> </w:t>
      </w:r>
      <w:r w:rsidR="00E2148C" w:rsidRPr="000A75F8">
        <w:rPr>
          <w:rFonts w:eastAsia="Cambria" w:cstheme="minorHAnsi"/>
          <w:sz w:val="24"/>
          <w:szCs w:val="24"/>
          <w:lang w:val="pt-BR"/>
        </w:rPr>
        <w:t>São Luís</w:t>
      </w:r>
      <w:r w:rsidRPr="000A75F8">
        <w:rPr>
          <w:rFonts w:eastAsia="Cambria" w:cstheme="minorHAnsi"/>
          <w:sz w:val="24"/>
          <w:szCs w:val="24"/>
          <w:lang w:val="pt-BR"/>
        </w:rPr>
        <w:t xml:space="preserve"> Guanella,</w:t>
      </w:r>
      <w:r w:rsidRPr="000A75F8">
        <w:rPr>
          <w:rFonts w:cstheme="minorHAnsi"/>
          <w:sz w:val="24"/>
          <w:szCs w:val="24"/>
          <w:lang w:val="pt-BR"/>
        </w:rPr>
        <w:t xml:space="preserve"> </w:t>
      </w:r>
      <w:r w:rsidR="00E2148C" w:rsidRPr="000A75F8">
        <w:rPr>
          <w:rFonts w:cstheme="minorHAnsi"/>
          <w:sz w:val="24"/>
          <w:szCs w:val="24"/>
          <w:lang w:val="pt-BR"/>
        </w:rPr>
        <w:t>São Luís</w:t>
      </w:r>
      <w:r w:rsidRPr="000A75F8">
        <w:rPr>
          <w:rFonts w:cstheme="minorHAnsi"/>
          <w:sz w:val="24"/>
          <w:szCs w:val="24"/>
          <w:lang w:val="pt-BR"/>
        </w:rPr>
        <w:t xml:space="preserve"> Orione.</w:t>
      </w:r>
    </w:p>
    <w:p w:rsidR="00E2148C" w:rsidRPr="000A75F8" w:rsidRDefault="00E2148C" w:rsidP="00A3123C">
      <w:pPr>
        <w:widowControl w:val="0"/>
        <w:spacing w:after="200" w:line="276" w:lineRule="auto"/>
        <w:ind w:firstLine="284"/>
        <w:jc w:val="both"/>
        <w:textAlignment w:val="center"/>
        <w:rPr>
          <w:rFonts w:cstheme="minorHAnsi"/>
          <w:sz w:val="24"/>
          <w:szCs w:val="24"/>
          <w:lang w:val="pt-BR"/>
        </w:rPr>
      </w:pPr>
      <w:r w:rsidRPr="000A75F8">
        <w:rPr>
          <w:rFonts w:cstheme="minorHAnsi"/>
          <w:sz w:val="24"/>
          <w:szCs w:val="24"/>
          <w:lang w:val="pt-BR"/>
        </w:rPr>
        <w:t>A realidade descrita é muito bela, enche-nos de responsabilidade</w:t>
      </w:r>
      <w:r w:rsidR="00A22331" w:rsidRPr="000A75F8">
        <w:rPr>
          <w:rFonts w:cstheme="minorHAnsi"/>
          <w:sz w:val="24"/>
          <w:szCs w:val="24"/>
          <w:lang w:val="pt-BR"/>
        </w:rPr>
        <w:t>s e nos</w:t>
      </w:r>
      <w:r w:rsidRPr="000A75F8">
        <w:rPr>
          <w:rFonts w:cstheme="minorHAnsi"/>
          <w:sz w:val="24"/>
          <w:szCs w:val="24"/>
          <w:lang w:val="pt-BR"/>
        </w:rPr>
        <w:t xml:space="preserve"> encoraja. Vê-se claramente que somos depositários de uma herança preciosa, que merece ser mais conhecida e valorizada. O perigo está em reduzir este patrimônio de santidade a um fato litúrgico-celebrativo, não valorizando plenamente as suas possibilidades de tipo espiritual, pastoral, eclesial, educativo, cultural, histórico, social, missionário... Os Santos, Beatos, Veneráveis e Servos de Deus são pepitas preciosas que devem ser</w:t>
      </w:r>
      <w:r w:rsidR="00E16410" w:rsidRPr="000A75F8">
        <w:rPr>
          <w:rFonts w:cstheme="minorHAnsi"/>
          <w:sz w:val="24"/>
          <w:szCs w:val="24"/>
          <w:lang w:val="pt-BR"/>
        </w:rPr>
        <w:t xml:space="preserve"> re</w:t>
      </w:r>
      <w:r w:rsidRPr="000A75F8">
        <w:rPr>
          <w:rFonts w:cstheme="minorHAnsi"/>
          <w:sz w:val="24"/>
          <w:szCs w:val="24"/>
          <w:lang w:val="pt-BR"/>
        </w:rPr>
        <w:t>tiradas</w:t>
      </w:r>
      <w:r w:rsidR="00A22331" w:rsidRPr="000A75F8">
        <w:rPr>
          <w:rFonts w:cstheme="minorHAnsi"/>
          <w:sz w:val="24"/>
          <w:szCs w:val="24"/>
          <w:lang w:val="pt-BR"/>
        </w:rPr>
        <w:t xml:space="preserve"> </w:t>
      </w:r>
      <w:proofErr w:type="gramStart"/>
      <w:r w:rsidRPr="000A75F8">
        <w:rPr>
          <w:rFonts w:cstheme="minorHAnsi"/>
          <w:sz w:val="24"/>
          <w:szCs w:val="24"/>
          <w:lang w:val="pt-BR"/>
        </w:rPr>
        <w:t>da</w:t>
      </w:r>
      <w:proofErr w:type="gramEnd"/>
      <w:r w:rsidRPr="000A75F8">
        <w:rPr>
          <w:rFonts w:cstheme="minorHAnsi"/>
          <w:sz w:val="24"/>
          <w:szCs w:val="24"/>
          <w:lang w:val="pt-BR"/>
        </w:rPr>
        <w:t xml:space="preserve"> escuridão da mina para poder brilhar e refletir na Igreja e na Família Salesiana o esplendor da verdade e da caridade de Cristo.</w:t>
      </w:r>
    </w:p>
    <w:p w:rsidR="00E16410" w:rsidRPr="000A75F8" w:rsidRDefault="00E16410" w:rsidP="00A3123C">
      <w:pPr>
        <w:widowControl w:val="0"/>
        <w:spacing w:after="200" w:line="276" w:lineRule="auto"/>
        <w:ind w:firstLine="284"/>
        <w:jc w:val="both"/>
        <w:textAlignment w:val="center"/>
        <w:rPr>
          <w:rFonts w:cstheme="minorHAnsi"/>
          <w:sz w:val="24"/>
          <w:szCs w:val="24"/>
          <w:lang w:val="pt-BR"/>
        </w:rPr>
      </w:pPr>
    </w:p>
    <w:p w:rsidR="00E2148C" w:rsidRPr="000A75F8" w:rsidRDefault="00E2148C" w:rsidP="00A3123C">
      <w:pPr>
        <w:widowControl w:val="0"/>
        <w:spacing w:after="200" w:line="276" w:lineRule="auto"/>
        <w:ind w:firstLine="284"/>
        <w:jc w:val="both"/>
        <w:textAlignment w:val="center"/>
        <w:rPr>
          <w:rFonts w:cstheme="minorHAnsi"/>
          <w:sz w:val="24"/>
          <w:szCs w:val="24"/>
          <w:lang w:val="pt-BR"/>
        </w:rPr>
      </w:pPr>
      <w:r w:rsidRPr="000A75F8">
        <w:rPr>
          <w:rFonts w:cstheme="minorHAnsi"/>
          <w:sz w:val="24"/>
          <w:szCs w:val="24"/>
          <w:lang w:val="pt-BR"/>
        </w:rPr>
        <w:t xml:space="preserve"> </w:t>
      </w:r>
      <w:r w:rsidRPr="000A75F8">
        <w:rPr>
          <w:rFonts w:cstheme="minorHAnsi"/>
          <w:b/>
          <w:sz w:val="24"/>
          <w:szCs w:val="24"/>
          <w:lang w:val="pt-BR"/>
        </w:rPr>
        <w:t>→ O aspecto pastoral</w:t>
      </w:r>
      <w:r w:rsidRPr="000A75F8">
        <w:rPr>
          <w:rFonts w:cstheme="minorHAnsi"/>
          <w:sz w:val="24"/>
          <w:szCs w:val="24"/>
          <w:lang w:val="pt-BR"/>
        </w:rPr>
        <w:t xml:space="preserve"> deles toca a eficácia que possuem como exemplos exitosos de um cristianismo vivido em particulares situações socioculturais e políticas do mundo, da Igreja e da mesma Família Salesiana.</w:t>
      </w:r>
    </w:p>
    <w:p w:rsidR="00E16410" w:rsidRPr="000A75F8" w:rsidRDefault="00E16410" w:rsidP="00A3123C">
      <w:pPr>
        <w:widowControl w:val="0"/>
        <w:spacing w:after="200" w:line="276" w:lineRule="auto"/>
        <w:ind w:firstLine="284"/>
        <w:jc w:val="both"/>
        <w:textAlignment w:val="center"/>
        <w:rPr>
          <w:rFonts w:cstheme="minorHAnsi"/>
          <w:sz w:val="24"/>
          <w:szCs w:val="24"/>
          <w:lang w:val="pt-BR"/>
        </w:rPr>
      </w:pPr>
    </w:p>
    <w:p w:rsidR="00E2148C" w:rsidRPr="000A75F8" w:rsidRDefault="00E2148C" w:rsidP="00A22331">
      <w:pPr>
        <w:widowControl w:val="0"/>
        <w:spacing w:after="200" w:line="276" w:lineRule="auto"/>
        <w:ind w:firstLine="284"/>
        <w:jc w:val="both"/>
        <w:textAlignment w:val="center"/>
        <w:rPr>
          <w:rFonts w:cstheme="minorHAnsi"/>
          <w:sz w:val="24"/>
          <w:szCs w:val="24"/>
          <w:lang w:val="pt-BR"/>
        </w:rPr>
      </w:pPr>
      <w:r w:rsidRPr="000A75F8">
        <w:rPr>
          <w:rFonts w:cstheme="minorHAnsi"/>
          <w:b/>
          <w:sz w:val="24"/>
          <w:szCs w:val="24"/>
          <w:lang w:val="pt-BR"/>
        </w:rPr>
        <w:t>→</w:t>
      </w:r>
      <w:r w:rsidR="00B54B55" w:rsidRPr="000A75F8">
        <w:rPr>
          <w:rFonts w:cstheme="minorHAnsi"/>
          <w:b/>
          <w:sz w:val="24"/>
          <w:szCs w:val="24"/>
          <w:lang w:val="pt-BR"/>
        </w:rPr>
        <w:t xml:space="preserve"> O aspecto espiritual </w:t>
      </w:r>
      <w:r w:rsidR="00B54B55" w:rsidRPr="000A75F8">
        <w:rPr>
          <w:rFonts w:cstheme="minorHAnsi"/>
          <w:sz w:val="24"/>
          <w:szCs w:val="24"/>
          <w:lang w:val="pt-BR"/>
        </w:rPr>
        <w:t xml:space="preserve">implica no convite à imitação das suas virtudes como fonte de inspiração e planejamento para o nosso estilo de vida e a nossa missão. O cuidado pastoral e espiritual de uma causa é uma autêntica forma de </w:t>
      </w:r>
      <w:r w:rsidR="00B54B55" w:rsidRPr="000A75F8">
        <w:rPr>
          <w:rFonts w:cstheme="minorHAnsi"/>
          <w:i/>
          <w:sz w:val="24"/>
          <w:szCs w:val="24"/>
          <w:lang w:val="pt-BR"/>
        </w:rPr>
        <w:t>pedagogia da santidade,</w:t>
      </w:r>
      <w:r w:rsidR="00B54B55" w:rsidRPr="000A75F8">
        <w:rPr>
          <w:rFonts w:cstheme="minorHAnsi"/>
          <w:sz w:val="24"/>
          <w:szCs w:val="24"/>
          <w:lang w:val="pt-BR"/>
        </w:rPr>
        <w:t xml:space="preserve"> à qual deveríamos, em força do nosso carisma, ser particularmente sensíveis e atentos.</w:t>
      </w:r>
    </w:p>
    <w:p w:rsidR="00E16410" w:rsidRPr="000A75F8" w:rsidRDefault="00E16410" w:rsidP="00137EB5">
      <w:pPr>
        <w:widowControl w:val="0"/>
        <w:spacing w:after="100" w:line="276" w:lineRule="auto"/>
        <w:ind w:firstLine="284"/>
        <w:jc w:val="both"/>
        <w:textAlignment w:val="center"/>
        <w:rPr>
          <w:rFonts w:cstheme="minorHAnsi"/>
          <w:sz w:val="24"/>
          <w:szCs w:val="24"/>
          <w:lang w:val="pt-BR"/>
        </w:rPr>
      </w:pPr>
    </w:p>
    <w:p w:rsidR="00B54B55" w:rsidRPr="000A75F8" w:rsidRDefault="00B54B55" w:rsidP="00137EB5">
      <w:pPr>
        <w:widowControl w:val="0"/>
        <w:spacing w:after="100" w:line="276" w:lineRule="auto"/>
        <w:ind w:firstLine="284"/>
        <w:jc w:val="both"/>
        <w:textAlignment w:val="center"/>
        <w:rPr>
          <w:rFonts w:cstheme="minorHAnsi"/>
          <w:sz w:val="24"/>
          <w:szCs w:val="24"/>
          <w:lang w:val="pt-BR"/>
        </w:rPr>
      </w:pPr>
      <w:r w:rsidRPr="000A75F8">
        <w:rPr>
          <w:rFonts w:cstheme="minorHAnsi"/>
          <w:sz w:val="24"/>
          <w:szCs w:val="24"/>
          <w:lang w:val="pt-BR"/>
        </w:rPr>
        <w:t xml:space="preserve">Concluo o comentário à Estreia com essa rica e pontual informação, que me vem da nossa Postulação. Sem dúvida será de grande interesse para a nossa Família Salesiana e, de modo especial, para os muitos grupos </w:t>
      </w:r>
      <w:r w:rsidR="00A22331" w:rsidRPr="000A75F8">
        <w:rPr>
          <w:rFonts w:cstheme="minorHAnsi"/>
          <w:sz w:val="24"/>
          <w:szCs w:val="24"/>
          <w:lang w:val="pt-BR"/>
        </w:rPr>
        <w:t>da</w:t>
      </w:r>
      <w:r w:rsidRPr="000A75F8">
        <w:rPr>
          <w:rFonts w:cstheme="minorHAnsi"/>
          <w:sz w:val="24"/>
          <w:szCs w:val="24"/>
          <w:lang w:val="pt-BR"/>
        </w:rPr>
        <w:t xml:space="preserve"> belíssim</w:t>
      </w:r>
      <w:r w:rsidR="004659A8" w:rsidRPr="000A75F8">
        <w:rPr>
          <w:rFonts w:cstheme="minorHAnsi"/>
          <w:sz w:val="24"/>
          <w:szCs w:val="24"/>
          <w:lang w:val="pt-BR"/>
        </w:rPr>
        <w:t>a árvore da salesianidade que vee</w:t>
      </w:r>
      <w:r w:rsidRPr="000A75F8">
        <w:rPr>
          <w:rFonts w:cstheme="minorHAnsi"/>
          <w:sz w:val="24"/>
          <w:szCs w:val="24"/>
          <w:lang w:val="pt-BR"/>
        </w:rPr>
        <w:t>m alguns dos seus membros envolvidos num desses processos. Como escreveu o Padre Rua, a santidade de todos nós, seus filhos e suas filhas, será uma prova da santidade vivida e deixada para nós em herança pelo mesmo Dom Bosco, amado Pai de toda a Família Salesiana difusa no mundo.</w:t>
      </w:r>
    </w:p>
    <w:p w:rsidR="0052392A" w:rsidRPr="000A75F8" w:rsidRDefault="004659A8" w:rsidP="00137EB5">
      <w:pPr>
        <w:widowControl w:val="0"/>
        <w:spacing w:after="100" w:line="276" w:lineRule="auto"/>
        <w:ind w:firstLine="284"/>
        <w:jc w:val="both"/>
        <w:textAlignment w:val="center"/>
        <w:rPr>
          <w:rFonts w:cstheme="minorHAnsi"/>
          <w:sz w:val="24"/>
          <w:szCs w:val="24"/>
          <w:lang w:val="pt-BR"/>
        </w:rPr>
      </w:pPr>
      <w:r w:rsidRPr="000A75F8">
        <w:rPr>
          <w:rFonts w:cstheme="minorHAnsi"/>
          <w:sz w:val="24"/>
          <w:szCs w:val="24"/>
          <w:lang w:val="pt-BR"/>
        </w:rPr>
        <w:t>Meus caros Irmãos e I</w:t>
      </w:r>
      <w:r w:rsidR="00B54B55" w:rsidRPr="000A75F8">
        <w:rPr>
          <w:rFonts w:cstheme="minorHAnsi"/>
          <w:sz w:val="24"/>
          <w:szCs w:val="24"/>
          <w:lang w:val="pt-BR"/>
        </w:rPr>
        <w:t>rmãs, poss</w:t>
      </w:r>
      <w:r w:rsidRPr="000A75F8">
        <w:rPr>
          <w:rFonts w:cstheme="minorHAnsi"/>
          <w:sz w:val="24"/>
          <w:szCs w:val="24"/>
          <w:lang w:val="pt-BR"/>
        </w:rPr>
        <w:t>o</w:t>
      </w:r>
      <w:r w:rsidR="00B54B55" w:rsidRPr="000A75F8">
        <w:rPr>
          <w:rFonts w:cstheme="minorHAnsi"/>
          <w:sz w:val="24"/>
          <w:szCs w:val="24"/>
          <w:lang w:val="pt-BR"/>
        </w:rPr>
        <w:t xml:space="preserve"> afirmar com tranquilidade que a maior necessidade e a maior urgência que temos hoje no nosso mundo salesiano não é fazer coisas, projetar e </w:t>
      </w:r>
      <w:r w:rsidRPr="000A75F8">
        <w:rPr>
          <w:rFonts w:cstheme="minorHAnsi"/>
          <w:sz w:val="24"/>
          <w:szCs w:val="24"/>
          <w:lang w:val="pt-BR"/>
        </w:rPr>
        <w:t>redesenhar</w:t>
      </w:r>
      <w:r w:rsidR="0052392A" w:rsidRPr="000A75F8">
        <w:rPr>
          <w:rFonts w:cstheme="minorHAnsi"/>
          <w:sz w:val="24"/>
          <w:szCs w:val="24"/>
          <w:lang w:val="pt-BR"/>
        </w:rPr>
        <w:t xml:space="preserve"> </w:t>
      </w:r>
      <w:r w:rsidRPr="000A75F8">
        <w:rPr>
          <w:rFonts w:cstheme="minorHAnsi"/>
          <w:sz w:val="24"/>
          <w:szCs w:val="24"/>
          <w:lang w:val="pt-BR"/>
        </w:rPr>
        <w:t>novas</w:t>
      </w:r>
      <w:r w:rsidR="00B54B55" w:rsidRPr="000A75F8">
        <w:rPr>
          <w:rFonts w:cstheme="minorHAnsi"/>
          <w:sz w:val="24"/>
          <w:szCs w:val="24"/>
          <w:lang w:val="pt-BR"/>
        </w:rPr>
        <w:t xml:space="preserve"> realidades, iniciar novas presenças..., mas mostra</w:t>
      </w:r>
      <w:r w:rsidR="0052392A" w:rsidRPr="000A75F8">
        <w:rPr>
          <w:rFonts w:cstheme="minorHAnsi"/>
          <w:sz w:val="24"/>
          <w:szCs w:val="24"/>
          <w:lang w:val="pt-BR"/>
        </w:rPr>
        <w:t>r</w:t>
      </w:r>
      <w:r w:rsidR="00B54B55" w:rsidRPr="000A75F8">
        <w:rPr>
          <w:rFonts w:cstheme="minorHAnsi"/>
          <w:sz w:val="24"/>
          <w:szCs w:val="24"/>
          <w:lang w:val="pt-BR"/>
        </w:rPr>
        <w:t xml:space="preserve"> o que as nossas vidas</w:t>
      </w:r>
      <w:r w:rsidR="0052392A" w:rsidRPr="000A75F8">
        <w:rPr>
          <w:rFonts w:cstheme="minorHAnsi"/>
          <w:sz w:val="24"/>
          <w:szCs w:val="24"/>
          <w:lang w:val="pt-BR"/>
        </w:rPr>
        <w:t xml:space="preserve"> comunicam pessoal e coletivamente, o nosso modo de viver o Evangelho, que se </w:t>
      </w:r>
      <w:r w:rsidRPr="000A75F8">
        <w:rPr>
          <w:rFonts w:cstheme="minorHAnsi"/>
          <w:sz w:val="24"/>
          <w:szCs w:val="24"/>
          <w:lang w:val="pt-BR"/>
        </w:rPr>
        <w:t>realiza</w:t>
      </w:r>
      <w:r w:rsidR="0052392A" w:rsidRPr="000A75F8">
        <w:rPr>
          <w:rFonts w:cstheme="minorHAnsi"/>
          <w:sz w:val="24"/>
          <w:szCs w:val="24"/>
          <w:lang w:val="pt-BR"/>
        </w:rPr>
        <w:t xml:space="preserve"> e estende no tempo como </w:t>
      </w:r>
      <w:r w:rsidR="0052392A" w:rsidRPr="000A75F8">
        <w:rPr>
          <w:rFonts w:cstheme="minorHAnsi"/>
          <w:sz w:val="24"/>
          <w:szCs w:val="24"/>
          <w:lang w:val="pt-BR"/>
        </w:rPr>
        <w:lastRenderedPageBreak/>
        <w:t>prolongamento do modo de viver de Jesus.</w:t>
      </w:r>
      <w:r w:rsidR="007122DC" w:rsidRPr="000A75F8">
        <w:rPr>
          <w:rStyle w:val="Refdenotaderodap"/>
          <w:rFonts w:cstheme="minorHAnsi"/>
          <w:sz w:val="24"/>
          <w:szCs w:val="24"/>
          <w:lang w:val="pt-BR"/>
        </w:rPr>
        <w:footnoteReference w:id="40"/>
      </w:r>
      <w:r w:rsidR="0052392A" w:rsidRPr="000A75F8">
        <w:rPr>
          <w:rFonts w:cstheme="minorHAnsi"/>
          <w:sz w:val="24"/>
          <w:szCs w:val="24"/>
          <w:lang w:val="pt-BR"/>
        </w:rPr>
        <w:t xml:space="preserve"> Enfim, o que </w:t>
      </w:r>
      <w:r w:rsidR="0052392A" w:rsidRPr="000A75F8">
        <w:rPr>
          <w:rFonts w:cstheme="minorHAnsi"/>
          <w:i/>
          <w:sz w:val="24"/>
          <w:szCs w:val="24"/>
          <w:lang w:val="pt-BR"/>
        </w:rPr>
        <w:t xml:space="preserve">está em jogo é </w:t>
      </w:r>
      <w:r w:rsidR="0052392A" w:rsidRPr="000A75F8">
        <w:rPr>
          <w:rFonts w:cstheme="minorHAnsi"/>
          <w:b/>
          <w:i/>
          <w:sz w:val="24"/>
          <w:szCs w:val="24"/>
          <w:lang w:val="pt-BR"/>
        </w:rPr>
        <w:t>a nossa santidade!</w:t>
      </w:r>
    </w:p>
    <w:p w:rsidR="0052392A" w:rsidRPr="000A75F8" w:rsidRDefault="0052392A" w:rsidP="00137EB5">
      <w:pPr>
        <w:widowControl w:val="0"/>
        <w:spacing w:after="100" w:line="276" w:lineRule="auto"/>
        <w:ind w:firstLine="284"/>
        <w:jc w:val="both"/>
        <w:textAlignment w:val="center"/>
        <w:rPr>
          <w:rFonts w:cstheme="minorHAnsi"/>
          <w:sz w:val="24"/>
          <w:szCs w:val="24"/>
          <w:lang w:val="pt-BR"/>
        </w:rPr>
      </w:pPr>
      <w:r w:rsidRPr="000A75F8">
        <w:rPr>
          <w:rFonts w:cstheme="minorHAnsi"/>
          <w:sz w:val="24"/>
          <w:szCs w:val="24"/>
          <w:lang w:val="pt-BR"/>
        </w:rPr>
        <w:t>Sejamos santos, como o foi o nosso Pai e Fundador da nossa bela Família Salesiana espalhada atualmente pelo mundo!</w:t>
      </w:r>
    </w:p>
    <w:p w:rsidR="0052392A" w:rsidRPr="000A75F8" w:rsidRDefault="0052392A" w:rsidP="00137EB5">
      <w:pPr>
        <w:widowControl w:val="0"/>
        <w:spacing w:after="100" w:line="276" w:lineRule="auto"/>
        <w:ind w:firstLine="284"/>
        <w:jc w:val="both"/>
        <w:textAlignment w:val="center"/>
        <w:rPr>
          <w:rFonts w:cstheme="minorHAnsi"/>
          <w:sz w:val="24"/>
          <w:szCs w:val="24"/>
          <w:lang w:val="pt-BR"/>
        </w:rPr>
      </w:pPr>
      <w:r w:rsidRPr="000A75F8">
        <w:rPr>
          <w:rFonts w:cstheme="minorHAnsi"/>
          <w:sz w:val="24"/>
          <w:szCs w:val="24"/>
          <w:lang w:val="pt-BR"/>
        </w:rPr>
        <w:t xml:space="preserve">O Papa João Paulo II, hoje santo, fez-nos um apelo entusiasmado que, embora fosse dirigido a seu </w:t>
      </w:r>
      <w:r w:rsidR="004659A8" w:rsidRPr="000A75F8">
        <w:rPr>
          <w:rFonts w:cstheme="minorHAnsi"/>
          <w:sz w:val="24"/>
          <w:szCs w:val="24"/>
          <w:lang w:val="pt-BR"/>
        </w:rPr>
        <w:t>t</w:t>
      </w:r>
      <w:r w:rsidRPr="000A75F8">
        <w:rPr>
          <w:rFonts w:cstheme="minorHAnsi"/>
          <w:sz w:val="24"/>
          <w:szCs w:val="24"/>
          <w:lang w:val="pt-BR"/>
        </w:rPr>
        <w:t>empo aos Salesianos, vale para toda a Família Salesiana em geral e para cada um dos seus grupos. Ouçamo-lo novamente com</w:t>
      </w:r>
      <w:r w:rsidR="004659A8" w:rsidRPr="000A75F8">
        <w:rPr>
          <w:rFonts w:cstheme="minorHAnsi"/>
          <w:sz w:val="24"/>
          <w:szCs w:val="24"/>
          <w:lang w:val="pt-BR"/>
        </w:rPr>
        <w:t>o</w:t>
      </w:r>
      <w:r w:rsidRPr="000A75F8">
        <w:rPr>
          <w:rFonts w:cstheme="minorHAnsi"/>
          <w:sz w:val="24"/>
          <w:szCs w:val="24"/>
          <w:lang w:val="pt-BR"/>
        </w:rPr>
        <w:t xml:space="preserve"> uma palavra dirigida a cada um de nós e à nossa Instituição. Ele dizia assim:</w:t>
      </w:r>
    </w:p>
    <w:p w:rsidR="00DA5063" w:rsidRPr="000A75F8" w:rsidRDefault="00413800" w:rsidP="004659A8">
      <w:pPr>
        <w:widowControl w:val="0"/>
        <w:spacing w:after="100" w:line="276" w:lineRule="auto"/>
        <w:ind w:left="708" w:firstLine="284"/>
        <w:jc w:val="both"/>
        <w:textAlignment w:val="center"/>
        <w:rPr>
          <w:rFonts w:cstheme="minorHAnsi"/>
          <w:sz w:val="24"/>
          <w:szCs w:val="24"/>
          <w:lang w:val="pt-BR"/>
        </w:rPr>
      </w:pPr>
      <w:r w:rsidRPr="000A75F8">
        <w:rPr>
          <w:rFonts w:cstheme="minorHAnsi"/>
          <w:sz w:val="24"/>
          <w:szCs w:val="24"/>
          <w:lang w:val="pt-BR"/>
        </w:rPr>
        <w:t>Desejai</w:t>
      </w:r>
      <w:r w:rsidR="0052392A" w:rsidRPr="000A75F8">
        <w:rPr>
          <w:rFonts w:cstheme="minorHAnsi"/>
          <w:sz w:val="24"/>
          <w:szCs w:val="24"/>
          <w:lang w:val="pt-BR"/>
        </w:rPr>
        <w:t xml:space="preserve"> «repro</w:t>
      </w:r>
      <w:r w:rsidR="001C38BA" w:rsidRPr="000A75F8">
        <w:rPr>
          <w:rFonts w:cstheme="minorHAnsi"/>
          <w:sz w:val="24"/>
          <w:szCs w:val="24"/>
          <w:lang w:val="pt-BR"/>
        </w:rPr>
        <w:t>por</w:t>
      </w:r>
      <w:r w:rsidR="0052392A" w:rsidRPr="000A75F8">
        <w:rPr>
          <w:rFonts w:cstheme="minorHAnsi"/>
          <w:sz w:val="24"/>
          <w:szCs w:val="24"/>
          <w:lang w:val="pt-BR"/>
        </w:rPr>
        <w:t xml:space="preserve"> com coragem “</w:t>
      </w:r>
      <w:r w:rsidR="004659A8" w:rsidRPr="000A75F8">
        <w:rPr>
          <w:rFonts w:cstheme="minorHAnsi"/>
          <w:sz w:val="24"/>
          <w:szCs w:val="24"/>
          <w:lang w:val="pt-BR"/>
        </w:rPr>
        <w:t xml:space="preserve">a </w:t>
      </w:r>
      <w:r w:rsidR="001C38BA" w:rsidRPr="000A75F8">
        <w:rPr>
          <w:rFonts w:cstheme="minorHAnsi"/>
          <w:sz w:val="24"/>
          <w:szCs w:val="24"/>
          <w:lang w:val="pt-BR"/>
        </w:rPr>
        <w:t>busca da</w:t>
      </w:r>
      <w:r w:rsidR="0052392A" w:rsidRPr="000A75F8">
        <w:rPr>
          <w:rFonts w:cstheme="minorHAnsi"/>
          <w:sz w:val="24"/>
          <w:szCs w:val="24"/>
          <w:lang w:val="pt-BR"/>
        </w:rPr>
        <w:t xml:space="preserve"> santidade” como principal resposta aos desafios do mundo contemporâneo. Trata-se, </w:t>
      </w:r>
      <w:r w:rsidR="001C38BA" w:rsidRPr="000A75F8">
        <w:rPr>
          <w:rFonts w:cstheme="minorHAnsi"/>
          <w:sz w:val="24"/>
          <w:szCs w:val="24"/>
          <w:lang w:val="pt-BR"/>
        </w:rPr>
        <w:t>em conclusão</w:t>
      </w:r>
      <w:r w:rsidR="0052392A" w:rsidRPr="000A75F8">
        <w:rPr>
          <w:rFonts w:cstheme="minorHAnsi"/>
          <w:sz w:val="24"/>
          <w:szCs w:val="24"/>
          <w:lang w:val="pt-BR"/>
        </w:rPr>
        <w:t xml:space="preserve">, não tanto de começar novas atividades e iniciativas, </w:t>
      </w:r>
      <w:r w:rsidR="001C38BA" w:rsidRPr="000A75F8">
        <w:rPr>
          <w:rFonts w:cstheme="minorHAnsi"/>
          <w:sz w:val="24"/>
          <w:szCs w:val="24"/>
          <w:lang w:val="pt-BR"/>
        </w:rPr>
        <w:t>mas</w:t>
      </w:r>
      <w:r w:rsidR="0052392A" w:rsidRPr="000A75F8">
        <w:rPr>
          <w:rFonts w:cstheme="minorHAnsi"/>
          <w:sz w:val="24"/>
          <w:szCs w:val="24"/>
          <w:lang w:val="pt-BR"/>
        </w:rPr>
        <w:t xml:space="preserve"> </w:t>
      </w:r>
      <w:r w:rsidR="008C1907" w:rsidRPr="000A75F8">
        <w:rPr>
          <w:rFonts w:cstheme="minorHAnsi"/>
          <w:sz w:val="24"/>
          <w:szCs w:val="24"/>
          <w:lang w:val="pt-BR"/>
        </w:rPr>
        <w:t xml:space="preserve">de viver e testemunhar sem </w:t>
      </w:r>
      <w:r w:rsidR="0051516A" w:rsidRPr="000A75F8">
        <w:rPr>
          <w:rFonts w:cstheme="minorHAnsi"/>
          <w:sz w:val="24"/>
          <w:szCs w:val="24"/>
          <w:lang w:val="pt-BR"/>
        </w:rPr>
        <w:t>compromisso</w:t>
      </w:r>
      <w:bookmarkStart w:id="1" w:name="_GoBack"/>
      <w:bookmarkEnd w:id="1"/>
      <w:r w:rsidR="001C38BA" w:rsidRPr="000A75F8">
        <w:rPr>
          <w:rFonts w:cstheme="minorHAnsi"/>
          <w:sz w:val="24"/>
          <w:szCs w:val="24"/>
          <w:lang w:val="pt-BR"/>
        </w:rPr>
        <w:t xml:space="preserve"> o Evangelho</w:t>
      </w:r>
      <w:r w:rsidR="008C1907" w:rsidRPr="000A75F8">
        <w:rPr>
          <w:rFonts w:cstheme="minorHAnsi"/>
          <w:sz w:val="24"/>
          <w:szCs w:val="24"/>
          <w:lang w:val="pt-BR"/>
        </w:rPr>
        <w:t>, a fim de estimular à santidade os jovens que encontrais. Salesianos do terceiro milênio! Sede apaixonados mestres e guias, santos e formadores de santos, como o foi São João Bosco.</w:t>
      </w:r>
      <w:r w:rsidR="00602DD9" w:rsidRPr="000A75F8">
        <w:rPr>
          <w:rStyle w:val="Refdenotaderodap"/>
          <w:rFonts w:cstheme="minorHAnsi"/>
          <w:sz w:val="24"/>
          <w:szCs w:val="24"/>
          <w:lang w:val="pt-BR"/>
        </w:rPr>
        <w:footnoteReference w:id="41"/>
      </w:r>
    </w:p>
    <w:p w:rsidR="008B5C1E" w:rsidRPr="000A75F8" w:rsidRDefault="008B5C1E" w:rsidP="00137EB5">
      <w:pPr>
        <w:spacing w:after="100" w:line="276" w:lineRule="auto"/>
        <w:ind w:firstLine="284"/>
        <w:jc w:val="both"/>
        <w:rPr>
          <w:rFonts w:cstheme="minorHAnsi"/>
          <w:bCs/>
          <w:sz w:val="24"/>
          <w:szCs w:val="24"/>
          <w:lang w:val="pt-BR"/>
        </w:rPr>
      </w:pPr>
    </w:p>
    <w:p w:rsidR="008C1907" w:rsidRPr="000A75F8" w:rsidRDefault="008C1907" w:rsidP="00137EB5">
      <w:pPr>
        <w:spacing w:after="100" w:line="276" w:lineRule="auto"/>
        <w:ind w:firstLine="284"/>
        <w:jc w:val="both"/>
        <w:rPr>
          <w:rFonts w:cstheme="minorHAnsi"/>
          <w:bCs/>
          <w:sz w:val="24"/>
          <w:szCs w:val="24"/>
          <w:lang w:val="pt-BR"/>
        </w:rPr>
      </w:pPr>
      <w:r w:rsidRPr="000A75F8">
        <w:rPr>
          <w:rFonts w:cstheme="minorHAnsi"/>
          <w:bCs/>
          <w:sz w:val="24"/>
          <w:szCs w:val="24"/>
          <w:lang w:val="pt-BR"/>
        </w:rPr>
        <w:t xml:space="preserve">Peçamos a Maria, Mãe e Auxiliadora, que nos conceda a luz necessária para ver claramente e percorrer pessoalmente, com </w:t>
      </w:r>
      <w:r w:rsidR="00413800" w:rsidRPr="000A75F8">
        <w:rPr>
          <w:rFonts w:cstheme="minorHAnsi"/>
          <w:bCs/>
          <w:sz w:val="24"/>
          <w:szCs w:val="24"/>
          <w:lang w:val="pt-BR"/>
        </w:rPr>
        <w:t>verdadeiro espírito</w:t>
      </w:r>
      <w:r w:rsidRPr="000A75F8">
        <w:rPr>
          <w:rFonts w:cstheme="minorHAnsi"/>
          <w:bCs/>
          <w:sz w:val="24"/>
          <w:szCs w:val="24"/>
          <w:lang w:val="pt-BR"/>
        </w:rPr>
        <w:t>, este caminho de vida. Ela sustente o esforç</w:t>
      </w:r>
      <w:r w:rsidR="00413800" w:rsidRPr="000A75F8">
        <w:rPr>
          <w:rFonts w:cstheme="minorHAnsi"/>
          <w:bCs/>
          <w:sz w:val="24"/>
          <w:szCs w:val="24"/>
          <w:lang w:val="pt-BR"/>
        </w:rPr>
        <w:t>o de cada um e de toda a nossa F</w:t>
      </w:r>
      <w:r w:rsidRPr="000A75F8">
        <w:rPr>
          <w:rFonts w:cstheme="minorHAnsi"/>
          <w:bCs/>
          <w:sz w:val="24"/>
          <w:szCs w:val="24"/>
          <w:lang w:val="pt-BR"/>
        </w:rPr>
        <w:t xml:space="preserve">amília Salesiana no </w:t>
      </w:r>
      <w:r w:rsidRPr="000A75F8">
        <w:rPr>
          <w:rFonts w:cstheme="minorHAnsi"/>
          <w:bCs/>
          <w:i/>
          <w:sz w:val="24"/>
          <w:szCs w:val="24"/>
          <w:lang w:val="pt-BR"/>
        </w:rPr>
        <w:t>caminho da santidade salesiana,</w:t>
      </w:r>
      <w:r w:rsidRPr="000A75F8">
        <w:rPr>
          <w:rFonts w:cstheme="minorHAnsi"/>
          <w:bCs/>
          <w:sz w:val="24"/>
          <w:szCs w:val="24"/>
          <w:lang w:val="pt-BR"/>
        </w:rPr>
        <w:t xml:space="preserve"> para o bem daqueles aos quais somos enviados e para nós mesmos.</w:t>
      </w:r>
    </w:p>
    <w:p w:rsidR="008C1907" w:rsidRPr="000A75F8" w:rsidRDefault="008C1907" w:rsidP="00137EB5">
      <w:pPr>
        <w:spacing w:after="100" w:line="276" w:lineRule="auto"/>
        <w:ind w:firstLine="284"/>
        <w:jc w:val="both"/>
        <w:rPr>
          <w:rFonts w:cstheme="minorHAnsi"/>
          <w:bCs/>
          <w:sz w:val="24"/>
          <w:szCs w:val="24"/>
          <w:lang w:val="pt-BR"/>
        </w:rPr>
      </w:pPr>
      <w:r w:rsidRPr="000A75F8">
        <w:rPr>
          <w:rFonts w:cstheme="minorHAnsi"/>
          <w:bCs/>
          <w:sz w:val="24"/>
          <w:szCs w:val="24"/>
          <w:lang w:val="pt-BR"/>
        </w:rPr>
        <w:t>Possa Ela, a Mãe, especialista no Espírito, realizar em nós as maravilhas da Graça como fez com todos os nossos santos.</w:t>
      </w:r>
    </w:p>
    <w:p w:rsidR="008C1907" w:rsidRPr="000A75F8" w:rsidRDefault="008C1907" w:rsidP="00137EB5">
      <w:pPr>
        <w:spacing w:after="100" w:line="276" w:lineRule="auto"/>
        <w:ind w:firstLine="284"/>
        <w:jc w:val="both"/>
        <w:rPr>
          <w:rFonts w:cstheme="minorHAnsi"/>
          <w:bCs/>
          <w:sz w:val="24"/>
          <w:szCs w:val="24"/>
          <w:lang w:val="pt-BR"/>
        </w:rPr>
      </w:pPr>
      <w:r w:rsidRPr="000A75F8">
        <w:rPr>
          <w:rFonts w:cstheme="minorHAnsi"/>
          <w:bCs/>
          <w:sz w:val="24"/>
          <w:szCs w:val="24"/>
          <w:lang w:val="pt-BR"/>
        </w:rPr>
        <w:t>A Auxiliadora nos acompanhe e nos guie.</w:t>
      </w:r>
    </w:p>
    <w:p w:rsidR="008C1907" w:rsidRPr="000A75F8" w:rsidRDefault="008C1907" w:rsidP="00137EB5">
      <w:pPr>
        <w:spacing w:after="100" w:line="276" w:lineRule="auto"/>
        <w:ind w:firstLine="284"/>
        <w:jc w:val="both"/>
        <w:rPr>
          <w:rFonts w:cstheme="minorHAnsi"/>
          <w:bCs/>
          <w:sz w:val="24"/>
          <w:szCs w:val="24"/>
          <w:lang w:val="pt-BR"/>
        </w:rPr>
      </w:pPr>
      <w:r w:rsidRPr="000A75F8">
        <w:rPr>
          <w:rFonts w:cstheme="minorHAnsi"/>
          <w:bCs/>
          <w:sz w:val="24"/>
          <w:szCs w:val="24"/>
          <w:lang w:val="pt-BR"/>
        </w:rPr>
        <w:t>Desejo-vos um ano fecundo e cheio de frutos de santidade.</w:t>
      </w:r>
    </w:p>
    <w:p w:rsidR="008C1907" w:rsidRPr="000A75F8" w:rsidRDefault="008C1907" w:rsidP="00137EB5">
      <w:pPr>
        <w:spacing w:after="100" w:line="276" w:lineRule="auto"/>
        <w:ind w:firstLine="284"/>
        <w:jc w:val="both"/>
        <w:rPr>
          <w:rFonts w:cstheme="minorHAnsi"/>
          <w:bCs/>
          <w:sz w:val="24"/>
          <w:szCs w:val="24"/>
          <w:lang w:val="pt-BR"/>
        </w:rPr>
      </w:pPr>
      <w:r w:rsidRPr="000A75F8">
        <w:rPr>
          <w:rFonts w:cstheme="minorHAnsi"/>
          <w:bCs/>
          <w:sz w:val="24"/>
          <w:szCs w:val="24"/>
          <w:lang w:val="pt-BR"/>
        </w:rPr>
        <w:t>Com afeto,</w:t>
      </w:r>
    </w:p>
    <w:p w:rsidR="00E66013" w:rsidRPr="000A75F8" w:rsidRDefault="00E66013" w:rsidP="00137EB5">
      <w:pPr>
        <w:spacing w:after="100" w:line="276" w:lineRule="auto"/>
        <w:ind w:firstLine="284"/>
        <w:jc w:val="both"/>
        <w:rPr>
          <w:rFonts w:cstheme="minorHAnsi"/>
          <w:sz w:val="24"/>
          <w:szCs w:val="24"/>
          <w:lang w:val="pt-BR"/>
        </w:rPr>
      </w:pPr>
    </w:p>
    <w:p w:rsidR="00E66013" w:rsidRPr="000A75F8" w:rsidRDefault="00944565" w:rsidP="00A3123C">
      <w:pPr>
        <w:spacing w:after="100" w:line="276" w:lineRule="auto"/>
        <w:ind w:left="4248" w:firstLine="284"/>
        <w:jc w:val="both"/>
        <w:rPr>
          <w:rFonts w:cstheme="minorHAnsi"/>
          <w:sz w:val="24"/>
          <w:szCs w:val="24"/>
          <w:lang w:val="pt-BR"/>
        </w:rPr>
      </w:pPr>
      <w:r w:rsidRPr="000A75F8">
        <w:rPr>
          <w:rFonts w:cstheme="minorHAnsi"/>
          <w:noProof/>
          <w:sz w:val="24"/>
          <w:szCs w:val="24"/>
          <w:lang w:val="pt-BR" w:eastAsia="pt-BR"/>
        </w:rPr>
        <w:drawing>
          <wp:inline distT="0" distB="0" distL="0" distR="0">
            <wp:extent cx="1714500" cy="6000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600075"/>
                    </a:xfrm>
                    <a:prstGeom prst="rect">
                      <a:avLst/>
                    </a:prstGeom>
                    <a:noFill/>
                  </pic:spPr>
                </pic:pic>
              </a:graphicData>
            </a:graphic>
          </wp:inline>
        </w:drawing>
      </w:r>
    </w:p>
    <w:p w:rsidR="00E66013" w:rsidRPr="000A75F8" w:rsidRDefault="00944565" w:rsidP="00A3123C">
      <w:pPr>
        <w:spacing w:after="100" w:line="276" w:lineRule="auto"/>
        <w:ind w:left="1416" w:firstLine="284"/>
        <w:jc w:val="center"/>
        <w:rPr>
          <w:rFonts w:cstheme="minorHAnsi"/>
          <w:b/>
          <w:bCs/>
          <w:sz w:val="24"/>
          <w:szCs w:val="24"/>
          <w:lang w:val="pt-BR"/>
        </w:rPr>
      </w:pPr>
      <w:r w:rsidRPr="000A75F8">
        <w:rPr>
          <w:rFonts w:cstheme="minorHAnsi"/>
          <w:sz w:val="24"/>
          <w:szCs w:val="24"/>
          <w:lang w:val="pt-BR"/>
        </w:rPr>
        <w:t xml:space="preserve">          P. </w:t>
      </w:r>
      <w:r w:rsidR="00E66013" w:rsidRPr="000A75F8">
        <w:rPr>
          <w:rFonts w:cstheme="minorHAnsi"/>
          <w:sz w:val="24"/>
          <w:szCs w:val="24"/>
          <w:lang w:val="pt-BR"/>
        </w:rPr>
        <w:t>Ángel Fernández Artime</w:t>
      </w:r>
    </w:p>
    <w:p w:rsidR="00E66013" w:rsidRPr="000A75F8" w:rsidRDefault="00944565" w:rsidP="00A3123C">
      <w:pPr>
        <w:spacing w:after="100" w:line="276" w:lineRule="auto"/>
        <w:ind w:left="4956"/>
        <w:rPr>
          <w:rFonts w:cstheme="minorHAnsi"/>
          <w:sz w:val="24"/>
          <w:szCs w:val="24"/>
          <w:lang w:val="pt-BR"/>
        </w:rPr>
      </w:pPr>
      <w:r w:rsidRPr="000A75F8">
        <w:rPr>
          <w:rFonts w:cstheme="minorHAnsi"/>
          <w:sz w:val="24"/>
          <w:szCs w:val="24"/>
          <w:lang w:val="pt-BR"/>
        </w:rPr>
        <w:t xml:space="preserve">          Reitor-Mor</w:t>
      </w:r>
    </w:p>
    <w:p w:rsidR="00E66013" w:rsidRPr="000A75F8" w:rsidRDefault="00E66013" w:rsidP="00137EB5">
      <w:pPr>
        <w:spacing w:after="100" w:line="276" w:lineRule="auto"/>
        <w:ind w:firstLine="284"/>
        <w:jc w:val="both"/>
        <w:rPr>
          <w:rFonts w:cstheme="minorHAnsi"/>
          <w:bCs/>
          <w:sz w:val="24"/>
          <w:szCs w:val="24"/>
          <w:lang w:val="pt-BR"/>
        </w:rPr>
      </w:pPr>
    </w:p>
    <w:p w:rsidR="00AE2815" w:rsidRPr="000A75F8" w:rsidRDefault="008C1907" w:rsidP="00A3123C">
      <w:pPr>
        <w:spacing w:after="100" w:line="276" w:lineRule="auto"/>
        <w:jc w:val="center"/>
        <w:rPr>
          <w:rFonts w:cstheme="minorHAnsi"/>
          <w:b/>
          <w:bCs/>
          <w:sz w:val="24"/>
          <w:szCs w:val="24"/>
          <w:lang w:val="pt-BR"/>
        </w:rPr>
      </w:pPr>
      <w:r w:rsidRPr="000A75F8">
        <w:rPr>
          <w:rFonts w:cstheme="minorHAnsi"/>
          <w:b/>
          <w:bCs/>
          <w:sz w:val="24"/>
          <w:szCs w:val="24"/>
          <w:lang w:val="pt-BR"/>
        </w:rPr>
        <w:t>* * *</w:t>
      </w:r>
    </w:p>
    <w:p w:rsidR="008B5C1E" w:rsidRPr="000A75F8" w:rsidRDefault="008B5C1E" w:rsidP="00137EB5">
      <w:pPr>
        <w:spacing w:after="100" w:line="276" w:lineRule="auto"/>
        <w:ind w:firstLine="284"/>
        <w:jc w:val="both"/>
        <w:rPr>
          <w:rFonts w:cstheme="minorHAnsi"/>
          <w:bCs/>
          <w:sz w:val="24"/>
          <w:szCs w:val="24"/>
          <w:lang w:val="pt-BR"/>
        </w:rPr>
      </w:pPr>
    </w:p>
    <w:p w:rsidR="008B5C1E" w:rsidRPr="000A75F8" w:rsidRDefault="005C60DB" w:rsidP="00A3123C">
      <w:pPr>
        <w:spacing w:after="100" w:line="276" w:lineRule="auto"/>
        <w:jc w:val="center"/>
        <w:rPr>
          <w:rFonts w:cstheme="minorHAnsi"/>
          <w:sz w:val="24"/>
          <w:szCs w:val="24"/>
          <w:lang w:val="pt-BR"/>
        </w:rPr>
      </w:pPr>
      <w:r w:rsidRPr="000A75F8">
        <w:rPr>
          <w:rFonts w:cstheme="minorHAnsi"/>
          <w:b/>
          <w:bCs/>
          <w:sz w:val="24"/>
          <w:szCs w:val="24"/>
          <w:lang w:val="pt-BR"/>
        </w:rPr>
        <w:t>A SANTIDADE VIVIDA NO CARISMA SALESIANO</w:t>
      </w:r>
    </w:p>
    <w:p w:rsidR="008B5C1E" w:rsidRPr="000A75F8" w:rsidRDefault="008B5C1E" w:rsidP="00137EB5">
      <w:pPr>
        <w:spacing w:after="100" w:line="276" w:lineRule="auto"/>
        <w:ind w:firstLine="284"/>
        <w:jc w:val="both"/>
        <w:rPr>
          <w:rFonts w:cstheme="minorHAnsi"/>
          <w:bCs/>
          <w:sz w:val="24"/>
          <w:szCs w:val="24"/>
          <w:lang w:val="pt-BR"/>
        </w:rPr>
      </w:pPr>
    </w:p>
    <w:p w:rsidR="008B5C1E" w:rsidRPr="000A75F8" w:rsidRDefault="005C60DB" w:rsidP="00137EB5">
      <w:pPr>
        <w:spacing w:after="100" w:line="276" w:lineRule="auto"/>
        <w:ind w:firstLine="284"/>
        <w:jc w:val="center"/>
        <w:rPr>
          <w:rFonts w:cstheme="minorHAnsi"/>
          <w:sz w:val="24"/>
          <w:szCs w:val="24"/>
          <w:lang w:val="pt-BR"/>
        </w:rPr>
      </w:pPr>
      <w:r w:rsidRPr="000A75F8">
        <w:rPr>
          <w:rFonts w:cstheme="minorHAnsi"/>
          <w:i/>
          <w:sz w:val="24"/>
          <w:szCs w:val="24"/>
          <w:lang w:val="pt-BR"/>
        </w:rPr>
        <w:t>A partir de agora o nosso lema</w:t>
      </w:r>
      <w:r w:rsidR="0065268A" w:rsidRPr="000A75F8">
        <w:rPr>
          <w:rFonts w:cstheme="minorHAnsi"/>
          <w:i/>
          <w:sz w:val="24"/>
          <w:szCs w:val="24"/>
          <w:lang w:val="pt-BR"/>
        </w:rPr>
        <w:t xml:space="preserve"> é</w:t>
      </w:r>
      <w:r w:rsidR="00E14378">
        <w:rPr>
          <w:rFonts w:cstheme="minorHAnsi"/>
          <w:i/>
          <w:sz w:val="24"/>
          <w:szCs w:val="24"/>
          <w:lang w:val="pt-BR"/>
        </w:rPr>
        <w:t xml:space="preserve"> este</w:t>
      </w:r>
      <w:r w:rsidRPr="000A75F8">
        <w:rPr>
          <w:rFonts w:cstheme="minorHAnsi"/>
          <w:i/>
          <w:sz w:val="24"/>
          <w:szCs w:val="24"/>
          <w:lang w:val="pt-BR"/>
        </w:rPr>
        <w:t>:</w:t>
      </w:r>
    </w:p>
    <w:p w:rsidR="008B5C1E" w:rsidRPr="000A75F8" w:rsidRDefault="00FB3210" w:rsidP="00137EB5">
      <w:pPr>
        <w:spacing w:after="100" w:line="276" w:lineRule="auto"/>
        <w:ind w:firstLine="284"/>
        <w:jc w:val="center"/>
        <w:rPr>
          <w:rFonts w:cstheme="minorHAnsi"/>
          <w:sz w:val="24"/>
          <w:szCs w:val="24"/>
          <w:lang w:val="pt-BR"/>
        </w:rPr>
      </w:pPr>
      <w:proofErr w:type="gramStart"/>
      <w:r w:rsidRPr="000A75F8">
        <w:rPr>
          <w:rFonts w:cstheme="minorHAnsi"/>
          <w:i/>
          <w:sz w:val="24"/>
          <w:szCs w:val="24"/>
          <w:lang w:val="pt-BR"/>
        </w:rPr>
        <w:lastRenderedPageBreak/>
        <w:t>a</w:t>
      </w:r>
      <w:proofErr w:type="gramEnd"/>
      <w:r w:rsidRPr="000A75F8">
        <w:rPr>
          <w:rFonts w:cstheme="minorHAnsi"/>
          <w:i/>
          <w:sz w:val="24"/>
          <w:szCs w:val="24"/>
          <w:lang w:val="pt-BR"/>
        </w:rPr>
        <w:t xml:space="preserve"> santi</w:t>
      </w:r>
      <w:r w:rsidR="005C60DB" w:rsidRPr="000A75F8">
        <w:rPr>
          <w:rFonts w:cstheme="minorHAnsi"/>
          <w:i/>
          <w:sz w:val="24"/>
          <w:szCs w:val="24"/>
          <w:lang w:val="pt-BR"/>
        </w:rPr>
        <w:t>dade</w:t>
      </w:r>
      <w:r w:rsidRPr="000A75F8">
        <w:rPr>
          <w:rFonts w:cstheme="minorHAnsi"/>
          <w:i/>
          <w:sz w:val="24"/>
          <w:szCs w:val="24"/>
          <w:lang w:val="pt-BR"/>
        </w:rPr>
        <w:t xml:space="preserve"> </w:t>
      </w:r>
      <w:r w:rsidR="005C60DB" w:rsidRPr="000A75F8">
        <w:rPr>
          <w:rFonts w:cstheme="minorHAnsi"/>
          <w:i/>
          <w:sz w:val="24"/>
          <w:szCs w:val="24"/>
          <w:lang w:val="pt-BR"/>
        </w:rPr>
        <w:t>dos filhos seja prova da santidade do pai</w:t>
      </w:r>
      <w:r w:rsidRPr="000A75F8">
        <w:rPr>
          <w:rFonts w:cstheme="minorHAnsi"/>
          <w:i/>
          <w:sz w:val="24"/>
          <w:szCs w:val="24"/>
          <w:lang w:val="pt-BR"/>
        </w:rPr>
        <w:t xml:space="preserve"> (</w:t>
      </w:r>
      <w:r w:rsidR="005C60DB" w:rsidRPr="000A75F8">
        <w:rPr>
          <w:rFonts w:cstheme="minorHAnsi"/>
          <w:i/>
          <w:sz w:val="24"/>
          <w:szCs w:val="24"/>
          <w:lang w:val="pt-BR"/>
        </w:rPr>
        <w:t>Padre</w:t>
      </w:r>
      <w:r w:rsidRPr="000A75F8">
        <w:rPr>
          <w:rFonts w:cstheme="minorHAnsi"/>
          <w:i/>
          <w:sz w:val="24"/>
          <w:szCs w:val="24"/>
          <w:lang w:val="pt-BR"/>
        </w:rPr>
        <w:t xml:space="preserve"> Rua)</w:t>
      </w:r>
    </w:p>
    <w:p w:rsidR="008B5C1E" w:rsidRPr="000A75F8" w:rsidRDefault="008B5C1E" w:rsidP="00137EB5">
      <w:pPr>
        <w:spacing w:after="100" w:line="276" w:lineRule="auto"/>
        <w:ind w:firstLine="284"/>
        <w:jc w:val="both"/>
        <w:rPr>
          <w:rFonts w:cstheme="minorHAnsi"/>
          <w:sz w:val="24"/>
          <w:szCs w:val="24"/>
          <w:lang w:val="pt-BR"/>
        </w:rPr>
      </w:pPr>
    </w:p>
    <w:p w:rsidR="008B5C1E" w:rsidRPr="000A75F8" w:rsidRDefault="00FB3210" w:rsidP="00137EB5">
      <w:pPr>
        <w:spacing w:after="100" w:line="276" w:lineRule="auto"/>
        <w:ind w:firstLine="284"/>
        <w:jc w:val="center"/>
        <w:rPr>
          <w:rFonts w:eastAsia="Calibri" w:cstheme="minorHAnsi"/>
          <w:b/>
          <w:bCs/>
          <w:caps/>
          <w:sz w:val="24"/>
          <w:szCs w:val="24"/>
          <w:lang w:val="pt-BR"/>
        </w:rPr>
      </w:pPr>
      <w:r w:rsidRPr="000A75F8">
        <w:rPr>
          <w:rFonts w:eastAsia="Calibri" w:cstheme="minorHAnsi"/>
          <w:b/>
          <w:bCs/>
          <w:caps/>
          <w:sz w:val="24"/>
          <w:szCs w:val="24"/>
          <w:lang w:val="pt-BR"/>
        </w:rPr>
        <w:t xml:space="preserve">Elenco </w:t>
      </w:r>
      <w:r w:rsidR="005C60DB" w:rsidRPr="000A75F8">
        <w:rPr>
          <w:rFonts w:eastAsia="Calibri" w:cstheme="minorHAnsi"/>
          <w:b/>
          <w:bCs/>
          <w:caps/>
          <w:sz w:val="24"/>
          <w:szCs w:val="24"/>
          <w:lang w:val="pt-BR"/>
        </w:rPr>
        <w:t>em</w:t>
      </w:r>
      <w:r w:rsidRPr="000A75F8">
        <w:rPr>
          <w:rFonts w:eastAsia="Calibri" w:cstheme="minorHAnsi"/>
          <w:b/>
          <w:bCs/>
          <w:caps/>
          <w:sz w:val="24"/>
          <w:szCs w:val="24"/>
          <w:lang w:val="pt-BR"/>
        </w:rPr>
        <w:t xml:space="preserve"> </w:t>
      </w:r>
      <w:r w:rsidR="00FF60FE" w:rsidRPr="000A75F8">
        <w:rPr>
          <w:rFonts w:eastAsia="Calibri" w:cstheme="minorHAnsi"/>
          <w:b/>
          <w:bCs/>
          <w:caps/>
          <w:sz w:val="24"/>
          <w:szCs w:val="24"/>
          <w:lang w:val="pt-BR"/>
        </w:rPr>
        <w:t>31</w:t>
      </w:r>
      <w:r w:rsidRPr="000A75F8">
        <w:rPr>
          <w:rFonts w:eastAsia="Calibri" w:cstheme="minorHAnsi"/>
          <w:b/>
          <w:bCs/>
          <w:caps/>
          <w:sz w:val="24"/>
          <w:szCs w:val="24"/>
          <w:lang w:val="pt-BR"/>
        </w:rPr>
        <w:t xml:space="preserve"> </w:t>
      </w:r>
      <w:r w:rsidR="005C60DB" w:rsidRPr="000A75F8">
        <w:rPr>
          <w:rFonts w:eastAsia="Calibri" w:cstheme="minorHAnsi"/>
          <w:b/>
          <w:bCs/>
          <w:caps/>
          <w:sz w:val="24"/>
          <w:szCs w:val="24"/>
          <w:lang w:val="pt-BR"/>
        </w:rPr>
        <w:t>de dezembro de</w:t>
      </w:r>
      <w:r w:rsidRPr="000A75F8">
        <w:rPr>
          <w:rFonts w:eastAsia="Calibri" w:cstheme="minorHAnsi"/>
          <w:b/>
          <w:bCs/>
          <w:caps/>
          <w:sz w:val="24"/>
          <w:szCs w:val="24"/>
          <w:lang w:val="pt-BR"/>
        </w:rPr>
        <w:t xml:space="preserve"> 2018</w:t>
      </w:r>
    </w:p>
    <w:p w:rsidR="005C60DB" w:rsidRPr="000A75F8" w:rsidRDefault="005C60DB" w:rsidP="00137EB5">
      <w:pPr>
        <w:spacing w:after="100" w:line="276" w:lineRule="auto"/>
        <w:ind w:firstLine="284"/>
        <w:rPr>
          <w:rFonts w:eastAsia="Calibri" w:cstheme="minorHAnsi"/>
          <w:bCs/>
          <w:caps/>
          <w:color w:val="FF0000"/>
          <w:sz w:val="24"/>
          <w:szCs w:val="24"/>
          <w:lang w:val="pt-BR"/>
        </w:rPr>
      </w:pPr>
    </w:p>
    <w:p w:rsidR="00D26EB4" w:rsidRPr="000A75F8" w:rsidRDefault="00D26EB4" w:rsidP="0065268A">
      <w:pPr>
        <w:spacing w:line="276" w:lineRule="auto"/>
        <w:ind w:firstLine="284"/>
        <w:jc w:val="both"/>
        <w:rPr>
          <w:rFonts w:eastAsia="Calibri" w:cstheme="minorHAnsi"/>
          <w:sz w:val="24"/>
          <w:szCs w:val="24"/>
          <w:lang w:val="pt-BR"/>
        </w:rPr>
      </w:pPr>
      <w:r w:rsidRPr="000A75F8">
        <w:rPr>
          <w:rFonts w:eastAsia="Calibri" w:cstheme="minorHAnsi"/>
          <w:sz w:val="24"/>
          <w:szCs w:val="24"/>
          <w:lang w:val="pt-BR"/>
        </w:rPr>
        <w:t>A nossa Postulação faz referência a 168 entre Santos, Beatos, Veneráveis, Servos de Deus.</w:t>
      </w:r>
    </w:p>
    <w:p w:rsidR="00D26EB4" w:rsidRPr="000A75F8" w:rsidRDefault="00D26EB4" w:rsidP="0065268A">
      <w:pPr>
        <w:spacing w:line="276" w:lineRule="auto"/>
        <w:ind w:firstLine="284"/>
        <w:jc w:val="both"/>
        <w:rPr>
          <w:rFonts w:eastAsia="Calibri" w:cstheme="minorHAnsi"/>
          <w:sz w:val="24"/>
          <w:szCs w:val="24"/>
          <w:lang w:val="pt-BR"/>
        </w:rPr>
      </w:pPr>
      <w:r w:rsidRPr="000A75F8">
        <w:rPr>
          <w:rFonts w:eastAsia="Calibri" w:cstheme="minorHAnsi"/>
          <w:sz w:val="24"/>
          <w:szCs w:val="24"/>
          <w:lang w:val="pt-BR"/>
        </w:rPr>
        <w:t>As causas acompanhadas diretamente pela Postulação são 50.</w:t>
      </w:r>
    </w:p>
    <w:p w:rsidR="00D26EB4" w:rsidRPr="000A75F8" w:rsidRDefault="00D26EB4" w:rsidP="0065268A">
      <w:pPr>
        <w:spacing w:line="276" w:lineRule="auto"/>
        <w:ind w:firstLine="284"/>
        <w:jc w:val="both"/>
        <w:rPr>
          <w:rFonts w:eastAsia="Calibri" w:cstheme="minorHAnsi"/>
          <w:sz w:val="24"/>
          <w:szCs w:val="24"/>
          <w:lang w:val="pt-BR"/>
        </w:rPr>
      </w:pPr>
      <w:r w:rsidRPr="000A75F8">
        <w:rPr>
          <w:rFonts w:eastAsia="Calibri" w:cstheme="minorHAnsi"/>
          <w:sz w:val="24"/>
          <w:szCs w:val="24"/>
          <w:lang w:val="pt-BR"/>
        </w:rPr>
        <w:t>Há também outras 5 causas confiadas à nossa Postulação.</w:t>
      </w:r>
    </w:p>
    <w:p w:rsidR="00D26EB4" w:rsidRPr="000A75F8" w:rsidRDefault="00D26EB4" w:rsidP="00137EB5">
      <w:pPr>
        <w:spacing w:after="100" w:line="276" w:lineRule="auto"/>
        <w:ind w:firstLine="284"/>
        <w:jc w:val="both"/>
        <w:rPr>
          <w:rFonts w:eastAsia="Calibri" w:cstheme="minorHAnsi"/>
          <w:sz w:val="24"/>
          <w:szCs w:val="24"/>
          <w:lang w:val="pt-BR"/>
        </w:rPr>
      </w:pPr>
    </w:p>
    <w:p w:rsidR="008B5C1E" w:rsidRPr="000A75F8" w:rsidRDefault="00FB3210" w:rsidP="0065268A">
      <w:pPr>
        <w:widowControl w:val="0"/>
        <w:spacing w:after="120" w:line="276" w:lineRule="auto"/>
        <w:ind w:firstLine="284"/>
        <w:jc w:val="both"/>
        <w:rPr>
          <w:rFonts w:cstheme="minorHAnsi"/>
          <w:sz w:val="24"/>
          <w:szCs w:val="24"/>
          <w:lang w:val="pt-BR"/>
        </w:rPr>
      </w:pPr>
      <w:r w:rsidRPr="000A75F8">
        <w:rPr>
          <w:rFonts w:eastAsia="Calibri" w:cstheme="minorHAnsi"/>
          <w:b/>
          <w:bCs/>
          <w:sz w:val="24"/>
          <w:szCs w:val="24"/>
          <w:lang w:val="pt-BR"/>
        </w:rPr>
        <w:t>SANT</w:t>
      </w:r>
      <w:r w:rsidR="00D26EB4" w:rsidRPr="000A75F8">
        <w:rPr>
          <w:rFonts w:eastAsia="Calibri" w:cstheme="minorHAnsi"/>
          <w:b/>
          <w:bCs/>
          <w:sz w:val="24"/>
          <w:szCs w:val="24"/>
          <w:lang w:val="pt-BR"/>
        </w:rPr>
        <w:t>OS</w:t>
      </w:r>
      <w:r w:rsidRPr="000A75F8">
        <w:rPr>
          <w:rFonts w:eastAsia="Calibri" w:cstheme="minorHAnsi"/>
          <w:b/>
          <w:bCs/>
          <w:sz w:val="24"/>
          <w:szCs w:val="24"/>
          <w:lang w:val="pt-BR"/>
        </w:rPr>
        <w:t xml:space="preserve"> (nove)</w:t>
      </w:r>
    </w:p>
    <w:p w:rsidR="008B5C1E" w:rsidRPr="000A75F8" w:rsidRDefault="00D26EB4"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São</w:t>
      </w:r>
      <w:r w:rsidR="00FB3210" w:rsidRPr="000A75F8">
        <w:rPr>
          <w:rFonts w:eastAsia="Calibri" w:cstheme="minorHAnsi"/>
          <w:b/>
          <w:bCs/>
          <w:sz w:val="24"/>
          <w:szCs w:val="24"/>
          <w:lang w:val="pt-BR"/>
        </w:rPr>
        <w:t xml:space="preserve"> </w:t>
      </w:r>
      <w:r w:rsidRPr="000A75F8">
        <w:rPr>
          <w:rFonts w:eastAsia="Calibri" w:cstheme="minorHAnsi"/>
          <w:b/>
          <w:bCs/>
          <w:sz w:val="24"/>
          <w:szCs w:val="24"/>
          <w:lang w:val="pt-BR"/>
        </w:rPr>
        <w:t>João</w:t>
      </w:r>
      <w:r w:rsidR="00FB3210" w:rsidRPr="000A75F8">
        <w:rPr>
          <w:rFonts w:eastAsia="Calibri" w:cstheme="minorHAnsi"/>
          <w:b/>
          <w:bCs/>
          <w:sz w:val="24"/>
          <w:szCs w:val="24"/>
          <w:lang w:val="pt-BR"/>
        </w:rPr>
        <w:t xml:space="preserve"> Bosco</w:t>
      </w:r>
      <w:r w:rsidR="00FB3210" w:rsidRPr="000A75F8">
        <w:rPr>
          <w:rFonts w:eastAsia="Calibri" w:cstheme="minorHAnsi"/>
          <w:sz w:val="24"/>
          <w:szCs w:val="24"/>
          <w:lang w:val="pt-BR"/>
        </w:rPr>
        <w:t>, sacerdote</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(da</w:t>
      </w:r>
      <w:r w:rsidRPr="000A75F8">
        <w:rPr>
          <w:rFonts w:eastAsia="Calibri" w:cstheme="minorHAnsi"/>
          <w:sz w:val="24"/>
          <w:szCs w:val="24"/>
          <w:lang w:val="pt-BR"/>
        </w:rPr>
        <w:t>t</w:t>
      </w:r>
      <w:r w:rsidR="00FB3210" w:rsidRPr="000A75F8">
        <w:rPr>
          <w:rFonts w:eastAsia="Calibri" w:cstheme="minorHAnsi"/>
          <w:sz w:val="24"/>
          <w:szCs w:val="24"/>
          <w:lang w:val="pt-BR"/>
        </w:rPr>
        <w:t xml:space="preserve">a </w:t>
      </w:r>
      <w:r w:rsidRPr="000A75F8">
        <w:rPr>
          <w:rFonts w:eastAsia="Calibri" w:cstheme="minorHAnsi"/>
          <w:sz w:val="24"/>
          <w:szCs w:val="24"/>
          <w:lang w:val="pt-BR"/>
        </w:rPr>
        <w:t>da canonização</w:t>
      </w:r>
      <w:r w:rsidR="00FB3210" w:rsidRPr="000A75F8">
        <w:rPr>
          <w:rFonts w:eastAsia="Calibri" w:cstheme="minorHAnsi"/>
          <w:sz w:val="24"/>
          <w:szCs w:val="24"/>
          <w:lang w:val="pt-BR"/>
        </w:rPr>
        <w:t>: 1</w:t>
      </w:r>
      <w:r w:rsidR="00E14378">
        <w:rPr>
          <w:rFonts w:eastAsia="Calibri" w:cstheme="minorHAnsi"/>
          <w:sz w:val="24"/>
          <w:szCs w:val="24"/>
          <w:lang w:val="pt-BR"/>
        </w:rPr>
        <w:t>º</w:t>
      </w:r>
      <w:r w:rsidR="00FB3210" w:rsidRPr="000A75F8">
        <w:rPr>
          <w:rFonts w:eastAsia="Calibri" w:cstheme="minorHAnsi"/>
          <w:sz w:val="24"/>
          <w:szCs w:val="24"/>
          <w:lang w:val="pt-BR"/>
        </w:rPr>
        <w:t xml:space="preserve"> </w:t>
      </w:r>
      <w:r w:rsidRPr="000A75F8">
        <w:rPr>
          <w:rFonts w:eastAsia="Calibri" w:cstheme="minorHAnsi"/>
          <w:sz w:val="24"/>
          <w:szCs w:val="24"/>
          <w:lang w:val="pt-BR"/>
        </w:rPr>
        <w:t>de abril de 1934) – (Itá</w:t>
      </w:r>
      <w:r w:rsidR="00FB3210" w:rsidRPr="000A75F8">
        <w:rPr>
          <w:rFonts w:eastAsia="Calibri" w:cstheme="minorHAnsi"/>
          <w:sz w:val="24"/>
          <w:szCs w:val="24"/>
          <w:lang w:val="pt-BR"/>
        </w:rPr>
        <w:t>lia)</w:t>
      </w:r>
    </w:p>
    <w:p w:rsidR="008B5C1E" w:rsidRPr="000A75F8" w:rsidRDefault="00D26EB4"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São José</w:t>
      </w:r>
      <w:r w:rsidR="00FB3210" w:rsidRPr="000A75F8">
        <w:rPr>
          <w:rFonts w:eastAsia="Calibri" w:cstheme="minorHAnsi"/>
          <w:b/>
          <w:bCs/>
          <w:sz w:val="24"/>
          <w:szCs w:val="24"/>
          <w:lang w:val="pt-BR"/>
        </w:rPr>
        <w:t xml:space="preserve"> Cafasso</w:t>
      </w:r>
      <w:r w:rsidR="00FB3210" w:rsidRPr="000A75F8">
        <w:rPr>
          <w:rFonts w:eastAsia="Calibri" w:cstheme="minorHAnsi"/>
          <w:sz w:val="24"/>
          <w:szCs w:val="24"/>
          <w:lang w:val="pt-BR"/>
        </w:rPr>
        <w:t>, sacerdote</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 xml:space="preserve">(22 </w:t>
      </w:r>
      <w:r w:rsidRPr="000A75F8">
        <w:rPr>
          <w:rFonts w:eastAsia="Calibri" w:cstheme="minorHAnsi"/>
          <w:sz w:val="24"/>
          <w:szCs w:val="24"/>
          <w:lang w:val="pt-BR"/>
        </w:rPr>
        <w:t>de junho de</w:t>
      </w:r>
      <w:r w:rsidR="00FB3210" w:rsidRPr="000A75F8">
        <w:rPr>
          <w:rFonts w:eastAsia="Calibri" w:cstheme="minorHAnsi"/>
          <w:sz w:val="24"/>
          <w:szCs w:val="24"/>
          <w:lang w:val="pt-BR"/>
        </w:rPr>
        <w:t xml:space="preserve"> 1947) – (</w:t>
      </w:r>
      <w:r w:rsidRPr="000A75F8">
        <w:rPr>
          <w:rFonts w:eastAsia="Calibri" w:cstheme="minorHAnsi"/>
          <w:sz w:val="24"/>
          <w:szCs w:val="24"/>
          <w:lang w:val="pt-BR"/>
        </w:rPr>
        <w:t>Itália</w:t>
      </w:r>
      <w:r w:rsidR="00FB3210" w:rsidRPr="000A75F8">
        <w:rPr>
          <w:rFonts w:eastAsia="Calibri" w:cstheme="minorHAnsi"/>
          <w:sz w:val="24"/>
          <w:szCs w:val="24"/>
          <w:lang w:val="pt-BR"/>
        </w:rPr>
        <w:t>)</w:t>
      </w:r>
    </w:p>
    <w:p w:rsidR="008B5C1E" w:rsidRPr="000A75F8" w:rsidRDefault="00D26EB4"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S</w:t>
      </w:r>
      <w:r w:rsidR="00FB3210" w:rsidRPr="000A75F8">
        <w:rPr>
          <w:rFonts w:eastAsia="Calibri" w:cstheme="minorHAnsi"/>
          <w:b/>
          <w:bCs/>
          <w:sz w:val="24"/>
          <w:szCs w:val="24"/>
          <w:lang w:val="pt-BR"/>
        </w:rPr>
        <w:t xml:space="preserve">anta Maria </w:t>
      </w:r>
      <w:r w:rsidRPr="000A75F8">
        <w:rPr>
          <w:rFonts w:eastAsia="Calibri" w:cstheme="minorHAnsi"/>
          <w:b/>
          <w:bCs/>
          <w:sz w:val="24"/>
          <w:szCs w:val="24"/>
          <w:lang w:val="pt-BR"/>
        </w:rPr>
        <w:t>Domingas</w:t>
      </w:r>
      <w:r w:rsidR="00FB3210" w:rsidRPr="000A75F8">
        <w:rPr>
          <w:rFonts w:eastAsia="Calibri" w:cstheme="minorHAnsi"/>
          <w:b/>
          <w:bCs/>
          <w:sz w:val="24"/>
          <w:szCs w:val="24"/>
          <w:lang w:val="pt-BR"/>
        </w:rPr>
        <w:t xml:space="preserve"> Mazzarello</w:t>
      </w:r>
      <w:r w:rsidR="00FB3210" w:rsidRPr="000A75F8">
        <w:rPr>
          <w:rFonts w:eastAsia="Calibri" w:cstheme="minorHAnsi"/>
          <w:sz w:val="24"/>
          <w:szCs w:val="24"/>
          <w:lang w:val="pt-BR"/>
        </w:rPr>
        <w:t xml:space="preserve">, </w:t>
      </w:r>
      <w:r w:rsidRPr="000A75F8">
        <w:rPr>
          <w:rFonts w:eastAsia="Calibri" w:cstheme="minorHAnsi"/>
          <w:sz w:val="24"/>
          <w:szCs w:val="24"/>
          <w:lang w:val="pt-BR"/>
        </w:rPr>
        <w:t>virgem</w:t>
      </w:r>
      <w:r w:rsidR="00FB3210" w:rsidRPr="000A75F8">
        <w:rPr>
          <w:rFonts w:eastAsia="Calibri" w:cstheme="minorHAnsi"/>
          <w:sz w:val="24"/>
          <w:szCs w:val="24"/>
          <w:lang w:val="pt-BR"/>
        </w:rPr>
        <w:t xml:space="preserve"> (24 </w:t>
      </w:r>
      <w:r w:rsidRPr="000A75F8">
        <w:rPr>
          <w:rFonts w:eastAsia="Calibri" w:cstheme="minorHAnsi"/>
          <w:sz w:val="24"/>
          <w:szCs w:val="24"/>
          <w:lang w:val="pt-BR"/>
        </w:rPr>
        <w:t>de junho de</w:t>
      </w:r>
      <w:r w:rsidR="00FB3210" w:rsidRPr="000A75F8">
        <w:rPr>
          <w:rFonts w:eastAsia="Calibri" w:cstheme="minorHAnsi"/>
          <w:sz w:val="24"/>
          <w:szCs w:val="24"/>
          <w:lang w:val="pt-BR"/>
        </w:rPr>
        <w:t xml:space="preserve"> 1951) – (</w:t>
      </w:r>
      <w:r w:rsidRPr="000A75F8">
        <w:rPr>
          <w:rFonts w:eastAsia="Calibri" w:cstheme="minorHAnsi"/>
          <w:sz w:val="24"/>
          <w:szCs w:val="24"/>
          <w:lang w:val="pt-BR"/>
        </w:rPr>
        <w:t>Itália</w:t>
      </w:r>
      <w:r w:rsidR="00FB3210" w:rsidRPr="000A75F8">
        <w:rPr>
          <w:rFonts w:eastAsia="Calibri" w:cstheme="minorHAnsi"/>
          <w:sz w:val="24"/>
          <w:szCs w:val="24"/>
          <w:lang w:val="pt-BR"/>
        </w:rPr>
        <w:t>)</w:t>
      </w:r>
    </w:p>
    <w:p w:rsidR="008B5C1E" w:rsidRPr="000A75F8" w:rsidRDefault="00D26EB4"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São Domingos Sá</w:t>
      </w:r>
      <w:r w:rsidR="00FB3210" w:rsidRPr="000A75F8">
        <w:rPr>
          <w:rFonts w:eastAsia="Calibri" w:cstheme="minorHAnsi"/>
          <w:b/>
          <w:bCs/>
          <w:sz w:val="24"/>
          <w:szCs w:val="24"/>
          <w:lang w:val="pt-BR"/>
        </w:rPr>
        <w:t>vio</w:t>
      </w:r>
      <w:r w:rsidR="00FB3210" w:rsidRPr="000A75F8">
        <w:rPr>
          <w:rFonts w:eastAsia="Calibri" w:cstheme="minorHAnsi"/>
          <w:sz w:val="24"/>
          <w:szCs w:val="24"/>
          <w:lang w:val="pt-BR"/>
        </w:rPr>
        <w:t>, adolescente</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 xml:space="preserve">(12 </w:t>
      </w:r>
      <w:r w:rsidRPr="000A75F8">
        <w:rPr>
          <w:rFonts w:eastAsia="Calibri" w:cstheme="minorHAnsi"/>
          <w:sz w:val="24"/>
          <w:szCs w:val="24"/>
          <w:lang w:val="pt-BR"/>
        </w:rPr>
        <w:t>de junho de</w:t>
      </w:r>
      <w:r w:rsidR="00FB3210" w:rsidRPr="000A75F8">
        <w:rPr>
          <w:rFonts w:eastAsia="Calibri" w:cstheme="minorHAnsi"/>
          <w:sz w:val="24"/>
          <w:szCs w:val="24"/>
          <w:lang w:val="pt-BR"/>
        </w:rPr>
        <w:t xml:space="preserve"> 1954) – (</w:t>
      </w:r>
      <w:r w:rsidRPr="000A75F8">
        <w:rPr>
          <w:rFonts w:eastAsia="Calibri" w:cstheme="minorHAnsi"/>
          <w:sz w:val="24"/>
          <w:szCs w:val="24"/>
          <w:lang w:val="pt-BR"/>
        </w:rPr>
        <w:t>Itália</w:t>
      </w:r>
      <w:r w:rsidR="00FB3210" w:rsidRPr="000A75F8">
        <w:rPr>
          <w:rFonts w:eastAsia="Calibri" w:cstheme="minorHAnsi"/>
          <w:sz w:val="24"/>
          <w:szCs w:val="24"/>
          <w:lang w:val="pt-BR"/>
        </w:rPr>
        <w:t>)</w:t>
      </w:r>
    </w:p>
    <w:p w:rsidR="008B5C1E" w:rsidRPr="000A75F8" w:rsidRDefault="00D26EB4"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 xml:space="preserve">São </w:t>
      </w:r>
      <w:r w:rsidR="00FB3210" w:rsidRPr="000A75F8">
        <w:rPr>
          <w:rFonts w:eastAsia="Calibri" w:cstheme="minorHAnsi"/>
          <w:b/>
          <w:bCs/>
          <w:sz w:val="24"/>
          <w:szCs w:val="24"/>
          <w:lang w:val="pt-BR"/>
        </w:rPr>
        <w:t>Leonardo Murialdo</w:t>
      </w:r>
      <w:r w:rsidR="00FB3210" w:rsidRPr="000A75F8">
        <w:rPr>
          <w:rFonts w:eastAsia="Calibri" w:cstheme="minorHAnsi"/>
          <w:sz w:val="24"/>
          <w:szCs w:val="24"/>
          <w:lang w:val="pt-BR"/>
        </w:rPr>
        <w:t xml:space="preserve">, sacerdote (3 </w:t>
      </w:r>
      <w:r w:rsidRPr="000A75F8">
        <w:rPr>
          <w:rFonts w:eastAsia="Calibri" w:cstheme="minorHAnsi"/>
          <w:sz w:val="24"/>
          <w:szCs w:val="24"/>
          <w:lang w:val="pt-BR"/>
        </w:rPr>
        <w:t>de maio de</w:t>
      </w:r>
      <w:r w:rsidR="00FB3210" w:rsidRPr="000A75F8">
        <w:rPr>
          <w:rFonts w:eastAsia="Calibri" w:cstheme="minorHAnsi"/>
          <w:sz w:val="24"/>
          <w:szCs w:val="24"/>
          <w:lang w:val="pt-BR"/>
        </w:rPr>
        <w:t xml:space="preserve"> 1970) – (</w:t>
      </w:r>
      <w:r w:rsidRPr="000A75F8">
        <w:rPr>
          <w:rFonts w:eastAsia="Calibri" w:cstheme="minorHAnsi"/>
          <w:sz w:val="24"/>
          <w:szCs w:val="24"/>
          <w:lang w:val="pt-BR"/>
        </w:rPr>
        <w:t>Itália</w:t>
      </w:r>
      <w:r w:rsidR="00FB3210" w:rsidRPr="000A75F8">
        <w:rPr>
          <w:rFonts w:eastAsia="Calibri" w:cstheme="minorHAnsi"/>
          <w:sz w:val="24"/>
          <w:szCs w:val="24"/>
          <w:lang w:val="pt-BR"/>
        </w:rPr>
        <w:t>)</w:t>
      </w:r>
    </w:p>
    <w:p w:rsidR="008B5C1E" w:rsidRPr="000A75F8" w:rsidRDefault="00D26EB4"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São Luís</w:t>
      </w:r>
      <w:r w:rsidR="00FB3210" w:rsidRPr="000A75F8">
        <w:rPr>
          <w:rFonts w:eastAsia="Calibri" w:cstheme="minorHAnsi"/>
          <w:b/>
          <w:bCs/>
          <w:sz w:val="24"/>
          <w:szCs w:val="24"/>
          <w:lang w:val="pt-BR"/>
        </w:rPr>
        <w:t xml:space="preserve"> Versiglia</w:t>
      </w:r>
      <w:r w:rsidR="00FB3210" w:rsidRPr="000A75F8">
        <w:rPr>
          <w:rFonts w:eastAsia="Calibri" w:cstheme="minorHAnsi"/>
          <w:sz w:val="24"/>
          <w:szCs w:val="24"/>
          <w:lang w:val="pt-BR"/>
        </w:rPr>
        <w:t xml:space="preserve">, </w:t>
      </w:r>
      <w:r w:rsidRPr="000A75F8">
        <w:rPr>
          <w:rFonts w:eastAsia="Calibri" w:cstheme="minorHAnsi"/>
          <w:sz w:val="24"/>
          <w:szCs w:val="24"/>
          <w:lang w:val="pt-BR"/>
        </w:rPr>
        <w:t>bispo</w:t>
      </w:r>
      <w:r w:rsidR="00FB3210" w:rsidRPr="000A75F8">
        <w:rPr>
          <w:rFonts w:eastAsia="Calibri" w:cstheme="minorHAnsi"/>
          <w:sz w:val="24"/>
          <w:szCs w:val="24"/>
          <w:lang w:val="pt-BR"/>
        </w:rPr>
        <w:t>,</w:t>
      </w:r>
      <w:r w:rsidR="00FB3210" w:rsidRPr="000A75F8">
        <w:rPr>
          <w:rFonts w:eastAsia="Calibri" w:cstheme="minorHAnsi"/>
          <w:b/>
          <w:bCs/>
          <w:sz w:val="24"/>
          <w:szCs w:val="24"/>
          <w:lang w:val="pt-BR"/>
        </w:rPr>
        <w:t xml:space="preserve"> </w:t>
      </w:r>
      <w:r w:rsidRPr="000A75F8">
        <w:rPr>
          <w:rFonts w:eastAsia="Calibri" w:cstheme="minorHAnsi"/>
          <w:b/>
          <w:bCs/>
          <w:sz w:val="24"/>
          <w:szCs w:val="24"/>
          <w:lang w:val="pt-BR"/>
        </w:rPr>
        <w:t>mártir</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(1</w:t>
      </w:r>
      <w:r w:rsidRPr="000A75F8">
        <w:rPr>
          <w:rFonts w:eastAsia="Calibri" w:cstheme="minorHAnsi"/>
          <w:sz w:val="24"/>
          <w:szCs w:val="24"/>
          <w:lang w:val="pt-BR"/>
        </w:rPr>
        <w:t>º de outubro de</w:t>
      </w:r>
      <w:r w:rsidR="00FB3210" w:rsidRPr="000A75F8">
        <w:rPr>
          <w:rFonts w:eastAsia="Calibri" w:cstheme="minorHAnsi"/>
          <w:sz w:val="24"/>
          <w:szCs w:val="24"/>
          <w:lang w:val="pt-BR"/>
        </w:rPr>
        <w:t xml:space="preserve"> 2000) – (</w:t>
      </w:r>
      <w:r w:rsidRPr="000A75F8">
        <w:rPr>
          <w:rFonts w:eastAsia="Calibri" w:cstheme="minorHAnsi"/>
          <w:sz w:val="24"/>
          <w:szCs w:val="24"/>
          <w:lang w:val="pt-BR"/>
        </w:rPr>
        <w:t>Itália</w:t>
      </w:r>
      <w:r w:rsidR="00FB3210" w:rsidRPr="000A75F8">
        <w:rPr>
          <w:rFonts w:eastAsia="Calibri" w:cstheme="minorHAnsi"/>
          <w:sz w:val="24"/>
          <w:szCs w:val="24"/>
          <w:lang w:val="pt-BR"/>
        </w:rPr>
        <w:t xml:space="preserve"> - C</w:t>
      </w:r>
      <w:r w:rsidR="00E14378">
        <w:rPr>
          <w:rFonts w:eastAsia="Calibri" w:cstheme="minorHAnsi"/>
          <w:sz w:val="24"/>
          <w:szCs w:val="24"/>
          <w:lang w:val="pt-BR"/>
        </w:rPr>
        <w:t>h</w:t>
      </w:r>
      <w:r w:rsidR="00FB3210" w:rsidRPr="000A75F8">
        <w:rPr>
          <w:rFonts w:eastAsia="Calibri" w:cstheme="minorHAnsi"/>
          <w:sz w:val="24"/>
          <w:szCs w:val="24"/>
          <w:lang w:val="pt-BR"/>
        </w:rPr>
        <w:t>ina)</w:t>
      </w:r>
    </w:p>
    <w:p w:rsidR="008B5C1E" w:rsidRPr="000A75F8" w:rsidRDefault="00D26EB4"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São Ca</w:t>
      </w:r>
      <w:r w:rsidR="00FB3210" w:rsidRPr="000A75F8">
        <w:rPr>
          <w:rFonts w:eastAsia="Calibri" w:cstheme="minorHAnsi"/>
          <w:b/>
          <w:bCs/>
          <w:sz w:val="24"/>
          <w:szCs w:val="24"/>
          <w:lang w:val="pt-BR"/>
        </w:rPr>
        <w:t>listo Caravario</w:t>
      </w:r>
      <w:r w:rsidR="00FB3210" w:rsidRPr="000A75F8">
        <w:rPr>
          <w:rFonts w:eastAsia="Calibri" w:cstheme="minorHAnsi"/>
          <w:sz w:val="24"/>
          <w:szCs w:val="24"/>
          <w:lang w:val="pt-BR"/>
        </w:rPr>
        <w:t>, sacerdote,</w:t>
      </w:r>
      <w:r w:rsidR="00FB3210" w:rsidRPr="000A75F8">
        <w:rPr>
          <w:rFonts w:eastAsia="Calibri" w:cstheme="minorHAnsi"/>
          <w:b/>
          <w:bCs/>
          <w:sz w:val="24"/>
          <w:szCs w:val="24"/>
          <w:lang w:val="pt-BR"/>
        </w:rPr>
        <w:t xml:space="preserve"> </w:t>
      </w:r>
      <w:r w:rsidR="00DE02C2" w:rsidRPr="000A75F8">
        <w:rPr>
          <w:rFonts w:eastAsia="Calibri" w:cstheme="minorHAnsi"/>
          <w:b/>
          <w:bCs/>
          <w:sz w:val="24"/>
          <w:szCs w:val="24"/>
          <w:lang w:val="pt-BR"/>
        </w:rPr>
        <w:t>mártir</w:t>
      </w:r>
      <w:r w:rsidR="00FB3210" w:rsidRPr="000A75F8">
        <w:rPr>
          <w:rFonts w:eastAsia="Calibri" w:cstheme="minorHAnsi"/>
          <w:bCs/>
          <w:sz w:val="24"/>
          <w:szCs w:val="24"/>
          <w:lang w:val="pt-BR"/>
        </w:rPr>
        <w:t xml:space="preserve"> </w:t>
      </w:r>
      <w:r w:rsidR="00FB3210" w:rsidRPr="000A75F8">
        <w:rPr>
          <w:rFonts w:eastAsia="Calibri" w:cstheme="minorHAnsi"/>
          <w:sz w:val="24"/>
          <w:szCs w:val="24"/>
          <w:lang w:val="pt-BR"/>
        </w:rPr>
        <w:t>(1</w:t>
      </w:r>
      <w:r w:rsidRPr="000A75F8">
        <w:rPr>
          <w:rFonts w:eastAsia="Calibri" w:cstheme="minorHAnsi"/>
          <w:sz w:val="24"/>
          <w:szCs w:val="24"/>
          <w:lang w:val="pt-BR"/>
        </w:rPr>
        <w:t>º de outubro de</w:t>
      </w:r>
      <w:r w:rsidR="00FB3210" w:rsidRPr="000A75F8">
        <w:rPr>
          <w:rFonts w:eastAsia="Calibri" w:cstheme="minorHAnsi"/>
          <w:sz w:val="24"/>
          <w:szCs w:val="24"/>
          <w:lang w:val="pt-BR"/>
        </w:rPr>
        <w:t xml:space="preserve"> 2000) – (</w:t>
      </w:r>
      <w:r w:rsidRPr="000A75F8">
        <w:rPr>
          <w:rFonts w:eastAsia="Calibri" w:cstheme="minorHAnsi"/>
          <w:sz w:val="24"/>
          <w:szCs w:val="24"/>
          <w:lang w:val="pt-BR"/>
        </w:rPr>
        <w:t>Itália</w:t>
      </w:r>
      <w:r w:rsidR="00FB3210" w:rsidRPr="000A75F8">
        <w:rPr>
          <w:rFonts w:eastAsia="Calibri" w:cstheme="minorHAnsi"/>
          <w:sz w:val="24"/>
          <w:szCs w:val="24"/>
          <w:lang w:val="pt-BR"/>
        </w:rPr>
        <w:t xml:space="preserve"> - C</w:t>
      </w:r>
      <w:r w:rsidR="00E14378">
        <w:rPr>
          <w:rFonts w:eastAsia="Calibri" w:cstheme="minorHAnsi"/>
          <w:sz w:val="24"/>
          <w:szCs w:val="24"/>
          <w:lang w:val="pt-BR"/>
        </w:rPr>
        <w:t>h</w:t>
      </w:r>
      <w:r w:rsidR="00FB3210" w:rsidRPr="000A75F8">
        <w:rPr>
          <w:rFonts w:eastAsia="Calibri" w:cstheme="minorHAnsi"/>
          <w:sz w:val="24"/>
          <w:szCs w:val="24"/>
          <w:lang w:val="pt-BR"/>
        </w:rPr>
        <w:t>ina)</w:t>
      </w:r>
    </w:p>
    <w:p w:rsidR="008B5C1E" w:rsidRPr="000A75F8" w:rsidRDefault="00D26EB4"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 xml:space="preserve">São </w:t>
      </w:r>
      <w:r w:rsidR="00DE02C2" w:rsidRPr="000A75F8">
        <w:rPr>
          <w:rFonts w:eastAsia="Calibri" w:cstheme="minorHAnsi"/>
          <w:b/>
          <w:bCs/>
          <w:sz w:val="24"/>
          <w:szCs w:val="24"/>
          <w:lang w:val="pt-BR"/>
        </w:rPr>
        <w:t>Luís</w:t>
      </w:r>
      <w:r w:rsidR="00FB3210" w:rsidRPr="000A75F8">
        <w:rPr>
          <w:rFonts w:eastAsia="Calibri" w:cstheme="minorHAnsi"/>
          <w:b/>
          <w:bCs/>
          <w:sz w:val="24"/>
          <w:szCs w:val="24"/>
          <w:lang w:val="pt-BR"/>
        </w:rPr>
        <w:t xml:space="preserve"> Orione</w:t>
      </w:r>
      <w:r w:rsidR="00FB3210" w:rsidRPr="000A75F8">
        <w:rPr>
          <w:rFonts w:eastAsia="Calibri" w:cstheme="minorHAnsi"/>
          <w:sz w:val="24"/>
          <w:szCs w:val="24"/>
          <w:lang w:val="pt-BR"/>
        </w:rPr>
        <w:t xml:space="preserve">, sacerdote (16 </w:t>
      </w:r>
      <w:r w:rsidRPr="000A75F8">
        <w:rPr>
          <w:rFonts w:eastAsia="Calibri" w:cstheme="minorHAnsi"/>
          <w:sz w:val="24"/>
          <w:szCs w:val="24"/>
          <w:lang w:val="pt-BR"/>
        </w:rPr>
        <w:t>de maio de</w:t>
      </w:r>
      <w:r w:rsidR="00FB3210" w:rsidRPr="000A75F8">
        <w:rPr>
          <w:rFonts w:eastAsia="Calibri" w:cstheme="minorHAnsi"/>
          <w:sz w:val="24"/>
          <w:szCs w:val="24"/>
          <w:lang w:val="pt-BR"/>
        </w:rPr>
        <w:t xml:space="preserve"> 2004) – (</w:t>
      </w:r>
      <w:r w:rsidRPr="000A75F8">
        <w:rPr>
          <w:rFonts w:eastAsia="Calibri" w:cstheme="minorHAnsi"/>
          <w:sz w:val="24"/>
          <w:szCs w:val="24"/>
          <w:lang w:val="pt-BR"/>
        </w:rPr>
        <w:t>Itália</w:t>
      </w:r>
      <w:r w:rsidR="00FB3210" w:rsidRPr="000A75F8">
        <w:rPr>
          <w:rFonts w:eastAsia="Calibri" w:cstheme="minorHAnsi"/>
          <w:sz w:val="24"/>
          <w:szCs w:val="24"/>
          <w:lang w:val="pt-BR"/>
        </w:rPr>
        <w:t>)</w:t>
      </w:r>
    </w:p>
    <w:p w:rsidR="008B5C1E" w:rsidRPr="000A75F8" w:rsidRDefault="00D26EB4"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 xml:space="preserve">São </w:t>
      </w:r>
      <w:r w:rsidR="00DE02C2" w:rsidRPr="000A75F8">
        <w:rPr>
          <w:rFonts w:eastAsia="Calibri" w:cstheme="minorHAnsi"/>
          <w:b/>
          <w:bCs/>
          <w:sz w:val="24"/>
          <w:szCs w:val="24"/>
          <w:lang w:val="pt-BR"/>
        </w:rPr>
        <w:t>Luís</w:t>
      </w:r>
      <w:r w:rsidR="00FB3210" w:rsidRPr="000A75F8">
        <w:rPr>
          <w:rFonts w:eastAsia="Calibri" w:cstheme="minorHAnsi"/>
          <w:b/>
          <w:bCs/>
          <w:sz w:val="24"/>
          <w:szCs w:val="24"/>
          <w:lang w:val="pt-BR"/>
        </w:rPr>
        <w:t xml:space="preserve"> Guanella</w:t>
      </w:r>
      <w:r w:rsidR="00FB3210" w:rsidRPr="000A75F8">
        <w:rPr>
          <w:rFonts w:eastAsia="Calibri" w:cstheme="minorHAnsi"/>
          <w:sz w:val="24"/>
          <w:szCs w:val="24"/>
          <w:lang w:val="pt-BR"/>
        </w:rPr>
        <w:t xml:space="preserve">, sacerdote (23 </w:t>
      </w:r>
      <w:r w:rsidRPr="000A75F8">
        <w:rPr>
          <w:rFonts w:eastAsia="Calibri" w:cstheme="minorHAnsi"/>
          <w:sz w:val="24"/>
          <w:szCs w:val="24"/>
          <w:lang w:val="pt-BR"/>
        </w:rPr>
        <w:t>de outubro de</w:t>
      </w:r>
      <w:r w:rsidR="00FB3210" w:rsidRPr="000A75F8">
        <w:rPr>
          <w:rFonts w:eastAsia="Calibri" w:cstheme="minorHAnsi"/>
          <w:sz w:val="24"/>
          <w:szCs w:val="24"/>
          <w:lang w:val="pt-BR"/>
        </w:rPr>
        <w:t xml:space="preserve"> 2011) – (</w:t>
      </w:r>
      <w:r w:rsidRPr="000A75F8">
        <w:rPr>
          <w:rFonts w:eastAsia="Calibri" w:cstheme="minorHAnsi"/>
          <w:sz w:val="24"/>
          <w:szCs w:val="24"/>
          <w:lang w:val="pt-BR"/>
        </w:rPr>
        <w:t>Itália</w:t>
      </w:r>
      <w:r w:rsidR="00FB3210" w:rsidRPr="000A75F8">
        <w:rPr>
          <w:rFonts w:eastAsia="Calibri" w:cstheme="minorHAnsi"/>
          <w:sz w:val="24"/>
          <w:szCs w:val="24"/>
          <w:lang w:val="pt-BR"/>
        </w:rPr>
        <w:t>)</w:t>
      </w:r>
    </w:p>
    <w:p w:rsidR="008B5C1E" w:rsidRPr="000A75F8" w:rsidRDefault="008B5C1E" w:rsidP="0065268A">
      <w:pPr>
        <w:widowControl w:val="0"/>
        <w:spacing w:line="276" w:lineRule="auto"/>
        <w:ind w:firstLine="284"/>
        <w:jc w:val="both"/>
        <w:rPr>
          <w:rFonts w:eastAsia="Calibri" w:cstheme="minorHAnsi"/>
          <w:b/>
          <w:bCs/>
          <w:sz w:val="24"/>
          <w:szCs w:val="24"/>
          <w:lang w:val="pt-BR"/>
        </w:rPr>
      </w:pPr>
    </w:p>
    <w:p w:rsidR="008B5C1E" w:rsidRPr="000A75F8" w:rsidRDefault="00FB3210" w:rsidP="0065268A">
      <w:pPr>
        <w:widowControl w:val="0"/>
        <w:spacing w:after="120" w:line="276" w:lineRule="auto"/>
        <w:ind w:firstLine="284"/>
        <w:jc w:val="both"/>
        <w:rPr>
          <w:rFonts w:cstheme="minorHAnsi"/>
          <w:sz w:val="24"/>
          <w:szCs w:val="24"/>
          <w:lang w:val="pt-BR"/>
        </w:rPr>
      </w:pPr>
      <w:r w:rsidRPr="000A75F8">
        <w:rPr>
          <w:rFonts w:eastAsia="Calibri" w:cstheme="minorHAnsi"/>
          <w:b/>
          <w:bCs/>
          <w:sz w:val="24"/>
          <w:szCs w:val="24"/>
          <w:lang w:val="pt-BR"/>
        </w:rPr>
        <w:t>BEAT</w:t>
      </w:r>
      <w:r w:rsidR="00DE02C2" w:rsidRPr="000A75F8">
        <w:rPr>
          <w:rFonts w:eastAsia="Calibri" w:cstheme="minorHAnsi"/>
          <w:b/>
          <w:bCs/>
          <w:sz w:val="24"/>
          <w:szCs w:val="24"/>
          <w:lang w:val="pt-BR"/>
        </w:rPr>
        <w:t>OS</w:t>
      </w:r>
      <w:r w:rsidRPr="000A75F8">
        <w:rPr>
          <w:rFonts w:eastAsia="Calibri" w:cstheme="minorHAnsi"/>
          <w:b/>
          <w:bCs/>
          <w:sz w:val="24"/>
          <w:szCs w:val="24"/>
          <w:lang w:val="pt-BR"/>
        </w:rPr>
        <w:t xml:space="preserve"> (</w:t>
      </w:r>
      <w:r w:rsidR="00DE02C2" w:rsidRPr="000A75F8">
        <w:rPr>
          <w:rFonts w:eastAsia="Calibri" w:cstheme="minorHAnsi"/>
          <w:b/>
          <w:bCs/>
          <w:sz w:val="24"/>
          <w:szCs w:val="24"/>
          <w:lang w:val="pt-BR"/>
        </w:rPr>
        <w:t>cento e dezoito</w:t>
      </w:r>
      <w:r w:rsidRPr="000A75F8">
        <w:rPr>
          <w:rFonts w:eastAsia="Calibri" w:cstheme="minorHAnsi"/>
          <w:b/>
          <w:bCs/>
          <w:sz w:val="24"/>
          <w:szCs w:val="24"/>
          <w:lang w:val="pt-BR"/>
        </w:rPr>
        <w:t>)</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B</w:t>
      </w:r>
      <w:r w:rsidR="00FB3210" w:rsidRPr="000A75F8">
        <w:rPr>
          <w:rFonts w:eastAsia="Calibri" w:cstheme="minorHAnsi"/>
          <w:b/>
          <w:bCs/>
          <w:sz w:val="24"/>
          <w:szCs w:val="24"/>
          <w:lang w:val="pt-BR"/>
        </w:rPr>
        <w:t xml:space="preserve">eato </w:t>
      </w:r>
      <w:r w:rsidRPr="000A75F8">
        <w:rPr>
          <w:rFonts w:eastAsia="Calibri" w:cstheme="minorHAnsi"/>
          <w:b/>
          <w:bCs/>
          <w:sz w:val="24"/>
          <w:szCs w:val="24"/>
          <w:lang w:val="pt-BR"/>
        </w:rPr>
        <w:t>Miguel</w:t>
      </w:r>
      <w:r w:rsidR="00FB3210" w:rsidRPr="000A75F8">
        <w:rPr>
          <w:rFonts w:eastAsia="Calibri" w:cstheme="minorHAnsi"/>
          <w:b/>
          <w:bCs/>
          <w:sz w:val="24"/>
          <w:szCs w:val="24"/>
          <w:lang w:val="pt-BR"/>
        </w:rPr>
        <w:t xml:space="preserve"> Rua</w:t>
      </w:r>
      <w:r w:rsidR="00FB3210" w:rsidRPr="000A75F8">
        <w:rPr>
          <w:rFonts w:eastAsia="Calibri" w:cstheme="minorHAnsi"/>
          <w:sz w:val="24"/>
          <w:szCs w:val="24"/>
          <w:lang w:val="pt-BR"/>
        </w:rPr>
        <w:t>, sacerdote (</w:t>
      </w:r>
      <w:r w:rsidRPr="000A75F8">
        <w:rPr>
          <w:rFonts w:eastAsia="Calibri" w:cstheme="minorHAnsi"/>
          <w:sz w:val="24"/>
          <w:szCs w:val="24"/>
          <w:lang w:val="pt-BR"/>
        </w:rPr>
        <w:t>data</w:t>
      </w:r>
      <w:r w:rsidR="00FB3210" w:rsidRPr="000A75F8">
        <w:rPr>
          <w:rFonts w:eastAsia="Calibri" w:cstheme="minorHAnsi"/>
          <w:sz w:val="24"/>
          <w:szCs w:val="24"/>
          <w:lang w:val="pt-BR"/>
        </w:rPr>
        <w:t xml:space="preserve"> </w:t>
      </w:r>
      <w:r w:rsidRPr="000A75F8">
        <w:rPr>
          <w:rFonts w:eastAsia="Calibri" w:cstheme="minorHAnsi"/>
          <w:sz w:val="24"/>
          <w:szCs w:val="24"/>
          <w:lang w:val="pt-BR"/>
        </w:rPr>
        <w:t>da</w:t>
      </w:r>
      <w:r w:rsidR="00FB3210" w:rsidRPr="000A75F8">
        <w:rPr>
          <w:rFonts w:eastAsia="Calibri" w:cstheme="minorHAnsi"/>
          <w:sz w:val="24"/>
          <w:szCs w:val="24"/>
          <w:lang w:val="pt-BR"/>
        </w:rPr>
        <w:t xml:space="preserve"> beatifica</w:t>
      </w:r>
      <w:r w:rsidRPr="000A75F8">
        <w:rPr>
          <w:rFonts w:eastAsia="Calibri" w:cstheme="minorHAnsi"/>
          <w:sz w:val="24"/>
          <w:szCs w:val="24"/>
          <w:lang w:val="pt-BR"/>
        </w:rPr>
        <w:t>ção</w:t>
      </w:r>
      <w:r w:rsidR="00FB3210" w:rsidRPr="000A75F8">
        <w:rPr>
          <w:rFonts w:eastAsia="Calibri" w:cstheme="minorHAnsi"/>
          <w:sz w:val="24"/>
          <w:szCs w:val="24"/>
          <w:lang w:val="pt-BR"/>
        </w:rPr>
        <w:t xml:space="preserve">: 29 </w:t>
      </w:r>
      <w:r w:rsidRPr="000A75F8">
        <w:rPr>
          <w:rFonts w:eastAsia="Calibri" w:cstheme="minorHAnsi"/>
          <w:sz w:val="24"/>
          <w:szCs w:val="24"/>
          <w:lang w:val="pt-BR"/>
        </w:rPr>
        <w:t>de outubro de</w:t>
      </w:r>
      <w:r w:rsidR="00FB3210" w:rsidRPr="000A75F8">
        <w:rPr>
          <w:rFonts w:eastAsia="Calibri" w:cstheme="minorHAnsi"/>
          <w:sz w:val="24"/>
          <w:szCs w:val="24"/>
          <w:lang w:val="pt-BR"/>
        </w:rPr>
        <w:t xml:space="preserve"> 1972) – (</w:t>
      </w:r>
      <w:r w:rsidR="00D26EB4" w:rsidRPr="000A75F8">
        <w:rPr>
          <w:rFonts w:eastAsia="Calibri" w:cstheme="minorHAnsi"/>
          <w:sz w:val="24"/>
          <w:szCs w:val="24"/>
          <w:lang w:val="pt-BR"/>
        </w:rPr>
        <w:t>Itália</w:t>
      </w:r>
      <w:r w:rsidR="00FB3210" w:rsidRPr="000A75F8">
        <w:rPr>
          <w:rFonts w:eastAsia="Calibri" w:cstheme="minorHAnsi"/>
          <w:sz w:val="24"/>
          <w:szCs w:val="24"/>
          <w:lang w:val="pt-BR"/>
        </w:rPr>
        <w:t>)</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Beat</w:t>
      </w:r>
      <w:r w:rsidR="00E14378">
        <w:rPr>
          <w:rFonts w:eastAsia="Calibri" w:cstheme="minorHAnsi"/>
          <w:b/>
          <w:bCs/>
          <w:sz w:val="24"/>
          <w:szCs w:val="24"/>
          <w:lang w:val="pt-BR"/>
        </w:rPr>
        <w:t>a</w:t>
      </w:r>
      <w:r w:rsidRPr="000A75F8">
        <w:rPr>
          <w:rFonts w:eastAsia="Calibri" w:cstheme="minorHAnsi"/>
          <w:b/>
          <w:bCs/>
          <w:sz w:val="24"/>
          <w:szCs w:val="24"/>
          <w:lang w:val="pt-BR"/>
        </w:rPr>
        <w:t xml:space="preserve"> </w:t>
      </w:r>
      <w:r w:rsidR="00FB3210" w:rsidRPr="000A75F8">
        <w:rPr>
          <w:rFonts w:eastAsia="Calibri" w:cstheme="minorHAnsi"/>
          <w:b/>
          <w:bCs/>
          <w:sz w:val="24"/>
          <w:szCs w:val="24"/>
          <w:lang w:val="pt-BR"/>
        </w:rPr>
        <w:t>Laura Vicu</w:t>
      </w:r>
      <w:r w:rsidR="00172611" w:rsidRPr="000A75F8">
        <w:rPr>
          <w:rFonts w:eastAsia="Calibri" w:cstheme="minorHAnsi"/>
          <w:b/>
          <w:bCs/>
          <w:sz w:val="24"/>
          <w:szCs w:val="24"/>
          <w:lang w:val="pt-BR"/>
        </w:rPr>
        <w:t>ñ</w:t>
      </w:r>
      <w:r w:rsidR="00FB3210" w:rsidRPr="000A75F8">
        <w:rPr>
          <w:rFonts w:eastAsia="Calibri" w:cstheme="minorHAnsi"/>
          <w:b/>
          <w:bCs/>
          <w:sz w:val="24"/>
          <w:szCs w:val="24"/>
          <w:lang w:val="pt-BR"/>
        </w:rPr>
        <w:t xml:space="preserve">a, </w:t>
      </w:r>
      <w:r w:rsidR="00FB3210" w:rsidRPr="000A75F8">
        <w:rPr>
          <w:rFonts w:eastAsia="Calibri" w:cstheme="minorHAnsi"/>
          <w:sz w:val="24"/>
          <w:szCs w:val="24"/>
          <w:lang w:val="pt-BR"/>
        </w:rPr>
        <w:t>adolescente</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 xml:space="preserve">(3 </w:t>
      </w:r>
      <w:r w:rsidRPr="000A75F8">
        <w:rPr>
          <w:rFonts w:eastAsia="Calibri" w:cstheme="minorHAnsi"/>
          <w:sz w:val="24"/>
          <w:szCs w:val="24"/>
          <w:lang w:val="pt-BR"/>
        </w:rPr>
        <w:t>de setembro de</w:t>
      </w:r>
      <w:r w:rsidR="00FB3210" w:rsidRPr="000A75F8">
        <w:rPr>
          <w:rFonts w:eastAsia="Calibri" w:cstheme="minorHAnsi"/>
          <w:sz w:val="24"/>
          <w:szCs w:val="24"/>
          <w:lang w:val="pt-BR"/>
        </w:rPr>
        <w:t xml:space="preserve"> 1988) – (C</w:t>
      </w:r>
      <w:r w:rsidRPr="000A75F8">
        <w:rPr>
          <w:rFonts w:eastAsia="Calibri" w:cstheme="minorHAnsi"/>
          <w:sz w:val="24"/>
          <w:szCs w:val="24"/>
          <w:lang w:val="pt-BR"/>
        </w:rPr>
        <w:t>h</w:t>
      </w:r>
      <w:r w:rsidR="00FB3210" w:rsidRPr="000A75F8">
        <w:rPr>
          <w:rFonts w:eastAsia="Calibri" w:cstheme="minorHAnsi"/>
          <w:sz w:val="24"/>
          <w:szCs w:val="24"/>
          <w:lang w:val="pt-BR"/>
        </w:rPr>
        <w:t>ile – Argentina)</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Beato Filipe</w:t>
      </w:r>
      <w:r w:rsidR="00FB3210" w:rsidRPr="000A75F8">
        <w:rPr>
          <w:rFonts w:eastAsia="Calibri" w:cstheme="minorHAnsi"/>
          <w:b/>
          <w:bCs/>
          <w:sz w:val="24"/>
          <w:szCs w:val="24"/>
          <w:lang w:val="pt-BR"/>
        </w:rPr>
        <w:t xml:space="preserve"> Rinaldi</w:t>
      </w:r>
      <w:r w:rsidR="00FB3210" w:rsidRPr="000A75F8">
        <w:rPr>
          <w:rFonts w:eastAsia="Calibri" w:cstheme="minorHAnsi"/>
          <w:sz w:val="24"/>
          <w:szCs w:val="24"/>
          <w:lang w:val="pt-BR"/>
        </w:rPr>
        <w:t xml:space="preserve">, sacerdote (29 </w:t>
      </w:r>
      <w:r w:rsidRPr="000A75F8">
        <w:rPr>
          <w:rFonts w:eastAsia="Calibri" w:cstheme="minorHAnsi"/>
          <w:sz w:val="24"/>
          <w:szCs w:val="24"/>
          <w:lang w:val="pt-BR"/>
        </w:rPr>
        <w:t>de abril de</w:t>
      </w:r>
      <w:r w:rsidR="00FB3210" w:rsidRPr="000A75F8">
        <w:rPr>
          <w:rFonts w:eastAsia="Calibri" w:cstheme="minorHAnsi"/>
          <w:sz w:val="24"/>
          <w:szCs w:val="24"/>
          <w:lang w:val="pt-BR"/>
        </w:rPr>
        <w:t xml:space="preserve"> 1990) – (</w:t>
      </w:r>
      <w:r w:rsidR="00D26EB4" w:rsidRPr="000A75F8">
        <w:rPr>
          <w:rFonts w:eastAsia="Calibri" w:cstheme="minorHAnsi"/>
          <w:sz w:val="24"/>
          <w:szCs w:val="24"/>
          <w:lang w:val="pt-BR"/>
        </w:rPr>
        <w:t>Itália</w:t>
      </w:r>
      <w:r w:rsidR="00FB3210" w:rsidRPr="000A75F8">
        <w:rPr>
          <w:rFonts w:eastAsia="Calibri" w:cstheme="minorHAnsi"/>
          <w:sz w:val="24"/>
          <w:szCs w:val="24"/>
          <w:lang w:val="pt-BR"/>
        </w:rPr>
        <w:t>)</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Beata Ma</w:t>
      </w:r>
      <w:r w:rsidR="00FB3210" w:rsidRPr="000A75F8">
        <w:rPr>
          <w:rFonts w:eastAsia="Calibri" w:cstheme="minorHAnsi"/>
          <w:b/>
          <w:bCs/>
          <w:sz w:val="24"/>
          <w:szCs w:val="24"/>
          <w:lang w:val="pt-BR"/>
        </w:rPr>
        <w:t>dalena Morano</w:t>
      </w:r>
      <w:r w:rsidR="00FB3210" w:rsidRPr="000A75F8">
        <w:rPr>
          <w:rFonts w:eastAsia="Calibri" w:cstheme="minorHAnsi"/>
          <w:sz w:val="24"/>
          <w:szCs w:val="24"/>
          <w:lang w:val="pt-BR"/>
        </w:rPr>
        <w:t xml:space="preserve">, </w:t>
      </w:r>
      <w:r w:rsidR="00463B7B" w:rsidRPr="000A75F8">
        <w:rPr>
          <w:rFonts w:eastAsia="Calibri" w:cstheme="minorHAnsi"/>
          <w:sz w:val="24"/>
          <w:szCs w:val="24"/>
          <w:lang w:val="pt-BR"/>
        </w:rPr>
        <w:t>virgem</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 xml:space="preserve">(5 </w:t>
      </w:r>
      <w:r w:rsidRPr="000A75F8">
        <w:rPr>
          <w:rFonts w:eastAsia="Calibri" w:cstheme="minorHAnsi"/>
          <w:sz w:val="24"/>
          <w:szCs w:val="24"/>
          <w:lang w:val="pt-BR"/>
        </w:rPr>
        <w:t>de novembro de</w:t>
      </w:r>
      <w:r w:rsidR="00FB3210" w:rsidRPr="000A75F8">
        <w:rPr>
          <w:rFonts w:eastAsia="Calibri" w:cstheme="minorHAnsi"/>
          <w:sz w:val="24"/>
          <w:szCs w:val="24"/>
          <w:lang w:val="pt-BR"/>
        </w:rPr>
        <w:t xml:space="preserve"> 1994) – (</w:t>
      </w:r>
      <w:r w:rsidR="00D26EB4" w:rsidRPr="000A75F8">
        <w:rPr>
          <w:rFonts w:eastAsia="Calibri" w:cstheme="minorHAnsi"/>
          <w:sz w:val="24"/>
          <w:szCs w:val="24"/>
          <w:lang w:val="pt-BR"/>
        </w:rPr>
        <w:t>Itália</w:t>
      </w:r>
      <w:r w:rsidR="00FB3210" w:rsidRPr="000A75F8">
        <w:rPr>
          <w:rFonts w:eastAsia="Calibri" w:cstheme="minorHAnsi"/>
          <w:sz w:val="24"/>
          <w:szCs w:val="24"/>
          <w:lang w:val="pt-BR"/>
        </w:rPr>
        <w:t>)</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Beato José</w:t>
      </w:r>
      <w:r w:rsidR="00FB3210" w:rsidRPr="000A75F8">
        <w:rPr>
          <w:rFonts w:eastAsia="Calibri" w:cstheme="minorHAnsi"/>
          <w:b/>
          <w:bCs/>
          <w:sz w:val="24"/>
          <w:szCs w:val="24"/>
          <w:lang w:val="pt-BR"/>
        </w:rPr>
        <w:t xml:space="preserve"> Kowalski</w:t>
      </w:r>
      <w:r w:rsidR="00FB3210" w:rsidRPr="000A75F8">
        <w:rPr>
          <w:rFonts w:eastAsia="Calibri" w:cstheme="minorHAnsi"/>
          <w:sz w:val="24"/>
          <w:szCs w:val="24"/>
          <w:lang w:val="pt-BR"/>
        </w:rPr>
        <w:t>, sacerdote,</w:t>
      </w:r>
      <w:r w:rsidR="00FB3210" w:rsidRPr="000A75F8">
        <w:rPr>
          <w:rFonts w:eastAsia="Calibri" w:cstheme="minorHAnsi"/>
          <w:b/>
          <w:bCs/>
          <w:sz w:val="24"/>
          <w:szCs w:val="24"/>
          <w:lang w:val="pt-BR"/>
        </w:rPr>
        <w:t xml:space="preserve"> </w:t>
      </w:r>
      <w:r w:rsidRPr="000A75F8">
        <w:rPr>
          <w:rFonts w:eastAsia="Calibri" w:cstheme="minorHAnsi"/>
          <w:b/>
          <w:bCs/>
          <w:sz w:val="24"/>
          <w:szCs w:val="24"/>
          <w:lang w:val="pt-BR"/>
        </w:rPr>
        <w:t>mártir</w:t>
      </w:r>
      <w:r w:rsidR="00FB3210" w:rsidRPr="000A75F8">
        <w:rPr>
          <w:rFonts w:eastAsia="Calibri" w:cstheme="minorHAnsi"/>
          <w:bCs/>
          <w:sz w:val="24"/>
          <w:szCs w:val="24"/>
          <w:lang w:val="pt-BR"/>
        </w:rPr>
        <w:t xml:space="preserve"> </w:t>
      </w:r>
      <w:r w:rsidR="00FB3210" w:rsidRPr="000A75F8">
        <w:rPr>
          <w:rFonts w:eastAsia="Calibri" w:cstheme="minorHAnsi"/>
          <w:sz w:val="24"/>
          <w:szCs w:val="24"/>
          <w:lang w:val="pt-BR"/>
        </w:rPr>
        <w:t xml:space="preserve">(13 </w:t>
      </w:r>
      <w:r w:rsidRPr="000A75F8">
        <w:rPr>
          <w:rFonts w:eastAsia="Calibri" w:cstheme="minorHAnsi"/>
          <w:sz w:val="24"/>
          <w:szCs w:val="24"/>
          <w:lang w:val="pt-BR"/>
        </w:rPr>
        <w:t>de junho de 1999) – (Polô</w:t>
      </w:r>
      <w:r w:rsidR="00FB3210" w:rsidRPr="000A75F8">
        <w:rPr>
          <w:rFonts w:eastAsia="Calibri" w:cstheme="minorHAnsi"/>
          <w:sz w:val="24"/>
          <w:szCs w:val="24"/>
          <w:lang w:val="pt-BR"/>
        </w:rPr>
        <w:t>nia)</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Beato Franci</w:t>
      </w:r>
      <w:r w:rsidR="00FB3210" w:rsidRPr="000A75F8">
        <w:rPr>
          <w:rFonts w:eastAsia="Calibri" w:cstheme="minorHAnsi"/>
          <w:b/>
          <w:bCs/>
          <w:sz w:val="24"/>
          <w:szCs w:val="24"/>
          <w:lang w:val="pt-BR"/>
        </w:rPr>
        <w:t>sco Kęsy</w:t>
      </w:r>
      <w:r w:rsidR="00FB3210" w:rsidRPr="000A75F8">
        <w:rPr>
          <w:rFonts w:eastAsia="Calibri" w:cstheme="minorHAnsi"/>
          <w:sz w:val="24"/>
          <w:szCs w:val="24"/>
          <w:lang w:val="pt-BR"/>
        </w:rPr>
        <w:t xml:space="preserve">, </w:t>
      </w:r>
      <w:r w:rsidR="00E14378">
        <w:rPr>
          <w:rFonts w:eastAsia="Calibri" w:cstheme="minorHAnsi"/>
          <w:sz w:val="24"/>
          <w:szCs w:val="24"/>
          <w:lang w:val="pt-BR"/>
        </w:rPr>
        <w:t>leigo</w:t>
      </w:r>
      <w:r w:rsidR="00FB3210" w:rsidRPr="000A75F8">
        <w:rPr>
          <w:rFonts w:eastAsia="Calibri" w:cstheme="minorHAnsi"/>
          <w:sz w:val="24"/>
          <w:szCs w:val="24"/>
          <w:lang w:val="pt-BR"/>
        </w:rPr>
        <w:t>,</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 xml:space="preserve">e </w:t>
      </w:r>
      <w:r w:rsidR="00FB3210" w:rsidRPr="000A75F8">
        <w:rPr>
          <w:rFonts w:eastAsia="Calibri" w:cstheme="minorHAnsi"/>
          <w:b/>
          <w:bCs/>
          <w:sz w:val="24"/>
          <w:szCs w:val="24"/>
          <w:lang w:val="pt-BR"/>
        </w:rPr>
        <w:t xml:space="preserve">4 </w:t>
      </w:r>
      <w:r w:rsidRPr="000A75F8">
        <w:rPr>
          <w:rFonts w:eastAsia="Calibri" w:cstheme="minorHAnsi"/>
          <w:b/>
          <w:bCs/>
          <w:sz w:val="24"/>
          <w:szCs w:val="24"/>
          <w:lang w:val="pt-BR"/>
        </w:rPr>
        <w:t>companheiros</w:t>
      </w:r>
      <w:r w:rsidR="00172611" w:rsidRPr="000A75F8">
        <w:rPr>
          <w:rFonts w:eastAsia="Calibri" w:cstheme="minorHAnsi"/>
          <w:b/>
          <w:bCs/>
          <w:sz w:val="24"/>
          <w:szCs w:val="24"/>
          <w:lang w:val="pt-BR"/>
        </w:rPr>
        <w:t>,</w:t>
      </w:r>
      <w:r w:rsidR="00FB3210" w:rsidRPr="000A75F8">
        <w:rPr>
          <w:rFonts w:eastAsia="Calibri" w:cstheme="minorHAnsi"/>
          <w:b/>
          <w:bCs/>
          <w:sz w:val="24"/>
          <w:szCs w:val="24"/>
          <w:lang w:val="pt-BR"/>
        </w:rPr>
        <w:t xml:space="preserve"> </w:t>
      </w:r>
      <w:r w:rsidRPr="000A75F8">
        <w:rPr>
          <w:rFonts w:eastAsia="Calibri" w:cstheme="minorHAnsi"/>
          <w:b/>
          <w:bCs/>
          <w:sz w:val="24"/>
          <w:szCs w:val="24"/>
          <w:lang w:val="pt-BR"/>
        </w:rPr>
        <w:t>mártires</w:t>
      </w:r>
      <w:r w:rsidRPr="000A75F8">
        <w:rPr>
          <w:rFonts w:eastAsia="Calibri" w:cstheme="minorHAnsi"/>
          <w:sz w:val="24"/>
          <w:szCs w:val="24"/>
          <w:lang w:val="pt-BR"/>
        </w:rPr>
        <w:t xml:space="preserve"> (13 de junho de 1999) – (Polô</w:t>
      </w:r>
      <w:r w:rsidR="00FB3210" w:rsidRPr="000A75F8">
        <w:rPr>
          <w:rFonts w:eastAsia="Calibri" w:cstheme="minorHAnsi"/>
          <w:sz w:val="24"/>
          <w:szCs w:val="24"/>
          <w:lang w:val="pt-BR"/>
        </w:rPr>
        <w:t>nia)</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 xml:space="preserve">Beato </w:t>
      </w:r>
      <w:r w:rsidR="00FB3210" w:rsidRPr="000A75F8">
        <w:rPr>
          <w:rFonts w:eastAsia="Calibri" w:cstheme="minorHAnsi"/>
          <w:b/>
          <w:bCs/>
          <w:sz w:val="24"/>
          <w:szCs w:val="24"/>
          <w:lang w:val="pt-BR"/>
        </w:rPr>
        <w:t>Pio IX</w:t>
      </w:r>
      <w:r w:rsidR="00FB3210" w:rsidRPr="000A75F8">
        <w:rPr>
          <w:rFonts w:eastAsia="Calibri" w:cstheme="minorHAnsi"/>
          <w:sz w:val="24"/>
          <w:szCs w:val="24"/>
          <w:lang w:val="pt-BR"/>
        </w:rPr>
        <w:t>, papa</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 xml:space="preserve">(3 </w:t>
      </w:r>
      <w:r w:rsidRPr="000A75F8">
        <w:rPr>
          <w:rFonts w:eastAsia="Calibri" w:cstheme="minorHAnsi"/>
          <w:sz w:val="24"/>
          <w:szCs w:val="24"/>
          <w:lang w:val="pt-BR"/>
        </w:rPr>
        <w:t>de setembro de</w:t>
      </w:r>
      <w:r w:rsidR="00FB3210" w:rsidRPr="000A75F8">
        <w:rPr>
          <w:rFonts w:eastAsia="Calibri" w:cstheme="minorHAnsi"/>
          <w:sz w:val="24"/>
          <w:szCs w:val="24"/>
          <w:lang w:val="pt-BR"/>
        </w:rPr>
        <w:t xml:space="preserve"> 2000) – (</w:t>
      </w:r>
      <w:r w:rsidR="00D26EB4" w:rsidRPr="000A75F8">
        <w:rPr>
          <w:rFonts w:eastAsia="Calibri" w:cstheme="minorHAnsi"/>
          <w:sz w:val="24"/>
          <w:szCs w:val="24"/>
          <w:lang w:val="pt-BR"/>
        </w:rPr>
        <w:t>Itália</w:t>
      </w:r>
      <w:r w:rsidR="00FB3210" w:rsidRPr="000A75F8">
        <w:rPr>
          <w:rFonts w:eastAsia="Calibri" w:cstheme="minorHAnsi"/>
          <w:sz w:val="24"/>
          <w:szCs w:val="24"/>
          <w:lang w:val="pt-BR"/>
        </w:rPr>
        <w:t>)</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 xml:space="preserve">Beato </w:t>
      </w:r>
      <w:r w:rsidR="00E14378">
        <w:rPr>
          <w:rFonts w:eastAsia="Calibri" w:cstheme="minorHAnsi"/>
          <w:b/>
          <w:bCs/>
          <w:sz w:val="24"/>
          <w:szCs w:val="24"/>
          <w:lang w:val="pt-BR"/>
        </w:rPr>
        <w:t>José</w:t>
      </w:r>
      <w:r w:rsidR="00FB3210" w:rsidRPr="000A75F8">
        <w:rPr>
          <w:rFonts w:eastAsia="Calibri" w:cstheme="minorHAnsi"/>
          <w:b/>
          <w:bCs/>
          <w:sz w:val="24"/>
          <w:szCs w:val="24"/>
          <w:lang w:val="pt-BR"/>
        </w:rPr>
        <w:t xml:space="preserve"> </w:t>
      </w:r>
      <w:proofErr w:type="spellStart"/>
      <w:r w:rsidR="00FB3210" w:rsidRPr="000A75F8">
        <w:rPr>
          <w:rFonts w:eastAsia="Calibri" w:cstheme="minorHAnsi"/>
          <w:b/>
          <w:bCs/>
          <w:sz w:val="24"/>
          <w:szCs w:val="24"/>
          <w:lang w:val="pt-BR"/>
        </w:rPr>
        <w:t>Calasanz</w:t>
      </w:r>
      <w:proofErr w:type="spellEnd"/>
      <w:r w:rsidR="00D57ADE" w:rsidRPr="000A75F8">
        <w:rPr>
          <w:rFonts w:eastAsia="Calibri" w:cstheme="minorHAnsi"/>
          <w:b/>
          <w:bCs/>
          <w:sz w:val="24"/>
          <w:szCs w:val="24"/>
          <w:lang w:val="pt-BR"/>
        </w:rPr>
        <w:t xml:space="preserve"> </w:t>
      </w:r>
      <w:proofErr w:type="spellStart"/>
      <w:r w:rsidR="00D57ADE" w:rsidRPr="000A75F8">
        <w:rPr>
          <w:rFonts w:eastAsia="Calibri" w:cstheme="minorHAnsi"/>
          <w:b/>
          <w:bCs/>
          <w:sz w:val="24"/>
          <w:szCs w:val="24"/>
          <w:lang w:val="pt-BR"/>
        </w:rPr>
        <w:t>Marqués</w:t>
      </w:r>
      <w:proofErr w:type="spellEnd"/>
      <w:r w:rsidR="00FB3210" w:rsidRPr="000A75F8">
        <w:rPr>
          <w:rFonts w:eastAsia="Calibri" w:cstheme="minorHAnsi"/>
          <w:sz w:val="24"/>
          <w:szCs w:val="24"/>
          <w:lang w:val="pt-BR"/>
        </w:rPr>
        <w:t xml:space="preserve">, sacerdote, </w:t>
      </w:r>
      <w:r w:rsidR="00FB3210" w:rsidRPr="000A75F8">
        <w:rPr>
          <w:rFonts w:eastAsia="Calibri" w:cstheme="minorHAnsi"/>
          <w:b/>
          <w:sz w:val="24"/>
          <w:szCs w:val="24"/>
          <w:lang w:val="pt-BR"/>
        </w:rPr>
        <w:t>e</w:t>
      </w:r>
      <w:r w:rsidR="00FB3210" w:rsidRPr="000A75F8">
        <w:rPr>
          <w:rFonts w:eastAsia="Calibri" w:cstheme="minorHAnsi"/>
          <w:sz w:val="24"/>
          <w:szCs w:val="24"/>
          <w:lang w:val="pt-BR"/>
        </w:rPr>
        <w:t xml:space="preserve"> </w:t>
      </w:r>
      <w:r w:rsidR="00FB3210" w:rsidRPr="000A75F8">
        <w:rPr>
          <w:rFonts w:eastAsia="Calibri" w:cstheme="minorHAnsi"/>
          <w:b/>
          <w:bCs/>
          <w:sz w:val="24"/>
          <w:szCs w:val="24"/>
          <w:lang w:val="pt-BR"/>
        </w:rPr>
        <w:t xml:space="preserve">31 </w:t>
      </w:r>
      <w:r w:rsidRPr="000A75F8">
        <w:rPr>
          <w:rFonts w:eastAsia="Calibri" w:cstheme="minorHAnsi"/>
          <w:b/>
          <w:bCs/>
          <w:sz w:val="24"/>
          <w:szCs w:val="24"/>
          <w:lang w:val="pt-BR"/>
        </w:rPr>
        <w:t>companheiros</w:t>
      </w:r>
      <w:r w:rsidR="00172611" w:rsidRPr="000A75F8">
        <w:rPr>
          <w:rFonts w:eastAsia="Calibri" w:cstheme="minorHAnsi"/>
          <w:bCs/>
          <w:sz w:val="24"/>
          <w:szCs w:val="24"/>
          <w:lang w:val="pt-BR"/>
        </w:rPr>
        <w:t>,</w:t>
      </w:r>
      <w:r w:rsidR="00FB3210" w:rsidRPr="000A75F8">
        <w:rPr>
          <w:rFonts w:eastAsia="Calibri" w:cstheme="minorHAnsi"/>
          <w:b/>
          <w:bCs/>
          <w:sz w:val="24"/>
          <w:szCs w:val="24"/>
          <w:lang w:val="pt-BR"/>
        </w:rPr>
        <w:t xml:space="preserve"> </w:t>
      </w:r>
      <w:r w:rsidRPr="000A75F8">
        <w:rPr>
          <w:rFonts w:eastAsia="Calibri" w:cstheme="minorHAnsi"/>
          <w:b/>
          <w:bCs/>
          <w:sz w:val="24"/>
          <w:szCs w:val="24"/>
          <w:lang w:val="pt-BR"/>
        </w:rPr>
        <w:t>mártires</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 xml:space="preserve">(11 </w:t>
      </w:r>
      <w:r w:rsidRPr="000A75F8">
        <w:rPr>
          <w:rFonts w:eastAsia="Calibri" w:cstheme="minorHAnsi"/>
          <w:sz w:val="24"/>
          <w:szCs w:val="24"/>
          <w:lang w:val="pt-BR"/>
        </w:rPr>
        <w:t>de março de</w:t>
      </w:r>
      <w:r w:rsidR="00FB3210" w:rsidRPr="000A75F8">
        <w:rPr>
          <w:rFonts w:eastAsia="Calibri" w:cstheme="minorHAnsi"/>
          <w:sz w:val="24"/>
          <w:szCs w:val="24"/>
          <w:lang w:val="pt-BR"/>
        </w:rPr>
        <w:t xml:space="preserve"> 2001) – (</w:t>
      </w:r>
      <w:r w:rsidRPr="000A75F8">
        <w:rPr>
          <w:rFonts w:eastAsia="Calibri" w:cstheme="minorHAnsi"/>
          <w:sz w:val="24"/>
          <w:szCs w:val="24"/>
          <w:lang w:val="pt-BR"/>
        </w:rPr>
        <w:t>Espanha</w:t>
      </w:r>
      <w:r w:rsidR="00FB3210" w:rsidRPr="000A75F8">
        <w:rPr>
          <w:rFonts w:eastAsia="Calibri" w:cstheme="minorHAnsi"/>
          <w:sz w:val="24"/>
          <w:szCs w:val="24"/>
          <w:lang w:val="pt-BR"/>
        </w:rPr>
        <w:t>)</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Beato Luís</w:t>
      </w:r>
      <w:r w:rsidR="00FB3210" w:rsidRPr="000A75F8">
        <w:rPr>
          <w:rFonts w:eastAsia="Calibri" w:cstheme="minorHAnsi"/>
          <w:b/>
          <w:bCs/>
          <w:sz w:val="24"/>
          <w:szCs w:val="24"/>
          <w:lang w:val="pt-BR"/>
        </w:rPr>
        <w:t xml:space="preserve"> Variara</w:t>
      </w:r>
      <w:r w:rsidR="00FB3210" w:rsidRPr="000A75F8">
        <w:rPr>
          <w:rFonts w:eastAsia="Calibri" w:cstheme="minorHAnsi"/>
          <w:sz w:val="24"/>
          <w:szCs w:val="24"/>
          <w:lang w:val="pt-BR"/>
        </w:rPr>
        <w:t>, sacerdote</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 xml:space="preserve">(14 </w:t>
      </w:r>
      <w:r w:rsidRPr="000A75F8">
        <w:rPr>
          <w:rFonts w:eastAsia="Calibri" w:cstheme="minorHAnsi"/>
          <w:sz w:val="24"/>
          <w:szCs w:val="24"/>
          <w:lang w:val="pt-BR"/>
        </w:rPr>
        <w:t>de abril de</w:t>
      </w:r>
      <w:r w:rsidR="00FB3210" w:rsidRPr="000A75F8">
        <w:rPr>
          <w:rFonts w:eastAsia="Calibri" w:cstheme="minorHAnsi"/>
          <w:sz w:val="24"/>
          <w:szCs w:val="24"/>
          <w:lang w:val="pt-BR"/>
        </w:rPr>
        <w:t xml:space="preserve"> 2002) – (</w:t>
      </w:r>
      <w:r w:rsidR="00D26EB4" w:rsidRPr="000A75F8">
        <w:rPr>
          <w:rFonts w:eastAsia="Calibri" w:cstheme="minorHAnsi"/>
          <w:sz w:val="24"/>
          <w:szCs w:val="24"/>
          <w:lang w:val="pt-BR"/>
        </w:rPr>
        <w:t>Itália</w:t>
      </w:r>
      <w:r w:rsidRPr="000A75F8">
        <w:rPr>
          <w:rFonts w:eastAsia="Calibri" w:cstheme="minorHAnsi"/>
          <w:sz w:val="24"/>
          <w:szCs w:val="24"/>
          <w:lang w:val="pt-BR"/>
        </w:rPr>
        <w:t xml:space="preserve"> – Colô</w:t>
      </w:r>
      <w:r w:rsidR="00FB3210" w:rsidRPr="000A75F8">
        <w:rPr>
          <w:rFonts w:eastAsia="Calibri" w:cstheme="minorHAnsi"/>
          <w:sz w:val="24"/>
          <w:szCs w:val="24"/>
          <w:lang w:val="pt-BR"/>
        </w:rPr>
        <w:t>mbia)</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 xml:space="preserve">Beato </w:t>
      </w:r>
      <w:r w:rsidR="00FB3210" w:rsidRPr="000A75F8">
        <w:rPr>
          <w:rFonts w:eastAsia="Calibri" w:cstheme="minorHAnsi"/>
          <w:b/>
          <w:bCs/>
          <w:sz w:val="24"/>
          <w:szCs w:val="24"/>
          <w:lang w:val="pt-BR"/>
        </w:rPr>
        <w:t>Art</w:t>
      </w:r>
      <w:r w:rsidRPr="000A75F8">
        <w:rPr>
          <w:rFonts w:eastAsia="Calibri" w:cstheme="minorHAnsi"/>
          <w:b/>
          <w:bCs/>
          <w:sz w:val="24"/>
          <w:szCs w:val="24"/>
          <w:lang w:val="pt-BR"/>
        </w:rPr>
        <w:t>êmides</w:t>
      </w:r>
      <w:r w:rsidR="00FB3210" w:rsidRPr="000A75F8">
        <w:rPr>
          <w:rFonts w:eastAsia="Calibri" w:cstheme="minorHAnsi"/>
          <w:b/>
          <w:bCs/>
          <w:sz w:val="24"/>
          <w:szCs w:val="24"/>
          <w:lang w:val="pt-BR"/>
        </w:rPr>
        <w:t xml:space="preserve"> Zatti</w:t>
      </w:r>
      <w:r w:rsidR="00FB3210" w:rsidRPr="000A75F8">
        <w:rPr>
          <w:rFonts w:eastAsia="Calibri" w:cstheme="minorHAnsi"/>
          <w:sz w:val="24"/>
          <w:szCs w:val="24"/>
          <w:lang w:val="pt-BR"/>
        </w:rPr>
        <w:t>,</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religioso</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 xml:space="preserve">(14 </w:t>
      </w:r>
      <w:r w:rsidRPr="000A75F8">
        <w:rPr>
          <w:rFonts w:eastAsia="Calibri" w:cstheme="minorHAnsi"/>
          <w:sz w:val="24"/>
          <w:szCs w:val="24"/>
          <w:lang w:val="pt-BR"/>
        </w:rPr>
        <w:t>de abril de</w:t>
      </w:r>
      <w:r w:rsidR="00FB3210" w:rsidRPr="000A75F8">
        <w:rPr>
          <w:rFonts w:eastAsia="Calibri" w:cstheme="minorHAnsi"/>
          <w:sz w:val="24"/>
          <w:szCs w:val="24"/>
          <w:lang w:val="pt-BR"/>
        </w:rPr>
        <w:t xml:space="preserve"> 2002) – (</w:t>
      </w:r>
      <w:r w:rsidR="00D26EB4" w:rsidRPr="000A75F8">
        <w:rPr>
          <w:rFonts w:eastAsia="Calibri" w:cstheme="minorHAnsi"/>
          <w:sz w:val="24"/>
          <w:szCs w:val="24"/>
          <w:lang w:val="pt-BR"/>
        </w:rPr>
        <w:t>Itália</w:t>
      </w:r>
      <w:r w:rsidR="00FB3210" w:rsidRPr="000A75F8">
        <w:rPr>
          <w:rFonts w:eastAsia="Calibri" w:cstheme="minorHAnsi"/>
          <w:sz w:val="24"/>
          <w:szCs w:val="24"/>
          <w:lang w:val="pt-BR"/>
        </w:rPr>
        <w:t xml:space="preserve"> - Argentina)</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 xml:space="preserve">Beata </w:t>
      </w:r>
      <w:r w:rsidR="00FB3210" w:rsidRPr="000A75F8">
        <w:rPr>
          <w:rFonts w:eastAsia="Calibri" w:cstheme="minorHAnsi"/>
          <w:b/>
          <w:bCs/>
          <w:sz w:val="24"/>
          <w:szCs w:val="24"/>
          <w:lang w:val="pt-BR"/>
        </w:rPr>
        <w:t>Maria Romero Meneses</w:t>
      </w:r>
      <w:r w:rsidR="00FB3210" w:rsidRPr="000A75F8">
        <w:rPr>
          <w:rFonts w:eastAsia="Calibri" w:cstheme="minorHAnsi"/>
          <w:sz w:val="24"/>
          <w:szCs w:val="24"/>
          <w:lang w:val="pt-BR"/>
        </w:rPr>
        <w:t xml:space="preserve">, </w:t>
      </w:r>
      <w:r w:rsidRPr="000A75F8">
        <w:rPr>
          <w:rFonts w:eastAsia="Calibri" w:cstheme="minorHAnsi"/>
          <w:sz w:val="24"/>
          <w:szCs w:val="24"/>
          <w:lang w:val="pt-BR"/>
        </w:rPr>
        <w:t>virgem</w:t>
      </w:r>
      <w:r w:rsidR="00FB3210" w:rsidRPr="000A75F8">
        <w:rPr>
          <w:rFonts w:eastAsia="Calibri" w:cstheme="minorHAnsi"/>
          <w:sz w:val="24"/>
          <w:szCs w:val="24"/>
          <w:lang w:val="pt-BR"/>
        </w:rPr>
        <w:t xml:space="preserve"> (14 </w:t>
      </w:r>
      <w:r w:rsidRPr="000A75F8">
        <w:rPr>
          <w:rFonts w:eastAsia="Calibri" w:cstheme="minorHAnsi"/>
          <w:sz w:val="24"/>
          <w:szCs w:val="24"/>
          <w:lang w:val="pt-BR"/>
        </w:rPr>
        <w:t>de abril de</w:t>
      </w:r>
      <w:r w:rsidR="00FB3210" w:rsidRPr="000A75F8">
        <w:rPr>
          <w:rFonts w:eastAsia="Calibri" w:cstheme="minorHAnsi"/>
          <w:sz w:val="24"/>
          <w:szCs w:val="24"/>
          <w:lang w:val="pt-BR"/>
        </w:rPr>
        <w:t xml:space="preserve"> 2002) – (Nicar</w:t>
      </w:r>
      <w:r w:rsidRPr="000A75F8">
        <w:rPr>
          <w:rFonts w:eastAsia="Calibri" w:cstheme="minorHAnsi"/>
          <w:sz w:val="24"/>
          <w:szCs w:val="24"/>
          <w:lang w:val="pt-BR"/>
        </w:rPr>
        <w:t>á</w:t>
      </w:r>
      <w:r w:rsidR="00FB3210" w:rsidRPr="000A75F8">
        <w:rPr>
          <w:rFonts w:eastAsia="Calibri" w:cstheme="minorHAnsi"/>
          <w:sz w:val="24"/>
          <w:szCs w:val="24"/>
          <w:lang w:val="pt-BR"/>
        </w:rPr>
        <w:t xml:space="preserve">gua </w:t>
      </w:r>
      <w:r w:rsidRPr="000A75F8">
        <w:rPr>
          <w:rFonts w:eastAsia="Calibri" w:cstheme="minorHAnsi"/>
          <w:sz w:val="24"/>
          <w:szCs w:val="24"/>
          <w:lang w:val="pt-BR"/>
        </w:rPr>
        <w:t>–</w:t>
      </w:r>
      <w:r w:rsidR="00FB3210" w:rsidRPr="000A75F8">
        <w:rPr>
          <w:rFonts w:eastAsia="Calibri" w:cstheme="minorHAnsi"/>
          <w:sz w:val="24"/>
          <w:szCs w:val="24"/>
          <w:lang w:val="pt-BR"/>
        </w:rPr>
        <w:t xml:space="preserve"> Costa Rica)</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 xml:space="preserve">Beato </w:t>
      </w:r>
      <w:r w:rsidR="00FB3210" w:rsidRPr="000A75F8">
        <w:rPr>
          <w:rFonts w:eastAsia="Calibri" w:cstheme="minorHAnsi"/>
          <w:b/>
          <w:bCs/>
          <w:sz w:val="24"/>
          <w:szCs w:val="24"/>
          <w:lang w:val="pt-BR"/>
        </w:rPr>
        <w:t>Augusto Czartoryski</w:t>
      </w:r>
      <w:r w:rsidR="00FB3210" w:rsidRPr="000A75F8">
        <w:rPr>
          <w:rFonts w:eastAsia="Calibri" w:cstheme="minorHAnsi"/>
          <w:sz w:val="24"/>
          <w:szCs w:val="24"/>
          <w:lang w:val="pt-BR"/>
        </w:rPr>
        <w:t xml:space="preserve">, sacerdote (25 </w:t>
      </w:r>
      <w:r w:rsidR="00463B7B" w:rsidRPr="000A75F8">
        <w:rPr>
          <w:rFonts w:eastAsia="Calibri" w:cstheme="minorHAnsi"/>
          <w:sz w:val="24"/>
          <w:szCs w:val="24"/>
          <w:lang w:val="pt-BR"/>
        </w:rPr>
        <w:t>de abril de</w:t>
      </w:r>
      <w:r w:rsidR="00FB3210" w:rsidRPr="000A75F8">
        <w:rPr>
          <w:rFonts w:eastAsia="Calibri" w:cstheme="minorHAnsi"/>
          <w:sz w:val="24"/>
          <w:szCs w:val="24"/>
          <w:lang w:val="pt-BR"/>
        </w:rPr>
        <w:t xml:space="preserve"> 2004) – (Fran</w:t>
      </w:r>
      <w:r w:rsidRPr="000A75F8">
        <w:rPr>
          <w:rFonts w:eastAsia="Calibri" w:cstheme="minorHAnsi"/>
          <w:sz w:val="24"/>
          <w:szCs w:val="24"/>
          <w:lang w:val="pt-BR"/>
        </w:rPr>
        <w:t>ça</w:t>
      </w:r>
      <w:r w:rsidR="00FB3210" w:rsidRPr="000A75F8">
        <w:rPr>
          <w:rFonts w:eastAsia="Calibri" w:cstheme="minorHAnsi"/>
          <w:sz w:val="24"/>
          <w:szCs w:val="24"/>
          <w:lang w:val="pt-BR"/>
        </w:rPr>
        <w:t xml:space="preserve"> </w:t>
      </w:r>
      <w:r w:rsidRPr="000A75F8">
        <w:rPr>
          <w:rFonts w:eastAsia="Calibri" w:cstheme="minorHAnsi"/>
          <w:sz w:val="24"/>
          <w:szCs w:val="24"/>
          <w:lang w:val="pt-BR"/>
        </w:rPr>
        <w:t>– Polô</w:t>
      </w:r>
      <w:r w:rsidR="00FB3210" w:rsidRPr="000A75F8">
        <w:rPr>
          <w:rFonts w:eastAsia="Calibri" w:cstheme="minorHAnsi"/>
          <w:sz w:val="24"/>
          <w:szCs w:val="24"/>
          <w:lang w:val="pt-BR"/>
        </w:rPr>
        <w:t>nia)</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 xml:space="preserve">Beata </w:t>
      </w:r>
      <w:r w:rsidR="00FB3210" w:rsidRPr="000A75F8">
        <w:rPr>
          <w:rFonts w:eastAsia="Calibri" w:cstheme="minorHAnsi"/>
          <w:b/>
          <w:bCs/>
          <w:sz w:val="24"/>
          <w:szCs w:val="24"/>
          <w:lang w:val="pt-BR"/>
        </w:rPr>
        <w:t>Eus</w:t>
      </w:r>
      <w:r w:rsidRPr="000A75F8">
        <w:rPr>
          <w:rFonts w:eastAsia="Calibri" w:cstheme="minorHAnsi"/>
          <w:b/>
          <w:bCs/>
          <w:sz w:val="24"/>
          <w:szCs w:val="24"/>
          <w:lang w:val="pt-BR"/>
        </w:rPr>
        <w:t>é</w:t>
      </w:r>
      <w:r w:rsidR="00FB3210" w:rsidRPr="000A75F8">
        <w:rPr>
          <w:rFonts w:eastAsia="Calibri" w:cstheme="minorHAnsi"/>
          <w:b/>
          <w:bCs/>
          <w:sz w:val="24"/>
          <w:szCs w:val="24"/>
          <w:lang w:val="pt-BR"/>
        </w:rPr>
        <w:t>bia Palomino</w:t>
      </w:r>
      <w:r w:rsidR="00D57ADE" w:rsidRPr="000A75F8">
        <w:rPr>
          <w:rFonts w:eastAsia="Calibri" w:cstheme="minorHAnsi"/>
          <w:b/>
          <w:bCs/>
          <w:sz w:val="24"/>
          <w:szCs w:val="24"/>
          <w:lang w:val="pt-BR"/>
        </w:rPr>
        <w:t xml:space="preserve"> </w:t>
      </w:r>
      <w:proofErr w:type="spellStart"/>
      <w:r w:rsidR="00D57ADE" w:rsidRPr="000A75F8">
        <w:rPr>
          <w:rFonts w:eastAsia="Calibri" w:cstheme="minorHAnsi"/>
          <w:b/>
          <w:bCs/>
          <w:sz w:val="24"/>
          <w:szCs w:val="24"/>
          <w:lang w:val="pt-BR"/>
        </w:rPr>
        <w:t>Yenes</w:t>
      </w:r>
      <w:proofErr w:type="spellEnd"/>
      <w:r w:rsidR="00FB3210" w:rsidRPr="000A75F8">
        <w:rPr>
          <w:rFonts w:eastAsia="Calibri" w:cstheme="minorHAnsi"/>
          <w:sz w:val="24"/>
          <w:szCs w:val="24"/>
          <w:lang w:val="pt-BR"/>
        </w:rPr>
        <w:t xml:space="preserve">, </w:t>
      </w:r>
      <w:r w:rsidRPr="000A75F8">
        <w:rPr>
          <w:rFonts w:eastAsia="Calibri" w:cstheme="minorHAnsi"/>
          <w:sz w:val="24"/>
          <w:szCs w:val="24"/>
          <w:lang w:val="pt-BR"/>
        </w:rPr>
        <w:t>virgem</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 xml:space="preserve">(25 </w:t>
      </w:r>
      <w:r w:rsidRPr="000A75F8">
        <w:rPr>
          <w:rFonts w:eastAsia="Calibri" w:cstheme="minorHAnsi"/>
          <w:sz w:val="24"/>
          <w:szCs w:val="24"/>
          <w:lang w:val="pt-BR"/>
        </w:rPr>
        <w:t>de abril de</w:t>
      </w:r>
      <w:r w:rsidR="00FB3210" w:rsidRPr="000A75F8">
        <w:rPr>
          <w:rFonts w:eastAsia="Calibri" w:cstheme="minorHAnsi"/>
          <w:sz w:val="24"/>
          <w:szCs w:val="24"/>
          <w:lang w:val="pt-BR"/>
        </w:rPr>
        <w:t xml:space="preserve"> 2004) – (</w:t>
      </w:r>
      <w:r w:rsidRPr="000A75F8">
        <w:rPr>
          <w:rFonts w:eastAsia="Calibri" w:cstheme="minorHAnsi"/>
          <w:sz w:val="24"/>
          <w:szCs w:val="24"/>
          <w:lang w:val="pt-BR"/>
        </w:rPr>
        <w:t>Espanha</w:t>
      </w:r>
      <w:r w:rsidR="00FB3210" w:rsidRPr="000A75F8">
        <w:rPr>
          <w:rFonts w:eastAsia="Calibri" w:cstheme="minorHAnsi"/>
          <w:sz w:val="24"/>
          <w:szCs w:val="24"/>
          <w:lang w:val="pt-BR"/>
        </w:rPr>
        <w:t>)</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 xml:space="preserve">Beata </w:t>
      </w:r>
      <w:r w:rsidR="00FB3210" w:rsidRPr="000A75F8">
        <w:rPr>
          <w:rFonts w:eastAsia="Calibri" w:cstheme="minorHAnsi"/>
          <w:b/>
          <w:bCs/>
          <w:sz w:val="24"/>
          <w:szCs w:val="24"/>
          <w:lang w:val="pt-BR"/>
        </w:rPr>
        <w:t>Alexandrina M</w:t>
      </w:r>
      <w:r w:rsidR="00172611" w:rsidRPr="000A75F8">
        <w:rPr>
          <w:rFonts w:eastAsia="Calibri" w:cstheme="minorHAnsi"/>
          <w:b/>
          <w:bCs/>
          <w:sz w:val="24"/>
          <w:szCs w:val="24"/>
          <w:lang w:val="pt-BR"/>
        </w:rPr>
        <w:t>aria</w:t>
      </w:r>
      <w:r w:rsidR="00463B7B" w:rsidRPr="000A75F8">
        <w:rPr>
          <w:rFonts w:eastAsia="Calibri" w:cstheme="minorHAnsi"/>
          <w:b/>
          <w:bCs/>
          <w:sz w:val="24"/>
          <w:szCs w:val="24"/>
          <w:lang w:val="pt-BR"/>
        </w:rPr>
        <w:t xml:space="preserve"> d</w:t>
      </w:r>
      <w:r w:rsidR="00FB3210" w:rsidRPr="000A75F8">
        <w:rPr>
          <w:rFonts w:eastAsia="Calibri" w:cstheme="minorHAnsi"/>
          <w:b/>
          <w:bCs/>
          <w:sz w:val="24"/>
          <w:szCs w:val="24"/>
          <w:lang w:val="pt-BR"/>
        </w:rPr>
        <w:t>a Costa</w:t>
      </w:r>
      <w:r w:rsidR="00FB3210" w:rsidRPr="000A75F8">
        <w:rPr>
          <w:rFonts w:eastAsia="Calibri" w:cstheme="minorHAnsi"/>
          <w:sz w:val="24"/>
          <w:szCs w:val="24"/>
          <w:lang w:val="pt-BR"/>
        </w:rPr>
        <w:t xml:space="preserve">, </w:t>
      </w:r>
      <w:r w:rsidR="00463B7B" w:rsidRPr="000A75F8">
        <w:rPr>
          <w:rFonts w:eastAsia="Calibri" w:cstheme="minorHAnsi"/>
          <w:sz w:val="24"/>
          <w:szCs w:val="24"/>
          <w:lang w:val="pt-BR"/>
        </w:rPr>
        <w:t>leiga</w:t>
      </w:r>
      <w:r w:rsidR="00FB3210" w:rsidRPr="000A75F8">
        <w:rPr>
          <w:rFonts w:eastAsia="Calibri" w:cstheme="minorHAnsi"/>
          <w:sz w:val="24"/>
          <w:szCs w:val="24"/>
          <w:lang w:val="pt-BR"/>
        </w:rPr>
        <w:t xml:space="preserve"> (25 </w:t>
      </w:r>
      <w:r w:rsidR="00463B7B" w:rsidRPr="000A75F8">
        <w:rPr>
          <w:rFonts w:eastAsia="Calibri" w:cstheme="minorHAnsi"/>
          <w:sz w:val="24"/>
          <w:szCs w:val="24"/>
          <w:lang w:val="pt-BR"/>
        </w:rPr>
        <w:t>de abril de</w:t>
      </w:r>
      <w:r w:rsidR="00FB3210" w:rsidRPr="000A75F8">
        <w:rPr>
          <w:rFonts w:eastAsia="Calibri" w:cstheme="minorHAnsi"/>
          <w:sz w:val="24"/>
          <w:szCs w:val="24"/>
          <w:lang w:val="pt-BR"/>
        </w:rPr>
        <w:t xml:space="preserve"> 2004) – (Port</w:t>
      </w:r>
      <w:r w:rsidR="00463B7B" w:rsidRPr="000A75F8">
        <w:rPr>
          <w:rFonts w:eastAsia="Calibri" w:cstheme="minorHAnsi"/>
          <w:sz w:val="24"/>
          <w:szCs w:val="24"/>
          <w:lang w:val="pt-BR"/>
        </w:rPr>
        <w:t>ugal</w:t>
      </w:r>
      <w:r w:rsidR="00FB3210" w:rsidRPr="000A75F8">
        <w:rPr>
          <w:rFonts w:eastAsia="Calibri" w:cstheme="minorHAnsi"/>
          <w:sz w:val="24"/>
          <w:szCs w:val="24"/>
          <w:lang w:val="pt-BR"/>
        </w:rPr>
        <w:t>)</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 xml:space="preserve">Beato </w:t>
      </w:r>
      <w:r w:rsidR="00FB3210" w:rsidRPr="000A75F8">
        <w:rPr>
          <w:rFonts w:eastAsia="Calibri" w:cstheme="minorHAnsi"/>
          <w:b/>
          <w:bCs/>
          <w:sz w:val="24"/>
          <w:szCs w:val="24"/>
          <w:lang w:val="pt-BR"/>
        </w:rPr>
        <w:t>Alberto Marvelli</w:t>
      </w:r>
      <w:r w:rsidR="00FB3210" w:rsidRPr="000A75F8">
        <w:rPr>
          <w:rFonts w:eastAsia="Calibri" w:cstheme="minorHAnsi"/>
          <w:sz w:val="24"/>
          <w:szCs w:val="24"/>
          <w:lang w:val="pt-BR"/>
        </w:rPr>
        <w:t xml:space="preserve">, </w:t>
      </w:r>
      <w:r w:rsidR="00463B7B" w:rsidRPr="000A75F8">
        <w:rPr>
          <w:rFonts w:eastAsia="Calibri" w:cstheme="minorHAnsi"/>
          <w:sz w:val="24"/>
          <w:szCs w:val="24"/>
          <w:lang w:val="pt-BR"/>
        </w:rPr>
        <w:t>leigo</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 xml:space="preserve">(5 </w:t>
      </w:r>
      <w:r w:rsidR="00463B7B" w:rsidRPr="000A75F8">
        <w:rPr>
          <w:rFonts w:eastAsia="Calibri" w:cstheme="minorHAnsi"/>
          <w:sz w:val="24"/>
          <w:szCs w:val="24"/>
          <w:lang w:val="pt-BR"/>
        </w:rPr>
        <w:t>de setembro de</w:t>
      </w:r>
      <w:r w:rsidR="00FB3210" w:rsidRPr="000A75F8">
        <w:rPr>
          <w:rFonts w:eastAsia="Calibri" w:cstheme="minorHAnsi"/>
          <w:sz w:val="24"/>
          <w:szCs w:val="24"/>
          <w:lang w:val="pt-BR"/>
        </w:rPr>
        <w:t xml:space="preserve"> 2004) – (</w:t>
      </w:r>
      <w:r w:rsidR="00D26EB4" w:rsidRPr="000A75F8">
        <w:rPr>
          <w:rFonts w:eastAsia="Calibri" w:cstheme="minorHAnsi"/>
          <w:sz w:val="24"/>
          <w:szCs w:val="24"/>
          <w:lang w:val="pt-BR"/>
        </w:rPr>
        <w:t>Itália</w:t>
      </w:r>
      <w:r w:rsidR="00FB3210" w:rsidRPr="000A75F8">
        <w:rPr>
          <w:rFonts w:eastAsia="Calibri" w:cstheme="minorHAnsi"/>
          <w:sz w:val="24"/>
          <w:szCs w:val="24"/>
          <w:lang w:val="pt-BR"/>
        </w:rPr>
        <w:t>)</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 xml:space="preserve">Beato </w:t>
      </w:r>
      <w:r w:rsidR="00FB3210" w:rsidRPr="000A75F8">
        <w:rPr>
          <w:rFonts w:eastAsia="Calibri" w:cstheme="minorHAnsi"/>
          <w:b/>
          <w:bCs/>
          <w:sz w:val="24"/>
          <w:szCs w:val="24"/>
          <w:lang w:val="pt-BR"/>
        </w:rPr>
        <w:t>Bronisla</w:t>
      </w:r>
      <w:r w:rsidR="00463B7B" w:rsidRPr="000A75F8">
        <w:rPr>
          <w:rFonts w:eastAsia="Calibri" w:cstheme="minorHAnsi"/>
          <w:b/>
          <w:bCs/>
          <w:sz w:val="24"/>
          <w:szCs w:val="24"/>
          <w:lang w:val="pt-BR"/>
        </w:rPr>
        <w:t>u</w:t>
      </w:r>
      <w:r w:rsidR="00FB3210" w:rsidRPr="000A75F8">
        <w:rPr>
          <w:rFonts w:eastAsia="Calibri" w:cstheme="minorHAnsi"/>
          <w:b/>
          <w:bCs/>
          <w:sz w:val="24"/>
          <w:szCs w:val="24"/>
          <w:lang w:val="pt-BR"/>
        </w:rPr>
        <w:t xml:space="preserve"> Markiewicz</w:t>
      </w:r>
      <w:r w:rsidR="00FB3210" w:rsidRPr="000A75F8">
        <w:rPr>
          <w:rFonts w:eastAsia="Calibri" w:cstheme="minorHAnsi"/>
          <w:sz w:val="24"/>
          <w:szCs w:val="24"/>
          <w:lang w:val="pt-BR"/>
        </w:rPr>
        <w:t>,</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sacerdote</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 xml:space="preserve">(19 </w:t>
      </w:r>
      <w:r w:rsidR="00463B7B" w:rsidRPr="000A75F8">
        <w:rPr>
          <w:rFonts w:eastAsia="Calibri" w:cstheme="minorHAnsi"/>
          <w:sz w:val="24"/>
          <w:szCs w:val="24"/>
          <w:lang w:val="pt-BR"/>
        </w:rPr>
        <w:t>de junho de 2005) – (Polô</w:t>
      </w:r>
      <w:r w:rsidR="00FB3210" w:rsidRPr="000A75F8">
        <w:rPr>
          <w:rFonts w:eastAsia="Calibri" w:cstheme="minorHAnsi"/>
          <w:sz w:val="24"/>
          <w:szCs w:val="24"/>
          <w:lang w:val="pt-BR"/>
        </w:rPr>
        <w:t>nia)</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B</w:t>
      </w:r>
      <w:r w:rsidR="00FB3210" w:rsidRPr="000A75F8">
        <w:rPr>
          <w:rFonts w:eastAsia="Calibri" w:cstheme="minorHAnsi"/>
          <w:b/>
          <w:bCs/>
          <w:sz w:val="24"/>
          <w:szCs w:val="24"/>
          <w:lang w:val="pt-BR"/>
        </w:rPr>
        <w:t xml:space="preserve">eato Enrico </w:t>
      </w:r>
      <w:proofErr w:type="spellStart"/>
      <w:r w:rsidR="00FB3210" w:rsidRPr="000A75F8">
        <w:rPr>
          <w:rFonts w:eastAsia="Calibri" w:cstheme="minorHAnsi"/>
          <w:b/>
          <w:bCs/>
          <w:sz w:val="24"/>
          <w:szCs w:val="24"/>
          <w:lang w:val="pt-BR"/>
        </w:rPr>
        <w:t>S</w:t>
      </w:r>
      <w:r w:rsidR="00D57ADE" w:rsidRPr="000A75F8">
        <w:rPr>
          <w:rFonts w:eastAsia="Calibri" w:cstheme="minorHAnsi"/>
          <w:b/>
          <w:bCs/>
          <w:sz w:val="24"/>
          <w:szCs w:val="24"/>
          <w:lang w:val="pt-BR"/>
        </w:rPr>
        <w:t>á</w:t>
      </w:r>
      <w:r w:rsidR="00FB3210" w:rsidRPr="000A75F8">
        <w:rPr>
          <w:rFonts w:eastAsia="Calibri" w:cstheme="minorHAnsi"/>
          <w:b/>
          <w:bCs/>
          <w:sz w:val="24"/>
          <w:szCs w:val="24"/>
          <w:lang w:val="pt-BR"/>
        </w:rPr>
        <w:t>iz</w:t>
      </w:r>
      <w:proofErr w:type="spellEnd"/>
      <w:r w:rsidR="00FB3210" w:rsidRPr="000A75F8">
        <w:rPr>
          <w:rFonts w:eastAsia="Calibri" w:cstheme="minorHAnsi"/>
          <w:b/>
          <w:bCs/>
          <w:sz w:val="24"/>
          <w:szCs w:val="24"/>
          <w:lang w:val="pt-BR"/>
        </w:rPr>
        <w:t xml:space="preserve"> Aparicio</w:t>
      </w:r>
      <w:r w:rsidR="00FB3210" w:rsidRPr="000A75F8">
        <w:rPr>
          <w:rFonts w:eastAsia="Calibri" w:cstheme="minorHAnsi"/>
          <w:sz w:val="24"/>
          <w:szCs w:val="24"/>
          <w:lang w:val="pt-BR"/>
        </w:rPr>
        <w:t xml:space="preserve">, sacerdote, e </w:t>
      </w:r>
      <w:r w:rsidR="00FB3210" w:rsidRPr="000A75F8">
        <w:rPr>
          <w:rFonts w:eastAsia="Calibri" w:cstheme="minorHAnsi"/>
          <w:b/>
          <w:bCs/>
          <w:sz w:val="24"/>
          <w:szCs w:val="24"/>
          <w:lang w:val="pt-BR"/>
        </w:rPr>
        <w:t xml:space="preserve">62 </w:t>
      </w:r>
      <w:r w:rsidRPr="000A75F8">
        <w:rPr>
          <w:rFonts w:eastAsia="Calibri" w:cstheme="minorHAnsi"/>
          <w:b/>
          <w:bCs/>
          <w:sz w:val="24"/>
          <w:szCs w:val="24"/>
          <w:lang w:val="pt-BR"/>
        </w:rPr>
        <w:t>companheiros mártires</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 xml:space="preserve">(28 </w:t>
      </w:r>
      <w:r w:rsidRPr="000A75F8">
        <w:rPr>
          <w:rFonts w:eastAsia="Calibri" w:cstheme="minorHAnsi"/>
          <w:sz w:val="24"/>
          <w:szCs w:val="24"/>
          <w:lang w:val="pt-BR"/>
        </w:rPr>
        <w:t>de outubro de</w:t>
      </w:r>
      <w:r w:rsidR="00FB3210" w:rsidRPr="000A75F8">
        <w:rPr>
          <w:rFonts w:eastAsia="Calibri" w:cstheme="minorHAnsi"/>
          <w:sz w:val="24"/>
          <w:szCs w:val="24"/>
          <w:lang w:val="pt-BR"/>
        </w:rPr>
        <w:t xml:space="preserve"> 2007) – (</w:t>
      </w:r>
      <w:r w:rsidRPr="000A75F8">
        <w:rPr>
          <w:rFonts w:eastAsia="Calibri" w:cstheme="minorHAnsi"/>
          <w:sz w:val="24"/>
          <w:szCs w:val="24"/>
          <w:lang w:val="pt-BR"/>
        </w:rPr>
        <w:t>Espanha</w:t>
      </w:r>
      <w:r w:rsidR="00FB3210" w:rsidRPr="000A75F8">
        <w:rPr>
          <w:rFonts w:eastAsia="Calibri" w:cstheme="minorHAnsi"/>
          <w:sz w:val="24"/>
          <w:szCs w:val="24"/>
          <w:lang w:val="pt-BR"/>
        </w:rPr>
        <w:t>)</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 xml:space="preserve">Beato </w:t>
      </w:r>
      <w:r w:rsidR="00463B7B" w:rsidRPr="000A75F8">
        <w:rPr>
          <w:rFonts w:eastAsia="Calibri" w:cstheme="minorHAnsi"/>
          <w:b/>
          <w:bCs/>
          <w:sz w:val="24"/>
          <w:szCs w:val="24"/>
          <w:lang w:val="pt-BR"/>
        </w:rPr>
        <w:t>Zeferino</w:t>
      </w:r>
      <w:r w:rsidR="00FB3210" w:rsidRPr="000A75F8">
        <w:rPr>
          <w:rFonts w:eastAsia="Calibri" w:cstheme="minorHAnsi"/>
          <w:b/>
          <w:bCs/>
          <w:sz w:val="24"/>
          <w:szCs w:val="24"/>
          <w:lang w:val="pt-BR"/>
        </w:rPr>
        <w:t xml:space="preserve"> Namuncur</w:t>
      </w:r>
      <w:r w:rsidR="00D57ADE" w:rsidRPr="000A75F8">
        <w:rPr>
          <w:rFonts w:eastAsia="Calibri" w:cstheme="minorHAnsi"/>
          <w:b/>
          <w:bCs/>
          <w:sz w:val="24"/>
          <w:szCs w:val="24"/>
          <w:lang w:val="pt-BR"/>
        </w:rPr>
        <w:t>á</w:t>
      </w:r>
      <w:r w:rsidR="00FB3210" w:rsidRPr="000A75F8">
        <w:rPr>
          <w:rFonts w:eastAsia="Calibri" w:cstheme="minorHAnsi"/>
          <w:sz w:val="24"/>
          <w:szCs w:val="24"/>
          <w:lang w:val="pt-BR"/>
        </w:rPr>
        <w:t xml:space="preserve">, </w:t>
      </w:r>
      <w:r w:rsidR="00463B7B" w:rsidRPr="000A75F8">
        <w:rPr>
          <w:rFonts w:eastAsia="Calibri" w:cstheme="minorHAnsi"/>
          <w:sz w:val="24"/>
          <w:szCs w:val="24"/>
          <w:lang w:val="pt-BR"/>
        </w:rPr>
        <w:t>leigo</w:t>
      </w:r>
      <w:r w:rsidR="00FB3210" w:rsidRPr="000A75F8">
        <w:rPr>
          <w:rFonts w:eastAsia="Calibri" w:cstheme="minorHAnsi"/>
          <w:sz w:val="24"/>
          <w:szCs w:val="24"/>
          <w:lang w:val="pt-BR"/>
        </w:rPr>
        <w:t xml:space="preserve"> (11 </w:t>
      </w:r>
      <w:r w:rsidR="00463B7B" w:rsidRPr="000A75F8">
        <w:rPr>
          <w:rFonts w:eastAsia="Calibri" w:cstheme="minorHAnsi"/>
          <w:sz w:val="24"/>
          <w:szCs w:val="24"/>
          <w:lang w:val="pt-BR"/>
        </w:rPr>
        <w:t>de novembro de</w:t>
      </w:r>
      <w:r w:rsidR="00FB3210" w:rsidRPr="000A75F8">
        <w:rPr>
          <w:rFonts w:eastAsia="Calibri" w:cstheme="minorHAnsi"/>
          <w:sz w:val="24"/>
          <w:szCs w:val="24"/>
          <w:lang w:val="pt-BR"/>
        </w:rPr>
        <w:t xml:space="preserve"> 2007) – (Argentina)</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Beat</w:t>
      </w:r>
      <w:r w:rsidR="00463B7B" w:rsidRPr="000A75F8">
        <w:rPr>
          <w:rFonts w:eastAsia="Calibri" w:cstheme="minorHAnsi"/>
          <w:b/>
          <w:bCs/>
          <w:sz w:val="24"/>
          <w:szCs w:val="24"/>
          <w:lang w:val="pt-BR"/>
        </w:rPr>
        <w:t>a</w:t>
      </w:r>
      <w:r w:rsidRPr="000A75F8">
        <w:rPr>
          <w:rFonts w:eastAsia="Calibri" w:cstheme="minorHAnsi"/>
          <w:b/>
          <w:bCs/>
          <w:sz w:val="24"/>
          <w:szCs w:val="24"/>
          <w:lang w:val="pt-BR"/>
        </w:rPr>
        <w:t xml:space="preserve"> </w:t>
      </w:r>
      <w:r w:rsidR="00FB3210" w:rsidRPr="000A75F8">
        <w:rPr>
          <w:rFonts w:eastAsia="Calibri" w:cstheme="minorHAnsi"/>
          <w:b/>
          <w:bCs/>
          <w:sz w:val="24"/>
          <w:szCs w:val="24"/>
          <w:lang w:val="pt-BR"/>
        </w:rPr>
        <w:t xml:space="preserve">Maria Troncatti, </w:t>
      </w:r>
      <w:r w:rsidR="00463B7B" w:rsidRPr="000A75F8">
        <w:rPr>
          <w:rFonts w:eastAsia="Calibri" w:cstheme="minorHAnsi"/>
          <w:bCs/>
          <w:sz w:val="24"/>
          <w:szCs w:val="24"/>
          <w:lang w:val="pt-BR"/>
        </w:rPr>
        <w:t>virgem</w:t>
      </w:r>
      <w:r w:rsidR="00FB3210" w:rsidRPr="000A75F8">
        <w:rPr>
          <w:rFonts w:eastAsia="Calibri" w:cstheme="minorHAnsi"/>
          <w:b/>
          <w:bCs/>
          <w:sz w:val="24"/>
          <w:szCs w:val="24"/>
          <w:lang w:val="pt-BR"/>
        </w:rPr>
        <w:t xml:space="preserve"> </w:t>
      </w:r>
      <w:r w:rsidR="00FB3210" w:rsidRPr="000A75F8">
        <w:rPr>
          <w:rFonts w:eastAsia="Calibri" w:cstheme="minorHAnsi"/>
          <w:bCs/>
          <w:sz w:val="24"/>
          <w:szCs w:val="24"/>
          <w:lang w:val="pt-BR"/>
        </w:rPr>
        <w:t xml:space="preserve">(24 </w:t>
      </w:r>
      <w:r w:rsidR="00463B7B" w:rsidRPr="000A75F8">
        <w:rPr>
          <w:rFonts w:eastAsia="Calibri" w:cstheme="minorHAnsi"/>
          <w:bCs/>
          <w:sz w:val="24"/>
          <w:szCs w:val="24"/>
          <w:lang w:val="pt-BR"/>
        </w:rPr>
        <w:t>de novembro de</w:t>
      </w:r>
      <w:r w:rsidR="00FB3210" w:rsidRPr="000A75F8">
        <w:rPr>
          <w:rFonts w:eastAsia="Calibri" w:cstheme="minorHAnsi"/>
          <w:bCs/>
          <w:sz w:val="24"/>
          <w:szCs w:val="24"/>
          <w:lang w:val="pt-BR"/>
        </w:rPr>
        <w:t xml:space="preserve"> 2012) – (</w:t>
      </w:r>
      <w:r w:rsidR="00D26EB4" w:rsidRPr="000A75F8">
        <w:rPr>
          <w:rFonts w:eastAsia="Calibri" w:cstheme="minorHAnsi"/>
          <w:bCs/>
          <w:sz w:val="24"/>
          <w:szCs w:val="24"/>
          <w:lang w:val="pt-BR"/>
        </w:rPr>
        <w:t>Itália</w:t>
      </w:r>
      <w:r w:rsidR="00463B7B" w:rsidRPr="000A75F8">
        <w:rPr>
          <w:rFonts w:eastAsia="Calibri" w:cstheme="minorHAnsi"/>
          <w:bCs/>
          <w:sz w:val="24"/>
          <w:szCs w:val="24"/>
          <w:lang w:val="pt-BR"/>
        </w:rPr>
        <w:t xml:space="preserve"> </w:t>
      </w:r>
      <w:r w:rsidR="008B52D0">
        <w:rPr>
          <w:rFonts w:eastAsia="Calibri" w:cstheme="minorHAnsi"/>
          <w:bCs/>
          <w:sz w:val="24"/>
          <w:szCs w:val="24"/>
          <w:lang w:val="pt-BR"/>
        </w:rPr>
        <w:t>–</w:t>
      </w:r>
      <w:r w:rsidR="00463B7B" w:rsidRPr="000A75F8">
        <w:rPr>
          <w:rFonts w:eastAsia="Calibri" w:cstheme="minorHAnsi"/>
          <w:bCs/>
          <w:sz w:val="24"/>
          <w:szCs w:val="24"/>
          <w:lang w:val="pt-BR"/>
        </w:rPr>
        <w:t xml:space="preserve"> Eq</w:t>
      </w:r>
      <w:r w:rsidR="00FB3210" w:rsidRPr="000A75F8">
        <w:rPr>
          <w:rFonts w:eastAsia="Calibri" w:cstheme="minorHAnsi"/>
          <w:bCs/>
          <w:sz w:val="24"/>
          <w:szCs w:val="24"/>
          <w:lang w:val="pt-BR"/>
        </w:rPr>
        <w:t>uador)</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 xml:space="preserve">Beato </w:t>
      </w:r>
      <w:r w:rsidR="00463B7B" w:rsidRPr="000A75F8">
        <w:rPr>
          <w:rFonts w:eastAsia="Calibri" w:cstheme="minorHAnsi"/>
          <w:b/>
          <w:bCs/>
          <w:sz w:val="24"/>
          <w:szCs w:val="24"/>
          <w:lang w:val="pt-BR"/>
        </w:rPr>
        <w:t>Estêvão</w:t>
      </w:r>
      <w:r w:rsidR="00FB3210" w:rsidRPr="000A75F8">
        <w:rPr>
          <w:rFonts w:eastAsia="Calibri" w:cstheme="minorHAnsi"/>
          <w:b/>
          <w:bCs/>
          <w:sz w:val="24"/>
          <w:szCs w:val="24"/>
          <w:lang w:val="pt-BR"/>
        </w:rPr>
        <w:t xml:space="preserve"> Sándor, </w:t>
      </w:r>
      <w:r w:rsidR="00FB3210" w:rsidRPr="000A75F8">
        <w:rPr>
          <w:rFonts w:eastAsia="Calibri" w:cstheme="minorHAnsi"/>
          <w:bCs/>
          <w:sz w:val="24"/>
          <w:szCs w:val="24"/>
          <w:lang w:val="pt-BR"/>
        </w:rPr>
        <w:t>religioso,</w:t>
      </w:r>
      <w:r w:rsidR="00FB3210" w:rsidRPr="000A75F8">
        <w:rPr>
          <w:rFonts w:eastAsia="Calibri" w:cstheme="minorHAnsi"/>
          <w:b/>
          <w:bCs/>
          <w:sz w:val="24"/>
          <w:szCs w:val="24"/>
          <w:lang w:val="pt-BR"/>
        </w:rPr>
        <w:t xml:space="preserve"> </w:t>
      </w:r>
      <w:r w:rsidR="00463B7B" w:rsidRPr="000A75F8">
        <w:rPr>
          <w:rFonts w:eastAsia="Calibri" w:cstheme="minorHAnsi"/>
          <w:b/>
          <w:bCs/>
          <w:sz w:val="24"/>
          <w:szCs w:val="24"/>
          <w:lang w:val="pt-BR"/>
        </w:rPr>
        <w:t>mártir</w:t>
      </w:r>
      <w:r w:rsidR="00FB3210" w:rsidRPr="000A75F8">
        <w:rPr>
          <w:rFonts w:eastAsia="Calibri" w:cstheme="minorHAnsi"/>
          <w:b/>
          <w:bCs/>
          <w:sz w:val="24"/>
          <w:szCs w:val="24"/>
          <w:lang w:val="pt-BR"/>
        </w:rPr>
        <w:t xml:space="preserve"> </w:t>
      </w:r>
      <w:r w:rsidR="00FB3210" w:rsidRPr="000A75F8">
        <w:rPr>
          <w:rFonts w:eastAsia="Calibri" w:cstheme="minorHAnsi"/>
          <w:bCs/>
          <w:sz w:val="24"/>
          <w:szCs w:val="24"/>
          <w:lang w:val="pt-BR"/>
        </w:rPr>
        <w:t xml:space="preserve">(19 </w:t>
      </w:r>
      <w:r w:rsidR="00463B7B" w:rsidRPr="000A75F8">
        <w:rPr>
          <w:rFonts w:eastAsia="Calibri" w:cstheme="minorHAnsi"/>
          <w:bCs/>
          <w:sz w:val="24"/>
          <w:szCs w:val="24"/>
          <w:lang w:val="pt-BR"/>
        </w:rPr>
        <w:t>de outubro de</w:t>
      </w:r>
      <w:r w:rsidR="00FB3210" w:rsidRPr="000A75F8">
        <w:rPr>
          <w:rFonts w:eastAsia="Calibri" w:cstheme="minorHAnsi"/>
          <w:bCs/>
          <w:sz w:val="24"/>
          <w:szCs w:val="24"/>
          <w:lang w:val="pt-BR"/>
        </w:rPr>
        <w:t xml:space="preserve"> 2013) </w:t>
      </w:r>
      <w:r w:rsidR="00FB3210" w:rsidRPr="000A75F8">
        <w:rPr>
          <w:rFonts w:eastAsia="Calibri" w:cstheme="minorHAnsi"/>
          <w:sz w:val="24"/>
          <w:szCs w:val="24"/>
          <w:lang w:val="pt-BR"/>
        </w:rPr>
        <w:t>–</w:t>
      </w:r>
      <w:r w:rsidR="00FB3210" w:rsidRPr="000A75F8">
        <w:rPr>
          <w:rFonts w:eastAsia="Calibri" w:cstheme="minorHAnsi"/>
          <w:bCs/>
          <w:sz w:val="24"/>
          <w:szCs w:val="24"/>
          <w:lang w:val="pt-BR"/>
        </w:rPr>
        <w:t xml:space="preserve"> (</w:t>
      </w:r>
      <w:r w:rsidR="00463B7B" w:rsidRPr="000A75F8">
        <w:rPr>
          <w:rFonts w:eastAsia="Calibri" w:cstheme="minorHAnsi"/>
          <w:bCs/>
          <w:sz w:val="24"/>
          <w:szCs w:val="24"/>
          <w:lang w:val="pt-BR"/>
        </w:rPr>
        <w:t>Hungria</w:t>
      </w:r>
      <w:r w:rsidR="00FB3210" w:rsidRPr="000A75F8">
        <w:rPr>
          <w:rFonts w:eastAsia="Calibri" w:cstheme="minorHAnsi"/>
          <w:bCs/>
          <w:sz w:val="24"/>
          <w:szCs w:val="24"/>
          <w:lang w:val="pt-BR"/>
        </w:rPr>
        <w:t>)</w:t>
      </w:r>
    </w:p>
    <w:p w:rsidR="008B5C1E" w:rsidRPr="000A75F8" w:rsidRDefault="00DE02C2"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 xml:space="preserve">Beato </w:t>
      </w:r>
      <w:r w:rsidR="00FB3210" w:rsidRPr="000A75F8">
        <w:rPr>
          <w:rFonts w:eastAsia="Calibri" w:cstheme="minorHAnsi"/>
          <w:b/>
          <w:bCs/>
          <w:sz w:val="24"/>
          <w:szCs w:val="24"/>
          <w:lang w:val="pt-BR"/>
        </w:rPr>
        <w:t>Tito Zeman</w:t>
      </w:r>
      <w:r w:rsidR="00FB3210" w:rsidRPr="000A75F8">
        <w:rPr>
          <w:rFonts w:eastAsia="Calibri" w:cstheme="minorHAnsi"/>
          <w:sz w:val="24"/>
          <w:szCs w:val="24"/>
          <w:lang w:val="pt-BR"/>
        </w:rPr>
        <w:t xml:space="preserve">, sacerdote, </w:t>
      </w:r>
      <w:r w:rsidR="00463B7B" w:rsidRPr="000A75F8">
        <w:rPr>
          <w:rFonts w:eastAsia="Calibri" w:cstheme="minorHAnsi"/>
          <w:b/>
          <w:sz w:val="24"/>
          <w:szCs w:val="24"/>
          <w:lang w:val="pt-BR"/>
        </w:rPr>
        <w:t>mártir</w:t>
      </w:r>
      <w:r w:rsidR="00FB3210" w:rsidRPr="000A75F8">
        <w:rPr>
          <w:rFonts w:eastAsia="Calibri" w:cstheme="minorHAnsi"/>
          <w:sz w:val="24"/>
          <w:szCs w:val="24"/>
          <w:lang w:val="pt-BR"/>
        </w:rPr>
        <w:t xml:space="preserve"> (30 </w:t>
      </w:r>
      <w:r w:rsidR="00463B7B" w:rsidRPr="000A75F8">
        <w:rPr>
          <w:rFonts w:eastAsia="Calibri" w:cstheme="minorHAnsi"/>
          <w:sz w:val="24"/>
          <w:szCs w:val="24"/>
          <w:lang w:val="pt-BR"/>
        </w:rPr>
        <w:t>de setembro de</w:t>
      </w:r>
      <w:r w:rsidR="00FB3210" w:rsidRPr="000A75F8">
        <w:rPr>
          <w:rFonts w:eastAsia="Calibri" w:cstheme="minorHAnsi"/>
          <w:sz w:val="24"/>
          <w:szCs w:val="24"/>
          <w:lang w:val="pt-BR"/>
        </w:rPr>
        <w:t xml:space="preserve"> 2017) </w:t>
      </w:r>
      <w:r w:rsidR="008B52D0">
        <w:rPr>
          <w:rFonts w:eastAsia="Calibri" w:cstheme="minorHAnsi"/>
          <w:sz w:val="24"/>
          <w:szCs w:val="24"/>
          <w:lang w:val="pt-BR"/>
        </w:rPr>
        <w:t>–</w:t>
      </w:r>
      <w:r w:rsidR="00FB3210" w:rsidRPr="000A75F8">
        <w:rPr>
          <w:rFonts w:eastAsia="Calibri" w:cstheme="minorHAnsi"/>
          <w:sz w:val="24"/>
          <w:szCs w:val="24"/>
          <w:lang w:val="pt-BR"/>
        </w:rPr>
        <w:t xml:space="preserve"> (</w:t>
      </w:r>
      <w:r w:rsidR="00463B7B" w:rsidRPr="000A75F8">
        <w:rPr>
          <w:rFonts w:eastAsia="Calibri" w:cstheme="minorHAnsi"/>
          <w:sz w:val="24"/>
          <w:szCs w:val="24"/>
          <w:lang w:val="pt-BR"/>
        </w:rPr>
        <w:t>Eslováquia</w:t>
      </w:r>
      <w:r w:rsidR="00FB3210" w:rsidRPr="000A75F8">
        <w:rPr>
          <w:rFonts w:eastAsia="Calibri" w:cstheme="minorHAnsi"/>
          <w:sz w:val="24"/>
          <w:szCs w:val="24"/>
          <w:lang w:val="pt-BR"/>
        </w:rPr>
        <w:t xml:space="preserve">). </w:t>
      </w:r>
    </w:p>
    <w:p w:rsidR="008B5C1E" w:rsidRPr="000A75F8" w:rsidRDefault="008B5C1E" w:rsidP="0065268A">
      <w:pPr>
        <w:widowControl w:val="0"/>
        <w:spacing w:line="276" w:lineRule="auto"/>
        <w:ind w:firstLine="284"/>
        <w:jc w:val="both"/>
        <w:rPr>
          <w:rFonts w:eastAsia="Calibri" w:cstheme="minorHAnsi"/>
          <w:bCs/>
          <w:sz w:val="24"/>
          <w:szCs w:val="24"/>
          <w:lang w:val="pt-BR"/>
        </w:rPr>
      </w:pPr>
    </w:p>
    <w:p w:rsidR="008B5C1E" w:rsidRPr="000A75F8" w:rsidRDefault="00FB3210" w:rsidP="0065268A">
      <w:pPr>
        <w:widowControl w:val="0"/>
        <w:spacing w:after="120" w:line="276" w:lineRule="auto"/>
        <w:ind w:firstLine="284"/>
        <w:jc w:val="both"/>
        <w:rPr>
          <w:rFonts w:cstheme="minorHAnsi"/>
          <w:sz w:val="24"/>
          <w:szCs w:val="24"/>
          <w:lang w:val="pt-BR"/>
        </w:rPr>
      </w:pPr>
      <w:r w:rsidRPr="000A75F8">
        <w:rPr>
          <w:rFonts w:eastAsia="Calibri" w:cstheme="minorHAnsi"/>
          <w:b/>
          <w:bCs/>
          <w:sz w:val="24"/>
          <w:szCs w:val="24"/>
          <w:lang w:val="pt-BR"/>
        </w:rPr>
        <w:t>VENE</w:t>
      </w:r>
      <w:r w:rsidR="00463B7B" w:rsidRPr="000A75F8">
        <w:rPr>
          <w:rFonts w:eastAsia="Calibri" w:cstheme="minorHAnsi"/>
          <w:b/>
          <w:bCs/>
          <w:sz w:val="24"/>
          <w:szCs w:val="24"/>
          <w:lang w:val="pt-BR"/>
        </w:rPr>
        <w:t>RÁVEIS</w:t>
      </w:r>
      <w:r w:rsidRPr="000A75F8">
        <w:rPr>
          <w:rFonts w:eastAsia="Calibri" w:cstheme="minorHAnsi"/>
          <w:b/>
          <w:bCs/>
          <w:sz w:val="24"/>
          <w:szCs w:val="24"/>
          <w:lang w:val="pt-BR"/>
        </w:rPr>
        <w:t xml:space="preserve"> (</w:t>
      </w:r>
      <w:r w:rsidR="00463B7B" w:rsidRPr="000A75F8">
        <w:rPr>
          <w:rFonts w:eastAsia="Calibri" w:cstheme="minorHAnsi"/>
          <w:b/>
          <w:bCs/>
          <w:sz w:val="24"/>
          <w:szCs w:val="24"/>
          <w:lang w:val="pt-BR"/>
        </w:rPr>
        <w:t>dezessete</w:t>
      </w:r>
      <w:r w:rsidRPr="000A75F8">
        <w:rPr>
          <w:rFonts w:eastAsia="Calibri" w:cstheme="minorHAnsi"/>
          <w:b/>
          <w:sz w:val="24"/>
          <w:szCs w:val="24"/>
          <w:lang w:val="pt-BR"/>
        </w:rPr>
        <w:t>)</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lastRenderedPageBreak/>
        <w:t>V</w:t>
      </w:r>
      <w:r w:rsidR="00FB3210" w:rsidRPr="000A75F8">
        <w:rPr>
          <w:rFonts w:eastAsia="Calibri" w:cstheme="minorHAnsi"/>
          <w:b/>
          <w:bCs/>
          <w:sz w:val="24"/>
          <w:szCs w:val="24"/>
          <w:lang w:val="pt-BR"/>
        </w:rPr>
        <w:t>en. Andr</w:t>
      </w:r>
      <w:r w:rsidRPr="000A75F8">
        <w:rPr>
          <w:rFonts w:eastAsia="Calibri" w:cstheme="minorHAnsi"/>
          <w:b/>
          <w:bCs/>
          <w:sz w:val="24"/>
          <w:szCs w:val="24"/>
          <w:lang w:val="pt-BR"/>
        </w:rPr>
        <w:t>é</w:t>
      </w:r>
      <w:r w:rsidR="00FB3210" w:rsidRPr="000A75F8">
        <w:rPr>
          <w:rFonts w:eastAsia="Calibri" w:cstheme="minorHAnsi"/>
          <w:b/>
          <w:bCs/>
          <w:sz w:val="24"/>
          <w:szCs w:val="24"/>
          <w:lang w:val="pt-BR"/>
        </w:rPr>
        <w:t xml:space="preserve"> Beltrami</w:t>
      </w:r>
      <w:r w:rsidR="00FB3210" w:rsidRPr="000A75F8">
        <w:rPr>
          <w:rFonts w:eastAsia="Calibri" w:cstheme="minorHAnsi"/>
          <w:sz w:val="24"/>
          <w:szCs w:val="24"/>
          <w:lang w:val="pt-BR"/>
        </w:rPr>
        <w:t xml:space="preserve">, sacerdote (data </w:t>
      </w:r>
      <w:r w:rsidRPr="000A75F8">
        <w:rPr>
          <w:rFonts w:eastAsia="Calibri" w:cstheme="minorHAnsi"/>
          <w:sz w:val="24"/>
          <w:szCs w:val="24"/>
          <w:lang w:val="pt-BR"/>
        </w:rPr>
        <w:t>do Decreto</w:t>
      </w:r>
      <w:r w:rsidR="00FB3210" w:rsidRPr="000A75F8">
        <w:rPr>
          <w:rFonts w:eastAsia="Calibri" w:cstheme="minorHAnsi"/>
          <w:sz w:val="24"/>
          <w:szCs w:val="24"/>
          <w:lang w:val="pt-BR"/>
        </w:rPr>
        <w:t xml:space="preserve"> </w:t>
      </w:r>
      <w:proofErr w:type="spellStart"/>
      <w:r w:rsidR="00FB3210" w:rsidRPr="000A75F8">
        <w:rPr>
          <w:rFonts w:eastAsia="Calibri" w:cstheme="minorHAnsi"/>
          <w:i/>
          <w:sz w:val="24"/>
          <w:szCs w:val="24"/>
          <w:lang w:val="pt-BR"/>
        </w:rPr>
        <w:t>super</w:t>
      </w:r>
      <w:proofErr w:type="spellEnd"/>
      <w:r w:rsidR="00FB3210" w:rsidRPr="000A75F8">
        <w:rPr>
          <w:rFonts w:eastAsia="Calibri" w:cstheme="minorHAnsi"/>
          <w:i/>
          <w:sz w:val="24"/>
          <w:szCs w:val="24"/>
          <w:lang w:val="pt-BR"/>
        </w:rPr>
        <w:t xml:space="preserve"> </w:t>
      </w:r>
      <w:proofErr w:type="spellStart"/>
      <w:r w:rsidR="00FB3210" w:rsidRPr="000A75F8">
        <w:rPr>
          <w:rFonts w:eastAsia="Calibri" w:cstheme="minorHAnsi"/>
          <w:i/>
          <w:sz w:val="24"/>
          <w:szCs w:val="24"/>
          <w:lang w:val="pt-BR"/>
        </w:rPr>
        <w:t>virtutibus</w:t>
      </w:r>
      <w:proofErr w:type="spellEnd"/>
      <w:r w:rsidR="00FB3210" w:rsidRPr="000A75F8">
        <w:rPr>
          <w:rFonts w:eastAsia="Calibri" w:cstheme="minorHAnsi"/>
          <w:i/>
          <w:sz w:val="24"/>
          <w:szCs w:val="24"/>
          <w:lang w:val="pt-BR"/>
        </w:rPr>
        <w:t xml:space="preserve">: </w:t>
      </w:r>
      <w:r w:rsidR="00FB3210" w:rsidRPr="000A75F8">
        <w:rPr>
          <w:rFonts w:eastAsia="Calibri" w:cstheme="minorHAnsi"/>
          <w:sz w:val="24"/>
          <w:szCs w:val="24"/>
          <w:lang w:val="pt-BR"/>
        </w:rPr>
        <w:t xml:space="preserve">15 </w:t>
      </w:r>
      <w:r w:rsidRPr="000A75F8">
        <w:rPr>
          <w:rFonts w:eastAsia="Calibri" w:cstheme="minorHAnsi"/>
          <w:sz w:val="24"/>
          <w:szCs w:val="24"/>
          <w:lang w:val="pt-BR"/>
        </w:rPr>
        <w:t>de dezembro de</w:t>
      </w:r>
      <w:r w:rsidR="00FB3210" w:rsidRPr="000A75F8">
        <w:rPr>
          <w:rFonts w:eastAsia="Calibri" w:cstheme="minorHAnsi"/>
          <w:sz w:val="24"/>
          <w:szCs w:val="24"/>
          <w:lang w:val="pt-BR"/>
        </w:rPr>
        <w:t xml:space="preserve"> 1966) – (</w:t>
      </w:r>
      <w:r w:rsidR="00D26EB4" w:rsidRPr="000A75F8">
        <w:rPr>
          <w:rFonts w:eastAsia="Calibri" w:cstheme="minorHAnsi"/>
          <w:sz w:val="24"/>
          <w:szCs w:val="24"/>
          <w:lang w:val="pt-BR"/>
        </w:rPr>
        <w:t>Itália</w:t>
      </w:r>
      <w:r w:rsidR="00FB3210" w:rsidRPr="000A75F8">
        <w:rPr>
          <w:rFonts w:eastAsia="Calibri" w:cstheme="minorHAnsi"/>
          <w:sz w:val="24"/>
          <w:szCs w:val="24"/>
          <w:lang w:val="pt-BR"/>
        </w:rPr>
        <w:t>)</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Ven</w:t>
      </w:r>
      <w:r w:rsidR="00FB3210" w:rsidRPr="000A75F8">
        <w:rPr>
          <w:rFonts w:eastAsia="Calibri" w:cstheme="minorHAnsi"/>
          <w:b/>
          <w:bCs/>
          <w:sz w:val="24"/>
          <w:szCs w:val="24"/>
          <w:lang w:val="pt-BR"/>
        </w:rPr>
        <w:t>. Teresa Vals</w:t>
      </w:r>
      <w:r w:rsidR="00A47287" w:rsidRPr="000A75F8">
        <w:rPr>
          <w:rFonts w:eastAsia="Calibri" w:cstheme="minorHAnsi"/>
          <w:b/>
          <w:bCs/>
          <w:sz w:val="24"/>
          <w:szCs w:val="24"/>
          <w:lang w:val="pt-BR"/>
        </w:rPr>
        <w:t>é</w:t>
      </w:r>
      <w:r w:rsidR="00FB3210" w:rsidRPr="000A75F8">
        <w:rPr>
          <w:rFonts w:eastAsia="Calibri" w:cstheme="minorHAnsi"/>
          <w:b/>
          <w:bCs/>
          <w:sz w:val="24"/>
          <w:szCs w:val="24"/>
          <w:lang w:val="pt-BR"/>
        </w:rPr>
        <w:t xml:space="preserve"> Pantellini</w:t>
      </w:r>
      <w:r w:rsidR="00FB3210" w:rsidRPr="000A75F8">
        <w:rPr>
          <w:rFonts w:eastAsia="Calibri" w:cstheme="minorHAnsi"/>
          <w:sz w:val="24"/>
          <w:szCs w:val="24"/>
          <w:lang w:val="pt-BR"/>
        </w:rPr>
        <w:t xml:space="preserve">, </w:t>
      </w:r>
      <w:r w:rsidRPr="000A75F8">
        <w:rPr>
          <w:rFonts w:eastAsia="Calibri" w:cstheme="minorHAnsi"/>
          <w:sz w:val="24"/>
          <w:szCs w:val="24"/>
          <w:lang w:val="pt-BR"/>
        </w:rPr>
        <w:t>virgem</w:t>
      </w:r>
      <w:r w:rsidR="00FB3210" w:rsidRPr="000A75F8">
        <w:rPr>
          <w:rFonts w:eastAsia="Calibri" w:cstheme="minorHAnsi"/>
          <w:sz w:val="24"/>
          <w:szCs w:val="24"/>
          <w:lang w:val="pt-BR"/>
        </w:rPr>
        <w:t xml:space="preserve"> (12 </w:t>
      </w:r>
      <w:r w:rsidR="00A47287" w:rsidRPr="000A75F8">
        <w:rPr>
          <w:rFonts w:eastAsia="Calibri" w:cstheme="minorHAnsi"/>
          <w:sz w:val="24"/>
          <w:szCs w:val="24"/>
          <w:lang w:val="pt-BR"/>
        </w:rPr>
        <w:t>de julho de</w:t>
      </w:r>
      <w:r w:rsidR="00FB3210" w:rsidRPr="000A75F8">
        <w:rPr>
          <w:rFonts w:eastAsia="Calibri" w:cstheme="minorHAnsi"/>
          <w:sz w:val="24"/>
          <w:szCs w:val="24"/>
          <w:lang w:val="pt-BR"/>
        </w:rPr>
        <w:t xml:space="preserve"> 1982) – (</w:t>
      </w:r>
      <w:r w:rsidR="00D26EB4" w:rsidRPr="000A75F8">
        <w:rPr>
          <w:rFonts w:eastAsia="Calibri" w:cstheme="minorHAnsi"/>
          <w:sz w:val="24"/>
          <w:szCs w:val="24"/>
          <w:lang w:val="pt-BR"/>
        </w:rPr>
        <w:t>Itália</w:t>
      </w:r>
      <w:r w:rsidR="00FB3210" w:rsidRPr="000A75F8">
        <w:rPr>
          <w:rFonts w:eastAsia="Calibri" w:cstheme="minorHAnsi"/>
          <w:sz w:val="24"/>
          <w:szCs w:val="24"/>
          <w:lang w:val="pt-BR"/>
        </w:rPr>
        <w:t>)</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Ven</w:t>
      </w:r>
      <w:r w:rsidR="00FB3210" w:rsidRPr="000A75F8">
        <w:rPr>
          <w:rFonts w:eastAsia="Calibri" w:cstheme="minorHAnsi"/>
          <w:b/>
          <w:bCs/>
          <w:sz w:val="24"/>
          <w:szCs w:val="24"/>
          <w:lang w:val="pt-BR"/>
        </w:rPr>
        <w:t>. Dorote</w:t>
      </w:r>
      <w:r w:rsidRPr="000A75F8">
        <w:rPr>
          <w:rFonts w:eastAsia="Calibri" w:cstheme="minorHAnsi"/>
          <w:b/>
          <w:bCs/>
          <w:sz w:val="24"/>
          <w:szCs w:val="24"/>
          <w:lang w:val="pt-BR"/>
        </w:rPr>
        <w:t>i</w:t>
      </w:r>
      <w:r w:rsidR="00FB3210" w:rsidRPr="000A75F8">
        <w:rPr>
          <w:rFonts w:eastAsia="Calibri" w:cstheme="minorHAnsi"/>
          <w:b/>
          <w:bCs/>
          <w:sz w:val="24"/>
          <w:szCs w:val="24"/>
          <w:lang w:val="pt-BR"/>
        </w:rPr>
        <w:t>a Chopitea</w:t>
      </w:r>
      <w:r w:rsidR="00FB3210" w:rsidRPr="000A75F8">
        <w:rPr>
          <w:rFonts w:eastAsia="Calibri" w:cstheme="minorHAnsi"/>
          <w:sz w:val="24"/>
          <w:szCs w:val="24"/>
          <w:lang w:val="pt-BR"/>
        </w:rPr>
        <w:t xml:space="preserve">, </w:t>
      </w:r>
      <w:r w:rsidRPr="000A75F8">
        <w:rPr>
          <w:rFonts w:eastAsia="Calibri" w:cstheme="minorHAnsi"/>
          <w:sz w:val="24"/>
          <w:szCs w:val="24"/>
          <w:lang w:val="pt-BR"/>
        </w:rPr>
        <w:t>leiga</w:t>
      </w:r>
      <w:r w:rsidR="00FB3210" w:rsidRPr="000A75F8">
        <w:rPr>
          <w:rFonts w:eastAsia="Calibri" w:cstheme="minorHAnsi"/>
          <w:sz w:val="24"/>
          <w:szCs w:val="24"/>
          <w:lang w:val="pt-BR"/>
        </w:rPr>
        <w:t xml:space="preserve"> (9 </w:t>
      </w:r>
      <w:r w:rsidRPr="000A75F8">
        <w:rPr>
          <w:rFonts w:eastAsia="Calibri" w:cstheme="minorHAnsi"/>
          <w:sz w:val="24"/>
          <w:szCs w:val="24"/>
          <w:lang w:val="pt-BR"/>
        </w:rPr>
        <w:t>de junho de</w:t>
      </w:r>
      <w:r w:rsidR="00FB3210" w:rsidRPr="000A75F8">
        <w:rPr>
          <w:rFonts w:eastAsia="Calibri" w:cstheme="minorHAnsi"/>
          <w:sz w:val="24"/>
          <w:szCs w:val="24"/>
          <w:lang w:val="pt-BR"/>
        </w:rPr>
        <w:t xml:space="preserve"> 1983) – (</w:t>
      </w:r>
      <w:r w:rsidRPr="000A75F8">
        <w:rPr>
          <w:rFonts w:eastAsia="Calibri" w:cstheme="minorHAnsi"/>
          <w:sz w:val="24"/>
          <w:szCs w:val="24"/>
          <w:lang w:val="pt-BR"/>
        </w:rPr>
        <w:t>Espanha</w:t>
      </w:r>
      <w:r w:rsidR="00FB3210" w:rsidRPr="000A75F8">
        <w:rPr>
          <w:rFonts w:eastAsia="Calibri" w:cstheme="minorHAnsi"/>
          <w:sz w:val="24"/>
          <w:szCs w:val="24"/>
          <w:lang w:val="pt-BR"/>
        </w:rPr>
        <w:t>)</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Ven</w:t>
      </w:r>
      <w:r w:rsidR="00FB3210" w:rsidRPr="000A75F8">
        <w:rPr>
          <w:rFonts w:eastAsia="Calibri" w:cstheme="minorHAnsi"/>
          <w:b/>
          <w:bCs/>
          <w:sz w:val="24"/>
          <w:szCs w:val="24"/>
          <w:lang w:val="pt-BR"/>
        </w:rPr>
        <w:t xml:space="preserve">. </w:t>
      </w:r>
      <w:r w:rsidRPr="000A75F8">
        <w:rPr>
          <w:rFonts w:eastAsia="Calibri" w:cstheme="minorHAnsi"/>
          <w:b/>
          <w:bCs/>
          <w:sz w:val="24"/>
          <w:szCs w:val="24"/>
          <w:lang w:val="pt-BR"/>
        </w:rPr>
        <w:t>Vicente</w:t>
      </w:r>
      <w:r w:rsidR="00FB3210" w:rsidRPr="000A75F8">
        <w:rPr>
          <w:rFonts w:eastAsia="Calibri" w:cstheme="minorHAnsi"/>
          <w:b/>
          <w:bCs/>
          <w:sz w:val="24"/>
          <w:szCs w:val="24"/>
          <w:lang w:val="pt-BR"/>
        </w:rPr>
        <w:t xml:space="preserve"> Cimatti</w:t>
      </w:r>
      <w:r w:rsidR="00FB3210" w:rsidRPr="000A75F8">
        <w:rPr>
          <w:rFonts w:eastAsia="Calibri" w:cstheme="minorHAnsi"/>
          <w:sz w:val="24"/>
          <w:szCs w:val="24"/>
          <w:lang w:val="pt-BR"/>
        </w:rPr>
        <w:t xml:space="preserve">, sacerdote (21 </w:t>
      </w:r>
      <w:r w:rsidRPr="000A75F8">
        <w:rPr>
          <w:rFonts w:eastAsia="Calibri" w:cstheme="minorHAnsi"/>
          <w:sz w:val="24"/>
          <w:szCs w:val="24"/>
          <w:lang w:val="pt-BR"/>
        </w:rPr>
        <w:t>de dezembro de</w:t>
      </w:r>
      <w:r w:rsidR="00FB3210" w:rsidRPr="000A75F8">
        <w:rPr>
          <w:rFonts w:eastAsia="Calibri" w:cstheme="minorHAnsi"/>
          <w:sz w:val="24"/>
          <w:szCs w:val="24"/>
          <w:lang w:val="pt-BR"/>
        </w:rPr>
        <w:t xml:space="preserve"> 1991) – (</w:t>
      </w:r>
      <w:r w:rsidR="00D26EB4" w:rsidRPr="000A75F8">
        <w:rPr>
          <w:rFonts w:eastAsia="Calibri" w:cstheme="minorHAnsi"/>
          <w:sz w:val="24"/>
          <w:szCs w:val="24"/>
          <w:lang w:val="pt-BR"/>
        </w:rPr>
        <w:t>Itália</w:t>
      </w:r>
      <w:r w:rsidR="00FB3210" w:rsidRPr="000A75F8">
        <w:rPr>
          <w:rFonts w:eastAsia="Calibri" w:cstheme="minorHAnsi"/>
          <w:sz w:val="24"/>
          <w:szCs w:val="24"/>
          <w:lang w:val="pt-BR"/>
        </w:rPr>
        <w:t xml:space="preserve"> </w:t>
      </w:r>
      <w:r w:rsidRPr="000A75F8">
        <w:rPr>
          <w:rFonts w:eastAsia="Calibri" w:cstheme="minorHAnsi"/>
          <w:sz w:val="24"/>
          <w:szCs w:val="24"/>
          <w:lang w:val="pt-BR"/>
        </w:rPr>
        <w:t>–</w:t>
      </w:r>
      <w:r w:rsidR="00FB3210" w:rsidRPr="000A75F8">
        <w:rPr>
          <w:rFonts w:eastAsia="Calibri" w:cstheme="minorHAnsi"/>
          <w:sz w:val="24"/>
          <w:szCs w:val="24"/>
          <w:lang w:val="pt-BR"/>
        </w:rPr>
        <w:t xml:space="preserve"> </w:t>
      </w:r>
      <w:r w:rsidRPr="000A75F8">
        <w:rPr>
          <w:rFonts w:eastAsia="Calibri" w:cstheme="minorHAnsi"/>
          <w:sz w:val="24"/>
          <w:szCs w:val="24"/>
          <w:lang w:val="pt-BR"/>
        </w:rPr>
        <w:t>Japão</w:t>
      </w:r>
      <w:r w:rsidR="00FB3210" w:rsidRPr="000A75F8">
        <w:rPr>
          <w:rFonts w:eastAsia="Calibri" w:cstheme="minorHAnsi"/>
          <w:sz w:val="24"/>
          <w:szCs w:val="24"/>
          <w:lang w:val="pt-BR"/>
        </w:rPr>
        <w:t>)</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Ven</w:t>
      </w:r>
      <w:r w:rsidR="00FB3210" w:rsidRPr="000A75F8">
        <w:rPr>
          <w:rFonts w:eastAsia="Calibri" w:cstheme="minorHAnsi"/>
          <w:b/>
          <w:bCs/>
          <w:sz w:val="24"/>
          <w:szCs w:val="24"/>
          <w:lang w:val="pt-BR"/>
        </w:rPr>
        <w:t xml:space="preserve">. </w:t>
      </w:r>
      <w:r w:rsidRPr="000A75F8">
        <w:rPr>
          <w:rFonts w:eastAsia="Calibri" w:cstheme="minorHAnsi"/>
          <w:b/>
          <w:bCs/>
          <w:sz w:val="24"/>
          <w:szCs w:val="24"/>
          <w:lang w:val="pt-BR"/>
        </w:rPr>
        <w:t>Simão</w:t>
      </w:r>
      <w:r w:rsidR="00FB3210" w:rsidRPr="000A75F8">
        <w:rPr>
          <w:rFonts w:eastAsia="Calibri" w:cstheme="minorHAnsi"/>
          <w:b/>
          <w:bCs/>
          <w:sz w:val="24"/>
          <w:szCs w:val="24"/>
          <w:lang w:val="pt-BR"/>
        </w:rPr>
        <w:t xml:space="preserve"> Srugi</w:t>
      </w:r>
      <w:r w:rsidR="00FB3210" w:rsidRPr="000A75F8">
        <w:rPr>
          <w:rFonts w:eastAsia="Calibri" w:cstheme="minorHAnsi"/>
          <w:sz w:val="24"/>
          <w:szCs w:val="24"/>
          <w:lang w:val="pt-BR"/>
        </w:rPr>
        <w:t xml:space="preserve">, religioso (2 </w:t>
      </w:r>
      <w:r w:rsidRPr="000A75F8">
        <w:rPr>
          <w:rFonts w:eastAsia="Calibri" w:cstheme="minorHAnsi"/>
          <w:sz w:val="24"/>
          <w:szCs w:val="24"/>
          <w:lang w:val="pt-BR"/>
        </w:rPr>
        <w:t>de abril de</w:t>
      </w:r>
      <w:r w:rsidR="00FB3210" w:rsidRPr="000A75F8">
        <w:rPr>
          <w:rFonts w:eastAsia="Calibri" w:cstheme="minorHAnsi"/>
          <w:sz w:val="24"/>
          <w:szCs w:val="24"/>
          <w:lang w:val="pt-BR"/>
        </w:rPr>
        <w:t xml:space="preserve"> 1993) – (Palestina)</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Ven</w:t>
      </w:r>
      <w:r w:rsidR="00FB3210" w:rsidRPr="000A75F8">
        <w:rPr>
          <w:rFonts w:eastAsia="Calibri" w:cstheme="minorHAnsi"/>
          <w:b/>
          <w:bCs/>
          <w:sz w:val="24"/>
          <w:szCs w:val="24"/>
          <w:lang w:val="pt-BR"/>
        </w:rPr>
        <w:t>. Rodolfo Komorek</w:t>
      </w:r>
      <w:r w:rsidR="00FB3210" w:rsidRPr="000A75F8">
        <w:rPr>
          <w:rFonts w:eastAsia="Calibri" w:cstheme="minorHAnsi"/>
          <w:sz w:val="24"/>
          <w:szCs w:val="24"/>
          <w:lang w:val="pt-BR"/>
        </w:rPr>
        <w:t xml:space="preserve">, sacerdote (6 </w:t>
      </w:r>
      <w:r w:rsidRPr="000A75F8">
        <w:rPr>
          <w:rFonts w:eastAsia="Calibri" w:cstheme="minorHAnsi"/>
          <w:sz w:val="24"/>
          <w:szCs w:val="24"/>
          <w:lang w:val="pt-BR"/>
        </w:rPr>
        <w:t>de abril de 1995) – (Polô</w:t>
      </w:r>
      <w:r w:rsidR="00FB3210" w:rsidRPr="000A75F8">
        <w:rPr>
          <w:rFonts w:eastAsia="Calibri" w:cstheme="minorHAnsi"/>
          <w:sz w:val="24"/>
          <w:szCs w:val="24"/>
          <w:lang w:val="pt-BR"/>
        </w:rPr>
        <w:t xml:space="preserve">nia </w:t>
      </w:r>
      <w:r w:rsidRPr="000A75F8">
        <w:rPr>
          <w:rFonts w:eastAsia="Calibri" w:cstheme="minorHAnsi"/>
          <w:sz w:val="24"/>
          <w:szCs w:val="24"/>
          <w:lang w:val="pt-BR"/>
        </w:rPr>
        <w:t>– Brasil</w:t>
      </w:r>
      <w:r w:rsidR="00FB3210" w:rsidRPr="000A75F8">
        <w:rPr>
          <w:rFonts w:eastAsia="Calibri" w:cstheme="minorHAnsi"/>
          <w:sz w:val="24"/>
          <w:szCs w:val="24"/>
          <w:lang w:val="pt-BR"/>
        </w:rPr>
        <w:t>)</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Ven</w:t>
      </w:r>
      <w:r w:rsidR="00FB3210" w:rsidRPr="000A75F8">
        <w:rPr>
          <w:rFonts w:eastAsia="Calibri" w:cstheme="minorHAnsi"/>
          <w:b/>
          <w:bCs/>
          <w:sz w:val="24"/>
          <w:szCs w:val="24"/>
          <w:lang w:val="pt-BR"/>
        </w:rPr>
        <w:t xml:space="preserve">. </w:t>
      </w:r>
      <w:r w:rsidR="00A47287" w:rsidRPr="000A75F8">
        <w:rPr>
          <w:rFonts w:eastAsia="Calibri" w:cstheme="minorHAnsi"/>
          <w:b/>
          <w:bCs/>
          <w:sz w:val="24"/>
          <w:szCs w:val="24"/>
          <w:lang w:val="pt-BR"/>
        </w:rPr>
        <w:t>Luís</w:t>
      </w:r>
      <w:r w:rsidR="00FB3210" w:rsidRPr="000A75F8">
        <w:rPr>
          <w:rFonts w:eastAsia="Calibri" w:cstheme="minorHAnsi"/>
          <w:b/>
          <w:bCs/>
          <w:sz w:val="24"/>
          <w:szCs w:val="24"/>
          <w:lang w:val="pt-BR"/>
        </w:rPr>
        <w:t xml:space="preserve"> Olivares</w:t>
      </w:r>
      <w:r w:rsidR="00FB3210" w:rsidRPr="000A75F8">
        <w:rPr>
          <w:rFonts w:eastAsia="Calibri" w:cstheme="minorHAnsi"/>
          <w:sz w:val="24"/>
          <w:szCs w:val="24"/>
          <w:lang w:val="pt-BR"/>
        </w:rPr>
        <w:t xml:space="preserve">, </w:t>
      </w:r>
      <w:r w:rsidR="00A47287" w:rsidRPr="000A75F8">
        <w:rPr>
          <w:rFonts w:eastAsia="Calibri" w:cstheme="minorHAnsi"/>
          <w:sz w:val="24"/>
          <w:szCs w:val="24"/>
          <w:lang w:val="pt-BR"/>
        </w:rPr>
        <w:t>bispo</w:t>
      </w:r>
      <w:r w:rsidR="00FB3210" w:rsidRPr="000A75F8">
        <w:rPr>
          <w:rFonts w:eastAsia="Calibri" w:cstheme="minorHAnsi"/>
          <w:sz w:val="24"/>
          <w:szCs w:val="24"/>
          <w:lang w:val="pt-BR"/>
        </w:rPr>
        <w:t xml:space="preserve"> (20 </w:t>
      </w:r>
      <w:r w:rsidR="00A47287" w:rsidRPr="000A75F8">
        <w:rPr>
          <w:rFonts w:eastAsia="Calibri" w:cstheme="minorHAnsi"/>
          <w:sz w:val="24"/>
          <w:szCs w:val="24"/>
          <w:lang w:val="pt-BR"/>
        </w:rPr>
        <w:t>de dezembro de</w:t>
      </w:r>
      <w:r w:rsidR="00FB3210" w:rsidRPr="000A75F8">
        <w:rPr>
          <w:rFonts w:eastAsia="Calibri" w:cstheme="minorHAnsi"/>
          <w:sz w:val="24"/>
          <w:szCs w:val="24"/>
          <w:lang w:val="pt-BR"/>
        </w:rPr>
        <w:t xml:space="preserve"> 2004) – (</w:t>
      </w:r>
      <w:r w:rsidR="00D26EB4" w:rsidRPr="000A75F8">
        <w:rPr>
          <w:rFonts w:eastAsia="Calibri" w:cstheme="minorHAnsi"/>
          <w:sz w:val="24"/>
          <w:szCs w:val="24"/>
          <w:lang w:val="pt-BR"/>
        </w:rPr>
        <w:t>Itália</w:t>
      </w:r>
      <w:r w:rsidR="00FB3210" w:rsidRPr="000A75F8">
        <w:rPr>
          <w:rFonts w:eastAsia="Calibri" w:cstheme="minorHAnsi"/>
          <w:sz w:val="24"/>
          <w:szCs w:val="24"/>
          <w:lang w:val="pt-BR"/>
        </w:rPr>
        <w:t>)</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Ven</w:t>
      </w:r>
      <w:r w:rsidR="00FB3210" w:rsidRPr="000A75F8">
        <w:rPr>
          <w:rFonts w:eastAsia="Calibri" w:cstheme="minorHAnsi"/>
          <w:b/>
          <w:bCs/>
          <w:sz w:val="24"/>
          <w:szCs w:val="24"/>
          <w:lang w:val="pt-BR"/>
        </w:rPr>
        <w:t>. Marg</w:t>
      </w:r>
      <w:r w:rsidR="00A47287" w:rsidRPr="000A75F8">
        <w:rPr>
          <w:rFonts w:eastAsia="Calibri" w:cstheme="minorHAnsi"/>
          <w:b/>
          <w:bCs/>
          <w:sz w:val="24"/>
          <w:szCs w:val="24"/>
          <w:lang w:val="pt-BR"/>
        </w:rPr>
        <w:t>arida</w:t>
      </w:r>
      <w:r w:rsidR="00FB3210" w:rsidRPr="000A75F8">
        <w:rPr>
          <w:rFonts w:eastAsia="Calibri" w:cstheme="minorHAnsi"/>
          <w:b/>
          <w:bCs/>
          <w:sz w:val="24"/>
          <w:szCs w:val="24"/>
          <w:lang w:val="pt-BR"/>
        </w:rPr>
        <w:t xml:space="preserve"> Occhiena</w:t>
      </w:r>
      <w:r w:rsidR="00FB3210" w:rsidRPr="000A75F8">
        <w:rPr>
          <w:rFonts w:eastAsia="Calibri" w:cstheme="minorHAnsi"/>
          <w:sz w:val="24"/>
          <w:szCs w:val="24"/>
          <w:lang w:val="pt-BR"/>
        </w:rPr>
        <w:t xml:space="preserve">, </w:t>
      </w:r>
      <w:r w:rsidR="00A47287" w:rsidRPr="000A75F8">
        <w:rPr>
          <w:rFonts w:eastAsia="Calibri" w:cstheme="minorHAnsi"/>
          <w:sz w:val="24"/>
          <w:szCs w:val="24"/>
          <w:lang w:val="pt-BR"/>
        </w:rPr>
        <w:t>leiga</w:t>
      </w:r>
      <w:r w:rsidR="00FB3210" w:rsidRPr="000A75F8">
        <w:rPr>
          <w:rFonts w:eastAsia="Calibri" w:cstheme="minorHAnsi"/>
          <w:sz w:val="24"/>
          <w:szCs w:val="24"/>
          <w:lang w:val="pt-BR"/>
        </w:rPr>
        <w:t xml:space="preserve"> (23 </w:t>
      </w:r>
      <w:r w:rsidR="00A47287" w:rsidRPr="000A75F8">
        <w:rPr>
          <w:rFonts w:eastAsia="Calibri" w:cstheme="minorHAnsi"/>
          <w:sz w:val="24"/>
          <w:szCs w:val="24"/>
          <w:lang w:val="pt-BR"/>
        </w:rPr>
        <w:t>de outubro de</w:t>
      </w:r>
      <w:r w:rsidR="00FB3210" w:rsidRPr="000A75F8">
        <w:rPr>
          <w:rFonts w:eastAsia="Calibri" w:cstheme="minorHAnsi"/>
          <w:sz w:val="24"/>
          <w:szCs w:val="24"/>
          <w:lang w:val="pt-BR"/>
        </w:rPr>
        <w:t xml:space="preserve"> 2006) – (</w:t>
      </w:r>
      <w:r w:rsidR="00D26EB4" w:rsidRPr="000A75F8">
        <w:rPr>
          <w:rFonts w:eastAsia="Calibri" w:cstheme="minorHAnsi"/>
          <w:sz w:val="24"/>
          <w:szCs w:val="24"/>
          <w:lang w:val="pt-BR"/>
        </w:rPr>
        <w:t>Itália</w:t>
      </w:r>
      <w:r w:rsidR="00FB3210" w:rsidRPr="000A75F8">
        <w:rPr>
          <w:rFonts w:eastAsia="Calibri" w:cstheme="minorHAnsi"/>
          <w:sz w:val="24"/>
          <w:szCs w:val="24"/>
          <w:lang w:val="pt-BR"/>
        </w:rPr>
        <w:t>)</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Ven</w:t>
      </w:r>
      <w:r w:rsidR="00FB3210" w:rsidRPr="000A75F8">
        <w:rPr>
          <w:rFonts w:eastAsia="Calibri" w:cstheme="minorHAnsi"/>
          <w:b/>
          <w:bCs/>
          <w:sz w:val="24"/>
          <w:szCs w:val="24"/>
          <w:lang w:val="pt-BR"/>
        </w:rPr>
        <w:t xml:space="preserve">. </w:t>
      </w:r>
      <w:r w:rsidR="00A47287" w:rsidRPr="000A75F8">
        <w:rPr>
          <w:rFonts w:eastAsia="Calibri" w:cstheme="minorHAnsi"/>
          <w:b/>
          <w:bCs/>
          <w:sz w:val="24"/>
          <w:szCs w:val="24"/>
          <w:lang w:val="pt-BR"/>
        </w:rPr>
        <w:t>José</w:t>
      </w:r>
      <w:r w:rsidR="00FB3210" w:rsidRPr="000A75F8">
        <w:rPr>
          <w:rFonts w:eastAsia="Calibri" w:cstheme="minorHAnsi"/>
          <w:b/>
          <w:bCs/>
          <w:sz w:val="24"/>
          <w:szCs w:val="24"/>
          <w:lang w:val="pt-BR"/>
        </w:rPr>
        <w:t xml:space="preserve"> Quadrio</w:t>
      </w:r>
      <w:r w:rsidR="00FB3210" w:rsidRPr="000A75F8">
        <w:rPr>
          <w:rFonts w:eastAsia="Calibri" w:cstheme="minorHAnsi"/>
          <w:sz w:val="24"/>
          <w:szCs w:val="24"/>
          <w:lang w:val="pt-BR"/>
        </w:rPr>
        <w:t xml:space="preserve">, sacerdote (19 </w:t>
      </w:r>
      <w:r w:rsidR="00A47287" w:rsidRPr="000A75F8">
        <w:rPr>
          <w:rFonts w:eastAsia="Calibri" w:cstheme="minorHAnsi"/>
          <w:sz w:val="24"/>
          <w:szCs w:val="24"/>
          <w:lang w:val="pt-BR"/>
        </w:rPr>
        <w:t>de dezembro de</w:t>
      </w:r>
      <w:r w:rsidR="00FB3210" w:rsidRPr="000A75F8">
        <w:rPr>
          <w:rFonts w:eastAsia="Calibri" w:cstheme="minorHAnsi"/>
          <w:sz w:val="24"/>
          <w:szCs w:val="24"/>
          <w:lang w:val="pt-BR"/>
        </w:rPr>
        <w:t xml:space="preserve"> 2009) – (</w:t>
      </w:r>
      <w:r w:rsidR="00D26EB4" w:rsidRPr="000A75F8">
        <w:rPr>
          <w:rFonts w:eastAsia="Calibri" w:cstheme="minorHAnsi"/>
          <w:sz w:val="24"/>
          <w:szCs w:val="24"/>
          <w:lang w:val="pt-BR"/>
        </w:rPr>
        <w:t>Itália</w:t>
      </w:r>
      <w:r w:rsidR="00FB3210" w:rsidRPr="000A75F8">
        <w:rPr>
          <w:rFonts w:eastAsia="Calibri" w:cstheme="minorHAnsi"/>
          <w:sz w:val="24"/>
          <w:szCs w:val="24"/>
          <w:lang w:val="pt-BR"/>
        </w:rPr>
        <w:t>)</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Ven</w:t>
      </w:r>
      <w:r w:rsidR="00FB3210" w:rsidRPr="000A75F8">
        <w:rPr>
          <w:rFonts w:eastAsia="Calibri" w:cstheme="minorHAnsi"/>
          <w:b/>
          <w:bCs/>
          <w:sz w:val="24"/>
          <w:szCs w:val="24"/>
          <w:lang w:val="pt-BR"/>
        </w:rPr>
        <w:t>. Laura Meozzi</w:t>
      </w:r>
      <w:r w:rsidR="00FB3210" w:rsidRPr="000A75F8">
        <w:rPr>
          <w:rFonts w:eastAsia="Calibri" w:cstheme="minorHAnsi"/>
          <w:sz w:val="24"/>
          <w:szCs w:val="24"/>
          <w:lang w:val="pt-BR"/>
        </w:rPr>
        <w:t xml:space="preserve">, </w:t>
      </w:r>
      <w:r w:rsidR="00A47287" w:rsidRPr="000A75F8">
        <w:rPr>
          <w:rFonts w:eastAsia="Calibri" w:cstheme="minorHAnsi"/>
          <w:sz w:val="24"/>
          <w:szCs w:val="24"/>
          <w:lang w:val="pt-BR"/>
        </w:rPr>
        <w:t>virgem</w:t>
      </w:r>
      <w:r w:rsidR="00FB3210" w:rsidRPr="000A75F8">
        <w:rPr>
          <w:rFonts w:eastAsia="Calibri" w:cstheme="minorHAnsi"/>
          <w:sz w:val="24"/>
          <w:szCs w:val="24"/>
          <w:lang w:val="pt-BR"/>
        </w:rPr>
        <w:t xml:space="preserve"> (</w:t>
      </w:r>
      <w:r w:rsidR="00FB3210" w:rsidRPr="000A75F8">
        <w:rPr>
          <w:rFonts w:eastAsia="Calibri" w:cstheme="minorHAnsi"/>
          <w:bCs/>
          <w:sz w:val="24"/>
          <w:szCs w:val="24"/>
          <w:lang w:val="pt-BR"/>
        </w:rPr>
        <w:t xml:space="preserve">27 </w:t>
      </w:r>
      <w:r w:rsidR="00A47287" w:rsidRPr="000A75F8">
        <w:rPr>
          <w:rFonts w:eastAsia="Calibri" w:cstheme="minorHAnsi"/>
          <w:bCs/>
          <w:sz w:val="24"/>
          <w:szCs w:val="24"/>
          <w:lang w:val="pt-BR"/>
        </w:rPr>
        <w:t>de junho de</w:t>
      </w:r>
      <w:r w:rsidR="00FB3210" w:rsidRPr="000A75F8">
        <w:rPr>
          <w:rFonts w:eastAsia="Calibri" w:cstheme="minorHAnsi"/>
          <w:bCs/>
          <w:sz w:val="24"/>
          <w:szCs w:val="24"/>
          <w:lang w:val="pt-BR"/>
        </w:rPr>
        <w:t xml:space="preserve"> 2011) -</w:t>
      </w:r>
      <w:r w:rsidR="00FB3210" w:rsidRPr="000A75F8">
        <w:rPr>
          <w:rFonts w:eastAsia="Calibri" w:cstheme="minorHAnsi"/>
          <w:sz w:val="24"/>
          <w:szCs w:val="24"/>
          <w:lang w:val="pt-BR"/>
        </w:rPr>
        <w:t xml:space="preserve"> (</w:t>
      </w:r>
      <w:r w:rsidR="00D26EB4" w:rsidRPr="000A75F8">
        <w:rPr>
          <w:rFonts w:eastAsia="Calibri" w:cstheme="minorHAnsi"/>
          <w:sz w:val="24"/>
          <w:szCs w:val="24"/>
          <w:lang w:val="pt-BR"/>
        </w:rPr>
        <w:t>Itália</w:t>
      </w:r>
      <w:r w:rsidR="00FB3210" w:rsidRPr="000A75F8">
        <w:rPr>
          <w:rFonts w:eastAsia="Calibri" w:cstheme="minorHAnsi"/>
          <w:sz w:val="24"/>
          <w:szCs w:val="24"/>
          <w:lang w:val="pt-BR"/>
        </w:rPr>
        <w:t xml:space="preserve"> </w:t>
      </w:r>
      <w:r w:rsidR="00A47287" w:rsidRPr="000A75F8">
        <w:rPr>
          <w:rFonts w:eastAsia="Calibri" w:cstheme="minorHAnsi"/>
          <w:sz w:val="24"/>
          <w:szCs w:val="24"/>
          <w:lang w:val="pt-BR"/>
        </w:rPr>
        <w:t>– Polô</w:t>
      </w:r>
      <w:r w:rsidR="00FB3210" w:rsidRPr="000A75F8">
        <w:rPr>
          <w:rFonts w:eastAsia="Calibri" w:cstheme="minorHAnsi"/>
          <w:sz w:val="24"/>
          <w:szCs w:val="24"/>
          <w:lang w:val="pt-BR"/>
        </w:rPr>
        <w:t>nia)</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Ven</w:t>
      </w:r>
      <w:r w:rsidR="00FB3210" w:rsidRPr="000A75F8">
        <w:rPr>
          <w:rFonts w:eastAsia="Calibri" w:cstheme="minorHAnsi"/>
          <w:b/>
          <w:bCs/>
          <w:sz w:val="24"/>
          <w:szCs w:val="24"/>
          <w:lang w:val="pt-BR"/>
        </w:rPr>
        <w:t xml:space="preserve">. </w:t>
      </w:r>
      <w:r w:rsidR="00A47287" w:rsidRPr="000A75F8">
        <w:rPr>
          <w:rFonts w:eastAsia="Calibri" w:cstheme="minorHAnsi"/>
          <w:b/>
          <w:bCs/>
          <w:sz w:val="24"/>
          <w:szCs w:val="24"/>
          <w:lang w:val="pt-BR"/>
        </w:rPr>
        <w:t>Atílio</w:t>
      </w:r>
      <w:r w:rsidR="00FB3210" w:rsidRPr="000A75F8">
        <w:rPr>
          <w:rFonts w:eastAsia="Calibri" w:cstheme="minorHAnsi"/>
          <w:b/>
          <w:bCs/>
          <w:sz w:val="24"/>
          <w:szCs w:val="24"/>
          <w:lang w:val="pt-BR"/>
        </w:rPr>
        <w:t xml:space="preserve"> Giordani</w:t>
      </w:r>
      <w:r w:rsidR="00FB3210" w:rsidRPr="000A75F8">
        <w:rPr>
          <w:rFonts w:eastAsia="Calibri" w:cstheme="minorHAnsi"/>
          <w:sz w:val="24"/>
          <w:szCs w:val="24"/>
          <w:lang w:val="pt-BR"/>
        </w:rPr>
        <w:t xml:space="preserve">, </w:t>
      </w:r>
      <w:r w:rsidR="00A47287" w:rsidRPr="000A75F8">
        <w:rPr>
          <w:rFonts w:eastAsia="Calibri" w:cstheme="minorHAnsi"/>
          <w:sz w:val="24"/>
          <w:szCs w:val="24"/>
          <w:lang w:val="pt-BR"/>
        </w:rPr>
        <w:t>leigo</w:t>
      </w:r>
      <w:r w:rsidR="00FB3210" w:rsidRPr="000A75F8">
        <w:rPr>
          <w:rFonts w:eastAsia="Calibri" w:cstheme="minorHAnsi"/>
          <w:sz w:val="24"/>
          <w:szCs w:val="24"/>
          <w:lang w:val="pt-BR"/>
        </w:rPr>
        <w:t xml:space="preserve"> (</w:t>
      </w:r>
      <w:r w:rsidR="00FB3210" w:rsidRPr="000A75F8">
        <w:rPr>
          <w:rFonts w:eastAsia="Calibri" w:cstheme="minorHAnsi"/>
          <w:bCs/>
          <w:sz w:val="24"/>
          <w:szCs w:val="24"/>
          <w:lang w:val="pt-BR"/>
        </w:rPr>
        <w:t xml:space="preserve">9 </w:t>
      </w:r>
      <w:r w:rsidR="00A47287" w:rsidRPr="000A75F8">
        <w:rPr>
          <w:rFonts w:eastAsia="Calibri" w:cstheme="minorHAnsi"/>
          <w:bCs/>
          <w:sz w:val="24"/>
          <w:szCs w:val="24"/>
          <w:lang w:val="pt-BR"/>
        </w:rPr>
        <w:t>de outubro de</w:t>
      </w:r>
      <w:r w:rsidR="00FB3210" w:rsidRPr="000A75F8">
        <w:rPr>
          <w:rFonts w:eastAsia="Calibri" w:cstheme="minorHAnsi"/>
          <w:bCs/>
          <w:sz w:val="24"/>
          <w:szCs w:val="24"/>
          <w:lang w:val="pt-BR"/>
        </w:rPr>
        <w:t xml:space="preserve"> 2013) </w:t>
      </w:r>
      <w:r w:rsidR="00FB3210" w:rsidRPr="000A75F8">
        <w:rPr>
          <w:rFonts w:eastAsia="Calibri" w:cstheme="minorHAnsi"/>
          <w:sz w:val="24"/>
          <w:szCs w:val="24"/>
          <w:lang w:val="pt-BR"/>
        </w:rPr>
        <w:t>– (</w:t>
      </w:r>
      <w:r w:rsidR="00D26EB4" w:rsidRPr="000A75F8">
        <w:rPr>
          <w:rFonts w:eastAsia="Calibri" w:cstheme="minorHAnsi"/>
          <w:sz w:val="24"/>
          <w:szCs w:val="24"/>
          <w:lang w:val="pt-BR"/>
        </w:rPr>
        <w:t>Itália</w:t>
      </w:r>
      <w:r w:rsidR="00FB3210" w:rsidRPr="000A75F8">
        <w:rPr>
          <w:rFonts w:eastAsia="Calibri" w:cstheme="minorHAnsi"/>
          <w:sz w:val="24"/>
          <w:szCs w:val="24"/>
          <w:lang w:val="pt-BR"/>
        </w:rPr>
        <w:t xml:space="preserve"> </w:t>
      </w:r>
      <w:r w:rsidR="00A47287" w:rsidRPr="000A75F8">
        <w:rPr>
          <w:rFonts w:eastAsia="Calibri" w:cstheme="minorHAnsi"/>
          <w:sz w:val="24"/>
          <w:szCs w:val="24"/>
          <w:lang w:val="pt-BR"/>
        </w:rPr>
        <w:t>– Brasil</w:t>
      </w:r>
      <w:r w:rsidR="00FB3210" w:rsidRPr="000A75F8">
        <w:rPr>
          <w:rFonts w:eastAsia="Calibri" w:cstheme="minorHAnsi"/>
          <w:sz w:val="24"/>
          <w:szCs w:val="24"/>
          <w:lang w:val="pt-BR"/>
        </w:rPr>
        <w:t>)</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Ven</w:t>
      </w:r>
      <w:r w:rsidR="00FB3210" w:rsidRPr="000A75F8">
        <w:rPr>
          <w:rFonts w:eastAsia="Calibri" w:cstheme="minorHAnsi"/>
          <w:b/>
          <w:bCs/>
          <w:sz w:val="24"/>
          <w:szCs w:val="24"/>
          <w:lang w:val="pt-BR"/>
        </w:rPr>
        <w:t xml:space="preserve">. </w:t>
      </w:r>
      <w:r w:rsidR="00A47287" w:rsidRPr="000A75F8">
        <w:rPr>
          <w:rFonts w:eastAsia="Calibri" w:cstheme="minorHAnsi"/>
          <w:b/>
          <w:bCs/>
          <w:sz w:val="24"/>
          <w:szCs w:val="24"/>
          <w:lang w:val="pt-BR"/>
        </w:rPr>
        <w:t>José</w:t>
      </w:r>
      <w:r w:rsidR="00FB3210" w:rsidRPr="000A75F8">
        <w:rPr>
          <w:rFonts w:eastAsia="Calibri" w:cstheme="minorHAnsi"/>
          <w:b/>
          <w:bCs/>
          <w:sz w:val="24"/>
          <w:szCs w:val="24"/>
          <w:lang w:val="pt-BR"/>
        </w:rPr>
        <w:t xml:space="preserve"> Augusto Arribat,</w:t>
      </w:r>
      <w:r w:rsidR="00FB3210" w:rsidRPr="000A75F8">
        <w:rPr>
          <w:rFonts w:eastAsia="Calibri" w:cstheme="minorHAnsi"/>
          <w:sz w:val="24"/>
          <w:szCs w:val="24"/>
          <w:lang w:val="pt-BR"/>
        </w:rPr>
        <w:t xml:space="preserve"> sacerdote (8 </w:t>
      </w:r>
      <w:r w:rsidR="00A47287" w:rsidRPr="000A75F8">
        <w:rPr>
          <w:rFonts w:eastAsia="Calibri" w:cstheme="minorHAnsi"/>
          <w:sz w:val="24"/>
          <w:szCs w:val="24"/>
          <w:lang w:val="pt-BR"/>
        </w:rPr>
        <w:t>de julho de</w:t>
      </w:r>
      <w:r w:rsidR="00FB3210" w:rsidRPr="000A75F8">
        <w:rPr>
          <w:rFonts w:eastAsia="Calibri" w:cstheme="minorHAnsi"/>
          <w:sz w:val="24"/>
          <w:szCs w:val="24"/>
          <w:lang w:val="pt-BR"/>
        </w:rPr>
        <w:t xml:space="preserve"> 2014) – (Fran</w:t>
      </w:r>
      <w:r w:rsidR="00A47287" w:rsidRPr="000A75F8">
        <w:rPr>
          <w:rFonts w:eastAsia="Calibri" w:cstheme="minorHAnsi"/>
          <w:sz w:val="24"/>
          <w:szCs w:val="24"/>
          <w:lang w:val="pt-BR"/>
        </w:rPr>
        <w:t>ça</w:t>
      </w:r>
      <w:r w:rsidR="00FB3210" w:rsidRPr="000A75F8">
        <w:rPr>
          <w:rFonts w:eastAsia="Calibri" w:cstheme="minorHAnsi"/>
          <w:sz w:val="24"/>
          <w:szCs w:val="24"/>
          <w:lang w:val="pt-BR"/>
        </w:rPr>
        <w:t>)</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Ven</w:t>
      </w:r>
      <w:r w:rsidR="00FB3210" w:rsidRPr="000A75F8">
        <w:rPr>
          <w:rFonts w:eastAsia="Calibri" w:cstheme="minorHAnsi"/>
          <w:b/>
          <w:bCs/>
          <w:sz w:val="24"/>
          <w:szCs w:val="24"/>
          <w:lang w:val="pt-BR"/>
        </w:rPr>
        <w:t xml:space="preserve">. </w:t>
      </w:r>
      <w:r w:rsidR="00A47287" w:rsidRPr="000A75F8">
        <w:rPr>
          <w:rFonts w:eastAsia="Calibri" w:cstheme="minorHAnsi"/>
          <w:b/>
          <w:bCs/>
          <w:sz w:val="24"/>
          <w:szCs w:val="24"/>
          <w:lang w:val="pt-BR"/>
        </w:rPr>
        <w:t>Estêvão</w:t>
      </w:r>
      <w:r w:rsidR="00FB3210" w:rsidRPr="000A75F8">
        <w:rPr>
          <w:rFonts w:eastAsia="Calibri" w:cstheme="minorHAnsi"/>
          <w:b/>
          <w:bCs/>
          <w:sz w:val="24"/>
          <w:szCs w:val="24"/>
          <w:lang w:val="pt-BR"/>
        </w:rPr>
        <w:t xml:space="preserve"> Ferrando</w:t>
      </w:r>
      <w:r w:rsidR="00FB3210" w:rsidRPr="000A75F8">
        <w:rPr>
          <w:rFonts w:eastAsia="Calibri" w:cstheme="minorHAnsi"/>
          <w:sz w:val="24"/>
          <w:szCs w:val="24"/>
          <w:lang w:val="pt-BR"/>
        </w:rPr>
        <w:t xml:space="preserve">, </w:t>
      </w:r>
      <w:r w:rsidR="00A47287" w:rsidRPr="000A75F8">
        <w:rPr>
          <w:rFonts w:eastAsia="Calibri" w:cstheme="minorHAnsi"/>
          <w:sz w:val="24"/>
          <w:szCs w:val="24"/>
          <w:lang w:val="pt-BR"/>
        </w:rPr>
        <w:t>bispo</w:t>
      </w:r>
      <w:r w:rsidR="00FB3210" w:rsidRPr="000A75F8">
        <w:rPr>
          <w:rFonts w:eastAsia="Calibri" w:cstheme="minorHAnsi"/>
          <w:sz w:val="24"/>
          <w:szCs w:val="24"/>
          <w:lang w:val="pt-BR"/>
        </w:rPr>
        <w:t xml:space="preserve"> (3 </w:t>
      </w:r>
      <w:r w:rsidR="00A47287" w:rsidRPr="000A75F8">
        <w:rPr>
          <w:rFonts w:eastAsia="Calibri" w:cstheme="minorHAnsi"/>
          <w:sz w:val="24"/>
          <w:szCs w:val="24"/>
          <w:lang w:val="pt-BR"/>
        </w:rPr>
        <w:t>de março de</w:t>
      </w:r>
      <w:r w:rsidR="00FB3210" w:rsidRPr="000A75F8">
        <w:rPr>
          <w:rFonts w:eastAsia="Calibri" w:cstheme="minorHAnsi"/>
          <w:sz w:val="24"/>
          <w:szCs w:val="24"/>
          <w:lang w:val="pt-BR"/>
        </w:rPr>
        <w:t xml:space="preserve"> 2016) – (</w:t>
      </w:r>
      <w:r w:rsidR="00D26EB4" w:rsidRPr="000A75F8">
        <w:rPr>
          <w:rFonts w:eastAsia="Calibri" w:cstheme="minorHAnsi"/>
          <w:sz w:val="24"/>
          <w:szCs w:val="24"/>
          <w:lang w:val="pt-BR"/>
        </w:rPr>
        <w:t>Itália</w:t>
      </w:r>
      <w:r w:rsidR="00A47287" w:rsidRPr="000A75F8">
        <w:rPr>
          <w:rFonts w:eastAsia="Calibri" w:cstheme="minorHAnsi"/>
          <w:sz w:val="24"/>
          <w:szCs w:val="24"/>
          <w:lang w:val="pt-BR"/>
        </w:rPr>
        <w:t xml:space="preserve"> - Í</w:t>
      </w:r>
      <w:r w:rsidR="00FB3210" w:rsidRPr="000A75F8">
        <w:rPr>
          <w:rFonts w:eastAsia="Calibri" w:cstheme="minorHAnsi"/>
          <w:sz w:val="24"/>
          <w:szCs w:val="24"/>
          <w:lang w:val="pt-BR"/>
        </w:rPr>
        <w:t>ndia)</w:t>
      </w:r>
    </w:p>
    <w:p w:rsidR="008B5C1E" w:rsidRPr="000A75F8" w:rsidRDefault="00463B7B" w:rsidP="0065268A">
      <w:pPr>
        <w:spacing w:line="240" w:lineRule="auto"/>
        <w:ind w:firstLine="284"/>
        <w:jc w:val="both"/>
        <w:rPr>
          <w:rFonts w:cstheme="minorHAnsi"/>
          <w:sz w:val="24"/>
          <w:szCs w:val="24"/>
          <w:lang w:val="pt-BR"/>
        </w:rPr>
      </w:pPr>
      <w:r w:rsidRPr="000A75F8">
        <w:rPr>
          <w:rFonts w:eastAsia="Calibri" w:cstheme="minorHAnsi"/>
          <w:b/>
          <w:bCs/>
          <w:sz w:val="24"/>
          <w:szCs w:val="24"/>
          <w:lang w:val="pt-BR"/>
        </w:rPr>
        <w:t>Ven</w:t>
      </w:r>
      <w:r w:rsidR="00FB3210" w:rsidRPr="000A75F8">
        <w:rPr>
          <w:rFonts w:eastAsia="Calibri" w:cstheme="minorHAnsi"/>
          <w:sz w:val="24"/>
          <w:szCs w:val="24"/>
          <w:lang w:val="pt-BR"/>
        </w:rPr>
        <w:t xml:space="preserve">. </w:t>
      </w:r>
      <w:r w:rsidR="00FB3210" w:rsidRPr="000A75F8">
        <w:rPr>
          <w:rFonts w:eastAsia="Calibri" w:cstheme="minorHAnsi"/>
          <w:b/>
          <w:bCs/>
          <w:sz w:val="24"/>
          <w:szCs w:val="24"/>
          <w:lang w:val="pt-BR"/>
        </w:rPr>
        <w:t>Franc</w:t>
      </w:r>
      <w:r w:rsidR="00A47287" w:rsidRPr="000A75F8">
        <w:rPr>
          <w:rFonts w:eastAsia="Calibri" w:cstheme="minorHAnsi"/>
          <w:b/>
          <w:bCs/>
          <w:sz w:val="24"/>
          <w:szCs w:val="24"/>
          <w:lang w:val="pt-BR"/>
        </w:rPr>
        <w:t>i</w:t>
      </w:r>
      <w:r w:rsidR="00FB3210" w:rsidRPr="000A75F8">
        <w:rPr>
          <w:rFonts w:eastAsia="Calibri" w:cstheme="minorHAnsi"/>
          <w:b/>
          <w:bCs/>
          <w:sz w:val="24"/>
          <w:szCs w:val="24"/>
          <w:lang w:val="pt-BR"/>
        </w:rPr>
        <w:t>sco Convertini</w:t>
      </w:r>
      <w:r w:rsidR="00FB3210" w:rsidRPr="000A75F8">
        <w:rPr>
          <w:rFonts w:eastAsia="Calibri" w:cstheme="minorHAnsi"/>
          <w:sz w:val="24"/>
          <w:szCs w:val="24"/>
          <w:lang w:val="pt-BR"/>
        </w:rPr>
        <w:t xml:space="preserve">, sacerdote (20 </w:t>
      </w:r>
      <w:r w:rsidR="00A47287" w:rsidRPr="000A75F8">
        <w:rPr>
          <w:rFonts w:eastAsia="Calibri" w:cstheme="minorHAnsi"/>
          <w:sz w:val="24"/>
          <w:szCs w:val="24"/>
          <w:lang w:val="pt-BR"/>
        </w:rPr>
        <w:t>de janeiro de</w:t>
      </w:r>
      <w:r w:rsidR="00FB3210" w:rsidRPr="000A75F8">
        <w:rPr>
          <w:rFonts w:eastAsia="Calibri" w:cstheme="minorHAnsi"/>
          <w:sz w:val="24"/>
          <w:szCs w:val="24"/>
          <w:lang w:val="pt-BR"/>
        </w:rPr>
        <w:t xml:space="preserve"> 2017) - (</w:t>
      </w:r>
      <w:r w:rsidR="00D26EB4" w:rsidRPr="000A75F8">
        <w:rPr>
          <w:rFonts w:eastAsia="Calibri" w:cstheme="minorHAnsi"/>
          <w:sz w:val="24"/>
          <w:szCs w:val="24"/>
          <w:lang w:val="pt-BR"/>
        </w:rPr>
        <w:t>Itália</w:t>
      </w:r>
      <w:r w:rsidR="00FB3210" w:rsidRPr="000A75F8">
        <w:rPr>
          <w:rFonts w:eastAsia="Calibri" w:cstheme="minorHAnsi"/>
          <w:sz w:val="24"/>
          <w:szCs w:val="24"/>
          <w:lang w:val="pt-BR"/>
        </w:rPr>
        <w:t xml:space="preserve"> </w:t>
      </w:r>
      <w:r w:rsidR="00A47287" w:rsidRPr="000A75F8">
        <w:rPr>
          <w:rFonts w:eastAsia="Calibri" w:cstheme="minorHAnsi"/>
          <w:sz w:val="24"/>
          <w:szCs w:val="24"/>
          <w:lang w:val="pt-BR"/>
        </w:rPr>
        <w:t>– Índia</w:t>
      </w:r>
      <w:r w:rsidR="00FB3210" w:rsidRPr="000A75F8">
        <w:rPr>
          <w:rFonts w:eastAsia="Calibri" w:cstheme="minorHAnsi"/>
          <w:sz w:val="24"/>
          <w:szCs w:val="24"/>
          <w:lang w:val="pt-BR"/>
        </w:rPr>
        <w:t>)</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Ven</w:t>
      </w:r>
      <w:r w:rsidR="00FB3210" w:rsidRPr="000A75F8">
        <w:rPr>
          <w:rFonts w:eastAsia="Calibri" w:cstheme="minorHAnsi"/>
          <w:b/>
          <w:bCs/>
          <w:sz w:val="24"/>
          <w:szCs w:val="24"/>
          <w:lang w:val="pt-BR"/>
        </w:rPr>
        <w:t xml:space="preserve">. </w:t>
      </w:r>
      <w:r w:rsidR="00A47287" w:rsidRPr="000A75F8">
        <w:rPr>
          <w:rFonts w:eastAsia="Calibri" w:cstheme="minorHAnsi"/>
          <w:b/>
          <w:bCs/>
          <w:sz w:val="24"/>
          <w:szCs w:val="24"/>
          <w:lang w:val="pt-BR"/>
        </w:rPr>
        <w:t>José</w:t>
      </w:r>
      <w:r w:rsidR="00FB3210" w:rsidRPr="000A75F8">
        <w:rPr>
          <w:rFonts w:eastAsia="Calibri" w:cstheme="minorHAnsi"/>
          <w:b/>
          <w:bCs/>
          <w:sz w:val="24"/>
          <w:szCs w:val="24"/>
          <w:lang w:val="pt-BR"/>
        </w:rPr>
        <w:t xml:space="preserve"> Vandor</w:t>
      </w:r>
      <w:r w:rsidR="00FB3210" w:rsidRPr="000A75F8">
        <w:rPr>
          <w:rFonts w:eastAsia="Calibri" w:cstheme="minorHAnsi"/>
          <w:sz w:val="24"/>
          <w:szCs w:val="24"/>
          <w:lang w:val="pt-BR"/>
        </w:rPr>
        <w:t xml:space="preserve">, sacerdote (20 </w:t>
      </w:r>
      <w:r w:rsidR="00A47287" w:rsidRPr="000A75F8">
        <w:rPr>
          <w:rFonts w:eastAsia="Calibri" w:cstheme="minorHAnsi"/>
          <w:sz w:val="24"/>
          <w:szCs w:val="24"/>
          <w:lang w:val="pt-BR"/>
        </w:rPr>
        <w:t>de janeiro de</w:t>
      </w:r>
      <w:r w:rsidR="00FB3210" w:rsidRPr="000A75F8">
        <w:rPr>
          <w:rFonts w:eastAsia="Calibri" w:cstheme="minorHAnsi"/>
          <w:sz w:val="24"/>
          <w:szCs w:val="24"/>
          <w:lang w:val="pt-BR"/>
        </w:rPr>
        <w:t xml:space="preserve"> 2017) - (</w:t>
      </w:r>
      <w:r w:rsidR="00A47287" w:rsidRPr="000A75F8">
        <w:rPr>
          <w:rFonts w:eastAsia="Calibri" w:cstheme="minorHAnsi"/>
          <w:sz w:val="24"/>
          <w:szCs w:val="24"/>
          <w:lang w:val="pt-BR"/>
        </w:rPr>
        <w:t>Hungria – Cuba</w:t>
      </w:r>
      <w:r w:rsidR="00FB3210" w:rsidRPr="000A75F8">
        <w:rPr>
          <w:rFonts w:eastAsia="Calibri" w:cstheme="minorHAnsi"/>
          <w:sz w:val="24"/>
          <w:szCs w:val="24"/>
          <w:lang w:val="pt-BR"/>
        </w:rPr>
        <w:t>)</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Ven</w:t>
      </w:r>
      <w:r w:rsidR="00FB3210" w:rsidRPr="000A75F8">
        <w:rPr>
          <w:rFonts w:eastAsia="Calibri" w:cstheme="minorHAnsi"/>
          <w:b/>
          <w:bCs/>
          <w:sz w:val="24"/>
          <w:szCs w:val="24"/>
          <w:lang w:val="pt-BR"/>
        </w:rPr>
        <w:t xml:space="preserve">. </w:t>
      </w:r>
      <w:r w:rsidR="00A47287" w:rsidRPr="000A75F8">
        <w:rPr>
          <w:rFonts w:eastAsia="Calibri" w:cstheme="minorHAnsi"/>
          <w:b/>
          <w:bCs/>
          <w:sz w:val="24"/>
          <w:szCs w:val="24"/>
          <w:lang w:val="pt-BR"/>
        </w:rPr>
        <w:t>Otávio</w:t>
      </w:r>
      <w:r w:rsidR="00FB3210" w:rsidRPr="000A75F8">
        <w:rPr>
          <w:rFonts w:eastAsia="Calibri" w:cstheme="minorHAnsi"/>
          <w:b/>
          <w:bCs/>
          <w:sz w:val="24"/>
          <w:szCs w:val="24"/>
          <w:lang w:val="pt-BR"/>
        </w:rPr>
        <w:t xml:space="preserve"> Ortiz Arrieta</w:t>
      </w:r>
      <w:r w:rsidR="00FB3210" w:rsidRPr="000A75F8">
        <w:rPr>
          <w:rFonts w:eastAsia="Calibri" w:cstheme="minorHAnsi"/>
          <w:sz w:val="24"/>
          <w:szCs w:val="24"/>
          <w:lang w:val="pt-BR"/>
        </w:rPr>
        <w:t xml:space="preserve">, </w:t>
      </w:r>
      <w:r w:rsidR="00A47287" w:rsidRPr="000A75F8">
        <w:rPr>
          <w:rFonts w:eastAsia="Calibri" w:cstheme="minorHAnsi"/>
          <w:sz w:val="24"/>
          <w:szCs w:val="24"/>
          <w:lang w:val="pt-BR"/>
        </w:rPr>
        <w:t>bispo</w:t>
      </w:r>
      <w:r w:rsidR="00FB3210" w:rsidRPr="000A75F8">
        <w:rPr>
          <w:rFonts w:eastAsia="Calibri" w:cstheme="minorHAnsi"/>
          <w:sz w:val="24"/>
          <w:szCs w:val="24"/>
          <w:lang w:val="pt-BR"/>
        </w:rPr>
        <w:t xml:space="preserve"> (27 </w:t>
      </w:r>
      <w:r w:rsidR="00A47287" w:rsidRPr="000A75F8">
        <w:rPr>
          <w:rFonts w:eastAsia="Calibri" w:cstheme="minorHAnsi"/>
          <w:sz w:val="24"/>
          <w:szCs w:val="24"/>
          <w:lang w:val="pt-BR"/>
        </w:rPr>
        <w:t>de fevereiro de</w:t>
      </w:r>
      <w:r w:rsidR="00FB3210" w:rsidRPr="000A75F8">
        <w:rPr>
          <w:rFonts w:eastAsia="Calibri" w:cstheme="minorHAnsi"/>
          <w:sz w:val="24"/>
          <w:szCs w:val="24"/>
          <w:lang w:val="pt-BR"/>
        </w:rPr>
        <w:t xml:space="preserve"> 2017) – (Per</w:t>
      </w:r>
      <w:r w:rsidR="00A47287" w:rsidRPr="000A75F8">
        <w:rPr>
          <w:rFonts w:eastAsia="Calibri" w:cstheme="minorHAnsi"/>
          <w:sz w:val="24"/>
          <w:szCs w:val="24"/>
          <w:lang w:val="pt-BR"/>
        </w:rPr>
        <w:t>u</w:t>
      </w:r>
      <w:r w:rsidR="00FB3210" w:rsidRPr="000A75F8">
        <w:rPr>
          <w:rFonts w:eastAsia="Calibri" w:cstheme="minorHAnsi"/>
          <w:sz w:val="24"/>
          <w:szCs w:val="24"/>
          <w:lang w:val="pt-BR"/>
        </w:rPr>
        <w:t>)</w:t>
      </w:r>
    </w:p>
    <w:p w:rsidR="008B5C1E" w:rsidRPr="000A75F8" w:rsidRDefault="00463B7B"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Ven</w:t>
      </w:r>
      <w:r w:rsidR="00FB3210" w:rsidRPr="000A75F8">
        <w:rPr>
          <w:rFonts w:eastAsia="Calibri" w:cstheme="minorHAnsi"/>
          <w:b/>
          <w:bCs/>
          <w:sz w:val="24"/>
          <w:szCs w:val="24"/>
          <w:lang w:val="pt-BR"/>
        </w:rPr>
        <w:t>. Augusto Hlond</w:t>
      </w:r>
      <w:r w:rsidR="00FB3210" w:rsidRPr="000A75F8">
        <w:rPr>
          <w:rFonts w:eastAsia="Calibri" w:cstheme="minorHAnsi"/>
          <w:sz w:val="24"/>
          <w:szCs w:val="24"/>
          <w:lang w:val="pt-BR"/>
        </w:rPr>
        <w:t>,</w:t>
      </w:r>
      <w:r w:rsidR="00FB3210" w:rsidRPr="000A75F8">
        <w:rPr>
          <w:rFonts w:eastAsia="Calibri" w:cstheme="minorHAnsi"/>
          <w:b/>
          <w:bCs/>
          <w:sz w:val="24"/>
          <w:szCs w:val="24"/>
          <w:lang w:val="pt-BR"/>
        </w:rPr>
        <w:t xml:space="preserve"> </w:t>
      </w:r>
      <w:r w:rsidR="00A47287" w:rsidRPr="000A75F8">
        <w:rPr>
          <w:rFonts w:eastAsia="Calibri" w:cstheme="minorHAnsi"/>
          <w:sz w:val="24"/>
          <w:szCs w:val="24"/>
          <w:lang w:val="pt-BR"/>
        </w:rPr>
        <w:t>cardeal</w:t>
      </w:r>
      <w:r w:rsidR="00FB3210" w:rsidRPr="000A75F8">
        <w:rPr>
          <w:rFonts w:eastAsia="Calibri" w:cstheme="minorHAnsi"/>
          <w:sz w:val="24"/>
          <w:szCs w:val="24"/>
          <w:lang w:val="pt-BR"/>
        </w:rPr>
        <w:t xml:space="preserve"> (19 </w:t>
      </w:r>
      <w:r w:rsidR="00A47287" w:rsidRPr="000A75F8">
        <w:rPr>
          <w:rFonts w:eastAsia="Calibri" w:cstheme="minorHAnsi"/>
          <w:sz w:val="24"/>
          <w:szCs w:val="24"/>
          <w:lang w:val="pt-BR"/>
        </w:rPr>
        <w:t>de maio de 2018) – (Polô</w:t>
      </w:r>
      <w:r w:rsidR="00FB3210" w:rsidRPr="000A75F8">
        <w:rPr>
          <w:rFonts w:eastAsia="Calibri" w:cstheme="minorHAnsi"/>
          <w:sz w:val="24"/>
          <w:szCs w:val="24"/>
          <w:lang w:val="pt-BR"/>
        </w:rPr>
        <w:t>nia)</w:t>
      </w:r>
    </w:p>
    <w:p w:rsidR="008B5C1E" w:rsidRPr="000A75F8" w:rsidRDefault="008B5C1E" w:rsidP="0065268A">
      <w:pPr>
        <w:widowControl w:val="0"/>
        <w:spacing w:line="276" w:lineRule="auto"/>
        <w:ind w:firstLine="284"/>
        <w:jc w:val="both"/>
        <w:rPr>
          <w:rFonts w:eastAsia="Calibri" w:cstheme="minorHAnsi"/>
          <w:b/>
          <w:bCs/>
          <w:sz w:val="24"/>
          <w:szCs w:val="24"/>
          <w:lang w:val="pt-BR"/>
        </w:rPr>
      </w:pPr>
    </w:p>
    <w:p w:rsidR="008B5C1E" w:rsidRPr="000A75F8" w:rsidRDefault="00A47287" w:rsidP="0065268A">
      <w:pPr>
        <w:widowControl w:val="0"/>
        <w:spacing w:after="120" w:line="276" w:lineRule="auto"/>
        <w:ind w:firstLine="284"/>
        <w:jc w:val="both"/>
        <w:rPr>
          <w:rFonts w:cstheme="minorHAnsi"/>
          <w:sz w:val="24"/>
          <w:szCs w:val="24"/>
          <w:lang w:val="pt-BR"/>
        </w:rPr>
      </w:pPr>
      <w:r w:rsidRPr="000A75F8">
        <w:rPr>
          <w:rFonts w:eastAsia="Calibri" w:cstheme="minorHAnsi"/>
          <w:b/>
          <w:bCs/>
          <w:sz w:val="24"/>
          <w:szCs w:val="24"/>
          <w:lang w:val="pt-BR"/>
        </w:rPr>
        <w:t>SERVOS DE DEUS</w:t>
      </w:r>
      <w:r w:rsidR="00FB3210" w:rsidRPr="000A75F8">
        <w:rPr>
          <w:rFonts w:eastAsia="Calibri" w:cstheme="minorHAnsi"/>
          <w:b/>
          <w:bCs/>
          <w:sz w:val="24"/>
          <w:szCs w:val="24"/>
          <w:lang w:val="pt-BR"/>
        </w:rPr>
        <w:t xml:space="preserve"> (</w:t>
      </w:r>
      <w:r w:rsidRPr="000A75F8">
        <w:rPr>
          <w:rFonts w:eastAsia="Calibri" w:cstheme="minorHAnsi"/>
          <w:b/>
          <w:bCs/>
          <w:sz w:val="24"/>
          <w:szCs w:val="24"/>
          <w:lang w:val="pt-BR"/>
        </w:rPr>
        <w:t>vinte e quatro</w:t>
      </w:r>
      <w:r w:rsidR="00FB3210" w:rsidRPr="000A75F8">
        <w:rPr>
          <w:rFonts w:eastAsia="Calibri" w:cstheme="minorHAnsi"/>
          <w:b/>
          <w:bCs/>
          <w:sz w:val="24"/>
          <w:szCs w:val="24"/>
          <w:lang w:val="pt-BR"/>
        </w:rPr>
        <w:t>)</w:t>
      </w:r>
    </w:p>
    <w:p w:rsidR="008B5C1E" w:rsidRPr="000A75F8" w:rsidRDefault="00D85089" w:rsidP="0065268A">
      <w:pPr>
        <w:widowControl w:val="0"/>
        <w:spacing w:line="276" w:lineRule="auto"/>
        <w:ind w:firstLine="284"/>
        <w:jc w:val="both"/>
        <w:rPr>
          <w:rFonts w:cstheme="minorHAnsi"/>
          <w:sz w:val="24"/>
          <w:szCs w:val="24"/>
          <w:lang w:val="pt-BR"/>
        </w:rPr>
      </w:pPr>
      <w:r w:rsidRPr="000A75F8">
        <w:rPr>
          <w:rFonts w:eastAsia="Calibri" w:cstheme="minorHAnsi"/>
          <w:bCs/>
          <w:i/>
          <w:sz w:val="24"/>
          <w:szCs w:val="24"/>
          <w:lang w:val="pt-BR"/>
        </w:rPr>
        <w:t xml:space="preserve">Exame da </w:t>
      </w:r>
      <w:proofErr w:type="spellStart"/>
      <w:r w:rsidRPr="000A75F8">
        <w:rPr>
          <w:rFonts w:eastAsia="Calibri" w:cstheme="minorHAnsi"/>
          <w:bCs/>
          <w:i/>
          <w:sz w:val="24"/>
          <w:szCs w:val="24"/>
          <w:lang w:val="pt-BR"/>
        </w:rPr>
        <w:t>Positio</w:t>
      </w:r>
      <w:proofErr w:type="spellEnd"/>
      <w:r w:rsidRPr="000A75F8">
        <w:rPr>
          <w:rFonts w:eastAsia="Calibri" w:cstheme="minorHAnsi"/>
          <w:bCs/>
          <w:i/>
          <w:sz w:val="24"/>
          <w:szCs w:val="24"/>
          <w:lang w:val="pt-BR"/>
        </w:rPr>
        <w:t xml:space="preserve"> ou da Redação</w:t>
      </w:r>
      <w:r w:rsidR="00A47287" w:rsidRPr="000A75F8">
        <w:rPr>
          <w:rFonts w:eastAsia="Calibri" w:cstheme="minorHAnsi"/>
          <w:bCs/>
          <w:i/>
          <w:sz w:val="24"/>
          <w:szCs w:val="24"/>
          <w:lang w:val="pt-BR"/>
        </w:rPr>
        <w:t xml:space="preserve"> em andamento</w:t>
      </w:r>
    </w:p>
    <w:p w:rsidR="008B5C1E" w:rsidRPr="000A75F8" w:rsidRDefault="00FB3210"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Elia Comini</w:t>
      </w:r>
      <w:r w:rsidRPr="000A75F8">
        <w:rPr>
          <w:rFonts w:eastAsia="Calibri" w:cstheme="minorHAnsi"/>
          <w:sz w:val="24"/>
          <w:szCs w:val="24"/>
          <w:lang w:val="pt-BR"/>
        </w:rPr>
        <w:t>, sacerdote (</w:t>
      </w:r>
      <w:r w:rsidR="00D26EB4" w:rsidRPr="000A75F8">
        <w:rPr>
          <w:rFonts w:eastAsia="Calibri" w:cstheme="minorHAnsi"/>
          <w:sz w:val="24"/>
          <w:szCs w:val="24"/>
          <w:lang w:val="pt-BR"/>
        </w:rPr>
        <w:t>Itália</w:t>
      </w:r>
      <w:r w:rsidRPr="000A75F8">
        <w:rPr>
          <w:rFonts w:eastAsia="Calibri" w:cstheme="minorHAnsi"/>
          <w:sz w:val="24"/>
          <w:szCs w:val="24"/>
          <w:lang w:val="pt-BR"/>
        </w:rPr>
        <w:t>)</w:t>
      </w:r>
    </w:p>
    <w:p w:rsidR="008B5C1E" w:rsidRPr="000A75F8" w:rsidRDefault="00A47287"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Inácio</w:t>
      </w:r>
      <w:r w:rsidR="00FB3210" w:rsidRPr="000A75F8">
        <w:rPr>
          <w:rFonts w:eastAsia="Calibri" w:cstheme="minorHAnsi"/>
          <w:b/>
          <w:bCs/>
          <w:sz w:val="24"/>
          <w:szCs w:val="24"/>
          <w:lang w:val="pt-BR"/>
        </w:rPr>
        <w:t xml:space="preserve"> Stuchly</w:t>
      </w:r>
      <w:r w:rsidR="00FB3210" w:rsidRPr="000A75F8">
        <w:rPr>
          <w:rFonts w:eastAsia="Calibri" w:cstheme="minorHAnsi"/>
          <w:sz w:val="24"/>
          <w:szCs w:val="24"/>
          <w:lang w:val="pt-BR"/>
        </w:rPr>
        <w:t>,</w:t>
      </w:r>
      <w:r w:rsidR="00FB3210" w:rsidRPr="000A75F8">
        <w:rPr>
          <w:rFonts w:eastAsia="Calibri" w:cstheme="minorHAnsi"/>
          <w:b/>
          <w:bCs/>
          <w:sz w:val="24"/>
          <w:szCs w:val="24"/>
          <w:lang w:val="pt-BR"/>
        </w:rPr>
        <w:t xml:space="preserve"> </w:t>
      </w:r>
      <w:r w:rsidR="00FB3210" w:rsidRPr="000A75F8">
        <w:rPr>
          <w:rFonts w:eastAsia="Calibri" w:cstheme="minorHAnsi"/>
          <w:sz w:val="24"/>
          <w:szCs w:val="24"/>
          <w:lang w:val="pt-BR"/>
        </w:rPr>
        <w:t>sacerdote (</w:t>
      </w:r>
      <w:r w:rsidRPr="000A75F8">
        <w:rPr>
          <w:rFonts w:eastAsia="Calibri" w:cstheme="minorHAnsi"/>
          <w:sz w:val="24"/>
          <w:szCs w:val="24"/>
          <w:lang w:val="pt-BR"/>
        </w:rPr>
        <w:t>República Checa</w:t>
      </w:r>
      <w:r w:rsidR="00FB3210" w:rsidRPr="000A75F8">
        <w:rPr>
          <w:rFonts w:eastAsia="Calibri" w:cstheme="minorHAnsi"/>
          <w:sz w:val="24"/>
          <w:szCs w:val="24"/>
          <w:lang w:val="pt-BR"/>
        </w:rPr>
        <w:t>)</w:t>
      </w:r>
    </w:p>
    <w:p w:rsidR="008B5C1E" w:rsidRPr="000A75F8" w:rsidRDefault="00FB3210" w:rsidP="0065268A">
      <w:pPr>
        <w:spacing w:line="240" w:lineRule="auto"/>
        <w:ind w:firstLine="284"/>
        <w:jc w:val="both"/>
        <w:rPr>
          <w:rFonts w:cstheme="minorHAnsi"/>
          <w:sz w:val="24"/>
          <w:szCs w:val="24"/>
          <w:lang w:val="pt-BR"/>
        </w:rPr>
      </w:pPr>
      <w:r w:rsidRPr="000A75F8">
        <w:rPr>
          <w:rFonts w:eastAsia="Calibri" w:cstheme="minorHAnsi"/>
          <w:b/>
          <w:bCs/>
          <w:sz w:val="24"/>
          <w:szCs w:val="24"/>
          <w:lang w:val="pt-BR"/>
        </w:rPr>
        <w:t xml:space="preserve">Antonio </w:t>
      </w:r>
      <w:r w:rsidR="00A47287" w:rsidRPr="000A75F8">
        <w:rPr>
          <w:rFonts w:eastAsia="Calibri" w:cstheme="minorHAnsi"/>
          <w:b/>
          <w:bCs/>
          <w:sz w:val="24"/>
          <w:szCs w:val="24"/>
          <w:lang w:val="pt-BR"/>
        </w:rPr>
        <w:t>d</w:t>
      </w:r>
      <w:r w:rsidRPr="000A75F8">
        <w:rPr>
          <w:rFonts w:eastAsia="Calibri" w:cstheme="minorHAnsi"/>
          <w:b/>
          <w:bCs/>
          <w:sz w:val="24"/>
          <w:szCs w:val="24"/>
          <w:lang w:val="pt-BR"/>
        </w:rPr>
        <w:t>e Almeida</w:t>
      </w:r>
      <w:r w:rsidRPr="000A75F8">
        <w:rPr>
          <w:rFonts w:eastAsia="Calibri" w:cstheme="minorHAnsi"/>
          <w:sz w:val="24"/>
          <w:szCs w:val="24"/>
          <w:lang w:val="pt-BR"/>
        </w:rPr>
        <w:t xml:space="preserve"> </w:t>
      </w:r>
      <w:r w:rsidRPr="000A75F8">
        <w:rPr>
          <w:rFonts w:eastAsia="Calibri" w:cstheme="minorHAnsi"/>
          <w:b/>
          <w:bCs/>
          <w:sz w:val="24"/>
          <w:szCs w:val="24"/>
          <w:lang w:val="pt-BR"/>
        </w:rPr>
        <w:t xml:space="preserve">Lustosa, </w:t>
      </w:r>
      <w:r w:rsidR="00A47287" w:rsidRPr="000A75F8">
        <w:rPr>
          <w:rFonts w:eastAsia="Calibri" w:cstheme="minorHAnsi"/>
          <w:sz w:val="24"/>
          <w:szCs w:val="24"/>
          <w:lang w:val="pt-BR"/>
        </w:rPr>
        <w:t>bispo</w:t>
      </w:r>
      <w:r w:rsidRPr="000A75F8">
        <w:rPr>
          <w:rFonts w:eastAsia="Calibri" w:cstheme="minorHAnsi"/>
          <w:sz w:val="24"/>
          <w:szCs w:val="24"/>
          <w:lang w:val="pt-BR"/>
        </w:rPr>
        <w:t xml:space="preserve"> (Brasil)</w:t>
      </w:r>
    </w:p>
    <w:p w:rsidR="008B5C1E" w:rsidRPr="000A75F8" w:rsidRDefault="00FB3210"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Carlo</w:t>
      </w:r>
      <w:r w:rsidR="00A47287" w:rsidRPr="000A75F8">
        <w:rPr>
          <w:rFonts w:eastAsia="Calibri" w:cstheme="minorHAnsi"/>
          <w:b/>
          <w:bCs/>
          <w:sz w:val="24"/>
          <w:szCs w:val="24"/>
          <w:lang w:val="pt-BR"/>
        </w:rPr>
        <w:t>s</w:t>
      </w:r>
      <w:r w:rsidRPr="000A75F8">
        <w:rPr>
          <w:rFonts w:eastAsia="Calibri" w:cstheme="minorHAnsi"/>
          <w:b/>
          <w:bCs/>
          <w:sz w:val="24"/>
          <w:szCs w:val="24"/>
          <w:lang w:val="pt-BR"/>
        </w:rPr>
        <w:t xml:space="preserve"> Crespi Croci</w:t>
      </w:r>
      <w:r w:rsidRPr="000A75F8">
        <w:rPr>
          <w:rFonts w:eastAsia="Calibri" w:cstheme="minorHAnsi"/>
          <w:sz w:val="24"/>
          <w:szCs w:val="24"/>
          <w:lang w:val="pt-BR"/>
        </w:rPr>
        <w:t>, sacerdote (</w:t>
      </w:r>
      <w:r w:rsidR="00D26EB4" w:rsidRPr="000A75F8">
        <w:rPr>
          <w:rFonts w:eastAsia="Calibri" w:cstheme="minorHAnsi"/>
          <w:sz w:val="24"/>
          <w:szCs w:val="24"/>
          <w:lang w:val="pt-BR"/>
        </w:rPr>
        <w:t>Itália</w:t>
      </w:r>
      <w:r w:rsidRPr="000A75F8">
        <w:rPr>
          <w:rFonts w:eastAsia="Calibri" w:cstheme="minorHAnsi"/>
          <w:sz w:val="24"/>
          <w:szCs w:val="24"/>
          <w:lang w:val="pt-BR"/>
        </w:rPr>
        <w:t xml:space="preserve"> </w:t>
      </w:r>
      <w:r w:rsidR="00A47287" w:rsidRPr="000A75F8">
        <w:rPr>
          <w:rFonts w:eastAsia="Calibri" w:cstheme="minorHAnsi"/>
          <w:sz w:val="24"/>
          <w:szCs w:val="24"/>
          <w:lang w:val="pt-BR"/>
        </w:rPr>
        <w:t>–</w:t>
      </w:r>
      <w:r w:rsidRPr="000A75F8">
        <w:rPr>
          <w:rFonts w:eastAsia="Calibri" w:cstheme="minorHAnsi"/>
          <w:sz w:val="24"/>
          <w:szCs w:val="24"/>
          <w:lang w:val="pt-BR"/>
        </w:rPr>
        <w:t xml:space="preserve"> E</w:t>
      </w:r>
      <w:r w:rsidR="00A47287" w:rsidRPr="000A75F8">
        <w:rPr>
          <w:rFonts w:eastAsia="Calibri" w:cstheme="minorHAnsi"/>
          <w:sz w:val="24"/>
          <w:szCs w:val="24"/>
          <w:lang w:val="pt-BR"/>
        </w:rPr>
        <w:t>q</w:t>
      </w:r>
      <w:r w:rsidRPr="000A75F8">
        <w:rPr>
          <w:rFonts w:eastAsia="Calibri" w:cstheme="minorHAnsi"/>
          <w:sz w:val="24"/>
          <w:szCs w:val="24"/>
          <w:lang w:val="pt-BR"/>
        </w:rPr>
        <w:t>uador)</w:t>
      </w:r>
    </w:p>
    <w:p w:rsidR="008B5C1E" w:rsidRPr="000A75F8" w:rsidRDefault="00FB3210"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Co</w:t>
      </w:r>
      <w:r w:rsidR="00A47287" w:rsidRPr="000A75F8">
        <w:rPr>
          <w:rFonts w:eastAsia="Calibri" w:cstheme="minorHAnsi"/>
          <w:b/>
          <w:bCs/>
          <w:sz w:val="24"/>
          <w:szCs w:val="24"/>
          <w:lang w:val="pt-BR"/>
        </w:rPr>
        <w:t>n</w:t>
      </w:r>
      <w:r w:rsidRPr="000A75F8">
        <w:rPr>
          <w:rFonts w:eastAsia="Calibri" w:cstheme="minorHAnsi"/>
          <w:b/>
          <w:bCs/>
          <w:sz w:val="24"/>
          <w:szCs w:val="24"/>
          <w:lang w:val="pt-BR"/>
        </w:rPr>
        <w:t>stantino Vendrame</w:t>
      </w:r>
      <w:r w:rsidRPr="000A75F8">
        <w:rPr>
          <w:rFonts w:eastAsia="Calibri" w:cstheme="minorHAnsi"/>
          <w:sz w:val="24"/>
          <w:szCs w:val="24"/>
          <w:lang w:val="pt-BR"/>
        </w:rPr>
        <w:t>, sacerdote (</w:t>
      </w:r>
      <w:r w:rsidR="00D26EB4" w:rsidRPr="000A75F8">
        <w:rPr>
          <w:rFonts w:eastAsia="Calibri" w:cstheme="minorHAnsi"/>
          <w:sz w:val="24"/>
          <w:szCs w:val="24"/>
          <w:lang w:val="pt-BR"/>
        </w:rPr>
        <w:t>Itália</w:t>
      </w:r>
      <w:r w:rsidRPr="000A75F8">
        <w:rPr>
          <w:rFonts w:eastAsia="Calibri" w:cstheme="minorHAnsi"/>
          <w:sz w:val="24"/>
          <w:szCs w:val="24"/>
          <w:lang w:val="pt-BR"/>
        </w:rPr>
        <w:t xml:space="preserve"> </w:t>
      </w:r>
      <w:r w:rsidR="00A47287" w:rsidRPr="000A75F8">
        <w:rPr>
          <w:rFonts w:eastAsia="Calibri" w:cstheme="minorHAnsi"/>
          <w:sz w:val="24"/>
          <w:szCs w:val="24"/>
          <w:lang w:val="pt-BR"/>
        </w:rPr>
        <w:t>–</w:t>
      </w:r>
      <w:r w:rsidRPr="000A75F8">
        <w:rPr>
          <w:rFonts w:eastAsia="Calibri" w:cstheme="minorHAnsi"/>
          <w:sz w:val="24"/>
          <w:szCs w:val="24"/>
          <w:lang w:val="pt-BR"/>
        </w:rPr>
        <w:t xml:space="preserve"> </w:t>
      </w:r>
      <w:r w:rsidR="00A47287" w:rsidRPr="000A75F8">
        <w:rPr>
          <w:rFonts w:eastAsia="Calibri" w:cstheme="minorHAnsi"/>
          <w:sz w:val="24"/>
          <w:szCs w:val="24"/>
          <w:lang w:val="pt-BR"/>
        </w:rPr>
        <w:t>Índia</w:t>
      </w:r>
      <w:r w:rsidRPr="000A75F8">
        <w:rPr>
          <w:rFonts w:eastAsia="Calibri" w:cstheme="minorHAnsi"/>
          <w:sz w:val="24"/>
          <w:szCs w:val="24"/>
          <w:lang w:val="pt-BR"/>
        </w:rPr>
        <w:t>)</w:t>
      </w:r>
    </w:p>
    <w:p w:rsidR="008B5C1E" w:rsidRPr="000A75F8" w:rsidRDefault="00A47287"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João</w:t>
      </w:r>
      <w:r w:rsidR="00FB3210" w:rsidRPr="000A75F8">
        <w:rPr>
          <w:rFonts w:eastAsia="Calibri" w:cstheme="minorHAnsi"/>
          <w:b/>
          <w:bCs/>
          <w:sz w:val="24"/>
          <w:szCs w:val="24"/>
          <w:lang w:val="pt-BR"/>
        </w:rPr>
        <w:t xml:space="preserve"> Świerc</w:t>
      </w:r>
      <w:r w:rsidR="00FB3210" w:rsidRPr="000A75F8">
        <w:rPr>
          <w:rFonts w:eastAsia="Calibri" w:cstheme="minorHAnsi"/>
          <w:sz w:val="24"/>
          <w:szCs w:val="24"/>
          <w:lang w:val="pt-BR"/>
        </w:rPr>
        <w:t xml:space="preserve">, sacerdote e </w:t>
      </w:r>
      <w:r w:rsidRPr="000A75F8">
        <w:rPr>
          <w:rFonts w:eastAsia="Calibri" w:cstheme="minorHAnsi"/>
          <w:b/>
          <w:sz w:val="24"/>
          <w:szCs w:val="24"/>
          <w:lang w:val="pt-BR"/>
        </w:rPr>
        <w:t>8 companheiros, mártires</w:t>
      </w:r>
      <w:r w:rsidR="00FB3210" w:rsidRPr="000A75F8">
        <w:rPr>
          <w:rFonts w:eastAsia="Calibri" w:cstheme="minorHAnsi"/>
          <w:b/>
          <w:bCs/>
          <w:sz w:val="24"/>
          <w:szCs w:val="24"/>
          <w:lang w:val="pt-BR"/>
        </w:rPr>
        <w:t xml:space="preserve"> </w:t>
      </w:r>
      <w:r w:rsidRPr="000A75F8">
        <w:rPr>
          <w:rFonts w:eastAsia="Calibri" w:cstheme="minorHAnsi"/>
          <w:sz w:val="24"/>
          <w:szCs w:val="24"/>
          <w:lang w:val="pt-BR"/>
        </w:rPr>
        <w:t>(Polô</w:t>
      </w:r>
      <w:r w:rsidR="00FB3210" w:rsidRPr="000A75F8">
        <w:rPr>
          <w:rFonts w:eastAsia="Calibri" w:cstheme="minorHAnsi"/>
          <w:sz w:val="24"/>
          <w:szCs w:val="24"/>
          <w:lang w:val="pt-BR"/>
        </w:rPr>
        <w:t>nia)</w:t>
      </w:r>
    </w:p>
    <w:p w:rsidR="008B5C1E" w:rsidRPr="000A75F8" w:rsidRDefault="00FB3210"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Oreste</w:t>
      </w:r>
      <w:r w:rsidR="00A47287" w:rsidRPr="000A75F8">
        <w:rPr>
          <w:rFonts w:eastAsia="Calibri" w:cstheme="minorHAnsi"/>
          <w:b/>
          <w:bCs/>
          <w:sz w:val="24"/>
          <w:szCs w:val="24"/>
          <w:lang w:val="pt-BR"/>
        </w:rPr>
        <w:t>s</w:t>
      </w:r>
      <w:r w:rsidRPr="000A75F8">
        <w:rPr>
          <w:rFonts w:eastAsia="Calibri" w:cstheme="minorHAnsi"/>
          <w:b/>
          <w:bCs/>
          <w:sz w:val="24"/>
          <w:szCs w:val="24"/>
          <w:lang w:val="pt-BR"/>
        </w:rPr>
        <w:t xml:space="preserve"> Marengo</w:t>
      </w:r>
      <w:r w:rsidRPr="000A75F8">
        <w:rPr>
          <w:rFonts w:eastAsia="Calibri" w:cstheme="minorHAnsi"/>
          <w:b/>
          <w:sz w:val="24"/>
          <w:szCs w:val="24"/>
          <w:lang w:val="pt-BR"/>
        </w:rPr>
        <w:t xml:space="preserve">, </w:t>
      </w:r>
      <w:r w:rsidR="00A47287" w:rsidRPr="000A75F8">
        <w:rPr>
          <w:rFonts w:eastAsia="Calibri" w:cstheme="minorHAnsi"/>
          <w:sz w:val="24"/>
          <w:szCs w:val="24"/>
          <w:lang w:val="pt-BR"/>
        </w:rPr>
        <w:t>bispo</w:t>
      </w:r>
      <w:r w:rsidRPr="000A75F8">
        <w:rPr>
          <w:rFonts w:eastAsia="Calibri" w:cstheme="minorHAnsi"/>
          <w:sz w:val="24"/>
          <w:szCs w:val="24"/>
          <w:lang w:val="pt-BR"/>
        </w:rPr>
        <w:t xml:space="preserve"> (</w:t>
      </w:r>
      <w:r w:rsidR="00D26EB4" w:rsidRPr="000A75F8">
        <w:rPr>
          <w:rFonts w:eastAsia="Calibri" w:cstheme="minorHAnsi"/>
          <w:sz w:val="24"/>
          <w:szCs w:val="24"/>
          <w:lang w:val="pt-BR"/>
        </w:rPr>
        <w:t>Itália</w:t>
      </w:r>
      <w:r w:rsidR="00A47287" w:rsidRPr="000A75F8">
        <w:rPr>
          <w:rFonts w:eastAsia="Calibri" w:cstheme="minorHAnsi"/>
          <w:sz w:val="24"/>
          <w:szCs w:val="24"/>
          <w:lang w:val="pt-BR"/>
        </w:rPr>
        <w:t xml:space="preserve"> – Índia</w:t>
      </w:r>
      <w:r w:rsidRPr="000A75F8">
        <w:rPr>
          <w:rFonts w:eastAsia="Calibri" w:cstheme="minorHAnsi"/>
          <w:sz w:val="24"/>
          <w:szCs w:val="24"/>
          <w:lang w:val="pt-BR"/>
        </w:rPr>
        <w:t xml:space="preserve">) </w:t>
      </w:r>
    </w:p>
    <w:p w:rsidR="008B5C1E" w:rsidRPr="000A75F8" w:rsidRDefault="00FB3210"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Carlo</w:t>
      </w:r>
      <w:r w:rsidR="00A47287" w:rsidRPr="000A75F8">
        <w:rPr>
          <w:rFonts w:eastAsia="Calibri" w:cstheme="minorHAnsi"/>
          <w:b/>
          <w:bCs/>
          <w:sz w:val="24"/>
          <w:szCs w:val="24"/>
          <w:lang w:val="pt-BR"/>
        </w:rPr>
        <w:t>s</w:t>
      </w:r>
      <w:r w:rsidRPr="000A75F8">
        <w:rPr>
          <w:rFonts w:eastAsia="Calibri" w:cstheme="minorHAnsi"/>
          <w:b/>
          <w:bCs/>
          <w:sz w:val="24"/>
          <w:szCs w:val="24"/>
          <w:lang w:val="pt-BR"/>
        </w:rPr>
        <w:t xml:space="preserve"> Della Torre</w:t>
      </w:r>
      <w:r w:rsidRPr="000A75F8">
        <w:rPr>
          <w:rFonts w:eastAsia="Calibri" w:cstheme="minorHAnsi"/>
          <w:sz w:val="24"/>
          <w:szCs w:val="24"/>
          <w:lang w:val="pt-BR"/>
        </w:rPr>
        <w:t>, sacerdote (</w:t>
      </w:r>
      <w:r w:rsidR="00D26EB4" w:rsidRPr="000A75F8">
        <w:rPr>
          <w:rFonts w:eastAsia="Calibri" w:cstheme="minorHAnsi"/>
          <w:sz w:val="24"/>
          <w:szCs w:val="24"/>
          <w:lang w:val="pt-BR"/>
        </w:rPr>
        <w:t>Itália</w:t>
      </w:r>
      <w:r w:rsidRPr="000A75F8">
        <w:rPr>
          <w:rFonts w:eastAsia="Calibri" w:cstheme="minorHAnsi"/>
          <w:sz w:val="24"/>
          <w:szCs w:val="24"/>
          <w:lang w:val="pt-BR"/>
        </w:rPr>
        <w:t xml:space="preserve"> </w:t>
      </w:r>
      <w:r w:rsidR="00944565" w:rsidRPr="000A75F8">
        <w:rPr>
          <w:rFonts w:eastAsia="Calibri" w:cstheme="minorHAnsi"/>
          <w:sz w:val="24"/>
          <w:szCs w:val="24"/>
          <w:lang w:val="pt-BR"/>
        </w:rPr>
        <w:t>– Tailândia</w:t>
      </w:r>
      <w:r w:rsidRPr="000A75F8">
        <w:rPr>
          <w:rFonts w:eastAsia="Calibri" w:cstheme="minorHAnsi"/>
          <w:sz w:val="24"/>
          <w:szCs w:val="24"/>
          <w:lang w:val="pt-BR"/>
        </w:rPr>
        <w:t>)</w:t>
      </w:r>
    </w:p>
    <w:p w:rsidR="008B5C1E" w:rsidRPr="000A75F8" w:rsidRDefault="008B5C1E" w:rsidP="0065268A">
      <w:pPr>
        <w:widowControl w:val="0"/>
        <w:spacing w:line="276" w:lineRule="auto"/>
        <w:ind w:firstLine="284"/>
        <w:jc w:val="both"/>
        <w:rPr>
          <w:rFonts w:eastAsia="Calibri" w:cstheme="minorHAnsi"/>
          <w:sz w:val="24"/>
          <w:szCs w:val="24"/>
          <w:lang w:val="pt-BR"/>
        </w:rPr>
      </w:pPr>
    </w:p>
    <w:p w:rsidR="008B5C1E" w:rsidRPr="000A75F8" w:rsidRDefault="00944565" w:rsidP="0065268A">
      <w:pPr>
        <w:widowControl w:val="0"/>
        <w:spacing w:line="276" w:lineRule="auto"/>
        <w:ind w:firstLine="284"/>
        <w:jc w:val="both"/>
        <w:rPr>
          <w:rFonts w:cstheme="minorHAnsi"/>
          <w:sz w:val="24"/>
          <w:szCs w:val="24"/>
          <w:lang w:val="pt-BR"/>
        </w:rPr>
      </w:pPr>
      <w:r w:rsidRPr="000A75F8">
        <w:rPr>
          <w:rFonts w:eastAsia="Calibri" w:cstheme="minorHAnsi"/>
          <w:bCs/>
          <w:i/>
          <w:sz w:val="24"/>
          <w:szCs w:val="24"/>
          <w:lang w:val="pt-BR"/>
        </w:rPr>
        <w:t>À espera do Decreto de Validade do Processo diocesano</w:t>
      </w:r>
    </w:p>
    <w:p w:rsidR="008B5C1E" w:rsidRPr="000A75F8" w:rsidRDefault="00944565" w:rsidP="0065268A">
      <w:pPr>
        <w:widowControl w:val="0"/>
        <w:spacing w:line="276" w:lineRule="auto"/>
        <w:ind w:firstLine="284"/>
        <w:jc w:val="both"/>
        <w:rPr>
          <w:rFonts w:cstheme="minorHAnsi"/>
          <w:sz w:val="24"/>
          <w:szCs w:val="24"/>
          <w:lang w:val="pt-BR"/>
        </w:rPr>
      </w:pPr>
      <w:r w:rsidRPr="000A75F8">
        <w:rPr>
          <w:rFonts w:eastAsia="Calibri" w:cstheme="minorHAnsi"/>
          <w:b/>
          <w:bCs/>
          <w:sz w:val="24"/>
          <w:szCs w:val="24"/>
          <w:lang w:val="pt-BR"/>
        </w:rPr>
        <w:t>An</w:t>
      </w:r>
      <w:r w:rsidR="00FB3210" w:rsidRPr="000A75F8">
        <w:rPr>
          <w:rFonts w:eastAsia="Calibri" w:cstheme="minorHAnsi"/>
          <w:b/>
          <w:bCs/>
          <w:sz w:val="24"/>
          <w:szCs w:val="24"/>
          <w:lang w:val="pt-BR"/>
        </w:rPr>
        <w:t>a Maria Lozano</w:t>
      </w:r>
      <w:r w:rsidR="00FB3210" w:rsidRPr="000A75F8">
        <w:rPr>
          <w:rFonts w:eastAsia="Calibri" w:cstheme="minorHAnsi"/>
          <w:sz w:val="24"/>
          <w:szCs w:val="24"/>
          <w:lang w:val="pt-BR"/>
        </w:rPr>
        <w:t xml:space="preserve">, </w:t>
      </w:r>
      <w:r w:rsidRPr="000A75F8">
        <w:rPr>
          <w:rFonts w:eastAsia="Calibri" w:cstheme="minorHAnsi"/>
          <w:sz w:val="24"/>
          <w:szCs w:val="24"/>
          <w:lang w:val="pt-BR"/>
        </w:rPr>
        <w:t>virgem</w:t>
      </w:r>
      <w:r w:rsidR="00FB3210" w:rsidRPr="000A75F8">
        <w:rPr>
          <w:rFonts w:eastAsia="Calibri" w:cstheme="minorHAnsi"/>
          <w:sz w:val="24"/>
          <w:szCs w:val="24"/>
          <w:lang w:val="pt-BR"/>
        </w:rPr>
        <w:t xml:space="preserve"> (Col</w:t>
      </w:r>
      <w:r w:rsidRPr="000A75F8">
        <w:rPr>
          <w:rFonts w:eastAsia="Calibri" w:cstheme="minorHAnsi"/>
          <w:sz w:val="24"/>
          <w:szCs w:val="24"/>
          <w:lang w:val="pt-BR"/>
        </w:rPr>
        <w:t>ô</w:t>
      </w:r>
      <w:r w:rsidR="00FB3210" w:rsidRPr="000A75F8">
        <w:rPr>
          <w:rFonts w:eastAsia="Calibri" w:cstheme="minorHAnsi"/>
          <w:sz w:val="24"/>
          <w:szCs w:val="24"/>
          <w:lang w:val="pt-BR"/>
        </w:rPr>
        <w:t>mbia)</w:t>
      </w:r>
    </w:p>
    <w:p w:rsidR="008B5C1E" w:rsidRPr="000A75F8" w:rsidRDefault="008B5C1E" w:rsidP="0065268A">
      <w:pPr>
        <w:widowControl w:val="0"/>
        <w:spacing w:line="276" w:lineRule="auto"/>
        <w:ind w:firstLine="284"/>
        <w:jc w:val="both"/>
        <w:rPr>
          <w:rFonts w:eastAsia="Calibri" w:cstheme="minorHAnsi"/>
          <w:b/>
          <w:bCs/>
          <w:sz w:val="24"/>
          <w:szCs w:val="24"/>
          <w:lang w:val="pt-BR"/>
        </w:rPr>
      </w:pPr>
    </w:p>
    <w:p w:rsidR="008B5C1E" w:rsidRPr="000A75F8" w:rsidRDefault="00D85089" w:rsidP="0065268A">
      <w:pPr>
        <w:widowControl w:val="0"/>
        <w:spacing w:line="276" w:lineRule="auto"/>
        <w:ind w:firstLine="284"/>
        <w:jc w:val="both"/>
        <w:rPr>
          <w:rFonts w:cstheme="minorHAnsi"/>
          <w:sz w:val="24"/>
          <w:szCs w:val="24"/>
          <w:lang w:val="pt-BR"/>
        </w:rPr>
      </w:pPr>
      <w:r w:rsidRPr="000A75F8">
        <w:rPr>
          <w:rFonts w:eastAsia="Calibri" w:cstheme="minorHAnsi"/>
          <w:bCs/>
          <w:i/>
          <w:iCs/>
          <w:sz w:val="24"/>
          <w:szCs w:val="24"/>
          <w:lang w:val="pt-BR"/>
        </w:rPr>
        <w:t xml:space="preserve">Processo diocesano </w:t>
      </w:r>
      <w:r w:rsidR="00944565" w:rsidRPr="000A75F8">
        <w:rPr>
          <w:rFonts w:eastAsia="Calibri" w:cstheme="minorHAnsi"/>
          <w:bCs/>
          <w:i/>
          <w:iCs/>
          <w:sz w:val="24"/>
          <w:szCs w:val="24"/>
          <w:lang w:val="pt-BR"/>
        </w:rPr>
        <w:t xml:space="preserve">em andamento </w:t>
      </w:r>
    </w:p>
    <w:p w:rsidR="008B5C1E" w:rsidRPr="000A75F8" w:rsidRDefault="00FB3210"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Matilde Salem</w:t>
      </w:r>
      <w:r w:rsidRPr="000A75F8">
        <w:rPr>
          <w:rFonts w:eastAsia="Calibri" w:cstheme="minorHAnsi"/>
          <w:sz w:val="24"/>
          <w:szCs w:val="24"/>
          <w:lang w:val="pt-BR"/>
        </w:rPr>
        <w:t xml:space="preserve">, </w:t>
      </w:r>
      <w:r w:rsidR="00944565" w:rsidRPr="000A75F8">
        <w:rPr>
          <w:rFonts w:eastAsia="Calibri" w:cstheme="minorHAnsi"/>
          <w:sz w:val="24"/>
          <w:szCs w:val="24"/>
          <w:lang w:val="pt-BR"/>
        </w:rPr>
        <w:t>leiga (Sí</w:t>
      </w:r>
      <w:r w:rsidRPr="000A75F8">
        <w:rPr>
          <w:rFonts w:eastAsia="Calibri" w:cstheme="minorHAnsi"/>
          <w:sz w:val="24"/>
          <w:szCs w:val="24"/>
          <w:lang w:val="pt-BR"/>
        </w:rPr>
        <w:t>ria)</w:t>
      </w:r>
    </w:p>
    <w:p w:rsidR="008B5C1E" w:rsidRPr="000A75F8" w:rsidRDefault="00FB3210" w:rsidP="0065268A">
      <w:pPr>
        <w:widowControl w:val="0"/>
        <w:spacing w:line="240" w:lineRule="auto"/>
        <w:ind w:firstLine="284"/>
        <w:jc w:val="both"/>
        <w:rPr>
          <w:rFonts w:cstheme="minorHAnsi"/>
          <w:sz w:val="24"/>
          <w:szCs w:val="24"/>
          <w:lang w:val="pt-BR"/>
        </w:rPr>
      </w:pPr>
      <w:r w:rsidRPr="000A75F8">
        <w:rPr>
          <w:rFonts w:eastAsia="Calibri" w:cstheme="minorHAnsi"/>
          <w:b/>
          <w:bCs/>
          <w:sz w:val="24"/>
          <w:szCs w:val="24"/>
          <w:lang w:val="pt-BR"/>
        </w:rPr>
        <w:t>Andr</w:t>
      </w:r>
      <w:r w:rsidR="00944565" w:rsidRPr="000A75F8">
        <w:rPr>
          <w:rFonts w:eastAsia="Calibri" w:cstheme="minorHAnsi"/>
          <w:b/>
          <w:bCs/>
          <w:sz w:val="24"/>
          <w:szCs w:val="24"/>
          <w:lang w:val="pt-BR"/>
        </w:rPr>
        <w:t>é</w:t>
      </w:r>
      <w:r w:rsidRPr="000A75F8">
        <w:rPr>
          <w:rFonts w:eastAsia="Calibri" w:cstheme="minorHAnsi"/>
          <w:b/>
          <w:bCs/>
          <w:sz w:val="24"/>
          <w:szCs w:val="24"/>
          <w:lang w:val="pt-BR"/>
        </w:rPr>
        <w:t xml:space="preserve"> Majcen</w:t>
      </w:r>
      <w:r w:rsidRPr="000A75F8">
        <w:rPr>
          <w:rFonts w:eastAsia="Calibri" w:cstheme="minorHAnsi"/>
          <w:sz w:val="24"/>
          <w:szCs w:val="24"/>
          <w:lang w:val="pt-BR"/>
        </w:rPr>
        <w:t>, sacerdote (</w:t>
      </w:r>
      <w:r w:rsidR="00944565" w:rsidRPr="000A75F8">
        <w:rPr>
          <w:rFonts w:eastAsia="Calibri" w:cstheme="minorHAnsi"/>
          <w:sz w:val="24"/>
          <w:szCs w:val="24"/>
          <w:lang w:val="pt-BR"/>
        </w:rPr>
        <w:t>Eslovênia</w:t>
      </w:r>
      <w:r w:rsidRPr="000A75F8">
        <w:rPr>
          <w:rFonts w:eastAsia="Calibri" w:cstheme="minorHAnsi"/>
          <w:sz w:val="24"/>
          <w:szCs w:val="24"/>
          <w:lang w:val="pt-BR"/>
        </w:rPr>
        <w:t>)</w:t>
      </w:r>
    </w:p>
    <w:p w:rsidR="008B5C1E" w:rsidRPr="000A75F8" w:rsidRDefault="00FB3210" w:rsidP="0065268A">
      <w:pPr>
        <w:widowControl w:val="0"/>
        <w:spacing w:line="240" w:lineRule="auto"/>
        <w:ind w:firstLine="284"/>
        <w:jc w:val="both"/>
        <w:rPr>
          <w:rFonts w:cstheme="minorHAnsi"/>
          <w:sz w:val="24"/>
          <w:szCs w:val="24"/>
          <w:lang w:val="pt-BR"/>
        </w:rPr>
      </w:pPr>
      <w:r w:rsidRPr="000A75F8">
        <w:rPr>
          <w:rFonts w:eastAsia="Calibri" w:cstheme="minorHAnsi"/>
          <w:b/>
          <w:sz w:val="24"/>
          <w:szCs w:val="24"/>
          <w:lang w:val="pt-BR"/>
        </w:rPr>
        <w:t>Carlo</w:t>
      </w:r>
      <w:r w:rsidR="00944565" w:rsidRPr="000A75F8">
        <w:rPr>
          <w:rFonts w:eastAsia="Calibri" w:cstheme="minorHAnsi"/>
          <w:b/>
          <w:sz w:val="24"/>
          <w:szCs w:val="24"/>
          <w:lang w:val="pt-BR"/>
        </w:rPr>
        <w:t>s</w:t>
      </w:r>
      <w:r w:rsidRPr="000A75F8">
        <w:rPr>
          <w:rFonts w:eastAsia="Calibri" w:cstheme="minorHAnsi"/>
          <w:b/>
          <w:sz w:val="24"/>
          <w:szCs w:val="24"/>
          <w:lang w:val="pt-BR"/>
        </w:rPr>
        <w:t xml:space="preserve"> Braga, </w:t>
      </w:r>
      <w:r w:rsidRPr="000A75F8">
        <w:rPr>
          <w:rFonts w:eastAsia="Calibri" w:cstheme="minorHAnsi"/>
          <w:sz w:val="24"/>
          <w:szCs w:val="24"/>
          <w:lang w:val="pt-BR"/>
        </w:rPr>
        <w:t>sacerdote (</w:t>
      </w:r>
      <w:r w:rsidR="00D26EB4" w:rsidRPr="000A75F8">
        <w:rPr>
          <w:rFonts w:eastAsia="Calibri" w:cstheme="minorHAnsi"/>
          <w:sz w:val="24"/>
          <w:szCs w:val="24"/>
          <w:lang w:val="pt-BR"/>
        </w:rPr>
        <w:t>Itália</w:t>
      </w:r>
      <w:r w:rsidRPr="000A75F8">
        <w:rPr>
          <w:rFonts w:eastAsia="Calibri" w:cstheme="minorHAnsi"/>
          <w:sz w:val="24"/>
          <w:szCs w:val="24"/>
          <w:lang w:val="pt-BR"/>
        </w:rPr>
        <w:t xml:space="preserve"> – C</w:t>
      </w:r>
      <w:r w:rsidR="00944565" w:rsidRPr="000A75F8">
        <w:rPr>
          <w:rFonts w:eastAsia="Calibri" w:cstheme="minorHAnsi"/>
          <w:sz w:val="24"/>
          <w:szCs w:val="24"/>
          <w:lang w:val="pt-BR"/>
        </w:rPr>
        <w:t>h</w:t>
      </w:r>
      <w:r w:rsidRPr="000A75F8">
        <w:rPr>
          <w:rFonts w:eastAsia="Calibri" w:cstheme="minorHAnsi"/>
          <w:sz w:val="24"/>
          <w:szCs w:val="24"/>
          <w:lang w:val="pt-BR"/>
        </w:rPr>
        <w:t xml:space="preserve">ina </w:t>
      </w:r>
      <w:r w:rsidR="00944565" w:rsidRPr="000A75F8">
        <w:rPr>
          <w:rFonts w:eastAsia="Calibri" w:cstheme="minorHAnsi"/>
          <w:sz w:val="24"/>
          <w:szCs w:val="24"/>
          <w:lang w:val="pt-BR"/>
        </w:rPr>
        <w:t>– Filipinas</w:t>
      </w:r>
      <w:r w:rsidRPr="000A75F8">
        <w:rPr>
          <w:rFonts w:eastAsia="Calibri" w:cstheme="minorHAnsi"/>
          <w:sz w:val="24"/>
          <w:szCs w:val="24"/>
          <w:lang w:val="pt-BR"/>
        </w:rPr>
        <w:t xml:space="preserve">) </w:t>
      </w:r>
    </w:p>
    <w:p w:rsidR="008B5C1E" w:rsidRPr="000A75F8" w:rsidRDefault="00FB3210" w:rsidP="0065268A">
      <w:pPr>
        <w:widowControl w:val="0"/>
        <w:spacing w:line="240" w:lineRule="auto"/>
        <w:ind w:firstLine="284"/>
        <w:jc w:val="both"/>
        <w:rPr>
          <w:rFonts w:cstheme="minorHAnsi"/>
          <w:sz w:val="24"/>
          <w:szCs w:val="24"/>
          <w:lang w:val="pt-BR"/>
        </w:rPr>
      </w:pPr>
      <w:r w:rsidRPr="000A75F8">
        <w:rPr>
          <w:rFonts w:eastAsia="Calibri" w:cstheme="minorHAnsi"/>
          <w:b/>
          <w:sz w:val="24"/>
          <w:szCs w:val="24"/>
          <w:lang w:val="pt-BR"/>
        </w:rPr>
        <w:t>Antonino Baglieri</w:t>
      </w:r>
      <w:r w:rsidRPr="000A75F8">
        <w:rPr>
          <w:rFonts w:eastAsia="Calibri" w:cstheme="minorHAnsi"/>
          <w:sz w:val="24"/>
          <w:szCs w:val="24"/>
          <w:lang w:val="pt-BR"/>
        </w:rPr>
        <w:t xml:space="preserve">, </w:t>
      </w:r>
      <w:r w:rsidR="00944565" w:rsidRPr="000A75F8">
        <w:rPr>
          <w:rFonts w:eastAsia="Calibri" w:cstheme="minorHAnsi"/>
          <w:sz w:val="24"/>
          <w:szCs w:val="24"/>
          <w:lang w:val="pt-BR"/>
        </w:rPr>
        <w:t>Leigo</w:t>
      </w:r>
      <w:r w:rsidRPr="000A75F8">
        <w:rPr>
          <w:rFonts w:eastAsia="Calibri" w:cstheme="minorHAnsi"/>
          <w:sz w:val="24"/>
          <w:szCs w:val="24"/>
          <w:lang w:val="pt-BR"/>
        </w:rPr>
        <w:t xml:space="preserve"> (</w:t>
      </w:r>
      <w:r w:rsidR="00D26EB4" w:rsidRPr="000A75F8">
        <w:rPr>
          <w:rFonts w:eastAsia="Calibri" w:cstheme="minorHAnsi"/>
          <w:sz w:val="24"/>
          <w:szCs w:val="24"/>
          <w:lang w:val="pt-BR"/>
        </w:rPr>
        <w:t>Itália</w:t>
      </w:r>
      <w:r w:rsidRPr="000A75F8">
        <w:rPr>
          <w:rFonts w:eastAsia="Calibri" w:cstheme="minorHAnsi"/>
          <w:sz w:val="24"/>
          <w:szCs w:val="24"/>
          <w:lang w:val="pt-BR"/>
        </w:rPr>
        <w:t>)</w:t>
      </w:r>
    </w:p>
    <w:p w:rsidR="008B5C1E" w:rsidRPr="000A75F8" w:rsidRDefault="00944565" w:rsidP="0065268A">
      <w:pPr>
        <w:spacing w:line="240" w:lineRule="auto"/>
        <w:ind w:firstLine="284"/>
        <w:jc w:val="both"/>
        <w:rPr>
          <w:rFonts w:cstheme="minorHAnsi"/>
          <w:sz w:val="24"/>
          <w:szCs w:val="24"/>
          <w:lang w:val="pt-BR"/>
        </w:rPr>
      </w:pPr>
      <w:r w:rsidRPr="000A75F8">
        <w:rPr>
          <w:rFonts w:eastAsia="Calibri" w:cstheme="minorHAnsi"/>
          <w:b/>
          <w:sz w:val="24"/>
          <w:szCs w:val="24"/>
          <w:lang w:val="pt-BR"/>
        </w:rPr>
        <w:t>Antonie</w:t>
      </w:r>
      <w:r w:rsidR="00FB3210" w:rsidRPr="000A75F8">
        <w:rPr>
          <w:rFonts w:eastAsia="Calibri" w:cstheme="minorHAnsi"/>
          <w:b/>
          <w:sz w:val="24"/>
          <w:szCs w:val="24"/>
          <w:lang w:val="pt-BR"/>
        </w:rPr>
        <w:t>ta Böhm,</w:t>
      </w:r>
      <w:r w:rsidR="00FB3210" w:rsidRPr="000A75F8">
        <w:rPr>
          <w:rFonts w:eastAsia="Calibri" w:cstheme="minorHAnsi"/>
          <w:sz w:val="24"/>
          <w:szCs w:val="24"/>
          <w:lang w:val="pt-BR"/>
        </w:rPr>
        <w:t xml:space="preserve"> </w:t>
      </w:r>
      <w:r w:rsidRPr="000A75F8">
        <w:rPr>
          <w:rFonts w:eastAsia="Calibri" w:cstheme="minorHAnsi"/>
          <w:sz w:val="24"/>
          <w:szCs w:val="24"/>
          <w:lang w:val="pt-BR"/>
        </w:rPr>
        <w:t>virgem</w:t>
      </w:r>
      <w:r w:rsidR="00FB3210" w:rsidRPr="000A75F8">
        <w:rPr>
          <w:rFonts w:eastAsia="Calibri" w:cstheme="minorHAnsi"/>
          <w:sz w:val="24"/>
          <w:szCs w:val="24"/>
          <w:lang w:val="pt-BR"/>
        </w:rPr>
        <w:t xml:space="preserve"> (</w:t>
      </w:r>
      <w:r w:rsidRPr="000A75F8">
        <w:rPr>
          <w:rFonts w:eastAsia="Calibri" w:cstheme="minorHAnsi"/>
          <w:sz w:val="24"/>
          <w:szCs w:val="24"/>
          <w:lang w:val="pt-BR"/>
        </w:rPr>
        <w:t>Alemanha – México</w:t>
      </w:r>
      <w:r w:rsidR="00FB3210" w:rsidRPr="000A75F8">
        <w:rPr>
          <w:rFonts w:eastAsia="Calibri" w:cstheme="minorHAnsi"/>
          <w:sz w:val="24"/>
          <w:szCs w:val="24"/>
          <w:lang w:val="pt-BR"/>
        </w:rPr>
        <w:t>)</w:t>
      </w:r>
    </w:p>
    <w:p w:rsidR="008B5C1E" w:rsidRPr="000A75F8" w:rsidRDefault="00FB3210" w:rsidP="0065268A">
      <w:pPr>
        <w:spacing w:line="240" w:lineRule="auto"/>
        <w:ind w:firstLine="284"/>
        <w:jc w:val="both"/>
        <w:rPr>
          <w:rFonts w:cstheme="minorHAnsi"/>
          <w:sz w:val="24"/>
          <w:szCs w:val="24"/>
          <w:lang w:val="pt-BR"/>
        </w:rPr>
      </w:pPr>
      <w:r w:rsidRPr="000A75F8">
        <w:rPr>
          <w:rFonts w:eastAsia="Calibri" w:cstheme="minorHAnsi"/>
          <w:b/>
          <w:sz w:val="24"/>
          <w:szCs w:val="24"/>
          <w:lang w:val="pt-BR"/>
        </w:rPr>
        <w:t xml:space="preserve">Rodolfo Lunkenbein, </w:t>
      </w:r>
      <w:r w:rsidRPr="000A75F8">
        <w:rPr>
          <w:rFonts w:eastAsia="Calibri" w:cstheme="minorHAnsi"/>
          <w:sz w:val="24"/>
          <w:szCs w:val="24"/>
          <w:lang w:val="pt-BR"/>
        </w:rPr>
        <w:t>sacerdote (</w:t>
      </w:r>
      <w:r w:rsidR="00944565" w:rsidRPr="000A75F8">
        <w:rPr>
          <w:rFonts w:eastAsia="Calibri" w:cstheme="minorHAnsi"/>
          <w:sz w:val="24"/>
          <w:szCs w:val="24"/>
          <w:lang w:val="pt-BR"/>
        </w:rPr>
        <w:t>Alemanha</w:t>
      </w:r>
      <w:r w:rsidRPr="000A75F8">
        <w:rPr>
          <w:rFonts w:eastAsia="Calibri" w:cstheme="minorHAnsi"/>
          <w:sz w:val="24"/>
          <w:szCs w:val="24"/>
          <w:lang w:val="pt-BR"/>
        </w:rPr>
        <w:t xml:space="preserve"> – Brasil) e </w:t>
      </w:r>
      <w:r w:rsidRPr="000A75F8">
        <w:rPr>
          <w:rFonts w:eastAsia="Calibri" w:cstheme="minorHAnsi"/>
          <w:b/>
          <w:sz w:val="24"/>
          <w:szCs w:val="24"/>
          <w:lang w:val="pt-BR"/>
        </w:rPr>
        <w:t>Simão Bororo</w:t>
      </w:r>
      <w:r w:rsidRPr="000A75F8">
        <w:rPr>
          <w:rFonts w:eastAsia="Calibri" w:cstheme="minorHAnsi"/>
          <w:sz w:val="24"/>
          <w:szCs w:val="24"/>
          <w:lang w:val="pt-BR"/>
        </w:rPr>
        <w:t xml:space="preserve">, </w:t>
      </w:r>
      <w:r w:rsidR="00944565" w:rsidRPr="000A75F8">
        <w:rPr>
          <w:rFonts w:eastAsia="Calibri" w:cstheme="minorHAnsi"/>
          <w:sz w:val="24"/>
          <w:szCs w:val="24"/>
          <w:lang w:val="pt-BR"/>
        </w:rPr>
        <w:t>Leigo</w:t>
      </w:r>
      <w:r w:rsidRPr="000A75F8">
        <w:rPr>
          <w:rFonts w:eastAsia="Calibri" w:cstheme="minorHAnsi"/>
          <w:sz w:val="24"/>
          <w:szCs w:val="24"/>
          <w:lang w:val="pt-BR"/>
        </w:rPr>
        <w:t xml:space="preserve"> (Brasil)</w:t>
      </w:r>
      <w:r w:rsidR="0007050C" w:rsidRPr="000A75F8">
        <w:rPr>
          <w:rFonts w:eastAsia="Calibri" w:cstheme="minorHAnsi"/>
          <w:sz w:val="24"/>
          <w:szCs w:val="24"/>
          <w:lang w:val="pt-BR"/>
        </w:rPr>
        <w:t>,</w:t>
      </w:r>
      <w:r w:rsidRPr="000A75F8">
        <w:rPr>
          <w:rFonts w:eastAsia="Calibri" w:cstheme="minorHAnsi"/>
          <w:sz w:val="24"/>
          <w:szCs w:val="24"/>
          <w:lang w:val="pt-BR"/>
        </w:rPr>
        <w:t xml:space="preserve"> </w:t>
      </w:r>
      <w:r w:rsidR="00944565" w:rsidRPr="000A75F8">
        <w:rPr>
          <w:rFonts w:eastAsia="Calibri" w:cstheme="minorHAnsi"/>
          <w:b/>
          <w:sz w:val="24"/>
          <w:szCs w:val="24"/>
          <w:lang w:val="pt-BR"/>
        </w:rPr>
        <w:t>mártires</w:t>
      </w:r>
    </w:p>
    <w:sectPr w:rsidR="008B5C1E" w:rsidRPr="000A75F8" w:rsidSect="005C60DB">
      <w:footerReference w:type="default" r:id="rId10"/>
      <w:type w:val="continuous"/>
      <w:pgSz w:w="11906" w:h="16838"/>
      <w:pgMar w:top="1134" w:right="1134" w:bottom="1134" w:left="1134" w:header="0" w:footer="680" w:gutter="0"/>
      <w:cols w:space="720"/>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36" w:rsidRDefault="00B73D36">
      <w:pPr>
        <w:spacing w:line="240" w:lineRule="auto"/>
      </w:pPr>
      <w:r>
        <w:separator/>
      </w:r>
    </w:p>
  </w:endnote>
  <w:endnote w:type="continuationSeparator" w:id="0">
    <w:p w:rsidR="00B73D36" w:rsidRDefault="00B73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895837"/>
      <w:docPartObj>
        <w:docPartGallery w:val="Page Numbers (Bottom of Page)"/>
        <w:docPartUnique/>
      </w:docPartObj>
    </w:sdtPr>
    <w:sdtContent>
      <w:p w:rsidR="00AA4019" w:rsidRDefault="00AA4019">
        <w:pPr>
          <w:pStyle w:val="Rodap"/>
          <w:jc w:val="center"/>
        </w:pPr>
        <w:r>
          <w:rPr>
            <w:rFonts w:ascii="Times New Roman" w:hAnsi="Times New Roman" w:cs="Times New Roman"/>
            <w:sz w:val="20"/>
          </w:rPr>
          <w:fldChar w:fldCharType="begin"/>
        </w:r>
        <w:r>
          <w:rPr>
            <w:rFonts w:ascii="Times New Roman" w:hAnsi="Times New Roman" w:cs="Times New Roman"/>
            <w:sz w:val="20"/>
          </w:rPr>
          <w:instrText>PAGE</w:instrText>
        </w:r>
        <w:r>
          <w:rPr>
            <w:rFonts w:ascii="Times New Roman" w:hAnsi="Times New Roman" w:cs="Times New Roman"/>
            <w:sz w:val="20"/>
          </w:rPr>
          <w:fldChar w:fldCharType="separate"/>
        </w:r>
        <w:r w:rsidR="0051516A">
          <w:rPr>
            <w:rFonts w:ascii="Times New Roman" w:hAnsi="Times New Roman" w:cs="Times New Roman"/>
            <w:noProof/>
            <w:sz w:val="20"/>
          </w:rPr>
          <w:t>25</w:t>
        </w:r>
        <w:r>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36" w:rsidRDefault="00B73D36">
      <w:r>
        <w:separator/>
      </w:r>
    </w:p>
  </w:footnote>
  <w:footnote w:type="continuationSeparator" w:id="0">
    <w:p w:rsidR="00B73D36" w:rsidRDefault="00B73D36">
      <w:r>
        <w:continuationSeparator/>
      </w:r>
    </w:p>
  </w:footnote>
  <w:footnote w:id="1">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Caracteresdenotaalpie"/>
          <w:rFonts w:asciiTheme="minorHAnsi" w:hAnsiTheme="minorHAnsi" w:cstheme="minorHAnsi"/>
          <w:sz w:val="16"/>
          <w:szCs w:val="16"/>
          <w:vertAlign w:val="superscript"/>
          <w:lang w:val="pt-BR"/>
        </w:rPr>
        <w:footnoteRef/>
      </w:r>
      <w:r w:rsidRPr="007952FC">
        <w:rPr>
          <w:rFonts w:asciiTheme="minorHAnsi" w:hAnsiTheme="minorHAnsi" w:cstheme="minorHAnsi"/>
          <w:sz w:val="16"/>
          <w:szCs w:val="16"/>
          <w:lang w:val="pt-BR"/>
        </w:rPr>
        <w:t xml:space="preserve"> Citado em seguida como </w:t>
      </w:r>
      <w:r w:rsidRPr="007952FC">
        <w:rPr>
          <w:rFonts w:asciiTheme="minorHAnsi" w:hAnsiTheme="minorHAnsi" w:cstheme="minorHAnsi"/>
          <w:i/>
          <w:sz w:val="16"/>
          <w:szCs w:val="16"/>
          <w:lang w:val="pt-BR"/>
        </w:rPr>
        <w:t>GE</w:t>
      </w:r>
      <w:r w:rsidRPr="007952FC">
        <w:rPr>
          <w:rFonts w:asciiTheme="minorHAnsi" w:hAnsiTheme="minorHAnsi" w:cstheme="minorHAnsi"/>
          <w:sz w:val="16"/>
          <w:szCs w:val="16"/>
          <w:lang w:val="pt-BR"/>
        </w:rPr>
        <w:t>.</w:t>
      </w:r>
    </w:p>
  </w:footnote>
  <w:footnote w:id="2">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Caracteresdenotaalpie"/>
          <w:rFonts w:asciiTheme="minorHAnsi" w:hAnsiTheme="minorHAnsi" w:cstheme="minorHAnsi"/>
          <w:sz w:val="16"/>
          <w:szCs w:val="16"/>
          <w:vertAlign w:val="superscript"/>
          <w:lang w:val="pt-BR"/>
        </w:rPr>
        <w:footnoteRef/>
      </w:r>
      <w:r w:rsidRPr="007952FC">
        <w:rPr>
          <w:rFonts w:asciiTheme="minorHAnsi" w:hAnsiTheme="minorHAnsi" w:cstheme="minorHAnsi"/>
          <w:sz w:val="16"/>
          <w:szCs w:val="16"/>
          <w:lang w:val="pt-BR"/>
        </w:rPr>
        <w:t xml:space="preserve"> Exprimo a minha gratidão ao P. Pier Luigi Cameroni, Postulador Geral para as causas dos Santos, e à Sra. </w:t>
      </w:r>
      <w:proofErr w:type="spellStart"/>
      <w:r w:rsidRPr="007952FC">
        <w:rPr>
          <w:rFonts w:asciiTheme="minorHAnsi" w:hAnsiTheme="minorHAnsi" w:cstheme="minorHAnsi"/>
          <w:sz w:val="16"/>
          <w:szCs w:val="16"/>
          <w:lang w:val="pt-BR"/>
        </w:rPr>
        <w:t>Lodovica</w:t>
      </w:r>
      <w:proofErr w:type="spellEnd"/>
      <w:r w:rsidRPr="007952FC">
        <w:rPr>
          <w:rFonts w:asciiTheme="minorHAnsi" w:hAnsiTheme="minorHAnsi" w:cstheme="minorHAnsi"/>
          <w:sz w:val="16"/>
          <w:szCs w:val="16"/>
          <w:lang w:val="pt-BR"/>
        </w:rPr>
        <w:t xml:space="preserve"> Maria </w:t>
      </w:r>
      <w:proofErr w:type="spellStart"/>
      <w:r w:rsidRPr="007952FC">
        <w:rPr>
          <w:rFonts w:asciiTheme="minorHAnsi" w:hAnsiTheme="minorHAnsi" w:cstheme="minorHAnsi"/>
          <w:sz w:val="16"/>
          <w:szCs w:val="16"/>
          <w:lang w:val="pt-BR"/>
        </w:rPr>
        <w:t>Zanet</w:t>
      </w:r>
      <w:proofErr w:type="spellEnd"/>
      <w:r w:rsidRPr="007952FC">
        <w:rPr>
          <w:rFonts w:asciiTheme="minorHAnsi" w:hAnsiTheme="minorHAnsi" w:cstheme="minorHAnsi"/>
          <w:sz w:val="16"/>
          <w:szCs w:val="16"/>
          <w:lang w:val="pt-BR"/>
        </w:rPr>
        <w:t>, colaboradora especialista da nossa Postulação Geral e conferencista renomada. Graças à visão deles pude enriquecer estas páginas com elementos e conteúdos próprios da Postulação, mas que podem iluminar muito.</w:t>
      </w:r>
    </w:p>
  </w:footnote>
  <w:footnote w:id="3">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P. Chávez, </w:t>
      </w:r>
      <w:r w:rsidRPr="007952FC">
        <w:rPr>
          <w:rFonts w:asciiTheme="minorHAnsi" w:hAnsiTheme="minorHAnsi" w:cstheme="minorHAnsi"/>
          <w:i/>
          <w:iCs/>
          <w:sz w:val="16"/>
          <w:szCs w:val="16"/>
          <w:lang w:val="pt-BR"/>
        </w:rPr>
        <w:t xml:space="preserve">Apropriemo-nos da experiência espiritual de Dom Bosco para caminhar na santidade segundo a nossa vocação específica, </w:t>
      </w:r>
      <w:r w:rsidRPr="007952FC">
        <w:rPr>
          <w:rFonts w:asciiTheme="minorHAnsi" w:hAnsiTheme="minorHAnsi" w:cstheme="minorHAnsi"/>
          <w:sz w:val="16"/>
          <w:szCs w:val="16"/>
          <w:lang w:val="pt-BR"/>
        </w:rPr>
        <w:t xml:space="preserve">ACG 417 (2014); P. Chávez, </w:t>
      </w:r>
      <w:r w:rsidRPr="007952FC">
        <w:rPr>
          <w:rFonts w:asciiTheme="minorHAnsi" w:hAnsiTheme="minorHAnsi" w:cstheme="minorHAnsi"/>
          <w:i/>
          <w:iCs/>
          <w:sz w:val="16"/>
          <w:szCs w:val="16"/>
          <w:lang w:val="pt-BR"/>
        </w:rPr>
        <w:t>“Queridos Salesianos, sede santos”</w:t>
      </w:r>
      <w:r w:rsidRPr="007952FC">
        <w:rPr>
          <w:rFonts w:asciiTheme="minorHAnsi" w:hAnsiTheme="minorHAnsi" w:cstheme="minorHAnsi"/>
          <w:sz w:val="16"/>
          <w:szCs w:val="16"/>
          <w:lang w:val="pt-BR"/>
        </w:rPr>
        <w:t xml:space="preserve">, ACG 379 (2002); J. E. Vecchi, </w:t>
      </w:r>
      <w:r w:rsidRPr="007952FC">
        <w:rPr>
          <w:rFonts w:asciiTheme="minorHAnsi" w:hAnsiTheme="minorHAnsi" w:cstheme="minorHAnsi"/>
          <w:i/>
          <w:iCs/>
          <w:sz w:val="16"/>
          <w:szCs w:val="16"/>
          <w:lang w:val="pt-BR"/>
        </w:rPr>
        <w:t xml:space="preserve">A beatificação do Coadjutor Artêmides Zatti: uma novidade explosiva, </w:t>
      </w:r>
      <w:r w:rsidRPr="007952FC">
        <w:rPr>
          <w:rFonts w:asciiTheme="minorHAnsi" w:hAnsiTheme="minorHAnsi" w:cstheme="minorHAnsi"/>
          <w:sz w:val="16"/>
          <w:szCs w:val="16"/>
          <w:lang w:val="pt-BR"/>
        </w:rPr>
        <w:t xml:space="preserve">ACG 376 (2001); </w:t>
      </w:r>
      <w:r w:rsidRPr="007952FC">
        <w:rPr>
          <w:rFonts w:asciiTheme="minorHAnsi" w:hAnsiTheme="minorHAnsi" w:cstheme="minorHAnsi"/>
          <w:i/>
          <w:iCs/>
          <w:sz w:val="16"/>
          <w:szCs w:val="16"/>
          <w:lang w:val="pt-BR"/>
        </w:rPr>
        <w:t xml:space="preserve">Santidade e martírio ao alvorecer do terceiro milênio, </w:t>
      </w:r>
      <w:r w:rsidRPr="007952FC">
        <w:rPr>
          <w:rFonts w:asciiTheme="minorHAnsi" w:hAnsiTheme="minorHAnsi" w:cstheme="minorHAnsi"/>
          <w:sz w:val="16"/>
          <w:szCs w:val="16"/>
          <w:lang w:val="pt-BR"/>
        </w:rPr>
        <w:t xml:space="preserve">ACG 368 (1999); E. Viganò, </w:t>
      </w:r>
      <w:r w:rsidRPr="007952FC">
        <w:rPr>
          <w:rFonts w:asciiTheme="minorHAnsi" w:hAnsiTheme="minorHAnsi" w:cstheme="minorHAnsi"/>
          <w:i/>
          <w:iCs/>
          <w:sz w:val="16"/>
          <w:szCs w:val="16"/>
          <w:lang w:val="pt-BR"/>
        </w:rPr>
        <w:t>Dom Bosco Santo,</w:t>
      </w:r>
      <w:r w:rsidRPr="007952FC">
        <w:rPr>
          <w:rFonts w:asciiTheme="minorHAnsi" w:hAnsiTheme="minorHAnsi" w:cstheme="minorHAnsi"/>
          <w:sz w:val="16"/>
          <w:szCs w:val="16"/>
          <w:lang w:val="pt-BR"/>
        </w:rPr>
        <w:t xml:space="preserve"> ACS 310 (1983); </w:t>
      </w:r>
      <w:r w:rsidRPr="007952FC">
        <w:rPr>
          <w:rFonts w:asciiTheme="minorHAnsi" w:hAnsiTheme="minorHAnsi" w:cstheme="minorHAnsi"/>
          <w:i/>
          <w:iCs/>
          <w:sz w:val="16"/>
          <w:szCs w:val="16"/>
          <w:lang w:val="pt-BR"/>
        </w:rPr>
        <w:t>Reprojtemos juntos a santidade,</w:t>
      </w:r>
      <w:r w:rsidRPr="007952FC">
        <w:rPr>
          <w:rFonts w:asciiTheme="minorHAnsi" w:hAnsiTheme="minorHAnsi" w:cstheme="minorHAnsi"/>
          <w:sz w:val="16"/>
          <w:szCs w:val="16"/>
          <w:lang w:val="pt-BR"/>
        </w:rPr>
        <w:t xml:space="preserve"> ACG 303 (1982); L. Ricceri, </w:t>
      </w:r>
      <w:r w:rsidRPr="007952FC">
        <w:rPr>
          <w:rFonts w:asciiTheme="minorHAnsi" w:hAnsiTheme="minorHAnsi" w:cstheme="minorHAnsi"/>
          <w:i/>
          <w:iCs/>
          <w:sz w:val="16"/>
          <w:szCs w:val="16"/>
          <w:lang w:val="pt-BR"/>
        </w:rPr>
        <w:t xml:space="preserve">Padre Rua, apelo à santidade, </w:t>
      </w:r>
      <w:r w:rsidRPr="007952FC">
        <w:rPr>
          <w:rFonts w:asciiTheme="minorHAnsi" w:hAnsiTheme="minorHAnsi" w:cstheme="minorHAnsi"/>
          <w:sz w:val="16"/>
          <w:szCs w:val="16"/>
          <w:lang w:val="pt-BR"/>
        </w:rPr>
        <w:t>ACS 263 (1971).</w:t>
      </w:r>
    </w:p>
  </w:footnote>
  <w:footnote w:id="4">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Caracteresdenotaalpie"/>
          <w:rFonts w:asciiTheme="minorHAnsi" w:hAnsiTheme="minorHAnsi" w:cstheme="minorHAnsi"/>
          <w:sz w:val="16"/>
          <w:szCs w:val="16"/>
          <w:vertAlign w:val="superscript"/>
          <w:lang w:val="pt-BR"/>
        </w:rPr>
        <w:footnoteRef/>
      </w:r>
      <w:r w:rsidRPr="007952FC">
        <w:rPr>
          <w:rFonts w:asciiTheme="minorHAnsi" w:hAnsiTheme="minorHAnsi" w:cstheme="minorHAnsi"/>
          <w:sz w:val="16"/>
          <w:szCs w:val="16"/>
          <w:lang w:val="pt-BR"/>
        </w:rPr>
        <w:t xml:space="preserve"> João Paulo II, Carta encíclica</w:t>
      </w:r>
      <w:r w:rsidRPr="007952FC">
        <w:rPr>
          <w:rFonts w:asciiTheme="minorHAnsi" w:hAnsiTheme="minorHAnsi" w:cstheme="minorHAnsi"/>
          <w:i/>
          <w:sz w:val="16"/>
          <w:szCs w:val="16"/>
          <w:lang w:val="pt-BR"/>
        </w:rPr>
        <w:t xml:space="preserve"> </w:t>
      </w:r>
      <w:proofErr w:type="spellStart"/>
      <w:r w:rsidRPr="007952FC">
        <w:rPr>
          <w:rFonts w:asciiTheme="minorHAnsi" w:hAnsiTheme="minorHAnsi" w:cstheme="minorHAnsi"/>
          <w:i/>
          <w:sz w:val="16"/>
          <w:szCs w:val="16"/>
          <w:lang w:val="pt-BR"/>
        </w:rPr>
        <w:t>Redemptoris</w:t>
      </w:r>
      <w:proofErr w:type="spellEnd"/>
      <w:r w:rsidRPr="007952FC">
        <w:rPr>
          <w:rFonts w:asciiTheme="minorHAnsi" w:hAnsiTheme="minorHAnsi" w:cstheme="minorHAnsi"/>
          <w:i/>
          <w:sz w:val="16"/>
          <w:szCs w:val="16"/>
          <w:lang w:val="pt-BR"/>
        </w:rPr>
        <w:t xml:space="preserve"> Missio</w:t>
      </w:r>
      <w:r w:rsidRPr="007952FC">
        <w:rPr>
          <w:rFonts w:asciiTheme="minorHAnsi" w:hAnsiTheme="minorHAnsi" w:cstheme="minorHAnsi"/>
          <w:sz w:val="16"/>
          <w:szCs w:val="16"/>
          <w:lang w:val="pt-BR"/>
        </w:rPr>
        <w:t>, Cidade do Vaticano, 7 de dezembro de 1990, 28.</w:t>
      </w:r>
    </w:p>
  </w:footnote>
  <w:footnote w:id="5">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Caracteresdenotaalpie"/>
          <w:rFonts w:asciiTheme="minorHAnsi" w:hAnsiTheme="minorHAnsi" w:cstheme="minorHAnsi"/>
          <w:sz w:val="16"/>
          <w:szCs w:val="16"/>
          <w:vertAlign w:val="superscript"/>
          <w:lang w:val="pt-BR"/>
        </w:rPr>
        <w:footnoteRef/>
      </w:r>
      <w:r w:rsidRPr="007952FC">
        <w:rPr>
          <w:rFonts w:asciiTheme="minorHAnsi" w:hAnsiTheme="minorHAnsi" w:cstheme="minorHAnsi"/>
          <w:sz w:val="16"/>
          <w:szCs w:val="16"/>
          <w:lang w:val="pt-BR"/>
        </w:rPr>
        <w:t xml:space="preserve"> Agostinho, </w:t>
      </w:r>
      <w:r w:rsidRPr="007952FC">
        <w:rPr>
          <w:rFonts w:asciiTheme="minorHAnsi" w:hAnsiTheme="minorHAnsi" w:cstheme="minorHAnsi"/>
          <w:i/>
          <w:sz w:val="16"/>
          <w:szCs w:val="16"/>
          <w:lang w:val="pt-BR"/>
        </w:rPr>
        <w:t>Confissões</w:t>
      </w:r>
      <w:r w:rsidRPr="007952FC">
        <w:rPr>
          <w:rFonts w:asciiTheme="minorHAnsi" w:hAnsiTheme="minorHAnsi" w:cstheme="minorHAnsi"/>
          <w:sz w:val="16"/>
          <w:szCs w:val="16"/>
          <w:lang w:val="pt-BR"/>
        </w:rPr>
        <w:t>, 10,28.</w:t>
      </w:r>
    </w:p>
  </w:footnote>
  <w:footnote w:id="6">
    <w:p w:rsidR="00AA4019" w:rsidRPr="007952FC" w:rsidRDefault="00AA4019" w:rsidP="00D907FC">
      <w:pPr>
        <w:pStyle w:val="Textodenotaderodap"/>
        <w:spacing w:after="40"/>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w:t>
      </w:r>
      <w:r w:rsidRPr="007952FC">
        <w:rPr>
          <w:rFonts w:asciiTheme="minorHAnsi" w:eastAsiaTheme="minorHAnsi" w:hAnsiTheme="minorHAnsi" w:cstheme="minorHAnsi"/>
          <w:sz w:val="16"/>
          <w:szCs w:val="16"/>
          <w:lang w:val="pt-BR"/>
        </w:rPr>
        <w:t xml:space="preserve">Francisco de Sales, </w:t>
      </w:r>
      <w:r w:rsidRPr="007952FC">
        <w:rPr>
          <w:rFonts w:asciiTheme="minorHAnsi" w:eastAsiaTheme="minorHAnsi" w:hAnsiTheme="minorHAnsi" w:cstheme="minorHAnsi"/>
          <w:i/>
          <w:iCs/>
          <w:sz w:val="16"/>
          <w:szCs w:val="16"/>
          <w:lang w:val="pt-BR"/>
        </w:rPr>
        <w:t>Introdução à vida devota</w:t>
      </w:r>
      <w:r w:rsidRPr="007952FC">
        <w:rPr>
          <w:rFonts w:asciiTheme="minorHAnsi" w:eastAsiaTheme="minorHAnsi" w:hAnsiTheme="minorHAnsi" w:cstheme="minorHAnsi"/>
          <w:sz w:val="16"/>
          <w:szCs w:val="16"/>
          <w:lang w:val="pt-BR"/>
        </w:rPr>
        <w:t xml:space="preserve"> I, 3.</w:t>
      </w:r>
    </w:p>
  </w:footnote>
  <w:footnote w:id="7">
    <w:p w:rsidR="00AA4019" w:rsidRPr="007952FC" w:rsidRDefault="00AA4019" w:rsidP="00D907FC">
      <w:pPr>
        <w:pStyle w:val="Textodenotaderodap"/>
        <w:spacing w:after="40"/>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Bento XVI, Catequese na Audiência geral de 13 de abril de 2011, </w:t>
      </w:r>
      <w:proofErr w:type="spellStart"/>
      <w:r w:rsidRPr="007952FC">
        <w:rPr>
          <w:rFonts w:asciiTheme="minorHAnsi" w:hAnsiTheme="minorHAnsi" w:cstheme="minorHAnsi"/>
          <w:i/>
          <w:sz w:val="16"/>
          <w:szCs w:val="16"/>
          <w:lang w:val="pt-BR"/>
        </w:rPr>
        <w:t>Insegnamenti</w:t>
      </w:r>
      <w:proofErr w:type="spellEnd"/>
      <w:r w:rsidRPr="007952FC">
        <w:rPr>
          <w:rFonts w:asciiTheme="minorHAnsi" w:hAnsiTheme="minorHAnsi" w:cstheme="minorHAnsi"/>
          <w:sz w:val="16"/>
          <w:szCs w:val="16"/>
          <w:lang w:val="pt-BR"/>
        </w:rPr>
        <w:t xml:space="preserve"> VII (2011), 451</w:t>
      </w:r>
    </w:p>
  </w:footnote>
  <w:footnote w:id="8">
    <w:p w:rsidR="00AA4019" w:rsidRPr="007952FC" w:rsidRDefault="00AA4019" w:rsidP="00D907FC">
      <w:pPr>
        <w:pStyle w:val="Textodenotaderodap"/>
        <w:spacing w:after="40"/>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w:t>
      </w:r>
      <w:r w:rsidRPr="007952FC">
        <w:rPr>
          <w:rFonts w:asciiTheme="minorHAnsi" w:hAnsiTheme="minorHAnsi" w:cstheme="minorHAnsi"/>
          <w:i/>
          <w:sz w:val="16"/>
          <w:szCs w:val="16"/>
          <w:lang w:val="pt-BR"/>
        </w:rPr>
        <w:t>Ibid.</w:t>
      </w:r>
      <w:r w:rsidRPr="007952FC">
        <w:rPr>
          <w:rFonts w:asciiTheme="minorHAnsi" w:hAnsiTheme="minorHAnsi" w:cstheme="minorHAnsi"/>
          <w:sz w:val="16"/>
          <w:szCs w:val="16"/>
          <w:lang w:val="pt-BR"/>
        </w:rPr>
        <w:t>, 450.</w:t>
      </w:r>
    </w:p>
  </w:footnote>
  <w:footnote w:id="9">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Bento XVI, </w:t>
      </w:r>
      <w:r w:rsidRPr="007952FC">
        <w:rPr>
          <w:rFonts w:asciiTheme="minorHAnsi" w:hAnsiTheme="minorHAnsi" w:cstheme="minorHAnsi"/>
          <w:i/>
          <w:sz w:val="16"/>
          <w:szCs w:val="16"/>
          <w:lang w:val="pt-BR"/>
        </w:rPr>
        <w:t>Homilia na festa da Assunção de Maria</w:t>
      </w:r>
      <w:r w:rsidRPr="007952FC">
        <w:rPr>
          <w:rFonts w:asciiTheme="minorHAnsi" w:hAnsiTheme="minorHAnsi" w:cstheme="minorHAnsi"/>
          <w:sz w:val="16"/>
          <w:szCs w:val="16"/>
          <w:lang w:val="pt-BR"/>
        </w:rPr>
        <w:t>, 15 de agosto de 2005.</w:t>
      </w:r>
    </w:p>
  </w:footnote>
  <w:footnote w:id="10">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Justamente para continuar este “caminho mariano” celebraremos em Buenos Aires de 7 a 10 de novembro de 2019 o VIII Congresso Internacional de Maria Auxiliadora intitulado: </w:t>
      </w:r>
      <w:r w:rsidRPr="007952FC">
        <w:rPr>
          <w:rFonts w:asciiTheme="minorHAnsi" w:hAnsiTheme="minorHAnsi" w:cstheme="minorHAnsi"/>
          <w:i/>
          <w:sz w:val="16"/>
          <w:szCs w:val="16"/>
          <w:lang w:val="pt-BR"/>
        </w:rPr>
        <w:t>Maria mulher crente</w:t>
      </w:r>
      <w:r w:rsidRPr="007952FC">
        <w:rPr>
          <w:rFonts w:asciiTheme="minorHAnsi" w:hAnsiTheme="minorHAnsi" w:cstheme="minorHAnsi"/>
          <w:sz w:val="16"/>
          <w:szCs w:val="16"/>
          <w:lang w:val="pt-BR"/>
        </w:rPr>
        <w:t>.</w:t>
      </w:r>
    </w:p>
  </w:footnote>
  <w:footnote w:id="11">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ISS, </w:t>
      </w:r>
      <w:r w:rsidRPr="007952FC">
        <w:rPr>
          <w:rFonts w:asciiTheme="minorHAnsi" w:hAnsiTheme="minorHAnsi" w:cstheme="minorHAnsi"/>
          <w:i/>
          <w:sz w:val="16"/>
          <w:szCs w:val="16"/>
          <w:lang w:val="pt-BR"/>
        </w:rPr>
        <w:t xml:space="preserve">Fontes Salesianas. 1. Dom Bosco e a sua obra. Coletânea Antológica, </w:t>
      </w:r>
      <w:r w:rsidRPr="007952FC">
        <w:rPr>
          <w:rFonts w:asciiTheme="minorHAnsi" w:hAnsiTheme="minorHAnsi" w:cstheme="minorHAnsi"/>
          <w:sz w:val="16"/>
          <w:szCs w:val="16"/>
          <w:lang w:val="pt-BR"/>
        </w:rPr>
        <w:t xml:space="preserve">EDB, Brasília 2015, 1132. O fragmento completo ao qual faço referência diz assim: «Um dia explicava-se a etimologia de certas palavras. “E Domingos, perguntou ele, que quer </w:t>
      </w:r>
      <w:proofErr w:type="gramStart"/>
      <w:r w:rsidRPr="007952FC">
        <w:rPr>
          <w:rFonts w:asciiTheme="minorHAnsi" w:hAnsiTheme="minorHAnsi" w:cstheme="minorHAnsi"/>
          <w:sz w:val="16"/>
          <w:szCs w:val="16"/>
          <w:lang w:val="pt-BR"/>
        </w:rPr>
        <w:t>dizer?”</w:t>
      </w:r>
      <w:proofErr w:type="gramEnd"/>
      <w:r w:rsidRPr="007952FC">
        <w:rPr>
          <w:rFonts w:asciiTheme="minorHAnsi" w:hAnsiTheme="minorHAnsi" w:cstheme="minorHAnsi"/>
          <w:sz w:val="16"/>
          <w:szCs w:val="16"/>
          <w:lang w:val="pt-BR"/>
        </w:rPr>
        <w:t>. “Domingos, respondi, quer dizer do Senhor”. “Veja, acrescentou logo, se não tenho razão de lhe pedir que me faça santo; até o nome diz que devo ser do Senhor. Portanto, eu quero fazer-me santo, sinto que devo fazer-me santo e estarei infeliz enquanto não for santo”».</w:t>
      </w:r>
    </w:p>
  </w:footnote>
  <w:footnote w:id="12">
    <w:p w:rsidR="00AA4019" w:rsidRPr="007952FC" w:rsidRDefault="00AA4019" w:rsidP="00D907FC">
      <w:pPr>
        <w:pStyle w:val="Textodenotaderodap"/>
        <w:spacing w:after="40"/>
        <w:rPr>
          <w:rFonts w:asciiTheme="minorHAnsi" w:hAnsiTheme="minorHAnsi" w:cstheme="minorHAnsi"/>
          <w:sz w:val="16"/>
          <w:szCs w:val="16"/>
          <w:lang w:val="en-US"/>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en-US"/>
        </w:rPr>
        <w:t xml:space="preserve"> </w:t>
      </w:r>
      <w:proofErr w:type="gramStart"/>
      <w:r w:rsidRPr="007952FC">
        <w:rPr>
          <w:rFonts w:asciiTheme="minorHAnsi" w:hAnsiTheme="minorHAnsi" w:cstheme="minorHAnsi"/>
          <w:i/>
          <w:sz w:val="16"/>
          <w:szCs w:val="16"/>
          <w:lang w:val="en-US"/>
        </w:rPr>
        <w:t>Ibid</w:t>
      </w:r>
      <w:r w:rsidRPr="007952FC">
        <w:rPr>
          <w:rFonts w:asciiTheme="minorHAnsi" w:hAnsiTheme="minorHAnsi" w:cstheme="minorHAnsi"/>
          <w:sz w:val="16"/>
          <w:szCs w:val="16"/>
          <w:lang w:val="en-US"/>
        </w:rPr>
        <w:t>.,</w:t>
      </w:r>
      <w:proofErr w:type="gramEnd"/>
      <w:r w:rsidRPr="007952FC">
        <w:rPr>
          <w:rFonts w:asciiTheme="minorHAnsi" w:hAnsiTheme="minorHAnsi" w:cstheme="minorHAnsi"/>
          <w:sz w:val="16"/>
          <w:szCs w:val="16"/>
          <w:lang w:val="en-US"/>
        </w:rPr>
        <w:t xml:space="preserve"> 1131.</w:t>
      </w:r>
    </w:p>
  </w:footnote>
  <w:footnote w:id="13">
    <w:p w:rsidR="00AA4019" w:rsidRPr="007952FC" w:rsidRDefault="00AA4019" w:rsidP="00D907FC">
      <w:pPr>
        <w:pStyle w:val="Textodenotaderodap"/>
        <w:spacing w:after="40"/>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en-US"/>
        </w:rPr>
        <w:t xml:space="preserve"> Cf. </w:t>
      </w:r>
      <w:r w:rsidRPr="007952FC">
        <w:rPr>
          <w:rFonts w:asciiTheme="minorHAnsi" w:hAnsiTheme="minorHAnsi" w:cstheme="minorHAnsi"/>
          <w:i/>
          <w:sz w:val="16"/>
          <w:szCs w:val="16"/>
          <w:lang w:val="en-US"/>
        </w:rPr>
        <w:t>Const. SDB</w:t>
      </w:r>
      <w:r w:rsidRPr="007952FC">
        <w:rPr>
          <w:rFonts w:asciiTheme="minorHAnsi" w:hAnsiTheme="minorHAnsi" w:cstheme="minorHAnsi"/>
          <w:sz w:val="16"/>
          <w:szCs w:val="16"/>
          <w:lang w:val="en-US"/>
        </w:rPr>
        <w:t xml:space="preserve">, 2, 25, 65, 105; </w:t>
      </w:r>
      <w:r w:rsidRPr="007952FC">
        <w:rPr>
          <w:rFonts w:asciiTheme="minorHAnsi" w:hAnsiTheme="minorHAnsi" w:cstheme="minorHAnsi"/>
          <w:i/>
          <w:sz w:val="16"/>
          <w:szCs w:val="16"/>
          <w:lang w:val="en-US"/>
        </w:rPr>
        <w:t xml:space="preserve">Const. </w:t>
      </w:r>
      <w:r w:rsidRPr="007952FC">
        <w:rPr>
          <w:rFonts w:asciiTheme="minorHAnsi" w:hAnsiTheme="minorHAnsi" w:cstheme="minorHAnsi"/>
          <w:i/>
          <w:sz w:val="16"/>
          <w:szCs w:val="16"/>
          <w:lang w:val="pt-BR"/>
        </w:rPr>
        <w:t>FMA</w:t>
      </w:r>
      <w:r w:rsidRPr="007952FC">
        <w:rPr>
          <w:rFonts w:asciiTheme="minorHAnsi" w:hAnsiTheme="minorHAnsi" w:cstheme="minorHAnsi"/>
          <w:sz w:val="16"/>
          <w:szCs w:val="16"/>
          <w:lang w:val="pt-BR"/>
        </w:rPr>
        <w:t>, 5, 46, 82.</w:t>
      </w:r>
    </w:p>
  </w:footnote>
  <w:footnote w:id="14">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w:t>
      </w:r>
      <w:r w:rsidRPr="007952FC">
        <w:rPr>
          <w:rFonts w:asciiTheme="minorHAnsi" w:eastAsiaTheme="minorHAnsi" w:hAnsiTheme="minorHAnsi" w:cstheme="minorHAnsi"/>
          <w:sz w:val="16"/>
          <w:szCs w:val="16"/>
          <w:lang w:val="pt-BR"/>
        </w:rPr>
        <w:t xml:space="preserve">M. Rua, </w:t>
      </w:r>
      <w:r w:rsidRPr="007952FC">
        <w:rPr>
          <w:rFonts w:asciiTheme="minorHAnsi" w:eastAsiaTheme="minorHAnsi" w:hAnsiTheme="minorHAnsi" w:cstheme="minorHAnsi"/>
          <w:i/>
          <w:iCs/>
          <w:sz w:val="16"/>
          <w:szCs w:val="16"/>
          <w:lang w:val="pt-BR"/>
        </w:rPr>
        <w:t>Santificação nossa e das almas a nós confiadas. Carta do Reitor-Mor aos Inspetores e aos Diretores da América</w:t>
      </w:r>
      <w:r w:rsidRPr="007952FC">
        <w:rPr>
          <w:rFonts w:asciiTheme="minorHAnsi" w:eastAsiaTheme="minorHAnsi" w:hAnsiTheme="minorHAnsi" w:cstheme="minorHAnsi"/>
          <w:sz w:val="16"/>
          <w:szCs w:val="16"/>
          <w:lang w:val="pt-BR"/>
        </w:rPr>
        <w:t>, Valsalice, 24 de setembro de 1894.</w:t>
      </w:r>
    </w:p>
  </w:footnote>
  <w:footnote w:id="15">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João Paulo II, </w:t>
      </w:r>
      <w:r w:rsidRPr="007952FC">
        <w:rPr>
          <w:rFonts w:asciiTheme="minorHAnsi" w:hAnsiTheme="minorHAnsi" w:cstheme="minorHAnsi"/>
          <w:i/>
          <w:sz w:val="16"/>
          <w:szCs w:val="16"/>
          <w:lang w:val="pt-BR"/>
        </w:rPr>
        <w:t>Discurso por ocasião da visita à Pontifícia Universalidade Salesiana</w:t>
      </w:r>
      <w:r w:rsidRPr="007952FC">
        <w:rPr>
          <w:rFonts w:asciiTheme="minorHAnsi" w:hAnsiTheme="minorHAnsi" w:cstheme="minorHAnsi"/>
          <w:sz w:val="16"/>
          <w:szCs w:val="16"/>
          <w:lang w:val="pt-BR"/>
        </w:rPr>
        <w:t xml:space="preserve">, 31 de janeiro de 1981, in </w:t>
      </w:r>
      <w:r w:rsidRPr="007952FC">
        <w:rPr>
          <w:rFonts w:asciiTheme="minorHAnsi" w:hAnsiTheme="minorHAnsi" w:cstheme="minorHAnsi"/>
          <w:i/>
          <w:sz w:val="16"/>
          <w:szCs w:val="16"/>
          <w:lang w:val="pt-BR"/>
        </w:rPr>
        <w:t>L’Osservatore Romano</w:t>
      </w:r>
      <w:r w:rsidRPr="007952FC">
        <w:rPr>
          <w:rFonts w:asciiTheme="minorHAnsi" w:hAnsiTheme="minorHAnsi" w:cstheme="minorHAnsi"/>
          <w:sz w:val="16"/>
          <w:szCs w:val="16"/>
          <w:lang w:val="pt-BR"/>
        </w:rPr>
        <w:t>, 8 de fevereiro de 1981, 1.</w:t>
      </w:r>
    </w:p>
  </w:footnote>
  <w:footnote w:id="16">
    <w:p w:rsidR="00AA4019" w:rsidRPr="007952FC" w:rsidRDefault="00AA4019" w:rsidP="00D907FC">
      <w:pPr>
        <w:pStyle w:val="Textodenotaderodap"/>
        <w:spacing w:after="40"/>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E. Viganò, </w:t>
      </w:r>
      <w:r w:rsidRPr="007952FC">
        <w:rPr>
          <w:rFonts w:asciiTheme="minorHAnsi" w:hAnsiTheme="minorHAnsi" w:cstheme="minorHAnsi"/>
          <w:i/>
          <w:sz w:val="16"/>
          <w:szCs w:val="16"/>
          <w:lang w:val="pt-BR"/>
        </w:rPr>
        <w:t>Redescobrir o espírito de Mornese</w:t>
      </w:r>
      <w:r w:rsidRPr="007952FC">
        <w:rPr>
          <w:rFonts w:asciiTheme="minorHAnsi" w:hAnsiTheme="minorHAnsi" w:cstheme="minorHAnsi"/>
          <w:sz w:val="16"/>
          <w:szCs w:val="16"/>
          <w:lang w:val="pt-BR"/>
        </w:rPr>
        <w:t xml:space="preserve">, in </w:t>
      </w:r>
      <w:r w:rsidRPr="007952FC">
        <w:rPr>
          <w:rFonts w:asciiTheme="minorHAnsi" w:hAnsiTheme="minorHAnsi" w:cstheme="minorHAnsi"/>
          <w:i/>
          <w:sz w:val="16"/>
          <w:szCs w:val="16"/>
          <w:lang w:val="pt-BR"/>
        </w:rPr>
        <w:t>ACS</w:t>
      </w:r>
      <w:r w:rsidRPr="007952FC">
        <w:rPr>
          <w:rFonts w:asciiTheme="minorHAnsi" w:hAnsiTheme="minorHAnsi" w:cstheme="minorHAnsi"/>
          <w:sz w:val="16"/>
          <w:szCs w:val="16"/>
          <w:lang w:val="pt-BR"/>
        </w:rPr>
        <w:t xml:space="preserve"> 301 (1981), 24-25.</w:t>
      </w:r>
    </w:p>
  </w:footnote>
  <w:footnote w:id="17">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Caracteresdenotaalpie"/>
          <w:rFonts w:asciiTheme="minorHAnsi" w:hAnsiTheme="minorHAnsi" w:cstheme="minorHAnsi"/>
          <w:sz w:val="16"/>
          <w:szCs w:val="16"/>
          <w:vertAlign w:val="superscript"/>
          <w:lang w:val="pt-BR"/>
        </w:rPr>
        <w:footnoteRef/>
      </w:r>
      <w:r w:rsidRPr="007952FC">
        <w:rPr>
          <w:rFonts w:asciiTheme="minorHAnsi" w:hAnsiTheme="minorHAnsi" w:cstheme="minorHAnsi"/>
          <w:sz w:val="16"/>
          <w:szCs w:val="16"/>
          <w:vertAlign w:val="superscript"/>
          <w:lang w:val="pt-BR"/>
        </w:rPr>
        <w:t xml:space="preserve"> </w:t>
      </w:r>
      <w:r w:rsidRPr="007952FC">
        <w:rPr>
          <w:rFonts w:asciiTheme="minorHAnsi" w:hAnsiTheme="minorHAnsi" w:cstheme="minorHAnsi"/>
          <w:sz w:val="16"/>
          <w:szCs w:val="16"/>
          <w:lang w:val="pt-BR"/>
        </w:rPr>
        <w:t xml:space="preserve">João Paulo II, </w:t>
      </w:r>
      <w:r w:rsidRPr="007952FC">
        <w:rPr>
          <w:rFonts w:asciiTheme="minorHAnsi" w:hAnsiTheme="minorHAnsi" w:cstheme="minorHAnsi"/>
          <w:i/>
          <w:sz w:val="16"/>
          <w:szCs w:val="16"/>
          <w:lang w:val="pt-BR"/>
        </w:rPr>
        <w:t>Vigília de Oração da XV JMJ</w:t>
      </w:r>
      <w:r w:rsidRPr="007952FC">
        <w:rPr>
          <w:rFonts w:asciiTheme="minorHAnsi" w:hAnsiTheme="minorHAnsi" w:cstheme="minorHAnsi"/>
          <w:sz w:val="16"/>
          <w:szCs w:val="16"/>
          <w:lang w:val="pt-BR"/>
        </w:rPr>
        <w:t xml:space="preserve">, Roma – </w:t>
      </w:r>
      <w:proofErr w:type="spellStart"/>
      <w:r w:rsidRPr="007952FC">
        <w:rPr>
          <w:rFonts w:asciiTheme="minorHAnsi" w:hAnsiTheme="minorHAnsi" w:cstheme="minorHAnsi"/>
          <w:sz w:val="16"/>
          <w:szCs w:val="16"/>
          <w:lang w:val="pt-BR"/>
        </w:rPr>
        <w:t>Tor</w:t>
      </w:r>
      <w:proofErr w:type="spellEnd"/>
      <w:r w:rsidRPr="007952FC">
        <w:rPr>
          <w:rFonts w:asciiTheme="minorHAnsi" w:hAnsiTheme="minorHAnsi" w:cstheme="minorHAnsi"/>
          <w:sz w:val="16"/>
          <w:szCs w:val="16"/>
          <w:lang w:val="pt-BR"/>
        </w:rPr>
        <w:t xml:space="preserve"> </w:t>
      </w:r>
      <w:proofErr w:type="spellStart"/>
      <w:r w:rsidRPr="007952FC">
        <w:rPr>
          <w:rFonts w:asciiTheme="minorHAnsi" w:hAnsiTheme="minorHAnsi" w:cstheme="minorHAnsi"/>
          <w:sz w:val="16"/>
          <w:szCs w:val="16"/>
          <w:lang w:val="pt-BR"/>
        </w:rPr>
        <w:t>Vergata</w:t>
      </w:r>
      <w:proofErr w:type="spellEnd"/>
      <w:r w:rsidRPr="007952FC">
        <w:rPr>
          <w:rFonts w:asciiTheme="minorHAnsi" w:hAnsiTheme="minorHAnsi" w:cstheme="minorHAnsi"/>
          <w:sz w:val="16"/>
          <w:szCs w:val="16"/>
          <w:lang w:val="pt-BR"/>
        </w:rPr>
        <w:t>, 19 de agosto de 2000.</w:t>
      </w:r>
    </w:p>
  </w:footnote>
  <w:footnote w:id="18">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Caracteresdenotaalpie"/>
          <w:rFonts w:asciiTheme="minorHAnsi" w:hAnsiTheme="minorHAnsi" w:cstheme="minorHAnsi"/>
          <w:sz w:val="16"/>
          <w:szCs w:val="16"/>
          <w:vertAlign w:val="superscript"/>
          <w:lang w:val="pt-BR"/>
        </w:rPr>
        <w:footnoteRef/>
      </w:r>
      <w:r w:rsidRPr="007952FC">
        <w:rPr>
          <w:rFonts w:asciiTheme="minorHAnsi" w:hAnsiTheme="minorHAnsi" w:cstheme="minorHAnsi"/>
          <w:sz w:val="16"/>
          <w:szCs w:val="16"/>
          <w:lang w:val="pt-BR"/>
        </w:rPr>
        <w:t xml:space="preserve"> Bento XVI, </w:t>
      </w:r>
      <w:r w:rsidRPr="007952FC">
        <w:rPr>
          <w:rFonts w:asciiTheme="minorHAnsi" w:hAnsiTheme="minorHAnsi" w:cstheme="minorHAnsi"/>
          <w:i/>
          <w:sz w:val="16"/>
          <w:szCs w:val="16"/>
          <w:lang w:val="pt-BR"/>
        </w:rPr>
        <w:t>Discurso na Festa de acolhida dos jovens em Colônia</w:t>
      </w:r>
      <w:r w:rsidRPr="007952FC">
        <w:rPr>
          <w:rFonts w:asciiTheme="minorHAnsi" w:hAnsiTheme="minorHAnsi" w:cstheme="minorHAnsi"/>
          <w:sz w:val="16"/>
          <w:szCs w:val="16"/>
          <w:lang w:val="pt-BR"/>
        </w:rPr>
        <w:t>, 18 de agosto de 2005.</w:t>
      </w:r>
    </w:p>
  </w:footnote>
  <w:footnote w:id="19">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Caracteresdenotaalpie"/>
          <w:rFonts w:asciiTheme="minorHAnsi" w:hAnsiTheme="minorHAnsi" w:cstheme="minorHAnsi"/>
          <w:sz w:val="16"/>
          <w:szCs w:val="16"/>
          <w:vertAlign w:val="superscript"/>
          <w:lang w:val="pt-BR"/>
        </w:rPr>
        <w:footnoteRef/>
      </w:r>
      <w:r w:rsidRPr="007952FC">
        <w:rPr>
          <w:rFonts w:asciiTheme="minorHAnsi" w:hAnsiTheme="minorHAnsi" w:cstheme="minorHAnsi"/>
          <w:sz w:val="16"/>
          <w:szCs w:val="16"/>
          <w:lang w:val="pt-BR"/>
        </w:rPr>
        <w:t xml:space="preserve"> Francisco, </w:t>
      </w:r>
      <w:r w:rsidRPr="007952FC">
        <w:rPr>
          <w:rFonts w:asciiTheme="minorHAnsi" w:hAnsiTheme="minorHAnsi" w:cstheme="minorHAnsi"/>
          <w:i/>
          <w:sz w:val="16"/>
          <w:szCs w:val="16"/>
          <w:lang w:val="pt-BR"/>
        </w:rPr>
        <w:t>Homilia na Eucaristia do jubileu dos jovens e das jovens</w:t>
      </w:r>
      <w:r w:rsidRPr="007952FC">
        <w:rPr>
          <w:rFonts w:asciiTheme="minorHAnsi" w:hAnsiTheme="minorHAnsi" w:cstheme="minorHAnsi"/>
          <w:sz w:val="16"/>
          <w:szCs w:val="16"/>
          <w:lang w:val="pt-BR"/>
        </w:rPr>
        <w:t>, Roma 24 de abril de 2016.</w:t>
      </w:r>
    </w:p>
  </w:footnote>
  <w:footnote w:id="20">
    <w:p w:rsidR="00AA4019" w:rsidRPr="007952FC" w:rsidRDefault="00AA4019" w:rsidP="00D907FC">
      <w:pPr>
        <w:pStyle w:val="Textodenotaderodap"/>
        <w:spacing w:after="40"/>
        <w:jc w:val="both"/>
        <w:rPr>
          <w:rFonts w:asciiTheme="minorHAnsi" w:hAnsiTheme="minorHAnsi" w:cstheme="minorHAnsi"/>
          <w:sz w:val="16"/>
          <w:szCs w:val="16"/>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ISS, </w:t>
      </w:r>
      <w:r w:rsidRPr="007952FC">
        <w:rPr>
          <w:rFonts w:asciiTheme="minorHAnsi" w:hAnsiTheme="minorHAnsi" w:cstheme="minorHAnsi"/>
          <w:i/>
          <w:sz w:val="16"/>
          <w:szCs w:val="16"/>
          <w:lang w:val="pt-BR"/>
        </w:rPr>
        <w:t xml:space="preserve">Fontes Salesianas. 1. Dom Bosco e a sua obra. </w:t>
      </w:r>
      <w:proofErr w:type="spellStart"/>
      <w:r w:rsidRPr="007952FC">
        <w:rPr>
          <w:rFonts w:asciiTheme="minorHAnsi" w:hAnsiTheme="minorHAnsi" w:cstheme="minorHAnsi"/>
          <w:i/>
          <w:sz w:val="16"/>
          <w:szCs w:val="16"/>
        </w:rPr>
        <w:t>Coletânea</w:t>
      </w:r>
      <w:proofErr w:type="spellEnd"/>
      <w:r w:rsidRPr="007952FC">
        <w:rPr>
          <w:rFonts w:asciiTheme="minorHAnsi" w:hAnsiTheme="minorHAnsi" w:cstheme="minorHAnsi"/>
          <w:i/>
          <w:sz w:val="16"/>
          <w:szCs w:val="16"/>
        </w:rPr>
        <w:t xml:space="preserve"> </w:t>
      </w:r>
      <w:proofErr w:type="spellStart"/>
      <w:r w:rsidRPr="007952FC">
        <w:rPr>
          <w:rFonts w:asciiTheme="minorHAnsi" w:hAnsiTheme="minorHAnsi" w:cstheme="minorHAnsi"/>
          <w:i/>
          <w:sz w:val="16"/>
          <w:szCs w:val="16"/>
        </w:rPr>
        <w:t>antológica</w:t>
      </w:r>
      <w:proofErr w:type="spellEnd"/>
      <w:r w:rsidRPr="007952FC">
        <w:rPr>
          <w:rFonts w:asciiTheme="minorHAnsi" w:hAnsiTheme="minorHAnsi" w:cstheme="minorHAnsi"/>
          <w:i/>
          <w:sz w:val="16"/>
          <w:szCs w:val="16"/>
        </w:rPr>
        <w:t xml:space="preserve">, </w:t>
      </w:r>
      <w:r w:rsidRPr="007952FC">
        <w:rPr>
          <w:rFonts w:asciiTheme="minorHAnsi" w:hAnsiTheme="minorHAnsi" w:cstheme="minorHAnsi"/>
          <w:sz w:val="16"/>
          <w:szCs w:val="16"/>
        </w:rPr>
        <w:t>EDB, Brasília, 2015, 518.</w:t>
      </w:r>
    </w:p>
  </w:footnote>
  <w:footnote w:id="21">
    <w:p w:rsidR="00AA4019" w:rsidRPr="007952FC" w:rsidRDefault="00AA4019" w:rsidP="00D907FC">
      <w:pPr>
        <w:pStyle w:val="Textodenotaderodap"/>
        <w:spacing w:after="40"/>
        <w:jc w:val="both"/>
        <w:rPr>
          <w:rFonts w:asciiTheme="minorHAnsi" w:hAnsiTheme="minorHAnsi" w:cstheme="minorHAnsi"/>
          <w:sz w:val="16"/>
          <w:szCs w:val="16"/>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rPr>
        <w:t xml:space="preserve"> J. E. Vecchi, </w:t>
      </w:r>
      <w:r w:rsidRPr="007952FC">
        <w:rPr>
          <w:rFonts w:asciiTheme="minorHAnsi" w:hAnsiTheme="minorHAnsi" w:cstheme="minorHAnsi"/>
          <w:i/>
          <w:sz w:val="16"/>
          <w:szCs w:val="16"/>
        </w:rPr>
        <w:t>Andate oltre. Temi di spiritualità giovanile</w:t>
      </w:r>
      <w:r w:rsidRPr="007952FC">
        <w:rPr>
          <w:rFonts w:asciiTheme="minorHAnsi" w:hAnsiTheme="minorHAnsi" w:cstheme="minorHAnsi"/>
          <w:sz w:val="16"/>
          <w:szCs w:val="16"/>
        </w:rPr>
        <w:t>, Elle Di Ci, Leumann (TO) 2002.</w:t>
      </w:r>
    </w:p>
  </w:footnote>
  <w:footnote w:id="22">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Caracteresdenotaalpie"/>
          <w:rFonts w:asciiTheme="minorHAnsi" w:hAnsiTheme="minorHAnsi" w:cstheme="minorHAnsi"/>
          <w:sz w:val="16"/>
          <w:szCs w:val="16"/>
          <w:vertAlign w:val="superscript"/>
          <w:lang w:val="pt-BR"/>
        </w:rPr>
        <w:footnoteRef/>
      </w:r>
      <w:r w:rsidRPr="007952FC">
        <w:rPr>
          <w:rFonts w:asciiTheme="minorHAnsi" w:hAnsiTheme="minorHAnsi" w:cstheme="minorHAnsi"/>
          <w:sz w:val="16"/>
          <w:szCs w:val="16"/>
          <w:lang w:val="pt-BR"/>
        </w:rPr>
        <w:t xml:space="preserve"> P. Chávez, </w:t>
      </w:r>
      <w:r w:rsidRPr="007952FC">
        <w:rPr>
          <w:rFonts w:asciiTheme="minorHAnsi" w:hAnsiTheme="minorHAnsi" w:cstheme="minorHAnsi"/>
          <w:i/>
          <w:iCs/>
          <w:sz w:val="16"/>
          <w:szCs w:val="16"/>
          <w:lang w:val="pt-BR"/>
        </w:rPr>
        <w:t xml:space="preserve">Queridos Salesianos, sede santos, </w:t>
      </w:r>
      <w:r w:rsidRPr="007952FC">
        <w:rPr>
          <w:rFonts w:asciiTheme="minorHAnsi" w:hAnsiTheme="minorHAnsi" w:cstheme="minorHAnsi"/>
          <w:i/>
          <w:sz w:val="16"/>
          <w:szCs w:val="16"/>
          <w:lang w:val="pt-BR"/>
        </w:rPr>
        <w:t>ACG</w:t>
      </w:r>
      <w:r w:rsidRPr="007952FC">
        <w:rPr>
          <w:rFonts w:asciiTheme="minorHAnsi" w:eastAsiaTheme="minorHAnsi" w:hAnsiTheme="minorHAnsi" w:cstheme="minorHAnsi"/>
          <w:sz w:val="16"/>
          <w:szCs w:val="16"/>
          <w:lang w:val="pt-BR"/>
        </w:rPr>
        <w:t xml:space="preserve"> 379 (2002), 10.</w:t>
      </w:r>
    </w:p>
  </w:footnote>
  <w:footnote w:id="23">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Caracteresdenotaalpie"/>
          <w:rFonts w:asciiTheme="minorHAnsi" w:hAnsiTheme="minorHAnsi" w:cstheme="minorHAnsi"/>
          <w:sz w:val="16"/>
          <w:szCs w:val="16"/>
          <w:vertAlign w:val="superscript"/>
          <w:lang w:val="pt-BR"/>
        </w:rPr>
        <w:footnoteRef/>
      </w:r>
      <w:r w:rsidRPr="007952FC">
        <w:rPr>
          <w:rFonts w:asciiTheme="minorHAnsi" w:hAnsiTheme="minorHAnsi" w:cstheme="minorHAnsi"/>
          <w:sz w:val="16"/>
          <w:szCs w:val="16"/>
          <w:lang w:val="pt-BR"/>
        </w:rPr>
        <w:t xml:space="preserve"> Ambrósio, </w:t>
      </w:r>
      <w:r w:rsidRPr="007952FC">
        <w:rPr>
          <w:rFonts w:asciiTheme="minorHAnsi" w:hAnsiTheme="minorHAnsi" w:cstheme="minorHAnsi"/>
          <w:i/>
          <w:iCs/>
          <w:sz w:val="16"/>
          <w:szCs w:val="16"/>
          <w:lang w:val="pt-BR"/>
        </w:rPr>
        <w:t xml:space="preserve">De </w:t>
      </w:r>
      <w:proofErr w:type="spellStart"/>
      <w:r w:rsidRPr="007952FC">
        <w:rPr>
          <w:rFonts w:asciiTheme="minorHAnsi" w:hAnsiTheme="minorHAnsi" w:cstheme="minorHAnsi"/>
          <w:i/>
          <w:iCs/>
          <w:sz w:val="16"/>
          <w:szCs w:val="16"/>
          <w:lang w:val="pt-BR"/>
        </w:rPr>
        <w:t>Virginitate</w:t>
      </w:r>
      <w:proofErr w:type="spellEnd"/>
      <w:r w:rsidRPr="007952FC">
        <w:rPr>
          <w:rFonts w:asciiTheme="minorHAnsi" w:hAnsiTheme="minorHAnsi" w:cstheme="minorHAnsi"/>
          <w:i/>
          <w:iCs/>
          <w:sz w:val="16"/>
          <w:szCs w:val="16"/>
          <w:lang w:val="pt-BR"/>
        </w:rPr>
        <w:t>,</w:t>
      </w:r>
      <w:r w:rsidRPr="007952FC">
        <w:rPr>
          <w:rFonts w:asciiTheme="minorHAnsi" w:hAnsiTheme="minorHAnsi" w:cstheme="minorHAnsi"/>
          <w:sz w:val="16"/>
          <w:szCs w:val="16"/>
          <w:lang w:val="pt-BR"/>
        </w:rPr>
        <w:t xml:space="preserve"> 40.</w:t>
      </w:r>
    </w:p>
  </w:footnote>
  <w:footnote w:id="24">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XV Assembleia ordinária do Sínodo dos Bispos, </w:t>
      </w:r>
      <w:proofErr w:type="gramStart"/>
      <w:r w:rsidRPr="007952FC">
        <w:rPr>
          <w:rFonts w:asciiTheme="minorHAnsi" w:hAnsiTheme="minorHAnsi" w:cstheme="minorHAnsi"/>
          <w:i/>
          <w:iCs/>
          <w:sz w:val="16"/>
          <w:szCs w:val="16"/>
          <w:lang w:val="pt-BR"/>
        </w:rPr>
        <w:t>Os</w:t>
      </w:r>
      <w:proofErr w:type="gramEnd"/>
      <w:r w:rsidRPr="007952FC">
        <w:rPr>
          <w:rFonts w:asciiTheme="minorHAnsi" w:hAnsiTheme="minorHAnsi" w:cstheme="minorHAnsi"/>
          <w:i/>
          <w:iCs/>
          <w:sz w:val="16"/>
          <w:szCs w:val="16"/>
          <w:lang w:val="pt-BR"/>
        </w:rPr>
        <w:t xml:space="preserve"> jovens, a fé e a o discernimento vocacional. </w:t>
      </w:r>
      <w:r w:rsidRPr="007952FC">
        <w:rPr>
          <w:rFonts w:asciiTheme="minorHAnsi" w:hAnsiTheme="minorHAnsi" w:cstheme="minorHAnsi"/>
          <w:i/>
          <w:sz w:val="16"/>
          <w:szCs w:val="16"/>
          <w:lang w:val="pt-BR"/>
        </w:rPr>
        <w:t>Instrumentum Laboris</w:t>
      </w:r>
      <w:r w:rsidRPr="007952FC">
        <w:rPr>
          <w:rFonts w:asciiTheme="minorHAnsi" w:hAnsiTheme="minorHAnsi" w:cstheme="minorHAnsi"/>
          <w:sz w:val="16"/>
          <w:szCs w:val="16"/>
          <w:lang w:val="pt-BR"/>
        </w:rPr>
        <w:t>, LEV, Roma 2014, 214 (ed. italiana)</w:t>
      </w:r>
    </w:p>
  </w:footnote>
  <w:footnote w:id="25">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Caracteresdenotaalpie"/>
          <w:rFonts w:asciiTheme="minorHAnsi" w:hAnsiTheme="minorHAnsi" w:cstheme="minorHAnsi"/>
          <w:sz w:val="16"/>
          <w:szCs w:val="16"/>
          <w:vertAlign w:val="superscript"/>
          <w:lang w:val="pt-BR"/>
        </w:rPr>
        <w:footnoteRef/>
      </w:r>
      <w:r w:rsidRPr="007952FC">
        <w:rPr>
          <w:rFonts w:asciiTheme="minorHAnsi" w:hAnsiTheme="minorHAnsi" w:cstheme="minorHAnsi"/>
          <w:sz w:val="16"/>
          <w:szCs w:val="16"/>
          <w:lang w:val="pt-BR"/>
        </w:rPr>
        <w:t xml:space="preserve"> XV Assembleia ordinária do Sínodo dos Bispos, </w:t>
      </w:r>
      <w:proofErr w:type="gramStart"/>
      <w:r w:rsidRPr="007952FC">
        <w:rPr>
          <w:rFonts w:asciiTheme="minorHAnsi" w:hAnsiTheme="minorHAnsi" w:cstheme="minorHAnsi"/>
          <w:i/>
          <w:iCs/>
          <w:sz w:val="16"/>
          <w:szCs w:val="16"/>
          <w:lang w:val="pt-BR"/>
        </w:rPr>
        <w:t>Os</w:t>
      </w:r>
      <w:proofErr w:type="gramEnd"/>
      <w:r w:rsidRPr="007952FC">
        <w:rPr>
          <w:rFonts w:asciiTheme="minorHAnsi" w:hAnsiTheme="minorHAnsi" w:cstheme="minorHAnsi"/>
          <w:i/>
          <w:iCs/>
          <w:sz w:val="16"/>
          <w:szCs w:val="16"/>
          <w:lang w:val="pt-BR"/>
        </w:rPr>
        <w:t xml:space="preserve"> jovens, a fé e a o discernimento vocacional</w:t>
      </w:r>
      <w:r w:rsidRPr="007952FC">
        <w:rPr>
          <w:rFonts w:asciiTheme="minorHAnsi" w:hAnsiTheme="minorHAnsi" w:cstheme="minorHAnsi"/>
          <w:i/>
          <w:sz w:val="16"/>
          <w:szCs w:val="16"/>
          <w:lang w:val="pt-BR"/>
        </w:rPr>
        <w:t>.</w:t>
      </w:r>
      <w:r w:rsidRPr="007952FC">
        <w:rPr>
          <w:rFonts w:asciiTheme="minorHAnsi" w:hAnsiTheme="minorHAnsi" w:cstheme="minorHAnsi"/>
          <w:sz w:val="16"/>
          <w:szCs w:val="16"/>
          <w:lang w:val="pt-BR"/>
        </w:rPr>
        <w:t xml:space="preserve"> </w:t>
      </w:r>
      <w:r w:rsidRPr="007952FC">
        <w:rPr>
          <w:rFonts w:asciiTheme="minorHAnsi" w:hAnsiTheme="minorHAnsi" w:cstheme="minorHAnsi"/>
          <w:i/>
          <w:sz w:val="16"/>
          <w:szCs w:val="16"/>
          <w:lang w:val="pt-BR"/>
        </w:rPr>
        <w:t>Reunião pré-sinodal. Documento final</w:t>
      </w:r>
      <w:r w:rsidRPr="007952FC">
        <w:rPr>
          <w:rFonts w:asciiTheme="minorHAnsi" w:hAnsiTheme="minorHAnsi" w:cstheme="minorHAnsi"/>
          <w:sz w:val="16"/>
          <w:szCs w:val="16"/>
          <w:lang w:val="pt-BR"/>
        </w:rPr>
        <w:t xml:space="preserve"> (19-24 de março de 2018), </w:t>
      </w:r>
      <w:r w:rsidRPr="007952FC">
        <w:rPr>
          <w:rFonts w:asciiTheme="minorHAnsi" w:hAnsiTheme="minorHAnsi" w:cstheme="minorHAnsi"/>
          <w:iCs/>
          <w:sz w:val="16"/>
          <w:szCs w:val="16"/>
          <w:lang w:val="pt-BR"/>
        </w:rPr>
        <w:t>Parte II, Introdução. O documento está na página http://press.vatican.va/content/salastampa/it/bollettino/pubblico/2018/03/24/0220/00482.html#porto</w:t>
      </w:r>
    </w:p>
  </w:footnote>
  <w:footnote w:id="26">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XV Assembleia ordinária do Sínodo dos Bispos, </w:t>
      </w:r>
      <w:proofErr w:type="gramStart"/>
      <w:r w:rsidRPr="007952FC">
        <w:rPr>
          <w:rFonts w:asciiTheme="minorHAnsi" w:hAnsiTheme="minorHAnsi" w:cstheme="minorHAnsi"/>
          <w:i/>
          <w:iCs/>
          <w:sz w:val="16"/>
          <w:szCs w:val="16"/>
          <w:lang w:val="pt-BR"/>
        </w:rPr>
        <w:t>Os</w:t>
      </w:r>
      <w:proofErr w:type="gramEnd"/>
      <w:r w:rsidRPr="007952FC">
        <w:rPr>
          <w:rFonts w:asciiTheme="minorHAnsi" w:hAnsiTheme="minorHAnsi" w:cstheme="minorHAnsi"/>
          <w:i/>
          <w:iCs/>
          <w:sz w:val="16"/>
          <w:szCs w:val="16"/>
          <w:lang w:val="pt-BR"/>
        </w:rPr>
        <w:t xml:space="preserve"> jovens, a fé e a o discernimento vocacional. </w:t>
      </w:r>
      <w:r w:rsidRPr="007952FC">
        <w:rPr>
          <w:rFonts w:asciiTheme="minorHAnsi" w:hAnsiTheme="minorHAnsi" w:cstheme="minorHAnsi"/>
          <w:i/>
          <w:sz w:val="16"/>
          <w:szCs w:val="16"/>
          <w:lang w:val="pt-BR"/>
        </w:rPr>
        <w:t>Documento final</w:t>
      </w:r>
      <w:r>
        <w:rPr>
          <w:rFonts w:asciiTheme="minorHAnsi" w:hAnsiTheme="minorHAnsi" w:cstheme="minorHAnsi"/>
          <w:sz w:val="16"/>
          <w:szCs w:val="16"/>
          <w:lang w:val="pt-BR"/>
        </w:rPr>
        <w:t xml:space="preserve"> [Reunião pré-sinodal],</w:t>
      </w:r>
      <w:r w:rsidRPr="007952FC">
        <w:rPr>
          <w:rFonts w:asciiTheme="minorHAnsi" w:hAnsiTheme="minorHAnsi" w:cstheme="minorHAnsi"/>
          <w:sz w:val="16"/>
          <w:szCs w:val="16"/>
          <w:lang w:val="pt-BR"/>
        </w:rPr>
        <w:t xml:space="preserve"> LEV, Roma 2018, 167 (ed.</w:t>
      </w:r>
      <w:r>
        <w:rPr>
          <w:rFonts w:asciiTheme="minorHAnsi" w:hAnsiTheme="minorHAnsi" w:cstheme="minorHAnsi"/>
          <w:sz w:val="16"/>
          <w:szCs w:val="16"/>
          <w:lang w:val="pt-BR"/>
        </w:rPr>
        <w:t xml:space="preserve"> </w:t>
      </w:r>
      <w:r w:rsidRPr="007952FC">
        <w:rPr>
          <w:rFonts w:asciiTheme="minorHAnsi" w:hAnsiTheme="minorHAnsi" w:cstheme="minorHAnsi"/>
          <w:sz w:val="16"/>
          <w:szCs w:val="16"/>
          <w:lang w:val="pt-BR"/>
        </w:rPr>
        <w:t>italiana).</w:t>
      </w:r>
    </w:p>
  </w:footnote>
  <w:footnote w:id="27">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Caracteresdenotaalpie"/>
          <w:rFonts w:asciiTheme="minorHAnsi" w:hAnsiTheme="minorHAnsi" w:cstheme="minorHAnsi"/>
          <w:sz w:val="16"/>
          <w:szCs w:val="16"/>
          <w:vertAlign w:val="superscript"/>
          <w:lang w:val="pt-BR"/>
        </w:rPr>
        <w:footnoteRef/>
      </w:r>
      <w:r w:rsidRPr="007952FC">
        <w:rPr>
          <w:rFonts w:asciiTheme="minorHAnsi" w:hAnsiTheme="minorHAnsi" w:cstheme="minorHAnsi"/>
          <w:sz w:val="16"/>
          <w:szCs w:val="16"/>
          <w:lang w:val="pt-BR"/>
        </w:rPr>
        <w:t xml:space="preserve"> Bento XVI, </w:t>
      </w:r>
      <w:r w:rsidRPr="007952FC">
        <w:rPr>
          <w:rFonts w:asciiTheme="minorHAnsi" w:hAnsiTheme="minorHAnsi" w:cstheme="minorHAnsi"/>
          <w:i/>
          <w:sz w:val="16"/>
          <w:szCs w:val="16"/>
          <w:lang w:val="pt-BR"/>
        </w:rPr>
        <w:t>Catequese</w:t>
      </w:r>
      <w:r w:rsidRPr="007952FC">
        <w:rPr>
          <w:rFonts w:asciiTheme="minorHAnsi" w:hAnsiTheme="minorHAnsi" w:cstheme="minorHAnsi"/>
          <w:sz w:val="16"/>
          <w:szCs w:val="16"/>
          <w:lang w:val="pt-BR"/>
        </w:rPr>
        <w:t xml:space="preserve"> na Audiência geral de 13 de abril de 2011: </w:t>
      </w:r>
      <w:proofErr w:type="spellStart"/>
      <w:r w:rsidRPr="007952FC">
        <w:rPr>
          <w:rFonts w:asciiTheme="minorHAnsi" w:hAnsiTheme="minorHAnsi" w:cstheme="minorHAnsi"/>
          <w:i/>
          <w:sz w:val="16"/>
          <w:szCs w:val="16"/>
          <w:lang w:val="pt-BR"/>
        </w:rPr>
        <w:t>Insegnamenti</w:t>
      </w:r>
      <w:proofErr w:type="spellEnd"/>
      <w:r w:rsidRPr="007952FC">
        <w:rPr>
          <w:rFonts w:asciiTheme="minorHAnsi" w:hAnsiTheme="minorHAnsi" w:cstheme="minorHAnsi"/>
          <w:sz w:val="16"/>
          <w:szCs w:val="16"/>
          <w:lang w:val="pt-BR"/>
        </w:rPr>
        <w:t xml:space="preserve"> VII (2011).</w:t>
      </w:r>
    </w:p>
  </w:footnote>
  <w:footnote w:id="28">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w:t>
      </w:r>
      <w:r w:rsidRPr="007952FC">
        <w:rPr>
          <w:rFonts w:asciiTheme="minorHAnsi" w:hAnsiTheme="minorHAnsi" w:cstheme="minorHAnsi"/>
          <w:i/>
          <w:sz w:val="16"/>
          <w:szCs w:val="16"/>
          <w:lang w:val="pt-BR"/>
        </w:rPr>
        <w:t>MB</w:t>
      </w:r>
      <w:r w:rsidRPr="007952FC">
        <w:rPr>
          <w:rFonts w:asciiTheme="minorHAnsi" w:hAnsiTheme="minorHAnsi" w:cstheme="minorHAnsi"/>
          <w:sz w:val="16"/>
          <w:szCs w:val="16"/>
          <w:lang w:val="pt-BR"/>
        </w:rPr>
        <w:t xml:space="preserve"> V, 356.</w:t>
      </w:r>
    </w:p>
  </w:footnote>
  <w:footnote w:id="29">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Caracteresdenotaalpie"/>
          <w:rFonts w:asciiTheme="minorHAnsi" w:hAnsiTheme="minorHAnsi" w:cstheme="minorHAnsi"/>
          <w:sz w:val="16"/>
          <w:szCs w:val="16"/>
          <w:vertAlign w:val="superscript"/>
          <w:lang w:val="pt-BR"/>
        </w:rPr>
        <w:footnoteRef/>
      </w:r>
      <w:r w:rsidRPr="007952FC">
        <w:rPr>
          <w:rFonts w:asciiTheme="minorHAnsi" w:hAnsiTheme="minorHAnsi" w:cstheme="minorHAnsi"/>
          <w:sz w:val="16"/>
          <w:szCs w:val="16"/>
          <w:lang w:val="pt-BR"/>
        </w:rPr>
        <w:t xml:space="preserve"> Paulo VI, </w:t>
      </w:r>
      <w:r w:rsidRPr="007952FC">
        <w:rPr>
          <w:rFonts w:asciiTheme="minorHAnsi" w:hAnsiTheme="minorHAnsi" w:cstheme="minorHAnsi"/>
          <w:i/>
          <w:sz w:val="16"/>
          <w:szCs w:val="16"/>
          <w:lang w:val="pt-BR"/>
        </w:rPr>
        <w:t>Discurso durante a «via sacra»</w:t>
      </w:r>
      <w:r w:rsidRPr="007952FC">
        <w:rPr>
          <w:rFonts w:asciiTheme="minorHAnsi" w:hAnsiTheme="minorHAnsi" w:cstheme="minorHAnsi"/>
          <w:sz w:val="16"/>
          <w:szCs w:val="16"/>
          <w:lang w:val="pt-BR"/>
        </w:rPr>
        <w:t>, 24 de março de 1967.</w:t>
      </w:r>
    </w:p>
  </w:footnote>
  <w:footnote w:id="30">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Bento XVI, Carta Encíclica</w:t>
      </w:r>
      <w:r w:rsidRPr="007952FC">
        <w:rPr>
          <w:rFonts w:asciiTheme="minorHAnsi" w:hAnsiTheme="minorHAnsi" w:cstheme="minorHAnsi"/>
          <w:i/>
          <w:sz w:val="16"/>
          <w:szCs w:val="16"/>
          <w:lang w:val="pt-BR"/>
        </w:rPr>
        <w:t xml:space="preserve"> Deus caritas est</w:t>
      </w:r>
      <w:r w:rsidRPr="007952FC">
        <w:rPr>
          <w:rFonts w:asciiTheme="minorHAnsi" w:hAnsiTheme="minorHAnsi" w:cstheme="minorHAnsi"/>
          <w:sz w:val="16"/>
          <w:szCs w:val="16"/>
          <w:lang w:val="pt-BR"/>
        </w:rPr>
        <w:t>, LEV, Roma 2005, 42.</w:t>
      </w:r>
    </w:p>
  </w:footnote>
  <w:footnote w:id="31">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Paulo VI, </w:t>
      </w:r>
      <w:r w:rsidRPr="007952FC">
        <w:rPr>
          <w:rFonts w:asciiTheme="minorHAnsi" w:hAnsiTheme="minorHAnsi" w:cstheme="minorHAnsi"/>
          <w:i/>
          <w:sz w:val="16"/>
          <w:szCs w:val="16"/>
          <w:lang w:val="pt-BR"/>
        </w:rPr>
        <w:t>Discurso de 27 de junho de 1965</w:t>
      </w:r>
      <w:r w:rsidRPr="007952FC">
        <w:rPr>
          <w:rFonts w:asciiTheme="minorHAnsi" w:hAnsiTheme="minorHAnsi" w:cstheme="minorHAnsi"/>
          <w:sz w:val="16"/>
          <w:szCs w:val="16"/>
          <w:lang w:val="pt-BR"/>
        </w:rPr>
        <w:t xml:space="preserve">, in E. Viganò, </w:t>
      </w:r>
      <w:proofErr w:type="spellStart"/>
      <w:r w:rsidRPr="007952FC">
        <w:rPr>
          <w:rFonts w:asciiTheme="minorHAnsi" w:hAnsiTheme="minorHAnsi" w:cstheme="minorHAnsi"/>
          <w:i/>
          <w:sz w:val="16"/>
          <w:szCs w:val="16"/>
          <w:lang w:val="pt-BR"/>
        </w:rPr>
        <w:t>Reprojetemos</w:t>
      </w:r>
      <w:proofErr w:type="spellEnd"/>
      <w:r w:rsidRPr="007952FC">
        <w:rPr>
          <w:rFonts w:asciiTheme="minorHAnsi" w:hAnsiTheme="minorHAnsi" w:cstheme="minorHAnsi"/>
          <w:i/>
          <w:sz w:val="16"/>
          <w:szCs w:val="16"/>
          <w:lang w:val="pt-BR"/>
        </w:rPr>
        <w:t xml:space="preserve"> juntos a santidade</w:t>
      </w:r>
      <w:r w:rsidRPr="007952FC">
        <w:rPr>
          <w:rFonts w:asciiTheme="minorHAnsi" w:hAnsiTheme="minorHAnsi" w:cstheme="minorHAnsi"/>
          <w:sz w:val="16"/>
          <w:szCs w:val="16"/>
          <w:lang w:val="pt-BR"/>
        </w:rPr>
        <w:t xml:space="preserve">, in </w:t>
      </w:r>
      <w:r w:rsidRPr="007952FC">
        <w:rPr>
          <w:rFonts w:asciiTheme="minorHAnsi" w:hAnsiTheme="minorHAnsi" w:cstheme="minorHAnsi"/>
          <w:i/>
          <w:sz w:val="16"/>
          <w:szCs w:val="16"/>
          <w:lang w:val="pt-BR"/>
        </w:rPr>
        <w:t>ACS</w:t>
      </w:r>
      <w:r w:rsidRPr="007952FC">
        <w:rPr>
          <w:rFonts w:asciiTheme="minorHAnsi" w:hAnsiTheme="minorHAnsi" w:cstheme="minorHAnsi"/>
          <w:sz w:val="16"/>
          <w:szCs w:val="16"/>
          <w:lang w:val="pt-BR"/>
        </w:rPr>
        <w:t xml:space="preserve"> 303 (1981), 23.</w:t>
      </w:r>
    </w:p>
  </w:footnote>
  <w:footnote w:id="32">
    <w:p w:rsidR="00AA4019" w:rsidRPr="007952FC" w:rsidRDefault="00AA4019" w:rsidP="00D907FC">
      <w:pPr>
        <w:pStyle w:val="Textodenotaderodap"/>
        <w:spacing w:after="40"/>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Oratório e igreja construída por Dom Bosco em Turim</w:t>
      </w:r>
      <w:r w:rsidR="00687C40">
        <w:rPr>
          <w:rFonts w:asciiTheme="minorHAnsi" w:hAnsiTheme="minorHAnsi" w:cstheme="minorHAnsi"/>
          <w:sz w:val="16"/>
          <w:szCs w:val="16"/>
          <w:lang w:val="pt-BR"/>
        </w:rPr>
        <w:t>, dedicados a São João Evangelista</w:t>
      </w:r>
      <w:r w:rsidRPr="007952FC">
        <w:rPr>
          <w:rFonts w:asciiTheme="minorHAnsi" w:hAnsiTheme="minorHAnsi" w:cstheme="minorHAnsi"/>
          <w:sz w:val="16"/>
          <w:szCs w:val="16"/>
          <w:lang w:val="pt-BR"/>
        </w:rPr>
        <w:t xml:space="preserve"> [n.d.t.].</w:t>
      </w:r>
    </w:p>
  </w:footnote>
  <w:footnote w:id="33">
    <w:p w:rsidR="00AA4019" w:rsidRPr="007952FC" w:rsidRDefault="00AA4019" w:rsidP="00D907FC">
      <w:pPr>
        <w:pStyle w:val="Textodenotaderodap"/>
        <w:spacing w:after="40"/>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M. </w:t>
      </w:r>
      <w:proofErr w:type="spellStart"/>
      <w:r w:rsidRPr="007952FC">
        <w:rPr>
          <w:rFonts w:asciiTheme="minorHAnsi" w:hAnsiTheme="minorHAnsi" w:cstheme="minorHAnsi"/>
          <w:sz w:val="16"/>
          <w:szCs w:val="16"/>
          <w:lang w:val="pt-BR"/>
        </w:rPr>
        <w:t>Menapace</w:t>
      </w:r>
      <w:proofErr w:type="spellEnd"/>
      <w:r w:rsidRPr="007952FC">
        <w:rPr>
          <w:rFonts w:asciiTheme="minorHAnsi" w:hAnsiTheme="minorHAnsi" w:cstheme="minorHAnsi"/>
          <w:sz w:val="16"/>
          <w:szCs w:val="16"/>
          <w:lang w:val="pt-BR"/>
        </w:rPr>
        <w:t xml:space="preserve">, </w:t>
      </w:r>
      <w:proofErr w:type="spellStart"/>
      <w:r w:rsidRPr="007952FC">
        <w:rPr>
          <w:rFonts w:asciiTheme="minorHAnsi" w:hAnsiTheme="minorHAnsi" w:cstheme="minorHAnsi"/>
          <w:i/>
          <w:sz w:val="16"/>
          <w:szCs w:val="16"/>
          <w:lang w:val="pt-BR"/>
        </w:rPr>
        <w:t>Cuentos</w:t>
      </w:r>
      <w:proofErr w:type="spellEnd"/>
      <w:r w:rsidRPr="007952FC">
        <w:rPr>
          <w:rFonts w:asciiTheme="minorHAnsi" w:hAnsiTheme="minorHAnsi" w:cstheme="minorHAnsi"/>
          <w:i/>
          <w:sz w:val="16"/>
          <w:szCs w:val="16"/>
          <w:lang w:val="pt-BR"/>
        </w:rPr>
        <w:t xml:space="preserve"> rodados</w:t>
      </w:r>
      <w:r w:rsidRPr="007952FC">
        <w:rPr>
          <w:rFonts w:asciiTheme="minorHAnsi" w:hAnsiTheme="minorHAnsi" w:cstheme="minorHAnsi"/>
          <w:sz w:val="16"/>
          <w:szCs w:val="16"/>
          <w:lang w:val="pt-BR"/>
        </w:rPr>
        <w:t xml:space="preserve">, </w:t>
      </w:r>
      <w:proofErr w:type="spellStart"/>
      <w:r w:rsidRPr="007952FC">
        <w:rPr>
          <w:rFonts w:asciiTheme="minorHAnsi" w:hAnsiTheme="minorHAnsi" w:cstheme="minorHAnsi"/>
          <w:sz w:val="16"/>
          <w:szCs w:val="16"/>
          <w:lang w:val="pt-BR"/>
        </w:rPr>
        <w:t>Patria</w:t>
      </w:r>
      <w:proofErr w:type="spellEnd"/>
      <w:r w:rsidRPr="007952FC">
        <w:rPr>
          <w:rFonts w:asciiTheme="minorHAnsi" w:hAnsiTheme="minorHAnsi" w:cstheme="minorHAnsi"/>
          <w:sz w:val="16"/>
          <w:szCs w:val="16"/>
          <w:lang w:val="pt-BR"/>
        </w:rPr>
        <w:t xml:space="preserve"> Grande, Buenos Aires 1986 (tradução nossa).</w:t>
      </w:r>
    </w:p>
  </w:footnote>
  <w:footnote w:id="34">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Bento XVI, </w:t>
      </w:r>
      <w:r w:rsidRPr="007952FC">
        <w:rPr>
          <w:rFonts w:asciiTheme="minorHAnsi" w:hAnsiTheme="minorHAnsi" w:cstheme="minorHAnsi"/>
          <w:i/>
          <w:sz w:val="16"/>
          <w:szCs w:val="16"/>
          <w:lang w:val="pt-BR"/>
        </w:rPr>
        <w:t>Catequese na Audiência geral de 13 de abril de 2011</w:t>
      </w:r>
      <w:r w:rsidRPr="007952FC">
        <w:rPr>
          <w:rFonts w:asciiTheme="minorHAnsi" w:hAnsiTheme="minorHAnsi" w:cstheme="minorHAnsi"/>
          <w:sz w:val="16"/>
          <w:szCs w:val="16"/>
          <w:lang w:val="pt-BR"/>
        </w:rPr>
        <w:t xml:space="preserve">: </w:t>
      </w:r>
      <w:proofErr w:type="spellStart"/>
      <w:r w:rsidRPr="007952FC">
        <w:rPr>
          <w:rFonts w:asciiTheme="minorHAnsi" w:hAnsiTheme="minorHAnsi" w:cstheme="minorHAnsi"/>
          <w:i/>
          <w:sz w:val="16"/>
          <w:szCs w:val="16"/>
          <w:lang w:val="pt-BR"/>
        </w:rPr>
        <w:t>Insegnamenti</w:t>
      </w:r>
      <w:proofErr w:type="spellEnd"/>
      <w:r w:rsidRPr="007952FC">
        <w:rPr>
          <w:rFonts w:asciiTheme="minorHAnsi" w:hAnsiTheme="minorHAnsi" w:cstheme="minorHAnsi"/>
          <w:sz w:val="16"/>
          <w:szCs w:val="16"/>
          <w:lang w:val="pt-BR"/>
        </w:rPr>
        <w:t xml:space="preserve"> VII (2011).</w:t>
      </w:r>
    </w:p>
  </w:footnote>
  <w:footnote w:id="35">
    <w:p w:rsidR="00AA4019" w:rsidRPr="007952FC" w:rsidRDefault="00AA4019" w:rsidP="00D907FC">
      <w:pPr>
        <w:pStyle w:val="Textodenotaderodap"/>
        <w:spacing w:after="40"/>
        <w:jc w:val="both"/>
        <w:rPr>
          <w:rFonts w:asciiTheme="minorHAnsi" w:hAnsiTheme="minorHAnsi" w:cstheme="minorHAnsi"/>
          <w:sz w:val="16"/>
          <w:szCs w:val="16"/>
        </w:rPr>
      </w:pPr>
      <w:r w:rsidRPr="007952FC">
        <w:rPr>
          <w:rStyle w:val="Caracteresdenotaalpie"/>
          <w:rFonts w:asciiTheme="minorHAnsi" w:hAnsiTheme="minorHAnsi" w:cstheme="minorHAnsi"/>
          <w:sz w:val="16"/>
          <w:szCs w:val="16"/>
          <w:vertAlign w:val="superscript"/>
          <w:lang w:val="pt-BR"/>
        </w:rPr>
        <w:footnoteRef/>
      </w:r>
      <w:r w:rsidRPr="007952FC">
        <w:rPr>
          <w:rFonts w:asciiTheme="minorHAnsi" w:hAnsiTheme="minorHAnsi" w:cstheme="minorHAnsi"/>
          <w:sz w:val="16"/>
          <w:szCs w:val="16"/>
        </w:rPr>
        <w:t xml:space="preserve"> P. </w:t>
      </w:r>
      <w:proofErr w:type="spellStart"/>
      <w:r w:rsidRPr="007952FC">
        <w:rPr>
          <w:rFonts w:asciiTheme="minorHAnsi" w:hAnsiTheme="minorHAnsi" w:cstheme="minorHAnsi"/>
          <w:sz w:val="16"/>
          <w:szCs w:val="16"/>
        </w:rPr>
        <w:t>Catry</w:t>
      </w:r>
      <w:proofErr w:type="spellEnd"/>
      <w:r w:rsidRPr="007952FC">
        <w:rPr>
          <w:rFonts w:asciiTheme="minorHAnsi" w:hAnsiTheme="minorHAnsi" w:cstheme="minorHAnsi"/>
          <w:sz w:val="16"/>
          <w:szCs w:val="16"/>
        </w:rPr>
        <w:t xml:space="preserve">, </w:t>
      </w:r>
      <w:r w:rsidRPr="007952FC">
        <w:rPr>
          <w:rFonts w:asciiTheme="minorHAnsi" w:hAnsiTheme="minorHAnsi" w:cstheme="minorHAnsi"/>
          <w:i/>
          <w:sz w:val="16"/>
          <w:szCs w:val="16"/>
        </w:rPr>
        <w:t>Le tracce di Dio</w:t>
      </w:r>
      <w:r w:rsidRPr="007952FC">
        <w:rPr>
          <w:rFonts w:asciiTheme="minorHAnsi" w:hAnsiTheme="minorHAnsi" w:cstheme="minorHAnsi"/>
          <w:sz w:val="16"/>
          <w:szCs w:val="16"/>
        </w:rPr>
        <w:t xml:space="preserve">, in Aa. </w:t>
      </w:r>
      <w:proofErr w:type="spellStart"/>
      <w:proofErr w:type="gramStart"/>
      <w:r w:rsidRPr="007952FC">
        <w:rPr>
          <w:rFonts w:asciiTheme="minorHAnsi" w:hAnsiTheme="minorHAnsi" w:cstheme="minorHAnsi"/>
          <w:sz w:val="16"/>
          <w:szCs w:val="16"/>
        </w:rPr>
        <w:t>Vv</w:t>
      </w:r>
      <w:proofErr w:type="spellEnd"/>
      <w:r w:rsidRPr="007952FC">
        <w:rPr>
          <w:rFonts w:asciiTheme="minorHAnsi" w:hAnsiTheme="minorHAnsi" w:cstheme="minorHAnsi"/>
          <w:sz w:val="16"/>
          <w:szCs w:val="16"/>
        </w:rPr>
        <w:t>.,</w:t>
      </w:r>
      <w:proofErr w:type="gramEnd"/>
      <w:r w:rsidRPr="007952FC">
        <w:rPr>
          <w:rFonts w:asciiTheme="minorHAnsi" w:hAnsiTheme="minorHAnsi" w:cstheme="minorHAnsi"/>
          <w:sz w:val="16"/>
          <w:szCs w:val="16"/>
        </w:rPr>
        <w:t xml:space="preserve"> “La missione ecclesiale di </w:t>
      </w:r>
      <w:proofErr w:type="spellStart"/>
      <w:r w:rsidRPr="007952FC">
        <w:rPr>
          <w:rFonts w:asciiTheme="minorHAnsi" w:hAnsiTheme="minorHAnsi" w:cstheme="minorHAnsi"/>
          <w:sz w:val="16"/>
          <w:szCs w:val="16"/>
        </w:rPr>
        <w:t>Adrienne</w:t>
      </w:r>
      <w:proofErr w:type="spellEnd"/>
      <w:r w:rsidRPr="007952FC">
        <w:rPr>
          <w:rFonts w:asciiTheme="minorHAnsi" w:hAnsiTheme="minorHAnsi" w:cstheme="minorHAnsi"/>
          <w:sz w:val="16"/>
          <w:szCs w:val="16"/>
        </w:rPr>
        <w:t xml:space="preserve"> von </w:t>
      </w:r>
      <w:proofErr w:type="spellStart"/>
      <w:r w:rsidRPr="007952FC">
        <w:rPr>
          <w:rFonts w:asciiTheme="minorHAnsi" w:hAnsiTheme="minorHAnsi" w:cstheme="minorHAnsi"/>
          <w:sz w:val="16"/>
          <w:szCs w:val="16"/>
        </w:rPr>
        <w:t>Speyr</w:t>
      </w:r>
      <w:proofErr w:type="spellEnd"/>
      <w:r w:rsidRPr="007952FC">
        <w:rPr>
          <w:rFonts w:asciiTheme="minorHAnsi" w:hAnsiTheme="minorHAnsi" w:cstheme="minorHAnsi"/>
          <w:sz w:val="16"/>
          <w:szCs w:val="16"/>
        </w:rPr>
        <w:t xml:space="preserve">. Atti del 2° Colloquio Internazionale del pensiero cristiano”, </w:t>
      </w:r>
      <w:proofErr w:type="spellStart"/>
      <w:r w:rsidRPr="007952FC">
        <w:rPr>
          <w:rFonts w:asciiTheme="minorHAnsi" w:hAnsiTheme="minorHAnsi" w:cstheme="minorHAnsi"/>
          <w:sz w:val="16"/>
          <w:szCs w:val="16"/>
        </w:rPr>
        <w:t>Jaca</w:t>
      </w:r>
      <w:proofErr w:type="spellEnd"/>
      <w:r w:rsidRPr="007952FC">
        <w:rPr>
          <w:rFonts w:asciiTheme="minorHAnsi" w:hAnsiTheme="minorHAnsi" w:cstheme="minorHAnsi"/>
          <w:sz w:val="16"/>
          <w:szCs w:val="16"/>
        </w:rPr>
        <w:t xml:space="preserve"> Book (= </w:t>
      </w:r>
      <w:r w:rsidRPr="007952FC">
        <w:rPr>
          <w:rFonts w:asciiTheme="minorHAnsi" w:hAnsiTheme="minorHAnsi" w:cstheme="minorHAnsi"/>
          <w:i/>
          <w:sz w:val="16"/>
          <w:szCs w:val="16"/>
        </w:rPr>
        <w:t>Già e non ancora</w:t>
      </w:r>
      <w:r w:rsidRPr="007952FC">
        <w:rPr>
          <w:rFonts w:asciiTheme="minorHAnsi" w:hAnsiTheme="minorHAnsi" w:cstheme="minorHAnsi"/>
          <w:sz w:val="16"/>
          <w:szCs w:val="16"/>
        </w:rPr>
        <w:t xml:space="preserve">), Milano 1986, 32 </w:t>
      </w:r>
      <w:proofErr w:type="spellStart"/>
      <w:r w:rsidRPr="007952FC">
        <w:rPr>
          <w:rFonts w:asciiTheme="minorHAnsi" w:hAnsiTheme="minorHAnsi" w:cstheme="minorHAnsi"/>
          <w:sz w:val="16"/>
          <w:szCs w:val="16"/>
        </w:rPr>
        <w:t>citado</w:t>
      </w:r>
      <w:proofErr w:type="spellEnd"/>
      <w:r w:rsidRPr="007952FC">
        <w:rPr>
          <w:rFonts w:asciiTheme="minorHAnsi" w:hAnsiTheme="minorHAnsi" w:cstheme="minorHAnsi"/>
          <w:sz w:val="16"/>
          <w:szCs w:val="16"/>
        </w:rPr>
        <w:t xml:space="preserve"> in L. M. </w:t>
      </w:r>
      <w:proofErr w:type="spellStart"/>
      <w:r w:rsidRPr="007952FC">
        <w:rPr>
          <w:rFonts w:asciiTheme="minorHAnsi" w:hAnsiTheme="minorHAnsi" w:cstheme="minorHAnsi"/>
          <w:sz w:val="16"/>
          <w:szCs w:val="16"/>
        </w:rPr>
        <w:t>Zanet</w:t>
      </w:r>
      <w:proofErr w:type="spellEnd"/>
      <w:r w:rsidRPr="007952FC">
        <w:rPr>
          <w:rFonts w:asciiTheme="minorHAnsi" w:hAnsiTheme="minorHAnsi" w:cstheme="minorHAnsi"/>
          <w:sz w:val="16"/>
          <w:szCs w:val="16"/>
        </w:rPr>
        <w:t xml:space="preserve">, </w:t>
      </w:r>
      <w:r w:rsidRPr="007952FC">
        <w:rPr>
          <w:rFonts w:asciiTheme="minorHAnsi" w:hAnsiTheme="minorHAnsi" w:cstheme="minorHAnsi"/>
          <w:i/>
          <w:sz w:val="16"/>
          <w:szCs w:val="16"/>
        </w:rPr>
        <w:t>La santità dimostrabile. Antropologia e prassi della canonizzazione</w:t>
      </w:r>
      <w:r w:rsidRPr="007952FC">
        <w:rPr>
          <w:rFonts w:asciiTheme="minorHAnsi" w:hAnsiTheme="minorHAnsi" w:cstheme="minorHAnsi"/>
          <w:sz w:val="16"/>
          <w:szCs w:val="16"/>
        </w:rPr>
        <w:t>, Dehoniane, Bologna 2016, 204.</w:t>
      </w:r>
    </w:p>
  </w:footnote>
  <w:footnote w:id="36">
    <w:p w:rsidR="00AA4019" w:rsidRPr="007952FC" w:rsidRDefault="00AA4019" w:rsidP="00D907FC">
      <w:pPr>
        <w:pStyle w:val="Textodenotaderodap"/>
        <w:spacing w:after="40"/>
        <w:jc w:val="both"/>
        <w:rPr>
          <w:rFonts w:asciiTheme="minorHAnsi" w:hAnsiTheme="minorHAnsi" w:cstheme="minorHAnsi"/>
          <w:sz w:val="16"/>
          <w:szCs w:val="16"/>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rPr>
        <w:t xml:space="preserve"> João Paulo II, Carta </w:t>
      </w:r>
      <w:proofErr w:type="spellStart"/>
      <w:r w:rsidRPr="007952FC">
        <w:rPr>
          <w:rFonts w:asciiTheme="minorHAnsi" w:hAnsiTheme="minorHAnsi" w:cstheme="minorHAnsi"/>
          <w:sz w:val="16"/>
          <w:szCs w:val="16"/>
        </w:rPr>
        <w:t>apostólica</w:t>
      </w:r>
      <w:proofErr w:type="spellEnd"/>
      <w:r w:rsidRPr="007952FC">
        <w:rPr>
          <w:rFonts w:asciiTheme="minorHAnsi" w:hAnsiTheme="minorHAnsi" w:cstheme="minorHAnsi"/>
          <w:i/>
          <w:sz w:val="16"/>
          <w:szCs w:val="16"/>
        </w:rPr>
        <w:t xml:space="preserve"> Novo Millennio Ineunte</w:t>
      </w:r>
      <w:r w:rsidRPr="007952FC">
        <w:rPr>
          <w:rFonts w:asciiTheme="minorHAnsi" w:hAnsiTheme="minorHAnsi" w:cstheme="minorHAnsi"/>
          <w:sz w:val="16"/>
          <w:szCs w:val="16"/>
        </w:rPr>
        <w:t>, Roma 2001, 31.</w:t>
      </w:r>
    </w:p>
  </w:footnote>
  <w:footnote w:id="37">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Dom Bosco recorda: «Percebi que aquele menino estava todo impregnado de espírito do Senhor e fiquei admirado com o trabalho que a graça divina já tinha operado em tão tenra idade», J. Bosco, </w:t>
      </w:r>
      <w:r w:rsidRPr="007952FC">
        <w:rPr>
          <w:rFonts w:asciiTheme="minorHAnsi" w:hAnsiTheme="minorHAnsi" w:cstheme="minorHAnsi"/>
          <w:i/>
          <w:sz w:val="16"/>
          <w:szCs w:val="16"/>
          <w:lang w:val="pt-BR"/>
        </w:rPr>
        <w:t>Vida do jovem Domingos Savio, aluno do Oratório de São Francisco de Sales, com apêndice sobre as graças obtidas por sua intercessão</w:t>
      </w:r>
      <w:r w:rsidRPr="007952FC">
        <w:rPr>
          <w:rFonts w:asciiTheme="minorHAnsi" w:hAnsiTheme="minorHAnsi" w:cstheme="minorHAnsi"/>
          <w:sz w:val="16"/>
          <w:szCs w:val="16"/>
          <w:lang w:val="pt-BR"/>
        </w:rPr>
        <w:t xml:space="preserve">, Ed. 5, Torino, Tipografia e </w:t>
      </w:r>
      <w:proofErr w:type="spellStart"/>
      <w:r w:rsidRPr="007952FC">
        <w:rPr>
          <w:rFonts w:asciiTheme="minorHAnsi" w:hAnsiTheme="minorHAnsi" w:cstheme="minorHAnsi"/>
          <w:sz w:val="16"/>
          <w:szCs w:val="16"/>
          <w:lang w:val="pt-BR"/>
        </w:rPr>
        <w:t>Libreria</w:t>
      </w:r>
      <w:proofErr w:type="spellEnd"/>
      <w:r w:rsidRPr="007952FC">
        <w:rPr>
          <w:rFonts w:asciiTheme="minorHAnsi" w:hAnsiTheme="minorHAnsi" w:cstheme="minorHAnsi"/>
          <w:sz w:val="16"/>
          <w:szCs w:val="16"/>
          <w:lang w:val="pt-BR"/>
        </w:rPr>
        <w:t xml:space="preserve"> Salesiana 1878 in ISS, </w:t>
      </w:r>
      <w:r w:rsidRPr="007952FC">
        <w:rPr>
          <w:rFonts w:asciiTheme="minorHAnsi" w:hAnsiTheme="minorHAnsi" w:cstheme="minorHAnsi"/>
          <w:i/>
          <w:sz w:val="16"/>
          <w:szCs w:val="16"/>
          <w:lang w:val="pt-BR"/>
        </w:rPr>
        <w:t>Fontes Salesianas. 1. Dom Bosco e a sua obra. Coletânea antológica</w:t>
      </w:r>
      <w:r w:rsidRPr="007952FC">
        <w:rPr>
          <w:rFonts w:asciiTheme="minorHAnsi" w:hAnsiTheme="minorHAnsi" w:cstheme="minorHAnsi"/>
          <w:sz w:val="16"/>
          <w:szCs w:val="16"/>
          <w:lang w:val="pt-BR"/>
        </w:rPr>
        <w:t>, EDB, Brasília 2017, 1124.</w:t>
      </w:r>
    </w:p>
  </w:footnote>
  <w:footnote w:id="38">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Caracteresdenotaalpie"/>
          <w:rFonts w:asciiTheme="minorHAnsi" w:hAnsiTheme="minorHAnsi" w:cstheme="minorHAnsi"/>
          <w:sz w:val="16"/>
          <w:szCs w:val="16"/>
          <w:vertAlign w:val="superscript"/>
          <w:lang w:val="pt-BR"/>
        </w:rPr>
        <w:footnoteRef/>
      </w:r>
      <w:r w:rsidRPr="007952FC">
        <w:rPr>
          <w:rFonts w:asciiTheme="minorHAnsi" w:hAnsiTheme="minorHAnsi" w:cstheme="minorHAnsi"/>
          <w:sz w:val="16"/>
          <w:szCs w:val="16"/>
          <w:lang w:val="pt-BR"/>
        </w:rPr>
        <w:t xml:space="preserve"> </w:t>
      </w:r>
      <w:r w:rsidRPr="007952FC">
        <w:rPr>
          <w:rFonts w:asciiTheme="minorHAnsi" w:eastAsia="Times New Roman" w:hAnsiTheme="minorHAnsi" w:cstheme="minorHAnsi"/>
          <w:color w:val="000000"/>
          <w:sz w:val="16"/>
          <w:szCs w:val="16"/>
          <w:lang w:val="pt-BR" w:eastAsia="it-IT"/>
        </w:rPr>
        <w:t xml:space="preserve">O estupor, na história de Domingos Sávio, é tipicamente eucarístico e encontra o seu momento de graça no dia da Primeira-Comunhão, visto como uma semente que, quando cultivada, é fonte de vida alegre e de compromissos decisivos: «O dia da primeira comunhão ficou-lhe para sempre gravado na memória, e podemos dizer que foi o início, ou melhor, a continuação de uma vida que poderia ser apontada como modelo de vida cristã. Alguns anos mais tarde, ao falar da primeira comunhão, seu rosto se transfigurava de emoção: “Oh! </w:t>
      </w:r>
      <w:proofErr w:type="gramStart"/>
      <w:r w:rsidRPr="007952FC">
        <w:rPr>
          <w:rFonts w:asciiTheme="minorHAnsi" w:eastAsia="Times New Roman" w:hAnsiTheme="minorHAnsi" w:cstheme="minorHAnsi"/>
          <w:color w:val="000000"/>
          <w:sz w:val="16"/>
          <w:szCs w:val="16"/>
          <w:lang w:val="pt-BR" w:eastAsia="it-IT"/>
        </w:rPr>
        <w:t>aquele</w:t>
      </w:r>
      <w:proofErr w:type="gramEnd"/>
      <w:r w:rsidRPr="007952FC">
        <w:rPr>
          <w:rFonts w:asciiTheme="minorHAnsi" w:eastAsia="Times New Roman" w:hAnsiTheme="minorHAnsi" w:cstheme="minorHAnsi"/>
          <w:color w:val="000000"/>
          <w:sz w:val="16"/>
          <w:szCs w:val="16"/>
          <w:lang w:val="pt-BR" w:eastAsia="it-IT"/>
        </w:rPr>
        <w:t xml:space="preserve"> dia foi para mim o mais belo da minha vida!”. Escreveu algumas lembranças que conservava cuidadosamente num livro de devoção e relia com frequência [...]. </w:t>
      </w:r>
      <w:proofErr w:type="gramStart"/>
      <w:r w:rsidRPr="007952FC">
        <w:rPr>
          <w:rFonts w:asciiTheme="minorHAnsi" w:eastAsia="Times New Roman" w:hAnsiTheme="minorHAnsi" w:cstheme="minorHAnsi"/>
          <w:color w:val="000000"/>
          <w:sz w:val="16"/>
          <w:szCs w:val="16"/>
          <w:lang w:val="pt-BR" w:eastAsia="it-IT"/>
        </w:rPr>
        <w:t>1º Irei</w:t>
      </w:r>
      <w:proofErr w:type="gramEnd"/>
      <w:r w:rsidRPr="007952FC">
        <w:rPr>
          <w:rFonts w:asciiTheme="minorHAnsi" w:eastAsia="Times New Roman" w:hAnsiTheme="minorHAnsi" w:cstheme="minorHAnsi"/>
          <w:color w:val="000000"/>
          <w:sz w:val="16"/>
          <w:szCs w:val="16"/>
          <w:lang w:val="pt-BR" w:eastAsia="it-IT"/>
        </w:rPr>
        <w:t xml:space="preserve"> confessar-me frequentemente e farei a comunhão todas as vezes que o confessor me der licença. </w:t>
      </w:r>
      <w:proofErr w:type="gramStart"/>
      <w:r w:rsidRPr="007952FC">
        <w:rPr>
          <w:rFonts w:asciiTheme="minorHAnsi" w:eastAsia="Times New Roman" w:hAnsiTheme="minorHAnsi" w:cstheme="minorHAnsi"/>
          <w:color w:val="000000"/>
          <w:sz w:val="16"/>
          <w:szCs w:val="16"/>
          <w:lang w:val="pt-BR" w:eastAsia="it-IT"/>
        </w:rPr>
        <w:t>2º Quero</w:t>
      </w:r>
      <w:proofErr w:type="gramEnd"/>
      <w:r w:rsidRPr="007952FC">
        <w:rPr>
          <w:rFonts w:asciiTheme="minorHAnsi" w:eastAsia="Times New Roman" w:hAnsiTheme="minorHAnsi" w:cstheme="minorHAnsi"/>
          <w:color w:val="000000"/>
          <w:sz w:val="16"/>
          <w:szCs w:val="16"/>
          <w:lang w:val="pt-BR" w:eastAsia="it-IT"/>
        </w:rPr>
        <w:t xml:space="preserve"> santificar os dias festivos. </w:t>
      </w:r>
      <w:proofErr w:type="gramStart"/>
      <w:r w:rsidRPr="007952FC">
        <w:rPr>
          <w:rFonts w:asciiTheme="minorHAnsi" w:eastAsia="Times New Roman" w:hAnsiTheme="minorHAnsi" w:cstheme="minorHAnsi"/>
          <w:color w:val="000000"/>
          <w:sz w:val="16"/>
          <w:szCs w:val="16"/>
          <w:lang w:val="pt-BR" w:eastAsia="it-IT"/>
        </w:rPr>
        <w:t>3º Os</w:t>
      </w:r>
      <w:proofErr w:type="gramEnd"/>
      <w:r w:rsidRPr="007952FC">
        <w:rPr>
          <w:rFonts w:asciiTheme="minorHAnsi" w:eastAsia="Times New Roman" w:hAnsiTheme="minorHAnsi" w:cstheme="minorHAnsi"/>
          <w:color w:val="000000"/>
          <w:sz w:val="16"/>
          <w:szCs w:val="16"/>
          <w:lang w:val="pt-BR" w:eastAsia="it-IT"/>
        </w:rPr>
        <w:t xml:space="preserve"> meus amigos serão Jesus e Maria. 4º Antes morrer que pecar”. Estas lembranças, por ele muitas vezes repetidas, foram como que o Norte das suas ações até o fim da vida (</w:t>
      </w:r>
      <w:r w:rsidRPr="007952FC">
        <w:rPr>
          <w:rFonts w:asciiTheme="minorHAnsi" w:hAnsiTheme="minorHAnsi" w:cstheme="minorHAnsi"/>
          <w:i/>
          <w:sz w:val="16"/>
          <w:szCs w:val="16"/>
          <w:lang w:val="pt-BR"/>
        </w:rPr>
        <w:t>Vida do jovem Domingos Savio, aluno do Oratório de São Francisco de Sales, com apêndice sobre as graças obtidas por sua intercessão</w:t>
      </w:r>
      <w:r w:rsidRPr="007952FC">
        <w:rPr>
          <w:rFonts w:asciiTheme="minorHAnsi" w:hAnsiTheme="minorHAnsi" w:cstheme="minorHAnsi"/>
          <w:sz w:val="16"/>
          <w:szCs w:val="16"/>
          <w:lang w:val="pt-BR"/>
        </w:rPr>
        <w:t xml:space="preserve">, Ed. 5, Torino, Tipografia e </w:t>
      </w:r>
      <w:proofErr w:type="spellStart"/>
      <w:r w:rsidRPr="007952FC">
        <w:rPr>
          <w:rFonts w:asciiTheme="minorHAnsi" w:hAnsiTheme="minorHAnsi" w:cstheme="minorHAnsi"/>
          <w:sz w:val="16"/>
          <w:szCs w:val="16"/>
          <w:lang w:val="pt-BR"/>
        </w:rPr>
        <w:t>Libreria</w:t>
      </w:r>
      <w:proofErr w:type="spellEnd"/>
      <w:r w:rsidRPr="007952FC">
        <w:rPr>
          <w:rFonts w:asciiTheme="minorHAnsi" w:hAnsiTheme="minorHAnsi" w:cstheme="minorHAnsi"/>
          <w:sz w:val="16"/>
          <w:szCs w:val="16"/>
          <w:lang w:val="pt-BR"/>
        </w:rPr>
        <w:t xml:space="preserve"> Salesiana 1878 in ISS, </w:t>
      </w:r>
      <w:r w:rsidRPr="007952FC">
        <w:rPr>
          <w:rFonts w:asciiTheme="minorHAnsi" w:hAnsiTheme="minorHAnsi" w:cstheme="minorHAnsi"/>
          <w:i/>
          <w:sz w:val="16"/>
          <w:szCs w:val="16"/>
          <w:lang w:val="pt-BR"/>
        </w:rPr>
        <w:t>Fontes Salesianas. 1. Dom Bosco e a sua obra. Coletânea antológica</w:t>
      </w:r>
      <w:r w:rsidRPr="007952FC">
        <w:rPr>
          <w:rFonts w:asciiTheme="minorHAnsi" w:hAnsiTheme="minorHAnsi" w:cstheme="minorHAnsi"/>
          <w:sz w:val="16"/>
          <w:szCs w:val="16"/>
          <w:lang w:val="pt-BR"/>
        </w:rPr>
        <w:t>, EDB, Brasília 2015, 1118</w:t>
      </w:r>
      <w:r w:rsidRPr="007952FC">
        <w:rPr>
          <w:rFonts w:asciiTheme="minorHAnsi" w:eastAsia="Times New Roman" w:hAnsiTheme="minorHAnsi" w:cstheme="minorHAnsi"/>
          <w:color w:val="000000"/>
          <w:sz w:val="16"/>
          <w:szCs w:val="16"/>
          <w:lang w:val="pt-BR" w:eastAsia="it-IT"/>
        </w:rPr>
        <w:t>.</w:t>
      </w:r>
    </w:p>
  </w:footnote>
  <w:footnote w:id="39">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Caracteresdenotaalpie"/>
          <w:rFonts w:asciiTheme="minorHAnsi" w:hAnsiTheme="minorHAnsi" w:cstheme="minorHAnsi"/>
          <w:sz w:val="16"/>
          <w:szCs w:val="16"/>
          <w:vertAlign w:val="superscript"/>
          <w:lang w:val="pt-BR"/>
        </w:rPr>
        <w:footnoteRef/>
      </w:r>
      <w:r w:rsidRPr="007952FC">
        <w:rPr>
          <w:rFonts w:asciiTheme="minorHAnsi" w:hAnsiTheme="minorHAnsi" w:cstheme="minorHAnsi"/>
          <w:sz w:val="16"/>
          <w:szCs w:val="16"/>
          <w:lang w:val="pt-BR"/>
        </w:rPr>
        <w:t xml:space="preserve"> </w:t>
      </w:r>
      <w:bookmarkStart w:id="0" w:name="__DdeLink__1906_3789946104"/>
      <w:r w:rsidRPr="007952FC">
        <w:rPr>
          <w:rFonts w:asciiTheme="minorHAnsi" w:hAnsiTheme="minorHAnsi" w:cstheme="minorHAnsi"/>
          <w:i/>
          <w:sz w:val="16"/>
          <w:szCs w:val="16"/>
          <w:lang w:val="pt-BR"/>
        </w:rPr>
        <w:t>Ibid.</w:t>
      </w:r>
      <w:r w:rsidRPr="007952FC">
        <w:rPr>
          <w:rFonts w:asciiTheme="minorHAnsi" w:hAnsiTheme="minorHAnsi" w:cstheme="minorHAnsi"/>
          <w:sz w:val="16"/>
          <w:szCs w:val="16"/>
          <w:lang w:val="pt-BR"/>
        </w:rPr>
        <w:t>, 1151.</w:t>
      </w:r>
      <w:bookmarkEnd w:id="0"/>
    </w:p>
  </w:footnote>
  <w:footnote w:id="40">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Cf. </w:t>
      </w:r>
      <w:r w:rsidRPr="007952FC">
        <w:rPr>
          <w:rFonts w:asciiTheme="minorHAnsi" w:hAnsiTheme="minorHAnsi" w:cstheme="minorHAnsi"/>
          <w:i/>
          <w:sz w:val="16"/>
          <w:szCs w:val="16"/>
          <w:lang w:val="pt-BR"/>
        </w:rPr>
        <w:t>VC</w:t>
      </w:r>
      <w:r w:rsidRPr="007952FC">
        <w:rPr>
          <w:rFonts w:asciiTheme="minorHAnsi" w:hAnsiTheme="minorHAnsi" w:cstheme="minorHAnsi"/>
          <w:sz w:val="16"/>
          <w:szCs w:val="16"/>
          <w:lang w:val="pt-BR"/>
        </w:rPr>
        <w:t>, 62.</w:t>
      </w:r>
    </w:p>
  </w:footnote>
  <w:footnote w:id="41">
    <w:p w:rsidR="00AA4019" w:rsidRPr="007952FC" w:rsidRDefault="00AA4019" w:rsidP="00D907FC">
      <w:pPr>
        <w:pStyle w:val="Textodenotaderodap"/>
        <w:spacing w:after="40"/>
        <w:jc w:val="both"/>
        <w:rPr>
          <w:rFonts w:asciiTheme="minorHAnsi" w:hAnsiTheme="minorHAnsi" w:cstheme="minorHAnsi"/>
          <w:sz w:val="16"/>
          <w:szCs w:val="16"/>
          <w:lang w:val="pt-BR"/>
        </w:rPr>
      </w:pPr>
      <w:r w:rsidRPr="007952FC">
        <w:rPr>
          <w:rStyle w:val="Refdenotaderodap"/>
          <w:rFonts w:asciiTheme="minorHAnsi" w:hAnsiTheme="minorHAnsi" w:cstheme="minorHAnsi"/>
          <w:sz w:val="16"/>
          <w:szCs w:val="16"/>
          <w:lang w:val="pt-BR"/>
        </w:rPr>
        <w:footnoteRef/>
      </w:r>
      <w:r w:rsidRPr="007952FC">
        <w:rPr>
          <w:rFonts w:asciiTheme="minorHAnsi" w:hAnsiTheme="minorHAnsi" w:cstheme="minorHAnsi"/>
          <w:sz w:val="16"/>
          <w:szCs w:val="16"/>
          <w:lang w:val="pt-BR"/>
        </w:rPr>
        <w:t xml:space="preserve"> João Paulo II, </w:t>
      </w:r>
      <w:r w:rsidRPr="007952FC">
        <w:rPr>
          <w:rFonts w:asciiTheme="minorHAnsi" w:hAnsiTheme="minorHAnsi" w:cstheme="minorHAnsi"/>
          <w:i/>
          <w:sz w:val="16"/>
          <w:szCs w:val="16"/>
          <w:lang w:val="pt-BR"/>
        </w:rPr>
        <w:t>Mensagem de S.S. João Paulo II no início do CG25</w:t>
      </w:r>
      <w:r w:rsidRPr="007952FC">
        <w:rPr>
          <w:rFonts w:asciiTheme="minorHAnsi" w:hAnsiTheme="minorHAnsi" w:cstheme="minorHAnsi"/>
          <w:sz w:val="16"/>
          <w:szCs w:val="16"/>
          <w:lang w:val="pt-BR"/>
        </w:rPr>
        <w:t xml:space="preserve">, in </w:t>
      </w:r>
      <w:r w:rsidRPr="007952FC">
        <w:rPr>
          <w:rFonts w:asciiTheme="minorHAnsi" w:hAnsiTheme="minorHAnsi" w:cstheme="minorHAnsi"/>
          <w:i/>
          <w:sz w:val="16"/>
          <w:szCs w:val="16"/>
          <w:lang w:val="pt-BR"/>
        </w:rPr>
        <w:t>CG25</w:t>
      </w:r>
      <w:r w:rsidRPr="007952FC">
        <w:rPr>
          <w:rFonts w:asciiTheme="minorHAnsi" w:hAnsiTheme="minorHAnsi" w:cstheme="minorHAnsi"/>
          <w:sz w:val="16"/>
          <w:szCs w:val="16"/>
          <w:lang w:val="pt-BR"/>
        </w:rPr>
        <w:t>, 143.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41FEE"/>
    <w:multiLevelType w:val="multilevel"/>
    <w:tmpl w:val="5C1033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30E374A"/>
    <w:multiLevelType w:val="multilevel"/>
    <w:tmpl w:val="8D882328"/>
    <w:lvl w:ilvl="0">
      <w:start w:val="4"/>
      <w:numFmt w:val="bullet"/>
      <w:lvlText w:val="-"/>
      <w:lvlJc w:val="left"/>
      <w:pPr>
        <w:ind w:left="2060" w:hanging="360"/>
      </w:pPr>
      <w:rPr>
        <w:rFonts w:ascii="Calibri" w:hAnsi="Calibri" w:cs="Calibri" w:hint="default"/>
        <w:b/>
        <w:sz w:val="24"/>
      </w:rPr>
    </w:lvl>
    <w:lvl w:ilvl="1">
      <w:start w:val="1"/>
      <w:numFmt w:val="bullet"/>
      <w:lvlText w:val="o"/>
      <w:lvlJc w:val="left"/>
      <w:pPr>
        <w:ind w:left="588" w:hanging="360"/>
      </w:pPr>
      <w:rPr>
        <w:rFonts w:ascii="Courier New" w:hAnsi="Courier New" w:cs="Courier New" w:hint="default"/>
      </w:rPr>
    </w:lvl>
    <w:lvl w:ilvl="2">
      <w:start w:val="1"/>
      <w:numFmt w:val="bullet"/>
      <w:lvlText w:val=""/>
      <w:lvlJc w:val="left"/>
      <w:pPr>
        <w:ind w:left="1308" w:hanging="360"/>
      </w:pPr>
      <w:rPr>
        <w:rFonts w:ascii="Wingdings" w:hAnsi="Wingdings" w:cs="Wingdings" w:hint="default"/>
      </w:rPr>
    </w:lvl>
    <w:lvl w:ilvl="3">
      <w:start w:val="1"/>
      <w:numFmt w:val="bullet"/>
      <w:lvlText w:val=""/>
      <w:lvlJc w:val="left"/>
      <w:pPr>
        <w:ind w:left="2028" w:hanging="360"/>
      </w:pPr>
      <w:rPr>
        <w:rFonts w:ascii="Symbol" w:hAnsi="Symbol" w:cs="Symbol" w:hint="default"/>
      </w:rPr>
    </w:lvl>
    <w:lvl w:ilvl="4">
      <w:start w:val="1"/>
      <w:numFmt w:val="bullet"/>
      <w:lvlText w:val="o"/>
      <w:lvlJc w:val="left"/>
      <w:pPr>
        <w:ind w:left="2748" w:hanging="360"/>
      </w:pPr>
      <w:rPr>
        <w:rFonts w:ascii="Courier New" w:hAnsi="Courier New" w:cs="Courier New" w:hint="default"/>
      </w:rPr>
    </w:lvl>
    <w:lvl w:ilvl="5">
      <w:start w:val="1"/>
      <w:numFmt w:val="bullet"/>
      <w:lvlText w:val=""/>
      <w:lvlJc w:val="left"/>
      <w:pPr>
        <w:ind w:left="3468" w:hanging="360"/>
      </w:pPr>
      <w:rPr>
        <w:rFonts w:ascii="Wingdings" w:hAnsi="Wingdings" w:cs="Wingdings" w:hint="default"/>
      </w:rPr>
    </w:lvl>
    <w:lvl w:ilvl="6">
      <w:start w:val="1"/>
      <w:numFmt w:val="bullet"/>
      <w:lvlText w:val=""/>
      <w:lvlJc w:val="left"/>
      <w:pPr>
        <w:ind w:left="4188" w:hanging="360"/>
      </w:pPr>
      <w:rPr>
        <w:rFonts w:ascii="Symbol" w:hAnsi="Symbol" w:cs="Symbol" w:hint="default"/>
      </w:rPr>
    </w:lvl>
    <w:lvl w:ilvl="7">
      <w:start w:val="1"/>
      <w:numFmt w:val="bullet"/>
      <w:lvlText w:val="o"/>
      <w:lvlJc w:val="left"/>
      <w:pPr>
        <w:ind w:left="4908" w:hanging="360"/>
      </w:pPr>
      <w:rPr>
        <w:rFonts w:ascii="Courier New" w:hAnsi="Courier New" w:cs="Courier New" w:hint="default"/>
      </w:rPr>
    </w:lvl>
    <w:lvl w:ilvl="8">
      <w:start w:val="1"/>
      <w:numFmt w:val="bullet"/>
      <w:lvlText w:val=""/>
      <w:lvlJc w:val="left"/>
      <w:pPr>
        <w:ind w:left="5628" w:hanging="360"/>
      </w:pPr>
      <w:rPr>
        <w:rFonts w:ascii="Wingdings" w:hAnsi="Wingdings" w:cs="Wingdings" w:hint="default"/>
      </w:rPr>
    </w:lvl>
  </w:abstractNum>
  <w:abstractNum w:abstractNumId="2" w15:restartNumberingAfterBreak="0">
    <w:nsid w:val="13F56003"/>
    <w:multiLevelType w:val="hybridMultilevel"/>
    <w:tmpl w:val="338CF60E"/>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15:restartNumberingAfterBreak="0">
    <w:nsid w:val="197C5A20"/>
    <w:multiLevelType w:val="hybridMultilevel"/>
    <w:tmpl w:val="A9384CD0"/>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4" w15:restartNumberingAfterBreak="0">
    <w:nsid w:val="37A5656D"/>
    <w:multiLevelType w:val="hybridMultilevel"/>
    <w:tmpl w:val="BF5A7870"/>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15:restartNumberingAfterBreak="0">
    <w:nsid w:val="41546E04"/>
    <w:multiLevelType w:val="hybridMultilevel"/>
    <w:tmpl w:val="99E2E880"/>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6" w15:restartNumberingAfterBreak="0">
    <w:nsid w:val="445B2476"/>
    <w:multiLevelType w:val="multilevel"/>
    <w:tmpl w:val="FB126CD8"/>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48DC72FA"/>
    <w:multiLevelType w:val="multilevel"/>
    <w:tmpl w:val="49F6DEEC"/>
    <w:lvl w:ilvl="0">
      <w:start w:val="1"/>
      <w:numFmt w:val="bullet"/>
      <w:lvlText w:val=""/>
      <w:lvlJc w:val="left"/>
      <w:pPr>
        <w:ind w:left="7590" w:hanging="360"/>
      </w:pPr>
      <w:rPr>
        <w:rFonts w:ascii="Symbol" w:hAnsi="Symbol" w:cs="Times New Roman"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49656B47"/>
    <w:multiLevelType w:val="hybridMultilevel"/>
    <w:tmpl w:val="B9188180"/>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2"/>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1E"/>
    <w:rsid w:val="00001D8E"/>
    <w:rsid w:val="00007914"/>
    <w:rsid w:val="00015E6B"/>
    <w:rsid w:val="00020F49"/>
    <w:rsid w:val="00021994"/>
    <w:rsid w:val="00030CAE"/>
    <w:rsid w:val="00035A77"/>
    <w:rsid w:val="00036E2F"/>
    <w:rsid w:val="0006400B"/>
    <w:rsid w:val="0007050C"/>
    <w:rsid w:val="00070E77"/>
    <w:rsid w:val="00076F61"/>
    <w:rsid w:val="000909FC"/>
    <w:rsid w:val="0009206D"/>
    <w:rsid w:val="000A75F8"/>
    <w:rsid w:val="000B597C"/>
    <w:rsid w:val="000C2AD1"/>
    <w:rsid w:val="000C541A"/>
    <w:rsid w:val="000D1E5A"/>
    <w:rsid w:val="000D577D"/>
    <w:rsid w:val="000E65E6"/>
    <w:rsid w:val="000E71E3"/>
    <w:rsid w:val="001116B2"/>
    <w:rsid w:val="001137AE"/>
    <w:rsid w:val="00121B41"/>
    <w:rsid w:val="001254EE"/>
    <w:rsid w:val="001346F9"/>
    <w:rsid w:val="00137EB5"/>
    <w:rsid w:val="00140C98"/>
    <w:rsid w:val="00141272"/>
    <w:rsid w:val="00142F06"/>
    <w:rsid w:val="001455EE"/>
    <w:rsid w:val="00145DDA"/>
    <w:rsid w:val="00152EA5"/>
    <w:rsid w:val="00156F74"/>
    <w:rsid w:val="001619B7"/>
    <w:rsid w:val="00165A22"/>
    <w:rsid w:val="00172109"/>
    <w:rsid w:val="00172611"/>
    <w:rsid w:val="00173CDC"/>
    <w:rsid w:val="00175D55"/>
    <w:rsid w:val="00177410"/>
    <w:rsid w:val="00180E58"/>
    <w:rsid w:val="00183245"/>
    <w:rsid w:val="001835A9"/>
    <w:rsid w:val="00183CA2"/>
    <w:rsid w:val="00184292"/>
    <w:rsid w:val="00195345"/>
    <w:rsid w:val="001A51C8"/>
    <w:rsid w:val="001A715F"/>
    <w:rsid w:val="001B016C"/>
    <w:rsid w:val="001C1DC7"/>
    <w:rsid w:val="001C38BA"/>
    <w:rsid w:val="001C5C61"/>
    <w:rsid w:val="001D252E"/>
    <w:rsid w:val="001D34D7"/>
    <w:rsid w:val="001D4188"/>
    <w:rsid w:val="001E05DE"/>
    <w:rsid w:val="001E5BE5"/>
    <w:rsid w:val="001E6A8C"/>
    <w:rsid w:val="001F04C1"/>
    <w:rsid w:val="001F0C6C"/>
    <w:rsid w:val="001F1FDF"/>
    <w:rsid w:val="002220E9"/>
    <w:rsid w:val="00223D02"/>
    <w:rsid w:val="0023605C"/>
    <w:rsid w:val="00236665"/>
    <w:rsid w:val="002509BE"/>
    <w:rsid w:val="002606D5"/>
    <w:rsid w:val="00264FD3"/>
    <w:rsid w:val="0027085B"/>
    <w:rsid w:val="00272CB2"/>
    <w:rsid w:val="002818EE"/>
    <w:rsid w:val="00282F9A"/>
    <w:rsid w:val="002864FF"/>
    <w:rsid w:val="002A0F2C"/>
    <w:rsid w:val="002A4BA7"/>
    <w:rsid w:val="002A69D4"/>
    <w:rsid w:val="002B5CC1"/>
    <w:rsid w:val="002C5D17"/>
    <w:rsid w:val="002D48E3"/>
    <w:rsid w:val="002D624E"/>
    <w:rsid w:val="002E18B4"/>
    <w:rsid w:val="002F3E75"/>
    <w:rsid w:val="002F5E14"/>
    <w:rsid w:val="002F7F58"/>
    <w:rsid w:val="00303F65"/>
    <w:rsid w:val="003049B2"/>
    <w:rsid w:val="003118CF"/>
    <w:rsid w:val="00312F65"/>
    <w:rsid w:val="0031607E"/>
    <w:rsid w:val="00317CF1"/>
    <w:rsid w:val="00323BC5"/>
    <w:rsid w:val="00324F29"/>
    <w:rsid w:val="00325A7E"/>
    <w:rsid w:val="00327090"/>
    <w:rsid w:val="00334CB7"/>
    <w:rsid w:val="00336883"/>
    <w:rsid w:val="00342479"/>
    <w:rsid w:val="00346859"/>
    <w:rsid w:val="003543F0"/>
    <w:rsid w:val="00355E8B"/>
    <w:rsid w:val="00364ABC"/>
    <w:rsid w:val="00367000"/>
    <w:rsid w:val="00371800"/>
    <w:rsid w:val="0037219C"/>
    <w:rsid w:val="003776FF"/>
    <w:rsid w:val="0038369F"/>
    <w:rsid w:val="00383BE2"/>
    <w:rsid w:val="0038626A"/>
    <w:rsid w:val="003867AF"/>
    <w:rsid w:val="003929ED"/>
    <w:rsid w:val="00392B37"/>
    <w:rsid w:val="00393621"/>
    <w:rsid w:val="00395215"/>
    <w:rsid w:val="0039749A"/>
    <w:rsid w:val="003B1BF2"/>
    <w:rsid w:val="003E1BC9"/>
    <w:rsid w:val="003E5283"/>
    <w:rsid w:val="003E675C"/>
    <w:rsid w:val="003E7732"/>
    <w:rsid w:val="004038EB"/>
    <w:rsid w:val="00413800"/>
    <w:rsid w:val="004208B1"/>
    <w:rsid w:val="00421170"/>
    <w:rsid w:val="004354FC"/>
    <w:rsid w:val="00463B7B"/>
    <w:rsid w:val="0046522E"/>
    <w:rsid w:val="004659A8"/>
    <w:rsid w:val="0049192C"/>
    <w:rsid w:val="004923D0"/>
    <w:rsid w:val="00494377"/>
    <w:rsid w:val="00497EF6"/>
    <w:rsid w:val="004A0E44"/>
    <w:rsid w:val="004A2460"/>
    <w:rsid w:val="004A6F8A"/>
    <w:rsid w:val="004B1DDE"/>
    <w:rsid w:val="004C138F"/>
    <w:rsid w:val="004C25FA"/>
    <w:rsid w:val="004C40B6"/>
    <w:rsid w:val="004D62CF"/>
    <w:rsid w:val="004E09A5"/>
    <w:rsid w:val="004F1639"/>
    <w:rsid w:val="004F484A"/>
    <w:rsid w:val="004F7AC8"/>
    <w:rsid w:val="00501469"/>
    <w:rsid w:val="00501654"/>
    <w:rsid w:val="00511087"/>
    <w:rsid w:val="00513AB1"/>
    <w:rsid w:val="0051516A"/>
    <w:rsid w:val="00517618"/>
    <w:rsid w:val="0052149E"/>
    <w:rsid w:val="0052392A"/>
    <w:rsid w:val="005247FD"/>
    <w:rsid w:val="0052707C"/>
    <w:rsid w:val="0052741E"/>
    <w:rsid w:val="005343DE"/>
    <w:rsid w:val="00540955"/>
    <w:rsid w:val="00541E62"/>
    <w:rsid w:val="00546C71"/>
    <w:rsid w:val="005530C8"/>
    <w:rsid w:val="005558EA"/>
    <w:rsid w:val="00557043"/>
    <w:rsid w:val="0056619A"/>
    <w:rsid w:val="00573589"/>
    <w:rsid w:val="00583E45"/>
    <w:rsid w:val="005870E3"/>
    <w:rsid w:val="0059429C"/>
    <w:rsid w:val="00597E40"/>
    <w:rsid w:val="005A3991"/>
    <w:rsid w:val="005B299B"/>
    <w:rsid w:val="005C60DB"/>
    <w:rsid w:val="005D1C74"/>
    <w:rsid w:val="005D2B88"/>
    <w:rsid w:val="005D5EB3"/>
    <w:rsid w:val="005E0460"/>
    <w:rsid w:val="005F3789"/>
    <w:rsid w:val="005F634F"/>
    <w:rsid w:val="006001B7"/>
    <w:rsid w:val="00602DD9"/>
    <w:rsid w:val="00603D5B"/>
    <w:rsid w:val="006040DE"/>
    <w:rsid w:val="00604AAE"/>
    <w:rsid w:val="006061B5"/>
    <w:rsid w:val="0061394E"/>
    <w:rsid w:val="00615751"/>
    <w:rsid w:val="0061703B"/>
    <w:rsid w:val="00627181"/>
    <w:rsid w:val="00627F79"/>
    <w:rsid w:val="00636E64"/>
    <w:rsid w:val="006377F9"/>
    <w:rsid w:val="00645086"/>
    <w:rsid w:val="00645176"/>
    <w:rsid w:val="00645D3D"/>
    <w:rsid w:val="0065268A"/>
    <w:rsid w:val="0065622A"/>
    <w:rsid w:val="00665FF0"/>
    <w:rsid w:val="00673BDC"/>
    <w:rsid w:val="00676D48"/>
    <w:rsid w:val="00677433"/>
    <w:rsid w:val="00687C40"/>
    <w:rsid w:val="00692145"/>
    <w:rsid w:val="006B3C2A"/>
    <w:rsid w:val="006C0D6D"/>
    <w:rsid w:val="006C1FD3"/>
    <w:rsid w:val="006C53B2"/>
    <w:rsid w:val="006D3409"/>
    <w:rsid w:val="006D5AE0"/>
    <w:rsid w:val="006D71CB"/>
    <w:rsid w:val="006E05A9"/>
    <w:rsid w:val="006F7F56"/>
    <w:rsid w:val="007109BA"/>
    <w:rsid w:val="007122DC"/>
    <w:rsid w:val="00715E8C"/>
    <w:rsid w:val="007178FE"/>
    <w:rsid w:val="00720B62"/>
    <w:rsid w:val="0072159E"/>
    <w:rsid w:val="00722FDE"/>
    <w:rsid w:val="00741976"/>
    <w:rsid w:val="00753B6C"/>
    <w:rsid w:val="00753FB9"/>
    <w:rsid w:val="007564EE"/>
    <w:rsid w:val="007574EE"/>
    <w:rsid w:val="00775C7B"/>
    <w:rsid w:val="00777497"/>
    <w:rsid w:val="00780531"/>
    <w:rsid w:val="007813BB"/>
    <w:rsid w:val="00785727"/>
    <w:rsid w:val="0079413D"/>
    <w:rsid w:val="007952FC"/>
    <w:rsid w:val="007C57FC"/>
    <w:rsid w:val="007D0165"/>
    <w:rsid w:val="007D4153"/>
    <w:rsid w:val="007D7EA0"/>
    <w:rsid w:val="007E5191"/>
    <w:rsid w:val="007F156D"/>
    <w:rsid w:val="007F634D"/>
    <w:rsid w:val="00806A67"/>
    <w:rsid w:val="00807B0A"/>
    <w:rsid w:val="0081042B"/>
    <w:rsid w:val="00810A57"/>
    <w:rsid w:val="00811D21"/>
    <w:rsid w:val="00811E7A"/>
    <w:rsid w:val="0081307B"/>
    <w:rsid w:val="00817522"/>
    <w:rsid w:val="008218FE"/>
    <w:rsid w:val="00821C0A"/>
    <w:rsid w:val="00830CE0"/>
    <w:rsid w:val="00833076"/>
    <w:rsid w:val="0084553E"/>
    <w:rsid w:val="00855250"/>
    <w:rsid w:val="008628F1"/>
    <w:rsid w:val="00865FC4"/>
    <w:rsid w:val="00872D69"/>
    <w:rsid w:val="00874117"/>
    <w:rsid w:val="00885FB0"/>
    <w:rsid w:val="00891531"/>
    <w:rsid w:val="00894EB3"/>
    <w:rsid w:val="008A07E4"/>
    <w:rsid w:val="008B52D0"/>
    <w:rsid w:val="008B5C1E"/>
    <w:rsid w:val="008C1907"/>
    <w:rsid w:val="008C3A3E"/>
    <w:rsid w:val="008D2006"/>
    <w:rsid w:val="008D38A7"/>
    <w:rsid w:val="008D7AC1"/>
    <w:rsid w:val="008E0307"/>
    <w:rsid w:val="008E1483"/>
    <w:rsid w:val="008F215C"/>
    <w:rsid w:val="008F2B36"/>
    <w:rsid w:val="008F50D0"/>
    <w:rsid w:val="00904B32"/>
    <w:rsid w:val="00910690"/>
    <w:rsid w:val="00910BFF"/>
    <w:rsid w:val="00913389"/>
    <w:rsid w:val="009203B9"/>
    <w:rsid w:val="00931500"/>
    <w:rsid w:val="009345E5"/>
    <w:rsid w:val="00936BAC"/>
    <w:rsid w:val="00944565"/>
    <w:rsid w:val="00953AB6"/>
    <w:rsid w:val="0095408E"/>
    <w:rsid w:val="0096435D"/>
    <w:rsid w:val="00965264"/>
    <w:rsid w:val="009675E6"/>
    <w:rsid w:val="009729BA"/>
    <w:rsid w:val="00972E02"/>
    <w:rsid w:val="0097421E"/>
    <w:rsid w:val="0097775A"/>
    <w:rsid w:val="009809DB"/>
    <w:rsid w:val="00982879"/>
    <w:rsid w:val="00991301"/>
    <w:rsid w:val="009B3FBF"/>
    <w:rsid w:val="009B730C"/>
    <w:rsid w:val="009D55E0"/>
    <w:rsid w:val="009E38BE"/>
    <w:rsid w:val="009E4894"/>
    <w:rsid w:val="009E7B66"/>
    <w:rsid w:val="009E7EDA"/>
    <w:rsid w:val="00A04631"/>
    <w:rsid w:val="00A17BEC"/>
    <w:rsid w:val="00A201A1"/>
    <w:rsid w:val="00A2043E"/>
    <w:rsid w:val="00A22331"/>
    <w:rsid w:val="00A3123C"/>
    <w:rsid w:val="00A3390D"/>
    <w:rsid w:val="00A3544D"/>
    <w:rsid w:val="00A36084"/>
    <w:rsid w:val="00A45B56"/>
    <w:rsid w:val="00A46E95"/>
    <w:rsid w:val="00A47287"/>
    <w:rsid w:val="00A529C9"/>
    <w:rsid w:val="00A63609"/>
    <w:rsid w:val="00A6397F"/>
    <w:rsid w:val="00A667DD"/>
    <w:rsid w:val="00A6742B"/>
    <w:rsid w:val="00A74080"/>
    <w:rsid w:val="00A815AF"/>
    <w:rsid w:val="00A8394F"/>
    <w:rsid w:val="00A85D25"/>
    <w:rsid w:val="00A907B3"/>
    <w:rsid w:val="00AA4019"/>
    <w:rsid w:val="00AA6370"/>
    <w:rsid w:val="00AB0811"/>
    <w:rsid w:val="00AB7C0C"/>
    <w:rsid w:val="00AC6A09"/>
    <w:rsid w:val="00AE2815"/>
    <w:rsid w:val="00B0706C"/>
    <w:rsid w:val="00B16F03"/>
    <w:rsid w:val="00B2437D"/>
    <w:rsid w:val="00B25775"/>
    <w:rsid w:val="00B30467"/>
    <w:rsid w:val="00B34EA3"/>
    <w:rsid w:val="00B3672F"/>
    <w:rsid w:val="00B37F8D"/>
    <w:rsid w:val="00B41C57"/>
    <w:rsid w:val="00B44A3D"/>
    <w:rsid w:val="00B54B55"/>
    <w:rsid w:val="00B714C8"/>
    <w:rsid w:val="00B73D36"/>
    <w:rsid w:val="00B83108"/>
    <w:rsid w:val="00B915AB"/>
    <w:rsid w:val="00B9292A"/>
    <w:rsid w:val="00BA54B7"/>
    <w:rsid w:val="00BB00DF"/>
    <w:rsid w:val="00BC3522"/>
    <w:rsid w:val="00BC6B55"/>
    <w:rsid w:val="00BD2F8D"/>
    <w:rsid w:val="00BE2FB4"/>
    <w:rsid w:val="00BE42C4"/>
    <w:rsid w:val="00BE6D3B"/>
    <w:rsid w:val="00BF02F9"/>
    <w:rsid w:val="00BF53D2"/>
    <w:rsid w:val="00BF54CC"/>
    <w:rsid w:val="00C0377B"/>
    <w:rsid w:val="00C04735"/>
    <w:rsid w:val="00C10720"/>
    <w:rsid w:val="00C233E4"/>
    <w:rsid w:val="00C23B6F"/>
    <w:rsid w:val="00C24452"/>
    <w:rsid w:val="00C25ED1"/>
    <w:rsid w:val="00C26B88"/>
    <w:rsid w:val="00C334F7"/>
    <w:rsid w:val="00C417F0"/>
    <w:rsid w:val="00C44D2B"/>
    <w:rsid w:val="00C51521"/>
    <w:rsid w:val="00C51946"/>
    <w:rsid w:val="00C51CF5"/>
    <w:rsid w:val="00C53922"/>
    <w:rsid w:val="00C604EC"/>
    <w:rsid w:val="00C67084"/>
    <w:rsid w:val="00C706C1"/>
    <w:rsid w:val="00C73374"/>
    <w:rsid w:val="00C73692"/>
    <w:rsid w:val="00C762DF"/>
    <w:rsid w:val="00C77BF3"/>
    <w:rsid w:val="00C77D70"/>
    <w:rsid w:val="00C83711"/>
    <w:rsid w:val="00C91D3F"/>
    <w:rsid w:val="00C93946"/>
    <w:rsid w:val="00C97CD2"/>
    <w:rsid w:val="00CA275C"/>
    <w:rsid w:val="00CA7CCA"/>
    <w:rsid w:val="00CB68FD"/>
    <w:rsid w:val="00CB7A51"/>
    <w:rsid w:val="00CC093C"/>
    <w:rsid w:val="00CC51BA"/>
    <w:rsid w:val="00CE34C5"/>
    <w:rsid w:val="00CE707F"/>
    <w:rsid w:val="00CF04B3"/>
    <w:rsid w:val="00CF39AF"/>
    <w:rsid w:val="00D0102A"/>
    <w:rsid w:val="00D10319"/>
    <w:rsid w:val="00D1561D"/>
    <w:rsid w:val="00D26EB4"/>
    <w:rsid w:val="00D42859"/>
    <w:rsid w:val="00D57ADE"/>
    <w:rsid w:val="00D57D2F"/>
    <w:rsid w:val="00D63545"/>
    <w:rsid w:val="00D65987"/>
    <w:rsid w:val="00D7232C"/>
    <w:rsid w:val="00D72629"/>
    <w:rsid w:val="00D77864"/>
    <w:rsid w:val="00D810D4"/>
    <w:rsid w:val="00D82885"/>
    <w:rsid w:val="00D8431B"/>
    <w:rsid w:val="00D85089"/>
    <w:rsid w:val="00D860A0"/>
    <w:rsid w:val="00D907FC"/>
    <w:rsid w:val="00D92346"/>
    <w:rsid w:val="00DA24E1"/>
    <w:rsid w:val="00DA5063"/>
    <w:rsid w:val="00DA62BC"/>
    <w:rsid w:val="00DB1937"/>
    <w:rsid w:val="00DC1566"/>
    <w:rsid w:val="00DC2AF0"/>
    <w:rsid w:val="00DD190A"/>
    <w:rsid w:val="00DD416F"/>
    <w:rsid w:val="00DE02C2"/>
    <w:rsid w:val="00DF14D0"/>
    <w:rsid w:val="00DF4628"/>
    <w:rsid w:val="00E14378"/>
    <w:rsid w:val="00E16410"/>
    <w:rsid w:val="00E1696D"/>
    <w:rsid w:val="00E2148C"/>
    <w:rsid w:val="00E2710A"/>
    <w:rsid w:val="00E415BD"/>
    <w:rsid w:val="00E4446C"/>
    <w:rsid w:val="00E4497F"/>
    <w:rsid w:val="00E507C1"/>
    <w:rsid w:val="00E5623B"/>
    <w:rsid w:val="00E563CA"/>
    <w:rsid w:val="00E66013"/>
    <w:rsid w:val="00E66865"/>
    <w:rsid w:val="00E73F79"/>
    <w:rsid w:val="00E82FD9"/>
    <w:rsid w:val="00E863B9"/>
    <w:rsid w:val="00E91E45"/>
    <w:rsid w:val="00EA7DE9"/>
    <w:rsid w:val="00EB03A4"/>
    <w:rsid w:val="00EB3231"/>
    <w:rsid w:val="00EB4BF2"/>
    <w:rsid w:val="00EB567D"/>
    <w:rsid w:val="00EB705B"/>
    <w:rsid w:val="00EC3EFA"/>
    <w:rsid w:val="00EC4D7B"/>
    <w:rsid w:val="00ED31F4"/>
    <w:rsid w:val="00ED4378"/>
    <w:rsid w:val="00ED69F8"/>
    <w:rsid w:val="00EE4A37"/>
    <w:rsid w:val="00EE568D"/>
    <w:rsid w:val="00EE7D85"/>
    <w:rsid w:val="00EF7E18"/>
    <w:rsid w:val="00F003AC"/>
    <w:rsid w:val="00F0402D"/>
    <w:rsid w:val="00F23D9D"/>
    <w:rsid w:val="00F27A6B"/>
    <w:rsid w:val="00F36F34"/>
    <w:rsid w:val="00F42174"/>
    <w:rsid w:val="00F4563E"/>
    <w:rsid w:val="00F4665B"/>
    <w:rsid w:val="00F55841"/>
    <w:rsid w:val="00F57918"/>
    <w:rsid w:val="00F66FB0"/>
    <w:rsid w:val="00F71A9D"/>
    <w:rsid w:val="00F838BD"/>
    <w:rsid w:val="00F9739A"/>
    <w:rsid w:val="00F97F56"/>
    <w:rsid w:val="00FB0BAF"/>
    <w:rsid w:val="00FB3210"/>
    <w:rsid w:val="00FB3B01"/>
    <w:rsid w:val="00FB6F37"/>
    <w:rsid w:val="00FB78B5"/>
    <w:rsid w:val="00FC164A"/>
    <w:rsid w:val="00FD1875"/>
    <w:rsid w:val="00FD6D3E"/>
    <w:rsid w:val="00FE0AAB"/>
    <w:rsid w:val="00FE3EA8"/>
    <w:rsid w:val="00FE69A3"/>
    <w:rsid w:val="00FE6C9B"/>
    <w:rsid w:val="00FE6E98"/>
    <w:rsid w:val="00FF2650"/>
    <w:rsid w:val="00FF33DC"/>
    <w:rsid w:val="00FF60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CC2C3-F46F-469A-B170-EB5D6632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A5A"/>
    <w:pPr>
      <w:spacing w:line="259"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qFormat/>
    <w:rsid w:val="003E7A5A"/>
    <w:rPr>
      <w:rFonts w:ascii="Cambria" w:eastAsia="Cambria" w:hAnsi="Cambria" w:cs="Times New Roman"/>
      <w:szCs w:val="20"/>
    </w:rPr>
  </w:style>
  <w:style w:type="character" w:customStyle="1" w:styleId="Ancladenotaalpie">
    <w:name w:val="Ancla de nota al pie"/>
    <w:rsid w:val="003E7A5A"/>
    <w:rPr>
      <w:vertAlign w:val="superscript"/>
    </w:rPr>
  </w:style>
  <w:style w:type="character" w:customStyle="1" w:styleId="Caracteresdenotaalpie">
    <w:name w:val="Caracteres de nota al pie"/>
    <w:qFormat/>
    <w:rsid w:val="003E7A5A"/>
  </w:style>
  <w:style w:type="character" w:customStyle="1" w:styleId="TestonotaapidipaginaCarattere1">
    <w:name w:val="Testo nota a piè di pagina Carattere1"/>
    <w:basedOn w:val="Fontepargpadro"/>
    <w:uiPriority w:val="99"/>
    <w:semiHidden/>
    <w:qFormat/>
    <w:rsid w:val="003E7A5A"/>
    <w:rPr>
      <w:sz w:val="20"/>
      <w:szCs w:val="20"/>
    </w:rPr>
  </w:style>
  <w:style w:type="character" w:customStyle="1" w:styleId="FootnoteCharacters">
    <w:name w:val="Footnote Characters"/>
    <w:basedOn w:val="Fontepargpadro"/>
    <w:uiPriority w:val="99"/>
    <w:semiHidden/>
    <w:unhideWhenUsed/>
    <w:qFormat/>
    <w:rsid w:val="003E7A5A"/>
    <w:rPr>
      <w:vertAlign w:val="superscript"/>
    </w:rPr>
  </w:style>
  <w:style w:type="character" w:customStyle="1" w:styleId="CabealhoChar">
    <w:name w:val="Cabeçalho Char"/>
    <w:basedOn w:val="Fontepargpadro"/>
    <w:link w:val="Cabealho"/>
    <w:uiPriority w:val="99"/>
    <w:qFormat/>
    <w:rsid w:val="003E7A5A"/>
  </w:style>
  <w:style w:type="character" w:customStyle="1" w:styleId="RodapChar">
    <w:name w:val="Rodapé Char"/>
    <w:basedOn w:val="Fontepargpadro"/>
    <w:link w:val="Rodap"/>
    <w:uiPriority w:val="99"/>
    <w:qFormat/>
    <w:rsid w:val="003E7A5A"/>
  </w:style>
  <w:style w:type="character" w:customStyle="1" w:styleId="TextodebaloChar">
    <w:name w:val="Texto de balão Char"/>
    <w:basedOn w:val="Fontepargpadro"/>
    <w:link w:val="Textodebalo"/>
    <w:uiPriority w:val="99"/>
    <w:semiHidden/>
    <w:qFormat/>
    <w:rsid w:val="00744307"/>
    <w:rPr>
      <w:rFonts w:ascii="Segoe UI" w:hAnsi="Segoe UI" w:cs="Segoe UI"/>
      <w:sz w:val="18"/>
      <w:szCs w:val="18"/>
    </w:rPr>
  </w:style>
  <w:style w:type="character" w:customStyle="1" w:styleId="ListLabel1">
    <w:name w:val="ListLabel 1"/>
    <w:qFormat/>
    <w:rsid w:val="00872D69"/>
    <w:rPr>
      <w:rFonts w:ascii="Times New Roman" w:hAnsi="Times New Roman" w:cs="Times New Roman"/>
      <w:sz w:val="24"/>
    </w:rPr>
  </w:style>
  <w:style w:type="character" w:customStyle="1" w:styleId="ListLabel2">
    <w:name w:val="ListLabel 2"/>
    <w:qFormat/>
    <w:rsid w:val="00872D69"/>
    <w:rPr>
      <w:rFonts w:cs="Courier New"/>
    </w:rPr>
  </w:style>
  <w:style w:type="character" w:customStyle="1" w:styleId="ListLabel3">
    <w:name w:val="ListLabel 3"/>
    <w:qFormat/>
    <w:rsid w:val="00872D69"/>
    <w:rPr>
      <w:rFonts w:cs="Wingdings"/>
    </w:rPr>
  </w:style>
  <w:style w:type="character" w:customStyle="1" w:styleId="ListLabel4">
    <w:name w:val="ListLabel 4"/>
    <w:qFormat/>
    <w:rsid w:val="00872D69"/>
    <w:rPr>
      <w:rFonts w:cs="Symbol"/>
    </w:rPr>
  </w:style>
  <w:style w:type="character" w:customStyle="1" w:styleId="ListLabel5">
    <w:name w:val="ListLabel 5"/>
    <w:qFormat/>
    <w:rsid w:val="00872D69"/>
    <w:rPr>
      <w:rFonts w:cs="Courier New"/>
    </w:rPr>
  </w:style>
  <w:style w:type="character" w:customStyle="1" w:styleId="ListLabel6">
    <w:name w:val="ListLabel 6"/>
    <w:qFormat/>
    <w:rsid w:val="00872D69"/>
    <w:rPr>
      <w:rFonts w:cs="Wingdings"/>
    </w:rPr>
  </w:style>
  <w:style w:type="character" w:customStyle="1" w:styleId="ListLabel7">
    <w:name w:val="ListLabel 7"/>
    <w:qFormat/>
    <w:rsid w:val="00872D69"/>
    <w:rPr>
      <w:rFonts w:cs="Symbol"/>
    </w:rPr>
  </w:style>
  <w:style w:type="character" w:customStyle="1" w:styleId="ListLabel8">
    <w:name w:val="ListLabel 8"/>
    <w:qFormat/>
    <w:rsid w:val="00872D69"/>
    <w:rPr>
      <w:rFonts w:cs="Courier New"/>
    </w:rPr>
  </w:style>
  <w:style w:type="character" w:customStyle="1" w:styleId="ListLabel9">
    <w:name w:val="ListLabel 9"/>
    <w:qFormat/>
    <w:rsid w:val="00872D69"/>
    <w:rPr>
      <w:rFonts w:cs="Wingdings"/>
    </w:rPr>
  </w:style>
  <w:style w:type="character" w:customStyle="1" w:styleId="ListLabel10">
    <w:name w:val="ListLabel 10"/>
    <w:qFormat/>
    <w:rsid w:val="00872D69"/>
    <w:rPr>
      <w:rFonts w:ascii="Times New Roman" w:hAnsi="Times New Roman" w:cs="Symbol"/>
      <w:sz w:val="24"/>
    </w:rPr>
  </w:style>
  <w:style w:type="character" w:customStyle="1" w:styleId="ListLabel11">
    <w:name w:val="ListLabel 11"/>
    <w:qFormat/>
    <w:rsid w:val="00872D69"/>
    <w:rPr>
      <w:rFonts w:cs="Courier New"/>
    </w:rPr>
  </w:style>
  <w:style w:type="character" w:customStyle="1" w:styleId="ListLabel12">
    <w:name w:val="ListLabel 12"/>
    <w:qFormat/>
    <w:rsid w:val="00872D69"/>
    <w:rPr>
      <w:rFonts w:cs="Wingdings"/>
    </w:rPr>
  </w:style>
  <w:style w:type="character" w:customStyle="1" w:styleId="ListLabel13">
    <w:name w:val="ListLabel 13"/>
    <w:qFormat/>
    <w:rsid w:val="00872D69"/>
    <w:rPr>
      <w:rFonts w:cs="Symbol"/>
    </w:rPr>
  </w:style>
  <w:style w:type="character" w:customStyle="1" w:styleId="ListLabel14">
    <w:name w:val="ListLabel 14"/>
    <w:qFormat/>
    <w:rsid w:val="00872D69"/>
    <w:rPr>
      <w:rFonts w:cs="Courier New"/>
    </w:rPr>
  </w:style>
  <w:style w:type="character" w:customStyle="1" w:styleId="ListLabel15">
    <w:name w:val="ListLabel 15"/>
    <w:qFormat/>
    <w:rsid w:val="00872D69"/>
    <w:rPr>
      <w:rFonts w:cs="Wingdings"/>
    </w:rPr>
  </w:style>
  <w:style w:type="character" w:customStyle="1" w:styleId="ListLabel16">
    <w:name w:val="ListLabel 16"/>
    <w:qFormat/>
    <w:rsid w:val="00872D69"/>
    <w:rPr>
      <w:rFonts w:cs="Symbol"/>
    </w:rPr>
  </w:style>
  <w:style w:type="character" w:customStyle="1" w:styleId="ListLabel17">
    <w:name w:val="ListLabel 17"/>
    <w:qFormat/>
    <w:rsid w:val="00872D69"/>
    <w:rPr>
      <w:rFonts w:cs="Courier New"/>
    </w:rPr>
  </w:style>
  <w:style w:type="character" w:customStyle="1" w:styleId="ListLabel18">
    <w:name w:val="ListLabel 18"/>
    <w:qFormat/>
    <w:rsid w:val="00872D69"/>
    <w:rPr>
      <w:rFonts w:cs="Wingdings"/>
    </w:rPr>
  </w:style>
  <w:style w:type="character" w:customStyle="1" w:styleId="ListLabel19">
    <w:name w:val="ListLabel 19"/>
    <w:qFormat/>
    <w:rsid w:val="00872D69"/>
    <w:rPr>
      <w:rFonts w:ascii="Times New Roman" w:hAnsi="Times New Roman" w:cs="Calibri"/>
      <w:b/>
      <w:sz w:val="24"/>
    </w:rPr>
  </w:style>
  <w:style w:type="character" w:customStyle="1" w:styleId="ListLabel20">
    <w:name w:val="ListLabel 20"/>
    <w:qFormat/>
    <w:rsid w:val="00872D69"/>
    <w:rPr>
      <w:rFonts w:cs="Courier New"/>
    </w:rPr>
  </w:style>
  <w:style w:type="character" w:customStyle="1" w:styleId="ListLabel21">
    <w:name w:val="ListLabel 21"/>
    <w:qFormat/>
    <w:rsid w:val="00872D69"/>
    <w:rPr>
      <w:rFonts w:cs="Wingdings"/>
    </w:rPr>
  </w:style>
  <w:style w:type="character" w:customStyle="1" w:styleId="ListLabel22">
    <w:name w:val="ListLabel 22"/>
    <w:qFormat/>
    <w:rsid w:val="00872D69"/>
    <w:rPr>
      <w:rFonts w:cs="Symbol"/>
    </w:rPr>
  </w:style>
  <w:style w:type="character" w:customStyle="1" w:styleId="ListLabel23">
    <w:name w:val="ListLabel 23"/>
    <w:qFormat/>
    <w:rsid w:val="00872D69"/>
    <w:rPr>
      <w:rFonts w:cs="Courier New"/>
    </w:rPr>
  </w:style>
  <w:style w:type="character" w:customStyle="1" w:styleId="ListLabel24">
    <w:name w:val="ListLabel 24"/>
    <w:qFormat/>
    <w:rsid w:val="00872D69"/>
    <w:rPr>
      <w:rFonts w:cs="Wingdings"/>
    </w:rPr>
  </w:style>
  <w:style w:type="character" w:customStyle="1" w:styleId="ListLabel25">
    <w:name w:val="ListLabel 25"/>
    <w:qFormat/>
    <w:rsid w:val="00872D69"/>
    <w:rPr>
      <w:rFonts w:cs="Symbol"/>
    </w:rPr>
  </w:style>
  <w:style w:type="character" w:customStyle="1" w:styleId="ListLabel26">
    <w:name w:val="ListLabel 26"/>
    <w:qFormat/>
    <w:rsid w:val="00872D69"/>
    <w:rPr>
      <w:rFonts w:cs="Courier New"/>
    </w:rPr>
  </w:style>
  <w:style w:type="character" w:customStyle="1" w:styleId="ListLabel27">
    <w:name w:val="ListLabel 27"/>
    <w:qFormat/>
    <w:rsid w:val="00872D69"/>
    <w:rPr>
      <w:rFonts w:cs="Wingdings"/>
    </w:rPr>
  </w:style>
  <w:style w:type="character" w:customStyle="1" w:styleId="Ancladenotafinal">
    <w:name w:val="Ancla de nota final"/>
    <w:rsid w:val="00872D69"/>
    <w:rPr>
      <w:vertAlign w:val="superscript"/>
    </w:rPr>
  </w:style>
  <w:style w:type="character" w:customStyle="1" w:styleId="Caracteresdenotafinal">
    <w:name w:val="Caracteres de nota final"/>
    <w:qFormat/>
    <w:rsid w:val="00872D69"/>
  </w:style>
  <w:style w:type="character" w:customStyle="1" w:styleId="ListLabel28">
    <w:name w:val="ListLabel 28"/>
    <w:qFormat/>
    <w:rsid w:val="00872D69"/>
    <w:rPr>
      <w:rFonts w:ascii="Times New Roman" w:hAnsi="Times New Roman" w:cs="Times New Roman"/>
      <w:sz w:val="24"/>
    </w:rPr>
  </w:style>
  <w:style w:type="character" w:customStyle="1" w:styleId="ListLabel29">
    <w:name w:val="ListLabel 29"/>
    <w:qFormat/>
    <w:rsid w:val="00872D69"/>
    <w:rPr>
      <w:rFonts w:cs="Courier New"/>
    </w:rPr>
  </w:style>
  <w:style w:type="character" w:customStyle="1" w:styleId="ListLabel30">
    <w:name w:val="ListLabel 30"/>
    <w:qFormat/>
    <w:rsid w:val="00872D69"/>
    <w:rPr>
      <w:rFonts w:cs="Wingdings"/>
    </w:rPr>
  </w:style>
  <w:style w:type="character" w:customStyle="1" w:styleId="ListLabel31">
    <w:name w:val="ListLabel 31"/>
    <w:qFormat/>
    <w:rsid w:val="00872D69"/>
    <w:rPr>
      <w:rFonts w:cs="Symbol"/>
    </w:rPr>
  </w:style>
  <w:style w:type="character" w:customStyle="1" w:styleId="ListLabel32">
    <w:name w:val="ListLabel 32"/>
    <w:qFormat/>
    <w:rsid w:val="00872D69"/>
    <w:rPr>
      <w:rFonts w:cs="Courier New"/>
    </w:rPr>
  </w:style>
  <w:style w:type="character" w:customStyle="1" w:styleId="ListLabel33">
    <w:name w:val="ListLabel 33"/>
    <w:qFormat/>
    <w:rsid w:val="00872D69"/>
    <w:rPr>
      <w:rFonts w:cs="Wingdings"/>
    </w:rPr>
  </w:style>
  <w:style w:type="character" w:customStyle="1" w:styleId="ListLabel34">
    <w:name w:val="ListLabel 34"/>
    <w:qFormat/>
    <w:rsid w:val="00872D69"/>
    <w:rPr>
      <w:rFonts w:cs="Symbol"/>
    </w:rPr>
  </w:style>
  <w:style w:type="character" w:customStyle="1" w:styleId="ListLabel35">
    <w:name w:val="ListLabel 35"/>
    <w:qFormat/>
    <w:rsid w:val="00872D69"/>
    <w:rPr>
      <w:rFonts w:cs="Courier New"/>
    </w:rPr>
  </w:style>
  <w:style w:type="character" w:customStyle="1" w:styleId="ListLabel36">
    <w:name w:val="ListLabel 36"/>
    <w:qFormat/>
    <w:rsid w:val="00872D69"/>
    <w:rPr>
      <w:rFonts w:cs="Wingdings"/>
    </w:rPr>
  </w:style>
  <w:style w:type="character" w:customStyle="1" w:styleId="ListLabel37">
    <w:name w:val="ListLabel 37"/>
    <w:qFormat/>
    <w:rsid w:val="00872D69"/>
    <w:rPr>
      <w:rFonts w:ascii="Times New Roman" w:hAnsi="Times New Roman" w:cs="Symbol"/>
      <w:sz w:val="24"/>
    </w:rPr>
  </w:style>
  <w:style w:type="character" w:customStyle="1" w:styleId="ListLabel38">
    <w:name w:val="ListLabel 38"/>
    <w:qFormat/>
    <w:rsid w:val="00872D69"/>
    <w:rPr>
      <w:rFonts w:cs="Courier New"/>
    </w:rPr>
  </w:style>
  <w:style w:type="character" w:customStyle="1" w:styleId="ListLabel39">
    <w:name w:val="ListLabel 39"/>
    <w:qFormat/>
    <w:rsid w:val="00872D69"/>
    <w:rPr>
      <w:rFonts w:cs="Wingdings"/>
    </w:rPr>
  </w:style>
  <w:style w:type="character" w:customStyle="1" w:styleId="ListLabel40">
    <w:name w:val="ListLabel 40"/>
    <w:qFormat/>
    <w:rsid w:val="00872D69"/>
    <w:rPr>
      <w:rFonts w:cs="Symbol"/>
    </w:rPr>
  </w:style>
  <w:style w:type="character" w:customStyle="1" w:styleId="ListLabel41">
    <w:name w:val="ListLabel 41"/>
    <w:qFormat/>
    <w:rsid w:val="00872D69"/>
    <w:rPr>
      <w:rFonts w:cs="Courier New"/>
    </w:rPr>
  </w:style>
  <w:style w:type="character" w:customStyle="1" w:styleId="ListLabel42">
    <w:name w:val="ListLabel 42"/>
    <w:qFormat/>
    <w:rsid w:val="00872D69"/>
    <w:rPr>
      <w:rFonts w:cs="Wingdings"/>
    </w:rPr>
  </w:style>
  <w:style w:type="character" w:customStyle="1" w:styleId="ListLabel43">
    <w:name w:val="ListLabel 43"/>
    <w:qFormat/>
    <w:rsid w:val="00872D69"/>
    <w:rPr>
      <w:rFonts w:cs="Symbol"/>
    </w:rPr>
  </w:style>
  <w:style w:type="character" w:customStyle="1" w:styleId="ListLabel44">
    <w:name w:val="ListLabel 44"/>
    <w:qFormat/>
    <w:rsid w:val="00872D69"/>
    <w:rPr>
      <w:rFonts w:cs="Courier New"/>
    </w:rPr>
  </w:style>
  <w:style w:type="character" w:customStyle="1" w:styleId="ListLabel45">
    <w:name w:val="ListLabel 45"/>
    <w:qFormat/>
    <w:rsid w:val="00872D69"/>
    <w:rPr>
      <w:rFonts w:cs="Wingdings"/>
    </w:rPr>
  </w:style>
  <w:style w:type="character" w:customStyle="1" w:styleId="ListLabel46">
    <w:name w:val="ListLabel 46"/>
    <w:qFormat/>
    <w:rsid w:val="00872D69"/>
    <w:rPr>
      <w:rFonts w:ascii="Times New Roman" w:hAnsi="Times New Roman" w:cs="Calibri"/>
      <w:b/>
      <w:sz w:val="24"/>
    </w:rPr>
  </w:style>
  <w:style w:type="character" w:customStyle="1" w:styleId="ListLabel47">
    <w:name w:val="ListLabel 47"/>
    <w:qFormat/>
    <w:rsid w:val="00872D69"/>
    <w:rPr>
      <w:rFonts w:cs="Courier New"/>
    </w:rPr>
  </w:style>
  <w:style w:type="character" w:customStyle="1" w:styleId="ListLabel48">
    <w:name w:val="ListLabel 48"/>
    <w:qFormat/>
    <w:rsid w:val="00872D69"/>
    <w:rPr>
      <w:rFonts w:cs="Wingdings"/>
    </w:rPr>
  </w:style>
  <w:style w:type="character" w:customStyle="1" w:styleId="ListLabel49">
    <w:name w:val="ListLabel 49"/>
    <w:qFormat/>
    <w:rsid w:val="00872D69"/>
    <w:rPr>
      <w:rFonts w:cs="Symbol"/>
    </w:rPr>
  </w:style>
  <w:style w:type="character" w:customStyle="1" w:styleId="ListLabel50">
    <w:name w:val="ListLabel 50"/>
    <w:qFormat/>
    <w:rsid w:val="00872D69"/>
    <w:rPr>
      <w:rFonts w:cs="Courier New"/>
    </w:rPr>
  </w:style>
  <w:style w:type="character" w:customStyle="1" w:styleId="ListLabel51">
    <w:name w:val="ListLabel 51"/>
    <w:qFormat/>
    <w:rsid w:val="00872D69"/>
    <w:rPr>
      <w:rFonts w:cs="Wingdings"/>
    </w:rPr>
  </w:style>
  <w:style w:type="character" w:customStyle="1" w:styleId="ListLabel52">
    <w:name w:val="ListLabel 52"/>
    <w:qFormat/>
    <w:rsid w:val="00872D69"/>
    <w:rPr>
      <w:rFonts w:cs="Symbol"/>
    </w:rPr>
  </w:style>
  <w:style w:type="character" w:customStyle="1" w:styleId="ListLabel53">
    <w:name w:val="ListLabel 53"/>
    <w:qFormat/>
    <w:rsid w:val="00872D69"/>
    <w:rPr>
      <w:rFonts w:cs="Courier New"/>
    </w:rPr>
  </w:style>
  <w:style w:type="character" w:customStyle="1" w:styleId="ListLabel54">
    <w:name w:val="ListLabel 54"/>
    <w:qFormat/>
    <w:rsid w:val="00872D69"/>
    <w:rPr>
      <w:rFonts w:cs="Wingdings"/>
    </w:rPr>
  </w:style>
  <w:style w:type="character" w:customStyle="1" w:styleId="ListLabel55">
    <w:name w:val="ListLabel 55"/>
    <w:qFormat/>
    <w:rsid w:val="00872D69"/>
    <w:rPr>
      <w:rFonts w:ascii="Times New Roman" w:hAnsi="Times New Roman" w:cs="Times New Roman"/>
      <w:sz w:val="24"/>
    </w:rPr>
  </w:style>
  <w:style w:type="character" w:customStyle="1" w:styleId="ListLabel56">
    <w:name w:val="ListLabel 56"/>
    <w:qFormat/>
    <w:rsid w:val="00872D69"/>
    <w:rPr>
      <w:rFonts w:cs="Courier New"/>
    </w:rPr>
  </w:style>
  <w:style w:type="character" w:customStyle="1" w:styleId="ListLabel57">
    <w:name w:val="ListLabel 57"/>
    <w:qFormat/>
    <w:rsid w:val="00872D69"/>
    <w:rPr>
      <w:rFonts w:cs="Wingdings"/>
    </w:rPr>
  </w:style>
  <w:style w:type="character" w:customStyle="1" w:styleId="ListLabel58">
    <w:name w:val="ListLabel 58"/>
    <w:qFormat/>
    <w:rsid w:val="00872D69"/>
    <w:rPr>
      <w:rFonts w:cs="Symbol"/>
    </w:rPr>
  </w:style>
  <w:style w:type="character" w:customStyle="1" w:styleId="ListLabel59">
    <w:name w:val="ListLabel 59"/>
    <w:qFormat/>
    <w:rsid w:val="00872D69"/>
    <w:rPr>
      <w:rFonts w:cs="Courier New"/>
    </w:rPr>
  </w:style>
  <w:style w:type="character" w:customStyle="1" w:styleId="ListLabel60">
    <w:name w:val="ListLabel 60"/>
    <w:qFormat/>
    <w:rsid w:val="00872D69"/>
    <w:rPr>
      <w:rFonts w:cs="Wingdings"/>
    </w:rPr>
  </w:style>
  <w:style w:type="character" w:customStyle="1" w:styleId="ListLabel61">
    <w:name w:val="ListLabel 61"/>
    <w:qFormat/>
    <w:rsid w:val="00872D69"/>
    <w:rPr>
      <w:rFonts w:cs="Symbol"/>
    </w:rPr>
  </w:style>
  <w:style w:type="character" w:customStyle="1" w:styleId="ListLabel62">
    <w:name w:val="ListLabel 62"/>
    <w:qFormat/>
    <w:rsid w:val="00872D69"/>
    <w:rPr>
      <w:rFonts w:cs="Courier New"/>
    </w:rPr>
  </w:style>
  <w:style w:type="character" w:customStyle="1" w:styleId="ListLabel63">
    <w:name w:val="ListLabel 63"/>
    <w:qFormat/>
    <w:rsid w:val="00872D69"/>
    <w:rPr>
      <w:rFonts w:cs="Wingdings"/>
    </w:rPr>
  </w:style>
  <w:style w:type="character" w:customStyle="1" w:styleId="ListLabel64">
    <w:name w:val="ListLabel 64"/>
    <w:qFormat/>
    <w:rsid w:val="00872D69"/>
    <w:rPr>
      <w:rFonts w:ascii="Times New Roman" w:hAnsi="Times New Roman" w:cs="Symbol"/>
      <w:sz w:val="24"/>
    </w:rPr>
  </w:style>
  <w:style w:type="character" w:customStyle="1" w:styleId="ListLabel65">
    <w:name w:val="ListLabel 65"/>
    <w:qFormat/>
    <w:rsid w:val="00872D69"/>
    <w:rPr>
      <w:rFonts w:cs="Courier New"/>
    </w:rPr>
  </w:style>
  <w:style w:type="character" w:customStyle="1" w:styleId="ListLabel66">
    <w:name w:val="ListLabel 66"/>
    <w:qFormat/>
    <w:rsid w:val="00872D69"/>
    <w:rPr>
      <w:rFonts w:cs="Wingdings"/>
    </w:rPr>
  </w:style>
  <w:style w:type="character" w:customStyle="1" w:styleId="ListLabel67">
    <w:name w:val="ListLabel 67"/>
    <w:qFormat/>
    <w:rsid w:val="00872D69"/>
    <w:rPr>
      <w:rFonts w:cs="Symbol"/>
    </w:rPr>
  </w:style>
  <w:style w:type="character" w:customStyle="1" w:styleId="ListLabel68">
    <w:name w:val="ListLabel 68"/>
    <w:qFormat/>
    <w:rsid w:val="00872D69"/>
    <w:rPr>
      <w:rFonts w:cs="Courier New"/>
    </w:rPr>
  </w:style>
  <w:style w:type="character" w:customStyle="1" w:styleId="ListLabel69">
    <w:name w:val="ListLabel 69"/>
    <w:qFormat/>
    <w:rsid w:val="00872D69"/>
    <w:rPr>
      <w:rFonts w:cs="Wingdings"/>
    </w:rPr>
  </w:style>
  <w:style w:type="character" w:customStyle="1" w:styleId="ListLabel70">
    <w:name w:val="ListLabel 70"/>
    <w:qFormat/>
    <w:rsid w:val="00872D69"/>
    <w:rPr>
      <w:rFonts w:cs="Symbol"/>
    </w:rPr>
  </w:style>
  <w:style w:type="character" w:customStyle="1" w:styleId="ListLabel71">
    <w:name w:val="ListLabel 71"/>
    <w:qFormat/>
    <w:rsid w:val="00872D69"/>
    <w:rPr>
      <w:rFonts w:cs="Courier New"/>
    </w:rPr>
  </w:style>
  <w:style w:type="character" w:customStyle="1" w:styleId="ListLabel72">
    <w:name w:val="ListLabel 72"/>
    <w:qFormat/>
    <w:rsid w:val="00872D69"/>
    <w:rPr>
      <w:rFonts w:cs="Wingdings"/>
    </w:rPr>
  </w:style>
  <w:style w:type="character" w:customStyle="1" w:styleId="ListLabel73">
    <w:name w:val="ListLabel 73"/>
    <w:qFormat/>
    <w:rsid w:val="00872D69"/>
    <w:rPr>
      <w:rFonts w:ascii="Times New Roman" w:hAnsi="Times New Roman" w:cs="Calibri"/>
      <w:b/>
      <w:sz w:val="24"/>
    </w:rPr>
  </w:style>
  <w:style w:type="character" w:customStyle="1" w:styleId="ListLabel74">
    <w:name w:val="ListLabel 74"/>
    <w:qFormat/>
    <w:rsid w:val="00872D69"/>
    <w:rPr>
      <w:rFonts w:cs="Courier New"/>
    </w:rPr>
  </w:style>
  <w:style w:type="character" w:customStyle="1" w:styleId="ListLabel75">
    <w:name w:val="ListLabel 75"/>
    <w:qFormat/>
    <w:rsid w:val="00872D69"/>
    <w:rPr>
      <w:rFonts w:cs="Wingdings"/>
    </w:rPr>
  </w:style>
  <w:style w:type="character" w:customStyle="1" w:styleId="ListLabel76">
    <w:name w:val="ListLabel 76"/>
    <w:qFormat/>
    <w:rsid w:val="00872D69"/>
    <w:rPr>
      <w:rFonts w:cs="Symbol"/>
    </w:rPr>
  </w:style>
  <w:style w:type="character" w:customStyle="1" w:styleId="ListLabel77">
    <w:name w:val="ListLabel 77"/>
    <w:qFormat/>
    <w:rsid w:val="00872D69"/>
    <w:rPr>
      <w:rFonts w:cs="Courier New"/>
    </w:rPr>
  </w:style>
  <w:style w:type="character" w:customStyle="1" w:styleId="ListLabel78">
    <w:name w:val="ListLabel 78"/>
    <w:qFormat/>
    <w:rsid w:val="00872D69"/>
    <w:rPr>
      <w:rFonts w:cs="Wingdings"/>
    </w:rPr>
  </w:style>
  <w:style w:type="character" w:customStyle="1" w:styleId="ListLabel79">
    <w:name w:val="ListLabel 79"/>
    <w:qFormat/>
    <w:rsid w:val="00872D69"/>
    <w:rPr>
      <w:rFonts w:cs="Symbol"/>
    </w:rPr>
  </w:style>
  <w:style w:type="character" w:customStyle="1" w:styleId="ListLabel80">
    <w:name w:val="ListLabel 80"/>
    <w:qFormat/>
    <w:rsid w:val="00872D69"/>
    <w:rPr>
      <w:rFonts w:cs="Courier New"/>
    </w:rPr>
  </w:style>
  <w:style w:type="character" w:customStyle="1" w:styleId="ListLabel81">
    <w:name w:val="ListLabel 81"/>
    <w:qFormat/>
    <w:rsid w:val="00872D69"/>
    <w:rPr>
      <w:rFonts w:cs="Wingdings"/>
    </w:rPr>
  </w:style>
  <w:style w:type="character" w:customStyle="1" w:styleId="ListLabel82">
    <w:name w:val="ListLabel 82"/>
    <w:qFormat/>
    <w:rsid w:val="00872D69"/>
    <w:rPr>
      <w:rFonts w:ascii="Times New Roman" w:hAnsi="Times New Roman" w:cs="Times New Roman"/>
      <w:sz w:val="24"/>
    </w:rPr>
  </w:style>
  <w:style w:type="character" w:customStyle="1" w:styleId="ListLabel83">
    <w:name w:val="ListLabel 83"/>
    <w:qFormat/>
    <w:rsid w:val="00872D69"/>
    <w:rPr>
      <w:rFonts w:cs="Courier New"/>
    </w:rPr>
  </w:style>
  <w:style w:type="character" w:customStyle="1" w:styleId="ListLabel84">
    <w:name w:val="ListLabel 84"/>
    <w:qFormat/>
    <w:rsid w:val="00872D69"/>
    <w:rPr>
      <w:rFonts w:cs="Wingdings"/>
    </w:rPr>
  </w:style>
  <w:style w:type="character" w:customStyle="1" w:styleId="ListLabel85">
    <w:name w:val="ListLabel 85"/>
    <w:qFormat/>
    <w:rsid w:val="00872D69"/>
    <w:rPr>
      <w:rFonts w:cs="Symbol"/>
    </w:rPr>
  </w:style>
  <w:style w:type="character" w:customStyle="1" w:styleId="ListLabel86">
    <w:name w:val="ListLabel 86"/>
    <w:qFormat/>
    <w:rsid w:val="00872D69"/>
    <w:rPr>
      <w:rFonts w:cs="Courier New"/>
    </w:rPr>
  </w:style>
  <w:style w:type="character" w:customStyle="1" w:styleId="ListLabel87">
    <w:name w:val="ListLabel 87"/>
    <w:qFormat/>
    <w:rsid w:val="00872D69"/>
    <w:rPr>
      <w:rFonts w:cs="Wingdings"/>
    </w:rPr>
  </w:style>
  <w:style w:type="character" w:customStyle="1" w:styleId="ListLabel88">
    <w:name w:val="ListLabel 88"/>
    <w:qFormat/>
    <w:rsid w:val="00872D69"/>
    <w:rPr>
      <w:rFonts w:cs="Symbol"/>
    </w:rPr>
  </w:style>
  <w:style w:type="character" w:customStyle="1" w:styleId="ListLabel89">
    <w:name w:val="ListLabel 89"/>
    <w:qFormat/>
    <w:rsid w:val="00872D69"/>
    <w:rPr>
      <w:rFonts w:cs="Courier New"/>
    </w:rPr>
  </w:style>
  <w:style w:type="character" w:customStyle="1" w:styleId="ListLabel90">
    <w:name w:val="ListLabel 90"/>
    <w:qFormat/>
    <w:rsid w:val="00872D69"/>
    <w:rPr>
      <w:rFonts w:cs="Wingdings"/>
    </w:rPr>
  </w:style>
  <w:style w:type="character" w:customStyle="1" w:styleId="ListLabel91">
    <w:name w:val="ListLabel 91"/>
    <w:qFormat/>
    <w:rsid w:val="00872D69"/>
    <w:rPr>
      <w:rFonts w:ascii="Times New Roman" w:hAnsi="Times New Roman" w:cs="Symbol"/>
      <w:sz w:val="24"/>
    </w:rPr>
  </w:style>
  <w:style w:type="character" w:customStyle="1" w:styleId="ListLabel92">
    <w:name w:val="ListLabel 92"/>
    <w:qFormat/>
    <w:rsid w:val="00872D69"/>
    <w:rPr>
      <w:rFonts w:cs="Courier New"/>
    </w:rPr>
  </w:style>
  <w:style w:type="character" w:customStyle="1" w:styleId="ListLabel93">
    <w:name w:val="ListLabel 93"/>
    <w:qFormat/>
    <w:rsid w:val="00872D69"/>
    <w:rPr>
      <w:rFonts w:cs="Wingdings"/>
    </w:rPr>
  </w:style>
  <w:style w:type="character" w:customStyle="1" w:styleId="ListLabel94">
    <w:name w:val="ListLabel 94"/>
    <w:qFormat/>
    <w:rsid w:val="00872D69"/>
    <w:rPr>
      <w:rFonts w:cs="Symbol"/>
    </w:rPr>
  </w:style>
  <w:style w:type="character" w:customStyle="1" w:styleId="ListLabel95">
    <w:name w:val="ListLabel 95"/>
    <w:qFormat/>
    <w:rsid w:val="00872D69"/>
    <w:rPr>
      <w:rFonts w:cs="Courier New"/>
    </w:rPr>
  </w:style>
  <w:style w:type="character" w:customStyle="1" w:styleId="ListLabel96">
    <w:name w:val="ListLabel 96"/>
    <w:qFormat/>
    <w:rsid w:val="00872D69"/>
    <w:rPr>
      <w:rFonts w:cs="Wingdings"/>
    </w:rPr>
  </w:style>
  <w:style w:type="character" w:customStyle="1" w:styleId="ListLabel97">
    <w:name w:val="ListLabel 97"/>
    <w:qFormat/>
    <w:rsid w:val="00872D69"/>
    <w:rPr>
      <w:rFonts w:cs="Symbol"/>
    </w:rPr>
  </w:style>
  <w:style w:type="character" w:customStyle="1" w:styleId="ListLabel98">
    <w:name w:val="ListLabel 98"/>
    <w:qFormat/>
    <w:rsid w:val="00872D69"/>
    <w:rPr>
      <w:rFonts w:cs="Courier New"/>
    </w:rPr>
  </w:style>
  <w:style w:type="character" w:customStyle="1" w:styleId="ListLabel99">
    <w:name w:val="ListLabel 99"/>
    <w:qFormat/>
    <w:rsid w:val="00872D69"/>
    <w:rPr>
      <w:rFonts w:cs="Wingdings"/>
    </w:rPr>
  </w:style>
  <w:style w:type="character" w:customStyle="1" w:styleId="ListLabel100">
    <w:name w:val="ListLabel 100"/>
    <w:qFormat/>
    <w:rsid w:val="00872D69"/>
    <w:rPr>
      <w:rFonts w:ascii="Times New Roman" w:hAnsi="Times New Roman" w:cs="Calibri"/>
      <w:b/>
      <w:sz w:val="24"/>
    </w:rPr>
  </w:style>
  <w:style w:type="character" w:customStyle="1" w:styleId="ListLabel101">
    <w:name w:val="ListLabel 101"/>
    <w:qFormat/>
    <w:rsid w:val="00872D69"/>
    <w:rPr>
      <w:rFonts w:cs="Courier New"/>
    </w:rPr>
  </w:style>
  <w:style w:type="character" w:customStyle="1" w:styleId="ListLabel102">
    <w:name w:val="ListLabel 102"/>
    <w:qFormat/>
    <w:rsid w:val="00872D69"/>
    <w:rPr>
      <w:rFonts w:cs="Wingdings"/>
    </w:rPr>
  </w:style>
  <w:style w:type="character" w:customStyle="1" w:styleId="ListLabel103">
    <w:name w:val="ListLabel 103"/>
    <w:qFormat/>
    <w:rsid w:val="00872D69"/>
    <w:rPr>
      <w:rFonts w:cs="Symbol"/>
    </w:rPr>
  </w:style>
  <w:style w:type="character" w:customStyle="1" w:styleId="ListLabel104">
    <w:name w:val="ListLabel 104"/>
    <w:qFormat/>
    <w:rsid w:val="00872D69"/>
    <w:rPr>
      <w:rFonts w:cs="Courier New"/>
    </w:rPr>
  </w:style>
  <w:style w:type="character" w:customStyle="1" w:styleId="ListLabel105">
    <w:name w:val="ListLabel 105"/>
    <w:qFormat/>
    <w:rsid w:val="00872D69"/>
    <w:rPr>
      <w:rFonts w:cs="Wingdings"/>
    </w:rPr>
  </w:style>
  <w:style w:type="character" w:customStyle="1" w:styleId="ListLabel106">
    <w:name w:val="ListLabel 106"/>
    <w:qFormat/>
    <w:rsid w:val="00872D69"/>
    <w:rPr>
      <w:rFonts w:cs="Symbol"/>
    </w:rPr>
  </w:style>
  <w:style w:type="character" w:customStyle="1" w:styleId="ListLabel107">
    <w:name w:val="ListLabel 107"/>
    <w:qFormat/>
    <w:rsid w:val="00872D69"/>
    <w:rPr>
      <w:rFonts w:cs="Courier New"/>
    </w:rPr>
  </w:style>
  <w:style w:type="character" w:customStyle="1" w:styleId="ListLabel108">
    <w:name w:val="ListLabel 108"/>
    <w:qFormat/>
    <w:rsid w:val="00872D69"/>
    <w:rPr>
      <w:rFonts w:cs="Wingdings"/>
    </w:rPr>
  </w:style>
  <w:style w:type="character" w:customStyle="1" w:styleId="ListLabel109">
    <w:name w:val="ListLabel 109"/>
    <w:qFormat/>
    <w:rsid w:val="00872D69"/>
    <w:rPr>
      <w:rFonts w:ascii="Times New Roman" w:hAnsi="Times New Roman" w:cs="Times New Roman"/>
      <w:sz w:val="24"/>
    </w:rPr>
  </w:style>
  <w:style w:type="character" w:customStyle="1" w:styleId="ListLabel110">
    <w:name w:val="ListLabel 110"/>
    <w:qFormat/>
    <w:rsid w:val="00872D69"/>
    <w:rPr>
      <w:rFonts w:cs="Courier New"/>
    </w:rPr>
  </w:style>
  <w:style w:type="character" w:customStyle="1" w:styleId="ListLabel111">
    <w:name w:val="ListLabel 111"/>
    <w:qFormat/>
    <w:rsid w:val="00872D69"/>
    <w:rPr>
      <w:rFonts w:cs="Wingdings"/>
    </w:rPr>
  </w:style>
  <w:style w:type="character" w:customStyle="1" w:styleId="ListLabel112">
    <w:name w:val="ListLabel 112"/>
    <w:qFormat/>
    <w:rsid w:val="00872D69"/>
    <w:rPr>
      <w:rFonts w:cs="Symbol"/>
    </w:rPr>
  </w:style>
  <w:style w:type="character" w:customStyle="1" w:styleId="ListLabel113">
    <w:name w:val="ListLabel 113"/>
    <w:qFormat/>
    <w:rsid w:val="00872D69"/>
    <w:rPr>
      <w:rFonts w:cs="Courier New"/>
    </w:rPr>
  </w:style>
  <w:style w:type="character" w:customStyle="1" w:styleId="ListLabel114">
    <w:name w:val="ListLabel 114"/>
    <w:qFormat/>
    <w:rsid w:val="00872D69"/>
    <w:rPr>
      <w:rFonts w:cs="Wingdings"/>
    </w:rPr>
  </w:style>
  <w:style w:type="character" w:customStyle="1" w:styleId="ListLabel115">
    <w:name w:val="ListLabel 115"/>
    <w:qFormat/>
    <w:rsid w:val="00872D69"/>
    <w:rPr>
      <w:rFonts w:cs="Symbol"/>
    </w:rPr>
  </w:style>
  <w:style w:type="character" w:customStyle="1" w:styleId="ListLabel116">
    <w:name w:val="ListLabel 116"/>
    <w:qFormat/>
    <w:rsid w:val="00872D69"/>
    <w:rPr>
      <w:rFonts w:cs="Courier New"/>
    </w:rPr>
  </w:style>
  <w:style w:type="character" w:customStyle="1" w:styleId="ListLabel117">
    <w:name w:val="ListLabel 117"/>
    <w:qFormat/>
    <w:rsid w:val="00872D69"/>
    <w:rPr>
      <w:rFonts w:cs="Wingdings"/>
    </w:rPr>
  </w:style>
  <w:style w:type="character" w:customStyle="1" w:styleId="ListLabel118">
    <w:name w:val="ListLabel 118"/>
    <w:qFormat/>
    <w:rsid w:val="00872D69"/>
    <w:rPr>
      <w:rFonts w:ascii="Times New Roman" w:hAnsi="Times New Roman" w:cs="Symbol"/>
      <w:sz w:val="24"/>
    </w:rPr>
  </w:style>
  <w:style w:type="character" w:customStyle="1" w:styleId="ListLabel119">
    <w:name w:val="ListLabel 119"/>
    <w:qFormat/>
    <w:rsid w:val="00872D69"/>
    <w:rPr>
      <w:rFonts w:cs="Courier New"/>
    </w:rPr>
  </w:style>
  <w:style w:type="character" w:customStyle="1" w:styleId="ListLabel120">
    <w:name w:val="ListLabel 120"/>
    <w:qFormat/>
    <w:rsid w:val="00872D69"/>
    <w:rPr>
      <w:rFonts w:cs="Wingdings"/>
    </w:rPr>
  </w:style>
  <w:style w:type="character" w:customStyle="1" w:styleId="ListLabel121">
    <w:name w:val="ListLabel 121"/>
    <w:qFormat/>
    <w:rsid w:val="00872D69"/>
    <w:rPr>
      <w:rFonts w:cs="Symbol"/>
    </w:rPr>
  </w:style>
  <w:style w:type="character" w:customStyle="1" w:styleId="ListLabel122">
    <w:name w:val="ListLabel 122"/>
    <w:qFormat/>
    <w:rsid w:val="00872D69"/>
    <w:rPr>
      <w:rFonts w:cs="Courier New"/>
    </w:rPr>
  </w:style>
  <w:style w:type="character" w:customStyle="1" w:styleId="ListLabel123">
    <w:name w:val="ListLabel 123"/>
    <w:qFormat/>
    <w:rsid w:val="00872D69"/>
    <w:rPr>
      <w:rFonts w:cs="Wingdings"/>
    </w:rPr>
  </w:style>
  <w:style w:type="character" w:customStyle="1" w:styleId="ListLabel124">
    <w:name w:val="ListLabel 124"/>
    <w:qFormat/>
    <w:rsid w:val="00872D69"/>
    <w:rPr>
      <w:rFonts w:cs="Symbol"/>
    </w:rPr>
  </w:style>
  <w:style w:type="character" w:customStyle="1" w:styleId="ListLabel125">
    <w:name w:val="ListLabel 125"/>
    <w:qFormat/>
    <w:rsid w:val="00872D69"/>
    <w:rPr>
      <w:rFonts w:cs="Courier New"/>
    </w:rPr>
  </w:style>
  <w:style w:type="character" w:customStyle="1" w:styleId="ListLabel126">
    <w:name w:val="ListLabel 126"/>
    <w:qFormat/>
    <w:rsid w:val="00872D69"/>
    <w:rPr>
      <w:rFonts w:cs="Wingdings"/>
    </w:rPr>
  </w:style>
  <w:style w:type="character" w:customStyle="1" w:styleId="ListLabel127">
    <w:name w:val="ListLabel 127"/>
    <w:qFormat/>
    <w:rsid w:val="00872D69"/>
    <w:rPr>
      <w:rFonts w:ascii="Times New Roman" w:hAnsi="Times New Roman" w:cs="Calibri"/>
      <w:b/>
      <w:sz w:val="24"/>
    </w:rPr>
  </w:style>
  <w:style w:type="character" w:customStyle="1" w:styleId="ListLabel128">
    <w:name w:val="ListLabel 128"/>
    <w:qFormat/>
    <w:rsid w:val="00872D69"/>
    <w:rPr>
      <w:rFonts w:cs="Courier New"/>
    </w:rPr>
  </w:style>
  <w:style w:type="character" w:customStyle="1" w:styleId="ListLabel129">
    <w:name w:val="ListLabel 129"/>
    <w:qFormat/>
    <w:rsid w:val="00872D69"/>
    <w:rPr>
      <w:rFonts w:cs="Wingdings"/>
    </w:rPr>
  </w:style>
  <w:style w:type="character" w:customStyle="1" w:styleId="ListLabel130">
    <w:name w:val="ListLabel 130"/>
    <w:qFormat/>
    <w:rsid w:val="00872D69"/>
    <w:rPr>
      <w:rFonts w:cs="Symbol"/>
    </w:rPr>
  </w:style>
  <w:style w:type="character" w:customStyle="1" w:styleId="ListLabel131">
    <w:name w:val="ListLabel 131"/>
    <w:qFormat/>
    <w:rsid w:val="00872D69"/>
    <w:rPr>
      <w:rFonts w:cs="Courier New"/>
    </w:rPr>
  </w:style>
  <w:style w:type="character" w:customStyle="1" w:styleId="ListLabel132">
    <w:name w:val="ListLabel 132"/>
    <w:qFormat/>
    <w:rsid w:val="00872D69"/>
    <w:rPr>
      <w:rFonts w:cs="Wingdings"/>
    </w:rPr>
  </w:style>
  <w:style w:type="character" w:customStyle="1" w:styleId="ListLabel133">
    <w:name w:val="ListLabel 133"/>
    <w:qFormat/>
    <w:rsid w:val="00872D69"/>
    <w:rPr>
      <w:rFonts w:cs="Symbol"/>
    </w:rPr>
  </w:style>
  <w:style w:type="character" w:customStyle="1" w:styleId="ListLabel134">
    <w:name w:val="ListLabel 134"/>
    <w:qFormat/>
    <w:rsid w:val="00872D69"/>
    <w:rPr>
      <w:rFonts w:cs="Courier New"/>
    </w:rPr>
  </w:style>
  <w:style w:type="character" w:customStyle="1" w:styleId="ListLabel135">
    <w:name w:val="ListLabel 135"/>
    <w:qFormat/>
    <w:rsid w:val="00872D69"/>
    <w:rPr>
      <w:rFonts w:cs="Wingdings"/>
    </w:rPr>
  </w:style>
  <w:style w:type="paragraph" w:customStyle="1" w:styleId="Ttulo1">
    <w:name w:val="Título1"/>
    <w:basedOn w:val="Normal"/>
    <w:next w:val="Corpodetexto"/>
    <w:qFormat/>
    <w:rsid w:val="00872D69"/>
    <w:pPr>
      <w:keepNext/>
      <w:spacing w:before="240" w:after="120"/>
    </w:pPr>
    <w:rPr>
      <w:rFonts w:ascii="Liberation Sans" w:eastAsia="WenQuanYi Micro Hei" w:hAnsi="Liberation Sans" w:cs="Lohit Devanagari"/>
      <w:sz w:val="28"/>
      <w:szCs w:val="28"/>
    </w:rPr>
  </w:style>
  <w:style w:type="paragraph" w:styleId="Corpodetexto">
    <w:name w:val="Body Text"/>
    <w:basedOn w:val="Normal"/>
    <w:rsid w:val="00872D69"/>
    <w:pPr>
      <w:spacing w:after="140" w:line="276" w:lineRule="auto"/>
    </w:pPr>
  </w:style>
  <w:style w:type="paragraph" w:styleId="Lista">
    <w:name w:val="List"/>
    <w:basedOn w:val="Corpodetexto"/>
    <w:rsid w:val="00872D69"/>
    <w:rPr>
      <w:rFonts w:cs="Lohit Devanagari"/>
    </w:rPr>
  </w:style>
  <w:style w:type="paragraph" w:styleId="Legenda">
    <w:name w:val="caption"/>
    <w:basedOn w:val="Normal"/>
    <w:qFormat/>
    <w:rsid w:val="00872D69"/>
    <w:pPr>
      <w:suppressLineNumbers/>
      <w:spacing w:before="120" w:after="120"/>
    </w:pPr>
    <w:rPr>
      <w:rFonts w:cs="Lohit Devanagari"/>
      <w:i/>
      <w:iCs/>
      <w:sz w:val="24"/>
      <w:szCs w:val="24"/>
    </w:rPr>
  </w:style>
  <w:style w:type="paragraph" w:customStyle="1" w:styleId="ndice">
    <w:name w:val="Índice"/>
    <w:basedOn w:val="Normal"/>
    <w:qFormat/>
    <w:rsid w:val="00872D69"/>
    <w:pPr>
      <w:suppressLineNumbers/>
    </w:pPr>
    <w:rPr>
      <w:rFonts w:cs="Lohit Devanagari"/>
    </w:rPr>
  </w:style>
  <w:style w:type="paragraph" w:styleId="PargrafodaLista">
    <w:name w:val="List Paragraph"/>
    <w:basedOn w:val="Normal"/>
    <w:uiPriority w:val="34"/>
    <w:qFormat/>
    <w:rsid w:val="003E7A5A"/>
    <w:pPr>
      <w:ind w:left="720"/>
      <w:contextualSpacing/>
    </w:pPr>
  </w:style>
  <w:style w:type="paragraph" w:styleId="Textodenotaderodap">
    <w:name w:val="footnote text"/>
    <w:basedOn w:val="Normal"/>
    <w:link w:val="TextodenotaderodapChar"/>
    <w:uiPriority w:val="99"/>
    <w:unhideWhenUsed/>
    <w:rsid w:val="003E7A5A"/>
    <w:pPr>
      <w:spacing w:line="240" w:lineRule="auto"/>
    </w:pPr>
    <w:rPr>
      <w:rFonts w:ascii="Cambria" w:eastAsia="Cambria" w:hAnsi="Cambria" w:cs="Times New Roman"/>
      <w:szCs w:val="20"/>
    </w:rPr>
  </w:style>
  <w:style w:type="paragraph" w:styleId="Cabealho">
    <w:name w:val="header"/>
    <w:basedOn w:val="Normal"/>
    <w:link w:val="CabealhoChar"/>
    <w:uiPriority w:val="99"/>
    <w:unhideWhenUsed/>
    <w:rsid w:val="003E7A5A"/>
    <w:pPr>
      <w:tabs>
        <w:tab w:val="center" w:pos="4819"/>
        <w:tab w:val="right" w:pos="9638"/>
      </w:tabs>
      <w:spacing w:line="240" w:lineRule="auto"/>
    </w:pPr>
  </w:style>
  <w:style w:type="paragraph" w:styleId="Rodap">
    <w:name w:val="footer"/>
    <w:basedOn w:val="Normal"/>
    <w:link w:val="RodapChar"/>
    <w:uiPriority w:val="99"/>
    <w:unhideWhenUsed/>
    <w:rsid w:val="003E7A5A"/>
    <w:pPr>
      <w:tabs>
        <w:tab w:val="center" w:pos="4819"/>
        <w:tab w:val="right" w:pos="9638"/>
      </w:tabs>
      <w:spacing w:line="240" w:lineRule="auto"/>
    </w:pPr>
  </w:style>
  <w:style w:type="paragraph" w:styleId="Textodebalo">
    <w:name w:val="Balloon Text"/>
    <w:basedOn w:val="Normal"/>
    <w:link w:val="TextodebaloChar"/>
    <w:uiPriority w:val="99"/>
    <w:semiHidden/>
    <w:unhideWhenUsed/>
    <w:qFormat/>
    <w:rsid w:val="00744307"/>
    <w:pPr>
      <w:spacing w:line="240" w:lineRule="auto"/>
    </w:pPr>
    <w:rPr>
      <w:rFonts w:ascii="Segoe UI" w:hAnsi="Segoe UI" w:cs="Segoe UI"/>
      <w:sz w:val="18"/>
      <w:szCs w:val="18"/>
    </w:rPr>
  </w:style>
  <w:style w:type="table" w:styleId="Tabelacomgrade">
    <w:name w:val="Table Grid"/>
    <w:basedOn w:val="Tabelanormal"/>
    <w:uiPriority w:val="39"/>
    <w:rsid w:val="003E7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9742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82510-2276-4AA7-852D-09E66D4A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2965</TotalTime>
  <Pages>26</Pages>
  <Words>10676</Words>
  <Characters>57652</Characters>
  <Application>Microsoft Office Word</Application>
  <DocSecurity>0</DocSecurity>
  <Lines>480</Lines>
  <Paragraphs>136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Vanoli</dc:creator>
  <cp:lastModifiedBy>José Antenor Velho</cp:lastModifiedBy>
  <cp:revision>65</cp:revision>
  <cp:lastPrinted>2018-12-05T10:54:00Z</cp:lastPrinted>
  <dcterms:created xsi:type="dcterms:W3CDTF">2018-12-05T21:11:00Z</dcterms:created>
  <dcterms:modified xsi:type="dcterms:W3CDTF">2018-12-15T12:48:00Z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