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FC" w:rsidRPr="003804EB" w:rsidRDefault="003804EB" w:rsidP="003804EB">
      <w:pPr>
        <w:shd w:val="clear" w:color="auto" w:fill="FFFFFF" w:themeFill="background1"/>
        <w:rPr>
          <w:rFonts w:ascii="Franklin Gothic Demi Cond" w:hAnsi="Franklin Gothic Demi Cond"/>
          <w:color w:val="1B587C" w:themeColor="accent3"/>
          <w:sz w:val="14"/>
          <w:lang w:val="it-IT"/>
        </w:rPr>
      </w:pPr>
      <w:r w:rsidRPr="003804EB">
        <w:rPr>
          <w:rFonts w:ascii="Franklin Gothic Demi Cond" w:hAnsi="Franklin Gothic Demi Cond" w:cs="Helvetica-Condensed-Light"/>
          <w:color w:val="1B587C" w:themeColor="accent3"/>
          <w:sz w:val="48"/>
          <w:szCs w:val="54"/>
          <w:shd w:val="clear" w:color="auto" w:fill="FFFFFF" w:themeFill="background1"/>
          <w:lang w:val="it-IT" w:bidi="ar-SA"/>
        </w:rPr>
        <w:t xml:space="preserve">IL </w:t>
      </w:r>
      <w:r w:rsidRPr="003804EB">
        <w:rPr>
          <w:rFonts w:ascii="Franklin Gothic Demi Cond" w:hAnsi="Franklin Gothic Demi Cond" w:cs="Helvetica-Condensed-Black"/>
          <w:color w:val="1B587C" w:themeColor="accent3"/>
          <w:sz w:val="48"/>
          <w:szCs w:val="54"/>
          <w:shd w:val="clear" w:color="auto" w:fill="FFFFFF" w:themeFill="background1"/>
          <w:lang w:val="it-IT" w:bidi="ar-SA"/>
        </w:rPr>
        <w:t xml:space="preserve">MESSAGGIO </w:t>
      </w:r>
      <w:r w:rsidRPr="003804EB">
        <w:rPr>
          <w:rFonts w:ascii="Franklin Gothic Demi Cond" w:hAnsi="Franklin Gothic Demi Cond" w:cs="Helvetica-Condensed-Light"/>
          <w:color w:val="1B587C" w:themeColor="accent3"/>
          <w:sz w:val="48"/>
          <w:szCs w:val="54"/>
          <w:shd w:val="clear" w:color="auto" w:fill="FFFFFF" w:themeFill="background1"/>
          <w:lang w:val="it-IT" w:bidi="ar-SA"/>
        </w:rPr>
        <w:t xml:space="preserve">DEL </w:t>
      </w:r>
      <w:proofErr w:type="spellStart"/>
      <w:r w:rsidRPr="003804EB">
        <w:rPr>
          <w:rFonts w:ascii="Franklin Gothic Demi Cond" w:hAnsi="Franklin Gothic Demi Cond" w:cs="Helvetica-Condensed-Light"/>
          <w:color w:val="1B587C" w:themeColor="accent3"/>
          <w:sz w:val="48"/>
          <w:szCs w:val="54"/>
          <w:shd w:val="clear" w:color="auto" w:fill="FFFFFF" w:themeFill="background1"/>
          <w:lang w:val="it-IT" w:bidi="ar-SA"/>
        </w:rPr>
        <w:t>RETTOR</w:t>
      </w:r>
      <w:proofErr w:type="spellEnd"/>
      <w:r w:rsidRPr="003804EB">
        <w:rPr>
          <w:rFonts w:ascii="Franklin Gothic Demi Cond" w:hAnsi="Franklin Gothic Demi Cond" w:cs="Helvetica-Condensed-Light"/>
          <w:color w:val="1B587C" w:themeColor="accent3"/>
          <w:sz w:val="48"/>
          <w:szCs w:val="54"/>
          <w:lang w:val="it-IT" w:bidi="ar-SA"/>
        </w:rPr>
        <w:t xml:space="preserve"> MAGGIORE</w:t>
      </w:r>
    </w:p>
    <w:p w:rsidR="003804EB" w:rsidRPr="003804EB" w:rsidRDefault="003804EB" w:rsidP="003804EB">
      <w:pPr>
        <w:widowControl/>
        <w:shd w:val="clear" w:color="auto" w:fill="EAEAEA" w:themeFill="text2" w:themeFillTint="1A"/>
        <w:autoSpaceDE w:val="0"/>
        <w:autoSpaceDN w:val="0"/>
        <w:adjustRightInd w:val="0"/>
        <w:rPr>
          <w:rFonts w:ascii="Arial Rounded MT Bold" w:hAnsi="Arial Rounded MT Bold" w:cs="Helvetica-Compressed"/>
          <w:color w:val="F07F09" w:themeColor="accent1"/>
          <w:sz w:val="28"/>
          <w:lang w:val="it-IT" w:bidi="ar-SA"/>
        </w:rPr>
      </w:pPr>
      <w:r w:rsidRPr="003804EB">
        <w:rPr>
          <w:rFonts w:ascii="Arial Rounded MT Bold" w:hAnsi="Arial Rounded MT Bold" w:cs="Helvetica-Compressed"/>
          <w:color w:val="F07F09" w:themeColor="accent1"/>
          <w:sz w:val="28"/>
          <w:lang w:val="it-IT" w:bidi="ar-SA"/>
        </w:rPr>
        <w:t xml:space="preserve">DON </w:t>
      </w:r>
      <w:proofErr w:type="spellStart"/>
      <w:r w:rsidRPr="003804EB">
        <w:rPr>
          <w:rFonts w:ascii="Arial Rounded MT Bold" w:hAnsi="Arial Rounded MT Bold" w:cs="Helvetica-Compressed"/>
          <w:color w:val="F07F09" w:themeColor="accent1"/>
          <w:sz w:val="28"/>
          <w:lang w:val="it-IT" w:bidi="ar-SA"/>
        </w:rPr>
        <w:t>ÁNGEL</w:t>
      </w:r>
      <w:proofErr w:type="spellEnd"/>
      <w:r w:rsidRPr="003804EB">
        <w:rPr>
          <w:rFonts w:ascii="Arial Rounded MT Bold" w:hAnsi="Arial Rounded MT Bold" w:cs="Helvetica-Compressed"/>
          <w:color w:val="F07F09" w:themeColor="accent1"/>
          <w:sz w:val="28"/>
          <w:lang w:val="it-IT" w:bidi="ar-SA"/>
        </w:rPr>
        <w:t xml:space="preserve"> FERNÁNDEZ </w:t>
      </w:r>
      <w:proofErr w:type="spellStart"/>
      <w:r w:rsidRPr="003804EB">
        <w:rPr>
          <w:rFonts w:ascii="Arial Rounded MT Bold" w:hAnsi="Arial Rounded MT Bold" w:cs="Helvetica-Compressed"/>
          <w:color w:val="F07F09" w:themeColor="accent1"/>
          <w:sz w:val="28"/>
          <w:lang w:val="it-IT" w:bidi="ar-SA"/>
        </w:rPr>
        <w:t>ARTIME</w:t>
      </w:r>
      <w:proofErr w:type="spellEnd"/>
    </w:p>
    <w:p w:rsidR="003804EB" w:rsidRPr="00CF64DF" w:rsidRDefault="003804EB">
      <w:pPr>
        <w:rPr>
          <w:lang w:val="it-IT"/>
        </w:rPr>
      </w:pPr>
    </w:p>
    <w:p w:rsidR="003804EB" w:rsidRDefault="003804EB" w:rsidP="003804EB">
      <w:pPr>
        <w:jc w:val="center"/>
        <w:rPr>
          <w:rFonts w:ascii="Franklin Gothic Heavy" w:hAnsi="Franklin Gothic Heavy"/>
          <w:color w:val="4DA4D8" w:themeColor="accent3" w:themeTint="99"/>
          <w:sz w:val="56"/>
          <w:lang w:val="it-IT"/>
        </w:rPr>
      </w:pPr>
      <w:r w:rsidRPr="003804EB">
        <w:rPr>
          <w:rFonts w:ascii="Franklin Gothic Heavy" w:hAnsi="Franklin Gothic Heavy"/>
          <w:color w:val="4DA4D8" w:themeColor="accent3" w:themeTint="99"/>
          <w:sz w:val="56"/>
          <w:lang w:val="it-IT"/>
        </w:rPr>
        <w:t>GESÙ IN BRACCIO</w:t>
      </w:r>
    </w:p>
    <w:p w:rsidR="00987DFC" w:rsidRPr="003804EB" w:rsidRDefault="003804EB" w:rsidP="003804EB">
      <w:pPr>
        <w:jc w:val="center"/>
        <w:rPr>
          <w:rFonts w:ascii="Franklin Gothic Heavy" w:hAnsi="Franklin Gothic Heavy"/>
          <w:color w:val="4DA4D8" w:themeColor="accent3" w:themeTint="99"/>
          <w:sz w:val="56"/>
          <w:lang w:val="it-IT"/>
        </w:rPr>
      </w:pPr>
      <w:r w:rsidRPr="003804EB">
        <w:rPr>
          <w:rFonts w:ascii="Franklin Gothic Heavy" w:hAnsi="Franklin Gothic Heavy"/>
          <w:color w:val="4DA4D8" w:themeColor="accent3" w:themeTint="99"/>
          <w:sz w:val="56"/>
          <w:lang w:val="it-IT"/>
        </w:rPr>
        <w:t>AI PICCOLI E AI POVERI</w:t>
      </w:r>
    </w:p>
    <w:p w:rsidR="00784691" w:rsidRDefault="00784691" w:rsidP="003804EB">
      <w:pPr>
        <w:jc w:val="both"/>
        <w:rPr>
          <w:rFonts w:asciiTheme="minorHAnsi" w:hAnsiTheme="minorHAnsi"/>
          <w:lang w:val="it-IT"/>
        </w:rPr>
      </w:pPr>
    </w:p>
    <w:p w:rsidR="009D0779" w:rsidRDefault="009D0779" w:rsidP="009D0779">
      <w:pPr>
        <w:jc w:val="both"/>
        <w:rPr>
          <w:rFonts w:asciiTheme="minorHAnsi" w:hAnsiTheme="minorHAnsi"/>
          <w:lang w:val="it-IT"/>
        </w:rPr>
      </w:pPr>
      <w:r w:rsidRPr="00AC4289">
        <w:rPr>
          <w:rFonts w:asciiTheme="minorHAnsi" w:hAnsiTheme="minorHAnsi"/>
          <w:lang w:val="it-IT"/>
        </w:rPr>
        <w:t xml:space="preserve"> </w:t>
      </w:r>
    </w:p>
    <w:p w:rsidR="009D0779" w:rsidRPr="009D0779" w:rsidRDefault="009D0779" w:rsidP="009D0779">
      <w:pPr>
        <w:jc w:val="both"/>
        <w:rPr>
          <w:rFonts w:ascii="Arial Rounded MT Bold" w:hAnsi="Arial Rounded MT Bold"/>
          <w:color w:val="9F2936" w:themeColor="accent2"/>
          <w:sz w:val="28"/>
          <w:lang w:val="it-IT"/>
        </w:rPr>
      </w:pPr>
      <w:r w:rsidRPr="009D0779">
        <w:rPr>
          <w:rFonts w:ascii="Arial Rounded MT Bold" w:hAnsi="Arial Rounded MT Bold"/>
          <w:color w:val="9F2936" w:themeColor="accent2"/>
          <w:sz w:val="28"/>
          <w:lang w:val="it-IT"/>
        </w:rPr>
        <w:t>Gesù continua a salvare l’umanità attraverso il nostro lavoro, la nostra dedizione, la nostra buona volontà. Lui continua a segnarci la strada perché non perdiamo il senso e la direzione del cammino, e sosteniamo sempre quelli che fanno più fatica, i più piccoli, i più poveri, gli ultimi.</w:t>
      </w:r>
    </w:p>
    <w:p w:rsidR="00784691" w:rsidRDefault="00784691" w:rsidP="003804EB">
      <w:pPr>
        <w:jc w:val="both"/>
        <w:rPr>
          <w:rFonts w:asciiTheme="minorHAnsi" w:hAnsiTheme="minorHAnsi"/>
          <w:lang w:val="it-IT"/>
        </w:rPr>
      </w:pPr>
    </w:p>
    <w:p w:rsidR="00784691" w:rsidRDefault="00784691" w:rsidP="003804EB">
      <w:pPr>
        <w:jc w:val="both"/>
        <w:rPr>
          <w:rFonts w:asciiTheme="minorHAnsi" w:hAnsiTheme="minorHAnsi"/>
          <w:lang w:val="it-IT"/>
        </w:rPr>
      </w:pPr>
    </w:p>
    <w:p w:rsidR="00CF64DF" w:rsidRPr="00623A09" w:rsidRDefault="00623A09" w:rsidP="003804EB">
      <w:pPr>
        <w:jc w:val="both"/>
        <w:rPr>
          <w:rFonts w:asciiTheme="minorHAnsi" w:hAnsiTheme="minorHAnsi"/>
          <w:lang w:val="it-IT"/>
        </w:rPr>
      </w:pPr>
      <w:r w:rsidRPr="00623A09">
        <w:rPr>
          <w:rFonts w:asciiTheme="minorHAnsi" w:hAnsiTheme="minorHAnsi"/>
          <w:lang w:val="it-IT"/>
        </w:rPr>
        <w:t>U</w:t>
      </w:r>
      <w:r w:rsidR="00CF64DF" w:rsidRPr="00623A09">
        <w:rPr>
          <w:rFonts w:asciiTheme="minorHAnsi" w:hAnsiTheme="minorHAnsi"/>
          <w:lang w:val="it-IT"/>
        </w:rPr>
        <w:t xml:space="preserve">na graziosa leggenda natalizia </w:t>
      </w:r>
      <w:r>
        <w:rPr>
          <w:rFonts w:asciiTheme="minorHAnsi" w:hAnsiTheme="minorHAnsi"/>
          <w:lang w:val="it-IT"/>
        </w:rPr>
        <w:t xml:space="preserve">racconta che i pastori di Betlemme, dopo aver udito l’annuncio degli angeli, infilarono nelle loro bisacce </w:t>
      </w:r>
      <w:r w:rsidR="00827CFB">
        <w:rPr>
          <w:rFonts w:asciiTheme="minorHAnsi" w:hAnsiTheme="minorHAnsi"/>
          <w:lang w:val="it-IT"/>
        </w:rPr>
        <w:t xml:space="preserve">i prodotti migliori del loro lavoro, profumati formaggi, miele, latte e dolci, e </w:t>
      </w:r>
      <w:r>
        <w:rPr>
          <w:rFonts w:asciiTheme="minorHAnsi" w:hAnsiTheme="minorHAnsi"/>
          <w:lang w:val="it-IT"/>
        </w:rPr>
        <w:t>si misero in cammino</w:t>
      </w:r>
      <w:r w:rsidR="00827CFB">
        <w:rPr>
          <w:rFonts w:asciiTheme="minorHAnsi" w:hAnsiTheme="minorHAnsi"/>
          <w:lang w:val="it-IT"/>
        </w:rPr>
        <w:t xml:space="preserve"> per portarli come dono al neonato Re dei Re.</w:t>
      </w:r>
      <w:r>
        <w:rPr>
          <w:rFonts w:asciiTheme="minorHAnsi" w:hAnsiTheme="minorHAnsi"/>
          <w:lang w:val="it-IT"/>
        </w:rPr>
        <w:t xml:space="preserve"> </w:t>
      </w:r>
    </w:p>
    <w:p w:rsidR="00CF64DF" w:rsidRDefault="00827CFB" w:rsidP="00CF64DF">
      <w:pPr>
        <w:jc w:val="both"/>
        <w:rPr>
          <w:rFonts w:asciiTheme="minorHAnsi" w:hAnsiTheme="minorHAnsi"/>
          <w:lang w:val="it-IT"/>
        </w:rPr>
      </w:pPr>
      <w:proofErr w:type="gramStart"/>
      <w:r>
        <w:rPr>
          <w:rFonts w:asciiTheme="minorHAnsi" w:hAnsiTheme="minorHAnsi"/>
          <w:lang w:val="it-IT"/>
        </w:rPr>
        <w:t>Una</w:t>
      </w:r>
      <w:proofErr w:type="gramEnd"/>
      <w:r>
        <w:rPr>
          <w:rFonts w:asciiTheme="minorHAnsi" w:hAnsiTheme="minorHAnsi"/>
          <w:lang w:val="it-IT"/>
        </w:rPr>
        <w:t xml:space="preserve"> bambino curioso e vivace, svegliato dal trambusto, partì con i pastori. Dopo un po’ il ragazzino si accorse di essere l’unico a mani vuote, anche perché non possedeva nient’altro che il suo povero vestito. </w:t>
      </w:r>
      <w:r w:rsidR="00CB033C">
        <w:rPr>
          <w:rFonts w:asciiTheme="minorHAnsi" w:hAnsiTheme="minorHAnsi"/>
          <w:lang w:val="it-IT"/>
        </w:rPr>
        <w:t xml:space="preserve">Non aveva neanche le scarpe. </w:t>
      </w:r>
      <w:r>
        <w:rPr>
          <w:rFonts w:asciiTheme="minorHAnsi" w:hAnsiTheme="minorHAnsi"/>
          <w:lang w:val="it-IT"/>
        </w:rPr>
        <w:t xml:space="preserve">Si sentì molto a disagio e marciava mogio </w:t>
      </w:r>
      <w:proofErr w:type="spellStart"/>
      <w:r>
        <w:rPr>
          <w:rFonts w:asciiTheme="minorHAnsi" w:hAnsiTheme="minorHAnsi"/>
          <w:lang w:val="it-IT"/>
        </w:rPr>
        <w:t>mogio</w:t>
      </w:r>
      <w:proofErr w:type="spellEnd"/>
      <w:r>
        <w:rPr>
          <w:rFonts w:asciiTheme="minorHAnsi" w:hAnsiTheme="minorHAnsi"/>
          <w:lang w:val="it-IT"/>
        </w:rPr>
        <w:t xml:space="preserve"> in coda al gruppo di pastori.</w:t>
      </w:r>
    </w:p>
    <w:p w:rsidR="00E85141" w:rsidRDefault="00CF64DF" w:rsidP="00CF64DF">
      <w:pPr>
        <w:jc w:val="both"/>
        <w:rPr>
          <w:rFonts w:asciiTheme="minorHAnsi" w:hAnsiTheme="minorHAnsi"/>
          <w:lang w:val="it-IT"/>
        </w:rPr>
      </w:pPr>
      <w:r w:rsidRPr="00CF64DF">
        <w:rPr>
          <w:rFonts w:asciiTheme="minorHAnsi" w:hAnsiTheme="minorHAnsi"/>
          <w:lang w:val="it-IT"/>
        </w:rPr>
        <w:t xml:space="preserve">Quando arrivarono nel luogo indicato </w:t>
      </w:r>
      <w:r w:rsidR="00E85141">
        <w:rPr>
          <w:rFonts w:asciiTheme="minorHAnsi" w:hAnsiTheme="minorHAnsi"/>
          <w:lang w:val="it-IT"/>
        </w:rPr>
        <w:t>dagli angeli</w:t>
      </w:r>
      <w:r w:rsidRPr="00CF64DF">
        <w:rPr>
          <w:rFonts w:asciiTheme="minorHAnsi" w:hAnsiTheme="minorHAnsi"/>
          <w:lang w:val="it-IT"/>
        </w:rPr>
        <w:t xml:space="preserve">, </w:t>
      </w:r>
      <w:r w:rsidR="00E85141">
        <w:rPr>
          <w:rFonts w:asciiTheme="minorHAnsi" w:hAnsiTheme="minorHAnsi"/>
          <w:lang w:val="it-IT"/>
        </w:rPr>
        <w:t>si affollarono intorno a</w:t>
      </w:r>
      <w:r w:rsidRPr="00CF64DF">
        <w:rPr>
          <w:rFonts w:asciiTheme="minorHAnsi" w:hAnsiTheme="minorHAnsi"/>
          <w:lang w:val="it-IT"/>
        </w:rPr>
        <w:t xml:space="preserve"> </w:t>
      </w:r>
      <w:r w:rsidR="00E85141">
        <w:rPr>
          <w:rFonts w:asciiTheme="minorHAnsi" w:hAnsiTheme="minorHAnsi"/>
          <w:lang w:val="it-IT"/>
        </w:rPr>
        <w:t xml:space="preserve">Giuseppe e a </w:t>
      </w:r>
      <w:r w:rsidRPr="00CF64DF">
        <w:rPr>
          <w:rFonts w:asciiTheme="minorHAnsi" w:hAnsiTheme="minorHAnsi"/>
          <w:lang w:val="it-IT"/>
        </w:rPr>
        <w:t>Maria</w:t>
      </w:r>
      <w:r w:rsidR="00CB033C">
        <w:rPr>
          <w:rFonts w:asciiTheme="minorHAnsi" w:hAnsiTheme="minorHAnsi"/>
          <w:lang w:val="it-IT"/>
        </w:rPr>
        <w:t>,</w:t>
      </w:r>
      <w:r w:rsidRPr="00CF64DF">
        <w:rPr>
          <w:rFonts w:asciiTheme="minorHAnsi" w:hAnsiTheme="minorHAnsi"/>
          <w:lang w:val="it-IT"/>
        </w:rPr>
        <w:t xml:space="preserve"> </w:t>
      </w:r>
      <w:r w:rsidR="00E85141">
        <w:rPr>
          <w:rFonts w:asciiTheme="minorHAnsi" w:hAnsiTheme="minorHAnsi"/>
          <w:lang w:val="it-IT"/>
        </w:rPr>
        <w:t xml:space="preserve">che </w:t>
      </w:r>
      <w:r w:rsidR="00CB033C">
        <w:rPr>
          <w:rFonts w:asciiTheme="minorHAnsi" w:hAnsiTheme="minorHAnsi"/>
          <w:lang w:val="it-IT"/>
        </w:rPr>
        <w:t>cullava</w:t>
      </w:r>
      <w:r w:rsidR="00E85141">
        <w:rPr>
          <w:rFonts w:asciiTheme="minorHAnsi" w:hAnsiTheme="minorHAnsi"/>
          <w:lang w:val="it-IT"/>
        </w:rPr>
        <w:t xml:space="preserve"> </w:t>
      </w:r>
      <w:r w:rsidRPr="00CF64DF">
        <w:rPr>
          <w:rFonts w:asciiTheme="minorHAnsi" w:hAnsiTheme="minorHAnsi"/>
          <w:lang w:val="it-IT"/>
        </w:rPr>
        <w:t xml:space="preserve">il bambino. </w:t>
      </w:r>
    </w:p>
    <w:p w:rsidR="00CB033C" w:rsidRDefault="00E85141" w:rsidP="00CF64DF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Il pastorello </w:t>
      </w:r>
      <w:proofErr w:type="gramStart"/>
      <w:r>
        <w:rPr>
          <w:rFonts w:asciiTheme="minorHAnsi" w:hAnsiTheme="minorHAnsi"/>
          <w:lang w:val="it-IT"/>
        </w:rPr>
        <w:t xml:space="preserve">si </w:t>
      </w:r>
      <w:proofErr w:type="gramEnd"/>
      <w:r>
        <w:rPr>
          <w:rFonts w:asciiTheme="minorHAnsi" w:hAnsiTheme="minorHAnsi"/>
          <w:lang w:val="it-IT"/>
        </w:rPr>
        <w:t xml:space="preserve">infilò tra le gambe dei pastori, arrivò vicino </w:t>
      </w:r>
      <w:proofErr w:type="spellStart"/>
      <w:r>
        <w:rPr>
          <w:rFonts w:asciiTheme="minorHAnsi" w:hAnsiTheme="minorHAnsi"/>
          <w:lang w:val="it-IT"/>
        </w:rPr>
        <w:t>vicino</w:t>
      </w:r>
      <w:proofErr w:type="spellEnd"/>
      <w:r>
        <w:rPr>
          <w:rFonts w:asciiTheme="minorHAnsi" w:hAnsiTheme="minorHAnsi"/>
          <w:lang w:val="it-IT"/>
        </w:rPr>
        <w:t xml:space="preserve"> a</w:t>
      </w:r>
      <w:r w:rsidR="00CF64DF" w:rsidRPr="00CF64DF">
        <w:rPr>
          <w:rFonts w:asciiTheme="minorHAnsi" w:hAnsiTheme="minorHAnsi"/>
          <w:lang w:val="it-IT"/>
        </w:rPr>
        <w:t xml:space="preserve"> Maria</w:t>
      </w:r>
      <w:r>
        <w:rPr>
          <w:rFonts w:asciiTheme="minorHAnsi" w:hAnsiTheme="minorHAnsi"/>
          <w:lang w:val="it-IT"/>
        </w:rPr>
        <w:t xml:space="preserve"> e rimase lì a guardare la scena con gli occhi sgranati e la bocca aperta. I pastori si accalcavano per consegnare a Maria i loro doni e Maria</w:t>
      </w:r>
      <w:r w:rsidR="00CF64DF" w:rsidRPr="00CF64DF">
        <w:rPr>
          <w:rFonts w:asciiTheme="minorHAnsi" w:hAnsiTheme="minorHAnsi"/>
          <w:lang w:val="it-IT"/>
        </w:rPr>
        <w:t xml:space="preserve">, che aveva il neonato </w:t>
      </w:r>
      <w:r>
        <w:rPr>
          <w:rFonts w:asciiTheme="minorHAnsi" w:hAnsiTheme="minorHAnsi"/>
          <w:lang w:val="it-IT"/>
        </w:rPr>
        <w:t>in braccio</w:t>
      </w:r>
      <w:r w:rsidR="00CF64DF" w:rsidRPr="00CF64DF">
        <w:rPr>
          <w:rFonts w:asciiTheme="minorHAnsi" w:hAnsiTheme="minorHAnsi"/>
          <w:lang w:val="it-IT"/>
        </w:rPr>
        <w:t xml:space="preserve">, </w:t>
      </w:r>
      <w:proofErr w:type="gramStart"/>
      <w:r>
        <w:rPr>
          <w:rFonts w:asciiTheme="minorHAnsi" w:hAnsiTheme="minorHAnsi"/>
          <w:lang w:val="it-IT"/>
        </w:rPr>
        <w:t>era</w:t>
      </w:r>
      <w:proofErr w:type="gramEnd"/>
      <w:r>
        <w:rPr>
          <w:rFonts w:asciiTheme="minorHAnsi" w:hAnsiTheme="minorHAnsi"/>
          <w:lang w:val="it-IT"/>
        </w:rPr>
        <w:t xml:space="preserve"> in difficoltà a prender</w:t>
      </w:r>
      <w:r w:rsidR="00CB033C">
        <w:rPr>
          <w:rFonts w:asciiTheme="minorHAnsi" w:hAnsiTheme="minorHAnsi"/>
          <w:lang w:val="it-IT"/>
        </w:rPr>
        <w:t>e</w:t>
      </w:r>
      <w:r>
        <w:rPr>
          <w:rFonts w:asciiTheme="minorHAnsi" w:hAnsiTheme="minorHAnsi"/>
          <w:lang w:val="it-IT"/>
        </w:rPr>
        <w:t xml:space="preserve"> in mano</w:t>
      </w:r>
      <w:r w:rsidR="00CB033C">
        <w:rPr>
          <w:rFonts w:asciiTheme="minorHAnsi" w:hAnsiTheme="minorHAnsi"/>
          <w:lang w:val="it-IT"/>
        </w:rPr>
        <w:t xml:space="preserve"> i generosi fagotti,</w:t>
      </w:r>
      <w:r>
        <w:rPr>
          <w:rFonts w:asciiTheme="minorHAnsi" w:hAnsiTheme="minorHAnsi"/>
          <w:lang w:val="it-IT"/>
        </w:rPr>
        <w:t xml:space="preserve"> in segno di gradimento e di ringraziamento. Allora, sorridendo, </w:t>
      </w:r>
      <w:r w:rsidR="00CB033C">
        <w:rPr>
          <w:rFonts w:asciiTheme="minorHAnsi" w:hAnsiTheme="minorHAnsi"/>
          <w:lang w:val="it-IT"/>
        </w:rPr>
        <w:t>affidò</w:t>
      </w:r>
      <w:r>
        <w:rPr>
          <w:rFonts w:asciiTheme="minorHAnsi" w:hAnsiTheme="minorHAnsi"/>
          <w:lang w:val="it-IT"/>
        </w:rPr>
        <w:t xml:space="preserve"> il Bambino Gesù al pastorello che le stava accanto. Il ragazzino spalancò le braccia e accolse con tutta la felicità del </w:t>
      </w:r>
      <w:proofErr w:type="gramStart"/>
      <w:r>
        <w:rPr>
          <w:rFonts w:asciiTheme="minorHAnsi" w:hAnsiTheme="minorHAnsi"/>
          <w:lang w:val="it-IT"/>
        </w:rPr>
        <w:t>mondo il</w:t>
      </w:r>
      <w:proofErr w:type="gramEnd"/>
      <w:r>
        <w:rPr>
          <w:rFonts w:asciiTheme="minorHAnsi" w:hAnsiTheme="minorHAnsi"/>
          <w:lang w:val="it-IT"/>
        </w:rPr>
        <w:t xml:space="preserve"> piccolo fagotto che gorgogliava</w:t>
      </w:r>
      <w:r w:rsidR="00CB033C">
        <w:rPr>
          <w:rFonts w:asciiTheme="minorHAnsi" w:hAnsiTheme="minorHAnsi"/>
          <w:lang w:val="it-IT"/>
        </w:rPr>
        <w:t xml:space="preserve"> tranquillo.</w:t>
      </w:r>
    </w:p>
    <w:p w:rsidR="00CB033C" w:rsidRDefault="00CB033C" w:rsidP="00CF64DF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Così il piccolo pastore che credeva di non aver niente da dare, donò a Gesù il calore e il sostegno delle sue braccia. In quella notte santa, in cui l’impossibile diventava possibile le sue </w:t>
      </w:r>
      <w:proofErr w:type="gramStart"/>
      <w:r>
        <w:rPr>
          <w:rFonts w:asciiTheme="minorHAnsi" w:hAnsiTheme="minorHAnsi"/>
          <w:lang w:val="it-IT"/>
        </w:rPr>
        <w:t>braccia</w:t>
      </w:r>
      <w:proofErr w:type="gramEnd"/>
      <w:r>
        <w:rPr>
          <w:rFonts w:asciiTheme="minorHAnsi" w:hAnsiTheme="minorHAnsi"/>
          <w:lang w:val="it-IT"/>
        </w:rPr>
        <w:t xml:space="preserve"> divennero il trono dell’Altissimo. Lui che non aveva niente, neanche le scarpe, portò il dono di Dio all’umanità.</w:t>
      </w:r>
    </w:p>
    <w:p w:rsidR="00CF64DF" w:rsidRPr="00CF64DF" w:rsidRDefault="00032CD2" w:rsidP="00CF64DF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La leggenda interpreta bene il messaggio del Natale. Ci comunica che Dio si è schierato dalla parte dei poveri, degli umili, dei più bisognosi, degli emarginati e dei trascurati di questo mondo.</w:t>
      </w:r>
    </w:p>
    <w:p w:rsidR="00CF64DF" w:rsidRDefault="00CF64DF" w:rsidP="003804EB">
      <w:pPr>
        <w:jc w:val="both"/>
        <w:rPr>
          <w:rFonts w:asciiTheme="minorHAnsi" w:hAnsiTheme="minorHAnsi"/>
          <w:lang w:val="it-IT"/>
        </w:rPr>
      </w:pPr>
    </w:p>
    <w:p w:rsidR="009D0779" w:rsidRPr="009D0779" w:rsidRDefault="009D0779" w:rsidP="003804EB">
      <w:pPr>
        <w:jc w:val="both"/>
        <w:rPr>
          <w:rFonts w:ascii="Arial Rounded MT Bold" w:hAnsi="Arial Rounded MT Bold"/>
          <w:color w:val="9F2936" w:themeColor="accent2"/>
          <w:sz w:val="28"/>
          <w:lang w:val="it-IT"/>
        </w:rPr>
      </w:pPr>
      <w:r w:rsidRPr="009D0779">
        <w:rPr>
          <w:rFonts w:ascii="Arial Rounded MT Bold" w:hAnsi="Arial Rounded MT Bold"/>
          <w:color w:val="9F2936" w:themeColor="accent2"/>
          <w:sz w:val="28"/>
          <w:lang w:val="it-IT"/>
        </w:rPr>
        <w:t xml:space="preserve">Portiamo a termine quello che Gesù ha </w:t>
      </w:r>
      <w:proofErr w:type="gramStart"/>
      <w:r w:rsidRPr="009D0779">
        <w:rPr>
          <w:rFonts w:ascii="Arial Rounded MT Bold" w:hAnsi="Arial Rounded MT Bold"/>
          <w:color w:val="9F2936" w:themeColor="accent2"/>
          <w:sz w:val="28"/>
          <w:lang w:val="it-IT"/>
        </w:rPr>
        <w:t>iniziato</w:t>
      </w:r>
      <w:proofErr w:type="gramEnd"/>
    </w:p>
    <w:p w:rsidR="00CF64DF" w:rsidRPr="00CF64DF" w:rsidRDefault="00CF64DF" w:rsidP="003804EB">
      <w:pPr>
        <w:jc w:val="both"/>
        <w:rPr>
          <w:rFonts w:asciiTheme="minorHAnsi" w:hAnsiTheme="minorHAnsi"/>
          <w:lang w:val="it-IT"/>
        </w:rPr>
      </w:pPr>
    </w:p>
    <w:p w:rsidR="00987DFC" w:rsidRPr="00032CD2" w:rsidRDefault="00032CD2" w:rsidP="003804EB">
      <w:pPr>
        <w:jc w:val="both"/>
        <w:rPr>
          <w:rFonts w:asciiTheme="minorHAnsi" w:hAnsiTheme="minorHAnsi"/>
          <w:lang w:val="it-IT"/>
        </w:rPr>
      </w:pPr>
      <w:r w:rsidRPr="00032CD2">
        <w:rPr>
          <w:rFonts w:asciiTheme="minorHAnsi" w:hAnsiTheme="minorHAnsi"/>
          <w:lang w:val="it-IT"/>
        </w:rPr>
        <w:t>Proprio di questo vorrei parlarvi.</w:t>
      </w:r>
    </w:p>
    <w:p w:rsidR="007E5544" w:rsidRDefault="00032CD2" w:rsidP="003804EB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Nei miei diversi viaggi, </w:t>
      </w:r>
      <w:r w:rsidRPr="00032CD2">
        <w:rPr>
          <w:rFonts w:asciiTheme="minorHAnsi" w:hAnsiTheme="minorHAnsi"/>
          <w:lang w:val="it-IT"/>
        </w:rPr>
        <w:t xml:space="preserve">nei cinque continenti, visitando le presenze salesiane nel mondo mi sono trovato in tante situazioni in cui il mio cuore ei miei pensieri mi </w:t>
      </w:r>
      <w:proofErr w:type="gramStart"/>
      <w:r w:rsidRPr="00032CD2">
        <w:rPr>
          <w:rFonts w:asciiTheme="minorHAnsi" w:hAnsiTheme="minorHAnsi"/>
          <w:lang w:val="it-IT"/>
        </w:rPr>
        <w:t>hanno</w:t>
      </w:r>
      <w:proofErr w:type="gramEnd"/>
      <w:r w:rsidRPr="00032CD2">
        <w:rPr>
          <w:rFonts w:asciiTheme="minorHAnsi" w:hAnsiTheme="minorHAnsi"/>
          <w:lang w:val="it-IT"/>
        </w:rPr>
        <w:t xml:space="preserve"> portato a sentire e pensare che le persone</w:t>
      </w:r>
      <w:r>
        <w:rPr>
          <w:rFonts w:asciiTheme="minorHAnsi" w:hAnsiTheme="minorHAnsi"/>
          <w:lang w:val="it-IT"/>
        </w:rPr>
        <w:t xml:space="preserve"> che incontravo</w:t>
      </w:r>
      <w:r w:rsidRPr="00032CD2">
        <w:rPr>
          <w:rFonts w:asciiTheme="minorHAnsi" w:hAnsiTheme="minorHAnsi"/>
          <w:lang w:val="it-IT"/>
        </w:rPr>
        <w:t xml:space="preserve">, adulti, giovani, ragazzi e ragazze, </w:t>
      </w:r>
      <w:r>
        <w:rPr>
          <w:rFonts w:asciiTheme="minorHAnsi" w:hAnsiTheme="minorHAnsi"/>
          <w:lang w:val="it-IT"/>
        </w:rPr>
        <w:t>quasi sempre</w:t>
      </w:r>
      <w:r w:rsidRPr="00032CD2">
        <w:rPr>
          <w:rFonts w:asciiTheme="minorHAnsi" w:hAnsiTheme="minorHAnsi"/>
          <w:lang w:val="it-IT"/>
        </w:rPr>
        <w:t xml:space="preserve"> poveri tra i più poveri</w:t>
      </w:r>
      <w:r w:rsidR="00433C82">
        <w:rPr>
          <w:rFonts w:asciiTheme="minorHAnsi" w:hAnsiTheme="minorHAnsi"/>
          <w:lang w:val="it-IT"/>
        </w:rPr>
        <w:t>,</w:t>
      </w:r>
      <w:r w:rsidRPr="00032CD2">
        <w:rPr>
          <w:rFonts w:asciiTheme="minorHAnsi" w:hAnsiTheme="minorHAnsi"/>
          <w:lang w:val="it-IT"/>
        </w:rPr>
        <w:t xml:space="preserve"> </w:t>
      </w:r>
      <w:r w:rsidR="007E5544">
        <w:rPr>
          <w:rFonts w:asciiTheme="minorHAnsi" w:hAnsiTheme="minorHAnsi"/>
          <w:lang w:val="it-IT"/>
        </w:rPr>
        <w:t>erano</w:t>
      </w:r>
      <w:r w:rsidRPr="00032CD2">
        <w:rPr>
          <w:rFonts w:asciiTheme="minorHAnsi" w:hAnsiTheme="minorHAnsi"/>
          <w:lang w:val="it-IT"/>
        </w:rPr>
        <w:t xml:space="preserve"> indubbiamente </w:t>
      </w:r>
      <w:r w:rsidR="007E5544">
        <w:rPr>
          <w:rFonts w:asciiTheme="minorHAnsi" w:hAnsiTheme="minorHAnsi"/>
          <w:lang w:val="it-IT"/>
        </w:rPr>
        <w:t>i preferiti dallo</w:t>
      </w:r>
      <w:r w:rsidRPr="00032CD2">
        <w:rPr>
          <w:rFonts w:asciiTheme="minorHAnsi" w:hAnsiTheme="minorHAnsi"/>
          <w:lang w:val="it-IT"/>
        </w:rPr>
        <w:t xml:space="preserve"> sguardo e </w:t>
      </w:r>
      <w:r w:rsidR="007E5544">
        <w:rPr>
          <w:rFonts w:asciiTheme="minorHAnsi" w:hAnsiTheme="minorHAnsi"/>
          <w:lang w:val="it-IT"/>
        </w:rPr>
        <w:t>dal</w:t>
      </w:r>
      <w:r w:rsidRPr="00032CD2">
        <w:rPr>
          <w:rFonts w:asciiTheme="minorHAnsi" w:hAnsiTheme="minorHAnsi"/>
          <w:lang w:val="it-IT"/>
        </w:rPr>
        <w:t xml:space="preserve"> cuore di Dio. </w:t>
      </w:r>
    </w:p>
    <w:p w:rsidR="00032CD2" w:rsidRPr="00032CD2" w:rsidRDefault="00032CD2" w:rsidP="003804EB">
      <w:pPr>
        <w:jc w:val="both"/>
        <w:rPr>
          <w:rFonts w:asciiTheme="minorHAnsi" w:hAnsiTheme="minorHAnsi"/>
          <w:lang w:val="it-IT"/>
        </w:rPr>
      </w:pPr>
      <w:r w:rsidRPr="00032CD2">
        <w:rPr>
          <w:rFonts w:asciiTheme="minorHAnsi" w:hAnsiTheme="minorHAnsi"/>
          <w:lang w:val="it-IT"/>
        </w:rPr>
        <w:t xml:space="preserve">Lo siamo tutti, certamente. </w:t>
      </w:r>
      <w:proofErr w:type="gramStart"/>
      <w:r w:rsidRPr="00032CD2">
        <w:rPr>
          <w:rFonts w:asciiTheme="minorHAnsi" w:hAnsiTheme="minorHAnsi"/>
          <w:lang w:val="it-IT"/>
        </w:rPr>
        <w:t>Siamo</w:t>
      </w:r>
      <w:proofErr w:type="gramEnd"/>
      <w:r w:rsidRPr="00032CD2">
        <w:rPr>
          <w:rFonts w:asciiTheme="minorHAnsi" w:hAnsiTheme="minorHAnsi"/>
          <w:lang w:val="it-IT"/>
        </w:rPr>
        <w:t xml:space="preserve"> tutti suoi figli e figlie, ma </w:t>
      </w:r>
      <w:r w:rsidR="007E5544">
        <w:rPr>
          <w:rFonts w:asciiTheme="minorHAnsi" w:hAnsiTheme="minorHAnsi"/>
          <w:lang w:val="it-IT"/>
        </w:rPr>
        <w:t>gli ultimi sono i più vicini al cuore di Dio</w:t>
      </w:r>
      <w:r w:rsidRPr="00032CD2">
        <w:rPr>
          <w:rFonts w:asciiTheme="minorHAnsi" w:hAnsiTheme="minorHAnsi"/>
          <w:lang w:val="it-IT"/>
        </w:rPr>
        <w:t xml:space="preserve">. </w:t>
      </w:r>
      <w:r w:rsidR="007E5544">
        <w:rPr>
          <w:rFonts w:asciiTheme="minorHAnsi" w:hAnsiTheme="minorHAnsi"/>
          <w:lang w:val="it-IT"/>
        </w:rPr>
        <w:t xml:space="preserve"> Come una mamma</w:t>
      </w:r>
      <w:r w:rsidRPr="00032CD2">
        <w:rPr>
          <w:rFonts w:asciiTheme="minorHAnsi" w:hAnsiTheme="minorHAnsi"/>
          <w:lang w:val="it-IT"/>
        </w:rPr>
        <w:t xml:space="preserve"> che ha molti figli, e ama tutti con un Amore incondizionato e pieno, </w:t>
      </w:r>
      <w:r w:rsidR="007E5544">
        <w:rPr>
          <w:rFonts w:asciiTheme="minorHAnsi" w:hAnsiTheme="minorHAnsi"/>
          <w:lang w:val="it-IT"/>
        </w:rPr>
        <w:t xml:space="preserve">ha </w:t>
      </w:r>
      <w:r w:rsidR="007E5544">
        <w:rPr>
          <w:rFonts w:asciiTheme="minorHAnsi" w:hAnsiTheme="minorHAnsi"/>
          <w:lang w:val="it-IT"/>
        </w:rPr>
        <w:lastRenderedPageBreak/>
        <w:t xml:space="preserve">un’attenzione speciale e unica per il figlio più debole e bisognoso di cura, senza per questo togliere neanche un briciolo d’amore a tutti </w:t>
      </w:r>
      <w:r w:rsidRPr="00032CD2">
        <w:rPr>
          <w:rFonts w:asciiTheme="minorHAnsi" w:hAnsiTheme="minorHAnsi"/>
          <w:lang w:val="it-IT"/>
        </w:rPr>
        <w:t>gli altri.</w:t>
      </w:r>
    </w:p>
    <w:p w:rsidR="007E5544" w:rsidRDefault="007E5544" w:rsidP="007E5544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Penso</w:t>
      </w:r>
      <w:r w:rsidR="00444784">
        <w:rPr>
          <w:rFonts w:asciiTheme="minorHAnsi" w:hAnsiTheme="minorHAnsi"/>
          <w:lang w:val="it-IT"/>
        </w:rPr>
        <w:t>,</w:t>
      </w:r>
      <w:r>
        <w:rPr>
          <w:rFonts w:asciiTheme="minorHAnsi" w:hAnsiTheme="minorHAnsi"/>
          <w:lang w:val="it-IT"/>
        </w:rPr>
        <w:t xml:space="preserve"> mentre scrivo queste righe</w:t>
      </w:r>
      <w:r w:rsidR="00444784">
        <w:rPr>
          <w:rFonts w:asciiTheme="minorHAnsi" w:hAnsiTheme="minorHAnsi"/>
          <w:lang w:val="it-IT"/>
        </w:rPr>
        <w:t>,</w:t>
      </w:r>
      <w:r>
        <w:rPr>
          <w:rFonts w:asciiTheme="minorHAnsi" w:hAnsiTheme="minorHAnsi"/>
          <w:lang w:val="it-IT"/>
        </w:rPr>
        <w:t xml:space="preserve"> ai ri</w:t>
      </w:r>
      <w:r w:rsidRPr="007E5544">
        <w:rPr>
          <w:rFonts w:asciiTheme="minorHAnsi" w:hAnsiTheme="minorHAnsi"/>
          <w:lang w:val="it-IT"/>
        </w:rPr>
        <w:t xml:space="preserve">fugiati del campo di </w:t>
      </w:r>
      <w:proofErr w:type="spellStart"/>
      <w:r w:rsidRPr="007E5544">
        <w:rPr>
          <w:rFonts w:asciiTheme="minorHAnsi" w:hAnsiTheme="minorHAnsi"/>
          <w:lang w:val="it-IT"/>
        </w:rPr>
        <w:t>Kakuma</w:t>
      </w:r>
      <w:proofErr w:type="spellEnd"/>
      <w:r w:rsidRPr="007E5544">
        <w:rPr>
          <w:rFonts w:asciiTheme="minorHAnsi" w:hAnsiTheme="minorHAnsi"/>
          <w:lang w:val="it-IT"/>
        </w:rPr>
        <w:t xml:space="preserve"> nel Kenya settentrionale, dove la comunità salesiana condivide la vita con loro </w:t>
      </w:r>
      <w:r w:rsidR="00444784">
        <w:rPr>
          <w:rFonts w:asciiTheme="minorHAnsi" w:hAnsiTheme="minorHAnsi"/>
          <w:lang w:val="it-IT"/>
        </w:rPr>
        <w:t>da</w:t>
      </w:r>
      <w:r w:rsidRPr="007E5544">
        <w:rPr>
          <w:rFonts w:asciiTheme="minorHAnsi" w:hAnsiTheme="minorHAnsi"/>
          <w:lang w:val="it-IT"/>
        </w:rPr>
        <w:t xml:space="preserve"> molti ann</w:t>
      </w:r>
      <w:r>
        <w:rPr>
          <w:rFonts w:asciiTheme="minorHAnsi" w:hAnsiTheme="minorHAnsi"/>
          <w:lang w:val="it-IT"/>
        </w:rPr>
        <w:t xml:space="preserve">i. </w:t>
      </w:r>
    </w:p>
    <w:p w:rsidR="007E5544" w:rsidRPr="007E5544" w:rsidRDefault="007E5544" w:rsidP="007E5544">
      <w:pPr>
        <w:jc w:val="both"/>
        <w:rPr>
          <w:rFonts w:asciiTheme="minorHAnsi" w:hAnsiTheme="minorHAnsi"/>
          <w:lang w:val="it-IT"/>
        </w:rPr>
      </w:pPr>
      <w:r w:rsidRPr="007E5544">
        <w:rPr>
          <w:rFonts w:asciiTheme="minorHAnsi" w:hAnsiTheme="minorHAnsi"/>
          <w:lang w:val="it-IT"/>
        </w:rPr>
        <w:t>Pens</w:t>
      </w:r>
      <w:r>
        <w:rPr>
          <w:rFonts w:asciiTheme="minorHAnsi" w:hAnsiTheme="minorHAnsi"/>
          <w:lang w:val="it-IT"/>
        </w:rPr>
        <w:t>o</w:t>
      </w:r>
      <w:r w:rsidRPr="007E5544">
        <w:rPr>
          <w:rFonts w:asciiTheme="minorHAnsi" w:hAnsiTheme="minorHAnsi"/>
          <w:lang w:val="it-IT"/>
        </w:rPr>
        <w:t xml:space="preserve"> al campo profughi in Uganda, dove, dopo la festa di Don Bosco, alla fine di gennaio, una nuova comunità salesiana, con membri di varie nazionalità, </w:t>
      </w:r>
      <w:r w:rsidR="00433C82">
        <w:rPr>
          <w:rFonts w:asciiTheme="minorHAnsi" w:hAnsiTheme="minorHAnsi"/>
          <w:lang w:val="it-IT"/>
        </w:rPr>
        <w:t>entra nel</w:t>
      </w:r>
      <w:r w:rsidRPr="007E5544">
        <w:rPr>
          <w:rFonts w:asciiTheme="minorHAnsi" w:hAnsiTheme="minorHAnsi"/>
          <w:lang w:val="it-IT"/>
        </w:rPr>
        <w:t>la storia di que</w:t>
      </w:r>
      <w:r w:rsidR="00433C82">
        <w:rPr>
          <w:rFonts w:asciiTheme="minorHAnsi" w:hAnsiTheme="minorHAnsi"/>
          <w:lang w:val="it-IT"/>
        </w:rPr>
        <w:t>lle</w:t>
      </w:r>
      <w:r w:rsidRPr="007E5544">
        <w:rPr>
          <w:rFonts w:asciiTheme="minorHAnsi" w:hAnsiTheme="minorHAnsi"/>
          <w:lang w:val="it-IT"/>
        </w:rPr>
        <w:t xml:space="preserve"> persone, e </w:t>
      </w:r>
      <w:r w:rsidR="00433C82">
        <w:rPr>
          <w:rFonts w:asciiTheme="minorHAnsi" w:hAnsiTheme="minorHAnsi"/>
          <w:lang w:val="it-IT"/>
        </w:rPr>
        <w:t>dei tanti</w:t>
      </w:r>
      <w:r w:rsidRPr="007E5544">
        <w:rPr>
          <w:rFonts w:asciiTheme="minorHAnsi" w:hAnsiTheme="minorHAnsi"/>
          <w:lang w:val="it-IT"/>
        </w:rPr>
        <w:t xml:space="preserve"> giovani </w:t>
      </w:r>
      <w:r w:rsidR="00433C82">
        <w:rPr>
          <w:rFonts w:asciiTheme="minorHAnsi" w:hAnsiTheme="minorHAnsi"/>
          <w:lang w:val="it-IT"/>
        </w:rPr>
        <w:t>che</w:t>
      </w:r>
      <w:r w:rsidRPr="007E5544">
        <w:rPr>
          <w:rFonts w:asciiTheme="minorHAnsi" w:hAnsiTheme="minorHAnsi"/>
          <w:lang w:val="it-IT"/>
        </w:rPr>
        <w:t xml:space="preserve"> ci arrivano in fuga dalla guerra, dalla fame, da</w:t>
      </w:r>
      <w:r w:rsidR="00433C82">
        <w:rPr>
          <w:rFonts w:asciiTheme="minorHAnsi" w:hAnsiTheme="minorHAnsi"/>
          <w:lang w:val="it-IT"/>
        </w:rPr>
        <w:t>i</w:t>
      </w:r>
      <w:r w:rsidRPr="007E5544">
        <w:rPr>
          <w:rFonts w:asciiTheme="minorHAnsi" w:hAnsiTheme="minorHAnsi"/>
          <w:lang w:val="it-IT"/>
        </w:rPr>
        <w:t xml:space="preserve"> pericol</w:t>
      </w:r>
      <w:r w:rsidR="00433C82">
        <w:rPr>
          <w:rFonts w:asciiTheme="minorHAnsi" w:hAnsiTheme="minorHAnsi"/>
          <w:lang w:val="it-IT"/>
        </w:rPr>
        <w:t>i che minacciano quotidianamente la loro vita.</w:t>
      </w:r>
    </w:p>
    <w:p w:rsidR="007E5544" w:rsidRPr="007E5544" w:rsidRDefault="00433C82" w:rsidP="007E5544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</w:t>
      </w:r>
      <w:r w:rsidR="007E5544" w:rsidRPr="007E5544">
        <w:rPr>
          <w:rFonts w:asciiTheme="minorHAnsi" w:hAnsiTheme="minorHAnsi"/>
          <w:lang w:val="it-IT"/>
        </w:rPr>
        <w:t xml:space="preserve">enso a </w:t>
      </w:r>
      <w:proofErr w:type="spellStart"/>
      <w:r w:rsidR="007E5544" w:rsidRPr="007E5544">
        <w:rPr>
          <w:rFonts w:asciiTheme="minorHAnsi" w:hAnsiTheme="minorHAnsi"/>
          <w:lang w:val="it-IT"/>
        </w:rPr>
        <w:t>Yakutsk</w:t>
      </w:r>
      <w:proofErr w:type="spellEnd"/>
      <w:r w:rsidR="007E5544" w:rsidRPr="007E5544">
        <w:rPr>
          <w:rFonts w:asciiTheme="minorHAnsi" w:hAnsiTheme="minorHAnsi"/>
          <w:lang w:val="it-IT"/>
        </w:rPr>
        <w:t xml:space="preserve"> in Siberia, il luogo più freddo del mondo, </w:t>
      </w:r>
      <w:r w:rsidR="00567960">
        <w:rPr>
          <w:rFonts w:asciiTheme="minorHAnsi" w:hAnsiTheme="minorHAnsi"/>
          <w:lang w:val="it-IT"/>
        </w:rPr>
        <w:t xml:space="preserve">distante </w:t>
      </w:r>
      <w:r w:rsidR="007E5544" w:rsidRPr="007E5544">
        <w:rPr>
          <w:rFonts w:asciiTheme="minorHAnsi" w:hAnsiTheme="minorHAnsi"/>
          <w:lang w:val="it-IT"/>
        </w:rPr>
        <w:t xml:space="preserve">diverse migliaia di chilometri a nord est di Mosca, dove </w:t>
      </w:r>
      <w:r>
        <w:rPr>
          <w:rFonts w:asciiTheme="minorHAnsi" w:hAnsiTheme="minorHAnsi"/>
          <w:lang w:val="it-IT"/>
        </w:rPr>
        <w:t>una piccola comunità salesiana</w:t>
      </w:r>
      <w:r w:rsidR="007E5544" w:rsidRPr="007E5544">
        <w:rPr>
          <w:rFonts w:asciiTheme="minorHAnsi" w:hAnsiTheme="minorHAnsi"/>
          <w:lang w:val="it-IT"/>
        </w:rPr>
        <w:t xml:space="preserve"> </w:t>
      </w:r>
      <w:r w:rsidR="00FD4D1F">
        <w:rPr>
          <w:rFonts w:asciiTheme="minorHAnsi" w:hAnsiTheme="minorHAnsi"/>
          <w:lang w:val="it-IT"/>
        </w:rPr>
        <w:t>partecipa alla vita di</w:t>
      </w:r>
      <w:r w:rsidR="007E5544" w:rsidRPr="007E5544">
        <w:rPr>
          <w:rFonts w:asciiTheme="minorHAnsi" w:hAnsiTheme="minorHAnsi"/>
          <w:lang w:val="it-IT"/>
        </w:rPr>
        <w:t xml:space="preserve"> </w:t>
      </w:r>
      <w:r w:rsidR="00FD4D1F">
        <w:rPr>
          <w:rFonts w:asciiTheme="minorHAnsi" w:hAnsiTheme="minorHAnsi"/>
          <w:lang w:val="it-IT"/>
        </w:rPr>
        <w:t>minuscoli gruppi di persone</w:t>
      </w:r>
      <w:r w:rsidR="007E5544" w:rsidRPr="007E5544">
        <w:rPr>
          <w:rFonts w:asciiTheme="minorHAnsi" w:hAnsiTheme="minorHAnsi"/>
          <w:lang w:val="it-IT"/>
        </w:rPr>
        <w:t xml:space="preserve"> (che forse sono come il </w:t>
      </w:r>
      <w:r w:rsidR="00FD4D1F">
        <w:rPr>
          <w:rFonts w:asciiTheme="minorHAnsi" w:hAnsiTheme="minorHAnsi"/>
          <w:lang w:val="it-IT"/>
        </w:rPr>
        <w:t xml:space="preserve">piccolo </w:t>
      </w:r>
      <w:r w:rsidR="007E5544" w:rsidRPr="007E5544">
        <w:rPr>
          <w:rFonts w:asciiTheme="minorHAnsi" w:hAnsiTheme="minorHAnsi"/>
          <w:lang w:val="it-IT"/>
        </w:rPr>
        <w:t xml:space="preserve">pastore della leggenda), </w:t>
      </w:r>
      <w:r w:rsidR="00FD4D1F">
        <w:rPr>
          <w:rFonts w:asciiTheme="minorHAnsi" w:hAnsiTheme="minorHAnsi"/>
          <w:lang w:val="it-IT"/>
        </w:rPr>
        <w:t>che li avevano accolti con queste parole: «Ringraziamo</w:t>
      </w:r>
      <w:r w:rsidR="007E5544" w:rsidRPr="007E5544">
        <w:rPr>
          <w:rFonts w:asciiTheme="minorHAnsi" w:hAnsiTheme="minorHAnsi"/>
          <w:lang w:val="it-IT"/>
        </w:rPr>
        <w:t xml:space="preserve"> Dio </w:t>
      </w:r>
      <w:r w:rsidR="00FD4D1F">
        <w:rPr>
          <w:rFonts w:asciiTheme="minorHAnsi" w:hAnsiTheme="minorHAnsi"/>
          <w:lang w:val="it-IT"/>
        </w:rPr>
        <w:t>perché voi siete</w:t>
      </w:r>
      <w:r w:rsidR="007E5544" w:rsidRPr="007E5544">
        <w:rPr>
          <w:rFonts w:asciiTheme="minorHAnsi" w:hAnsiTheme="minorHAnsi"/>
          <w:lang w:val="it-IT"/>
        </w:rPr>
        <w:t xml:space="preserve"> qui, </w:t>
      </w:r>
      <w:r w:rsidR="00FD4D1F">
        <w:rPr>
          <w:rFonts w:asciiTheme="minorHAnsi" w:hAnsiTheme="minorHAnsi"/>
          <w:lang w:val="it-IT"/>
        </w:rPr>
        <w:t>cominciavamo a pensare</w:t>
      </w:r>
      <w:r w:rsidR="007E5544" w:rsidRPr="007E5544">
        <w:rPr>
          <w:rFonts w:asciiTheme="minorHAnsi" w:hAnsiTheme="minorHAnsi"/>
          <w:lang w:val="it-IT"/>
        </w:rPr>
        <w:t xml:space="preserve"> che Dio ci a</w:t>
      </w:r>
      <w:r w:rsidR="00FD4D1F">
        <w:rPr>
          <w:rFonts w:asciiTheme="minorHAnsi" w:hAnsiTheme="minorHAnsi"/>
          <w:lang w:val="it-IT"/>
        </w:rPr>
        <w:t>vesse</w:t>
      </w:r>
      <w:r w:rsidR="007E5544" w:rsidRPr="007E5544">
        <w:rPr>
          <w:rFonts w:asciiTheme="minorHAnsi" w:hAnsiTheme="minorHAnsi"/>
          <w:lang w:val="it-IT"/>
        </w:rPr>
        <w:t xml:space="preserve"> dimenticat</w:t>
      </w:r>
      <w:r w:rsidR="00FD4D1F">
        <w:rPr>
          <w:rFonts w:asciiTheme="minorHAnsi" w:hAnsiTheme="minorHAnsi"/>
          <w:lang w:val="it-IT"/>
        </w:rPr>
        <w:t xml:space="preserve">i». </w:t>
      </w:r>
      <w:r w:rsidR="007E5544" w:rsidRPr="007E5544">
        <w:rPr>
          <w:rFonts w:asciiTheme="minorHAnsi" w:hAnsiTheme="minorHAnsi"/>
          <w:lang w:val="it-IT"/>
        </w:rPr>
        <w:t xml:space="preserve"> </w:t>
      </w:r>
      <w:r w:rsidR="00FD4D1F">
        <w:rPr>
          <w:rFonts w:asciiTheme="minorHAnsi" w:hAnsiTheme="minorHAnsi"/>
          <w:lang w:val="it-IT"/>
        </w:rPr>
        <w:t>Parole come queste riempiono</w:t>
      </w:r>
      <w:r w:rsidR="007E5544" w:rsidRPr="007E5544">
        <w:rPr>
          <w:rFonts w:asciiTheme="minorHAnsi" w:hAnsiTheme="minorHAnsi"/>
          <w:lang w:val="it-IT"/>
        </w:rPr>
        <w:t xml:space="preserve"> il cuore</w:t>
      </w:r>
      <w:r w:rsidR="00FD4D1F">
        <w:rPr>
          <w:rFonts w:asciiTheme="minorHAnsi" w:hAnsiTheme="minorHAnsi"/>
          <w:lang w:val="it-IT"/>
        </w:rPr>
        <w:t xml:space="preserve"> di </w:t>
      </w:r>
      <w:r w:rsidR="00567960">
        <w:rPr>
          <w:rFonts w:asciiTheme="minorHAnsi" w:hAnsiTheme="minorHAnsi"/>
          <w:lang w:val="it-IT"/>
        </w:rPr>
        <w:t>soddisfazione unica</w:t>
      </w:r>
      <w:r w:rsidR="007E5544" w:rsidRPr="007E5544">
        <w:rPr>
          <w:rFonts w:asciiTheme="minorHAnsi" w:hAnsiTheme="minorHAnsi"/>
          <w:lang w:val="it-IT"/>
        </w:rPr>
        <w:t>.</w:t>
      </w:r>
      <w:r w:rsidR="00FD4D1F">
        <w:rPr>
          <w:rFonts w:asciiTheme="minorHAnsi" w:hAnsiTheme="minorHAnsi"/>
          <w:lang w:val="it-IT"/>
        </w:rPr>
        <w:t xml:space="preserve"> </w:t>
      </w:r>
    </w:p>
    <w:p w:rsidR="00032CD2" w:rsidRPr="00032CD2" w:rsidRDefault="00FD4D1F" w:rsidP="007E5544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Penso</w:t>
      </w:r>
      <w:r w:rsidR="007E5544" w:rsidRPr="007E5544">
        <w:rPr>
          <w:rFonts w:asciiTheme="minorHAnsi" w:hAnsiTheme="minorHAnsi"/>
          <w:lang w:val="it-IT"/>
        </w:rPr>
        <w:t xml:space="preserve"> ai </w:t>
      </w:r>
      <w:r w:rsidR="00AC4289">
        <w:rPr>
          <w:rFonts w:asciiTheme="minorHAnsi" w:hAnsiTheme="minorHAnsi"/>
          <w:lang w:val="it-IT"/>
        </w:rPr>
        <w:t>ragazzi</w:t>
      </w:r>
      <w:r w:rsidR="007E5544" w:rsidRPr="007E5544">
        <w:rPr>
          <w:rFonts w:asciiTheme="minorHAnsi" w:hAnsiTheme="minorHAnsi"/>
          <w:lang w:val="it-IT"/>
        </w:rPr>
        <w:t xml:space="preserve"> di strada che ho incontrato in molte parti del mondo e </w:t>
      </w:r>
      <w:r w:rsidR="00AC4289">
        <w:rPr>
          <w:rFonts w:asciiTheme="minorHAnsi" w:hAnsiTheme="minorHAnsi"/>
          <w:lang w:val="it-IT"/>
        </w:rPr>
        <w:t xml:space="preserve">che </w:t>
      </w:r>
      <w:r w:rsidR="007E5544" w:rsidRPr="007E5544">
        <w:rPr>
          <w:rFonts w:asciiTheme="minorHAnsi" w:hAnsiTheme="minorHAnsi"/>
          <w:lang w:val="it-IT"/>
        </w:rPr>
        <w:t xml:space="preserve">sono </w:t>
      </w:r>
      <w:r w:rsidR="00AC4289">
        <w:rPr>
          <w:rFonts w:asciiTheme="minorHAnsi" w:hAnsiTheme="minorHAnsi"/>
          <w:lang w:val="it-IT"/>
        </w:rPr>
        <w:t xml:space="preserve">gli </w:t>
      </w:r>
      <w:r w:rsidR="007E5544" w:rsidRPr="007E5544">
        <w:rPr>
          <w:rFonts w:asciiTheme="minorHAnsi" w:hAnsiTheme="minorHAnsi"/>
          <w:lang w:val="it-IT"/>
        </w:rPr>
        <w:t xml:space="preserve">autentici </w:t>
      </w:r>
      <w:r w:rsidR="00AC4289">
        <w:rPr>
          <w:rFonts w:asciiTheme="minorHAnsi" w:hAnsiTheme="minorHAnsi"/>
          <w:lang w:val="it-IT"/>
        </w:rPr>
        <w:t>“scaricati”, come dice Papa Francesco,</w:t>
      </w:r>
      <w:r w:rsidR="007E5544" w:rsidRPr="007E5544">
        <w:rPr>
          <w:rFonts w:asciiTheme="minorHAnsi" w:hAnsiTheme="minorHAnsi"/>
          <w:lang w:val="it-IT"/>
        </w:rPr>
        <w:t xml:space="preserve"> perché non </w:t>
      </w:r>
      <w:proofErr w:type="gramStart"/>
      <w:r w:rsidR="007E5544" w:rsidRPr="007E5544">
        <w:rPr>
          <w:rFonts w:asciiTheme="minorHAnsi" w:hAnsiTheme="minorHAnsi"/>
          <w:lang w:val="it-IT"/>
        </w:rPr>
        <w:t>hanno</w:t>
      </w:r>
      <w:proofErr w:type="gramEnd"/>
      <w:r w:rsidR="007E5544" w:rsidRPr="007E5544">
        <w:rPr>
          <w:rFonts w:asciiTheme="minorHAnsi" w:hAnsiTheme="minorHAnsi"/>
          <w:lang w:val="it-IT"/>
        </w:rPr>
        <w:t xml:space="preserve"> avuto nella </w:t>
      </w:r>
      <w:r w:rsidR="00AC4289">
        <w:rPr>
          <w:rFonts w:asciiTheme="minorHAnsi" w:hAnsiTheme="minorHAnsi"/>
          <w:lang w:val="it-IT"/>
        </w:rPr>
        <w:t>loro</w:t>
      </w:r>
      <w:r w:rsidR="007E5544" w:rsidRPr="007E5544">
        <w:rPr>
          <w:rFonts w:asciiTheme="minorHAnsi" w:hAnsiTheme="minorHAnsi"/>
          <w:lang w:val="it-IT"/>
        </w:rPr>
        <w:t xml:space="preserve"> vita </w:t>
      </w:r>
      <w:r w:rsidR="00AC4289" w:rsidRPr="007E5544">
        <w:rPr>
          <w:rFonts w:asciiTheme="minorHAnsi" w:hAnsiTheme="minorHAnsi"/>
          <w:lang w:val="it-IT"/>
        </w:rPr>
        <w:t xml:space="preserve">la minima possibilità </w:t>
      </w:r>
      <w:r w:rsidR="007E5544" w:rsidRPr="007E5544">
        <w:rPr>
          <w:rFonts w:asciiTheme="minorHAnsi" w:hAnsiTheme="minorHAnsi"/>
          <w:lang w:val="it-IT"/>
        </w:rPr>
        <w:t>per crescere nella dignità umana, e mi sono detto che ​​al</w:t>
      </w:r>
      <w:r w:rsidR="00AC4289">
        <w:rPr>
          <w:rFonts w:asciiTheme="minorHAnsi" w:hAnsiTheme="minorHAnsi"/>
          <w:lang w:val="it-IT"/>
        </w:rPr>
        <w:t>la stalla</w:t>
      </w:r>
      <w:r w:rsidR="007E5544" w:rsidRPr="007E5544">
        <w:rPr>
          <w:rFonts w:asciiTheme="minorHAnsi" w:hAnsiTheme="minorHAnsi"/>
          <w:lang w:val="it-IT"/>
        </w:rPr>
        <w:t xml:space="preserve"> di Betlemme </w:t>
      </w:r>
      <w:r w:rsidR="00AC4289">
        <w:rPr>
          <w:rFonts w:asciiTheme="minorHAnsi" w:hAnsiTheme="minorHAnsi"/>
          <w:lang w:val="it-IT"/>
        </w:rPr>
        <w:t>avrebbero avuto tra le braccia il divino Bambino molto prima di me</w:t>
      </w:r>
      <w:r w:rsidR="007E5544" w:rsidRPr="007E5544">
        <w:rPr>
          <w:rFonts w:asciiTheme="minorHAnsi" w:hAnsiTheme="minorHAnsi"/>
          <w:lang w:val="it-IT"/>
        </w:rPr>
        <w:t>.</w:t>
      </w:r>
    </w:p>
    <w:p w:rsidR="00567960" w:rsidRPr="00AC4289" w:rsidRDefault="00AC4289" w:rsidP="00AC428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Questa è la forte e così spesso dol</w:t>
      </w:r>
      <w:r w:rsidR="009D0779">
        <w:rPr>
          <w:rFonts w:asciiTheme="minorHAnsi" w:hAnsiTheme="minorHAnsi"/>
          <w:lang w:val="it-IT"/>
        </w:rPr>
        <w:t>ente</w:t>
      </w:r>
      <w:r>
        <w:rPr>
          <w:rFonts w:asciiTheme="minorHAnsi" w:hAnsiTheme="minorHAnsi"/>
          <w:lang w:val="it-IT"/>
        </w:rPr>
        <w:t xml:space="preserve"> realtà che incontriamo nella vita.</w:t>
      </w:r>
    </w:p>
    <w:p w:rsidR="004E744D" w:rsidRDefault="00AC4289" w:rsidP="00AC4289">
      <w:pPr>
        <w:jc w:val="both"/>
        <w:rPr>
          <w:rFonts w:asciiTheme="minorHAnsi" w:hAnsiTheme="minorHAnsi"/>
          <w:lang w:val="it-IT"/>
        </w:rPr>
      </w:pPr>
      <w:r w:rsidRPr="00AC4289">
        <w:rPr>
          <w:rFonts w:asciiTheme="minorHAnsi" w:hAnsiTheme="minorHAnsi"/>
          <w:lang w:val="it-IT"/>
        </w:rPr>
        <w:t xml:space="preserve">E </w:t>
      </w:r>
      <w:r>
        <w:rPr>
          <w:rFonts w:asciiTheme="minorHAnsi" w:hAnsiTheme="minorHAnsi"/>
          <w:lang w:val="it-IT"/>
        </w:rPr>
        <w:t>davanti a</w:t>
      </w:r>
      <w:r w:rsidRPr="00AC4289">
        <w:rPr>
          <w:rFonts w:asciiTheme="minorHAnsi" w:hAnsiTheme="minorHAnsi"/>
          <w:lang w:val="it-IT"/>
        </w:rPr>
        <w:t xml:space="preserve"> queste situazioni così diffuse nel mondo, anche quando </w:t>
      </w:r>
      <w:r w:rsidR="004E744D">
        <w:rPr>
          <w:rFonts w:asciiTheme="minorHAnsi" w:hAnsiTheme="minorHAnsi"/>
          <w:lang w:val="it-IT"/>
        </w:rPr>
        <w:t xml:space="preserve">sentiamo </w:t>
      </w:r>
      <w:r w:rsidRPr="00AC4289">
        <w:rPr>
          <w:rFonts w:asciiTheme="minorHAnsi" w:hAnsiTheme="minorHAnsi"/>
          <w:lang w:val="it-IT"/>
        </w:rPr>
        <w:t>il Presidente delle Nazioni Unite con dolore e preoccupazione di</w:t>
      </w:r>
      <w:r w:rsidR="004E744D">
        <w:rPr>
          <w:rFonts w:asciiTheme="minorHAnsi" w:hAnsiTheme="minorHAnsi"/>
          <w:lang w:val="it-IT"/>
        </w:rPr>
        <w:t>re</w:t>
      </w:r>
      <w:r w:rsidRPr="00AC4289">
        <w:rPr>
          <w:rFonts w:asciiTheme="minorHAnsi" w:hAnsiTheme="minorHAnsi"/>
          <w:lang w:val="it-IT"/>
        </w:rPr>
        <w:t xml:space="preserve"> che l'anno che si </w:t>
      </w:r>
      <w:proofErr w:type="gramStart"/>
      <w:r w:rsidRPr="00AC4289">
        <w:rPr>
          <w:rFonts w:asciiTheme="minorHAnsi" w:hAnsiTheme="minorHAnsi"/>
          <w:lang w:val="it-IT"/>
        </w:rPr>
        <w:t>è concluso</w:t>
      </w:r>
      <w:proofErr w:type="gramEnd"/>
      <w:r w:rsidRPr="00AC4289">
        <w:rPr>
          <w:rFonts w:asciiTheme="minorHAnsi" w:hAnsiTheme="minorHAnsi"/>
          <w:lang w:val="it-IT"/>
        </w:rPr>
        <w:t xml:space="preserve"> è stato un anno in cui l</w:t>
      </w:r>
      <w:r w:rsidR="004E744D">
        <w:rPr>
          <w:rFonts w:asciiTheme="minorHAnsi" w:hAnsiTheme="minorHAnsi"/>
          <w:lang w:val="it-IT"/>
        </w:rPr>
        <w:t>a condizione dell’</w:t>
      </w:r>
      <w:r w:rsidRPr="00AC4289">
        <w:rPr>
          <w:rFonts w:asciiTheme="minorHAnsi" w:hAnsiTheme="minorHAnsi"/>
          <w:lang w:val="it-IT"/>
        </w:rPr>
        <w:t>umanità è peggio</w:t>
      </w:r>
      <w:r w:rsidR="004E744D">
        <w:rPr>
          <w:rFonts w:asciiTheme="minorHAnsi" w:hAnsiTheme="minorHAnsi"/>
          <w:lang w:val="it-IT"/>
        </w:rPr>
        <w:t>rata</w:t>
      </w:r>
      <w:r w:rsidRPr="00AC4289">
        <w:rPr>
          <w:rFonts w:asciiTheme="minorHAnsi" w:hAnsiTheme="minorHAnsi"/>
          <w:lang w:val="it-IT"/>
        </w:rPr>
        <w:t xml:space="preserve"> e </w:t>
      </w:r>
      <w:r w:rsidR="004E744D">
        <w:rPr>
          <w:rFonts w:asciiTheme="minorHAnsi" w:hAnsiTheme="minorHAnsi"/>
          <w:lang w:val="it-IT"/>
        </w:rPr>
        <w:t xml:space="preserve">si </w:t>
      </w:r>
      <w:r w:rsidRPr="00AC4289">
        <w:rPr>
          <w:rFonts w:asciiTheme="minorHAnsi" w:hAnsiTheme="minorHAnsi"/>
          <w:lang w:val="it-IT"/>
        </w:rPr>
        <w:t>corr</w:t>
      </w:r>
      <w:r w:rsidR="004E744D">
        <w:rPr>
          <w:rFonts w:asciiTheme="minorHAnsi" w:hAnsiTheme="minorHAnsi"/>
          <w:lang w:val="it-IT"/>
        </w:rPr>
        <w:t>ono</w:t>
      </w:r>
      <w:r w:rsidRPr="00AC4289">
        <w:rPr>
          <w:rFonts w:asciiTheme="minorHAnsi" w:hAnsiTheme="minorHAnsi"/>
          <w:lang w:val="it-IT"/>
        </w:rPr>
        <w:t xml:space="preserve"> molti più rischi</w:t>
      </w:r>
      <w:r w:rsidR="004E744D">
        <w:rPr>
          <w:rFonts w:asciiTheme="minorHAnsi" w:hAnsiTheme="minorHAnsi"/>
          <w:lang w:val="it-IT"/>
        </w:rPr>
        <w:t xml:space="preserve">, non possiamo perdere la Fede e la Speranza. </w:t>
      </w:r>
      <w:proofErr w:type="gramStart"/>
      <w:r w:rsidR="004E744D">
        <w:rPr>
          <w:rFonts w:asciiTheme="minorHAnsi" w:hAnsiTheme="minorHAnsi"/>
          <w:lang w:val="it-IT"/>
        </w:rPr>
        <w:t>Siamo</w:t>
      </w:r>
      <w:proofErr w:type="gramEnd"/>
      <w:r w:rsidR="004E744D">
        <w:rPr>
          <w:rFonts w:asciiTheme="minorHAnsi" w:hAnsiTheme="minorHAnsi"/>
          <w:lang w:val="it-IT"/>
        </w:rPr>
        <w:t xml:space="preserve"> intimamente certi che Gesù Cristo è venuto per redimere e salvare proprio questa </w:t>
      </w:r>
      <w:r w:rsidRPr="00AC4289">
        <w:rPr>
          <w:rFonts w:asciiTheme="minorHAnsi" w:hAnsiTheme="minorHAnsi"/>
          <w:lang w:val="it-IT"/>
        </w:rPr>
        <w:t xml:space="preserve">Umanità </w:t>
      </w:r>
      <w:r w:rsidR="004E744D">
        <w:rPr>
          <w:rFonts w:asciiTheme="minorHAnsi" w:hAnsiTheme="minorHAnsi"/>
          <w:lang w:val="it-IT"/>
        </w:rPr>
        <w:t>condividendo l</w:t>
      </w:r>
      <w:r w:rsidRPr="00AC4289">
        <w:rPr>
          <w:rFonts w:asciiTheme="minorHAnsi" w:hAnsiTheme="minorHAnsi"/>
          <w:lang w:val="it-IT"/>
        </w:rPr>
        <w:t xml:space="preserve">a nostra condizione e la nostra storia. </w:t>
      </w:r>
    </w:p>
    <w:p w:rsidR="004F4E2C" w:rsidRDefault="004E744D" w:rsidP="00AC4289">
      <w:pPr>
        <w:jc w:val="both"/>
        <w:rPr>
          <w:rFonts w:asciiTheme="minorHAnsi" w:hAnsiTheme="minorHAnsi"/>
          <w:lang w:val="it-IT"/>
        </w:rPr>
      </w:pPr>
      <w:proofErr w:type="gramStart"/>
      <w:r>
        <w:rPr>
          <w:rFonts w:asciiTheme="minorHAnsi" w:hAnsiTheme="minorHAnsi"/>
          <w:lang w:val="it-IT"/>
        </w:rPr>
        <w:t xml:space="preserve">E continua a salvarla </w:t>
      </w:r>
      <w:r w:rsidR="004F4E2C">
        <w:rPr>
          <w:rFonts w:asciiTheme="minorHAnsi" w:hAnsiTheme="minorHAnsi"/>
          <w:lang w:val="it-IT"/>
        </w:rPr>
        <w:t>attraverso il nostro lavoro, la nostra dedizione, la nostra buona volontà</w:t>
      </w:r>
      <w:proofErr w:type="gramEnd"/>
      <w:r w:rsidR="004F4E2C">
        <w:rPr>
          <w:rFonts w:asciiTheme="minorHAnsi" w:hAnsiTheme="minorHAnsi"/>
          <w:lang w:val="it-IT"/>
        </w:rPr>
        <w:t>. Lui continua a segnarci la strada perché non perdiamo il senso e la direzione del cammino, e sosteniamo sempre quelli che fanno più fatica, i più piccoli, i più poveri, gli ultimi.</w:t>
      </w:r>
    </w:p>
    <w:p w:rsidR="004F4E2C" w:rsidRDefault="004F4E2C" w:rsidP="00AC428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Questo è il nostro </w:t>
      </w:r>
      <w:r w:rsidR="00AC4289" w:rsidRPr="00AC4289">
        <w:rPr>
          <w:rFonts w:asciiTheme="minorHAnsi" w:hAnsiTheme="minorHAnsi"/>
          <w:lang w:val="it-IT"/>
        </w:rPr>
        <w:t>grande compito umano</w:t>
      </w:r>
      <w:r>
        <w:rPr>
          <w:rFonts w:asciiTheme="minorHAnsi" w:hAnsiTheme="minorHAnsi"/>
          <w:lang w:val="it-IT"/>
        </w:rPr>
        <w:t>: portare a termine quello che Gesù ha iniziato.</w:t>
      </w:r>
      <w:r w:rsidR="00AC4289" w:rsidRPr="00AC4289">
        <w:rPr>
          <w:rFonts w:asciiTheme="minorHAnsi" w:hAnsiTheme="minorHAnsi"/>
          <w:lang w:val="it-IT"/>
        </w:rPr>
        <w:t xml:space="preserve"> </w:t>
      </w:r>
    </w:p>
    <w:p w:rsidR="004F4E2C" w:rsidRDefault="00AC4289" w:rsidP="00AC4289">
      <w:pPr>
        <w:jc w:val="both"/>
        <w:rPr>
          <w:rFonts w:asciiTheme="minorHAnsi" w:hAnsiTheme="minorHAnsi"/>
          <w:lang w:val="it-IT"/>
        </w:rPr>
      </w:pPr>
      <w:r w:rsidRPr="00AC4289">
        <w:rPr>
          <w:rFonts w:asciiTheme="minorHAnsi" w:hAnsiTheme="minorHAnsi"/>
          <w:lang w:val="it-IT"/>
        </w:rPr>
        <w:t xml:space="preserve">Anche tutti voi, voi che leggete questa pagina, siete invitati a continuare </w:t>
      </w:r>
      <w:r w:rsidR="00784691">
        <w:rPr>
          <w:rFonts w:asciiTheme="minorHAnsi" w:hAnsiTheme="minorHAnsi"/>
          <w:lang w:val="it-IT"/>
        </w:rPr>
        <w:t>la costruzione di</w:t>
      </w:r>
      <w:r w:rsidRPr="00AC4289">
        <w:rPr>
          <w:rFonts w:asciiTheme="minorHAnsi" w:hAnsiTheme="minorHAnsi"/>
          <w:lang w:val="it-IT"/>
        </w:rPr>
        <w:t xml:space="preserve"> </w:t>
      </w:r>
      <w:r w:rsidR="004F4E2C">
        <w:rPr>
          <w:rFonts w:asciiTheme="minorHAnsi" w:hAnsiTheme="minorHAnsi"/>
          <w:lang w:val="it-IT"/>
        </w:rPr>
        <w:t xml:space="preserve">una nuova </w:t>
      </w:r>
      <w:r w:rsidRPr="00AC4289">
        <w:rPr>
          <w:rFonts w:asciiTheme="minorHAnsi" w:hAnsiTheme="minorHAnsi"/>
          <w:lang w:val="it-IT"/>
        </w:rPr>
        <w:t xml:space="preserve">Umanità e </w:t>
      </w:r>
      <w:r w:rsidR="00784691">
        <w:rPr>
          <w:rFonts w:asciiTheme="minorHAnsi" w:hAnsiTheme="minorHAnsi"/>
          <w:lang w:val="it-IT"/>
        </w:rPr>
        <w:t xml:space="preserve">di </w:t>
      </w:r>
      <w:r w:rsidR="004F4E2C">
        <w:rPr>
          <w:rFonts w:asciiTheme="minorHAnsi" w:hAnsiTheme="minorHAnsi"/>
          <w:lang w:val="it-IT"/>
        </w:rPr>
        <w:t xml:space="preserve">un </w:t>
      </w:r>
      <w:r w:rsidRPr="00AC4289">
        <w:rPr>
          <w:rFonts w:asciiTheme="minorHAnsi" w:hAnsiTheme="minorHAnsi"/>
          <w:lang w:val="it-IT"/>
        </w:rPr>
        <w:t>Mondo Migliore</w:t>
      </w:r>
      <w:r w:rsidR="004F4E2C">
        <w:rPr>
          <w:rFonts w:asciiTheme="minorHAnsi" w:hAnsiTheme="minorHAnsi"/>
          <w:lang w:val="it-IT"/>
        </w:rPr>
        <w:t>.</w:t>
      </w:r>
      <w:r w:rsidR="00784691">
        <w:rPr>
          <w:rFonts w:asciiTheme="minorHAnsi" w:hAnsiTheme="minorHAnsi"/>
          <w:lang w:val="it-IT"/>
        </w:rPr>
        <w:t xml:space="preserve"> Perché, come nella leggenda, le nostre braccia meritino davvero di proteggere e custodire il Figlio di Dio, che Maria affida a coloro che null’altro </w:t>
      </w:r>
      <w:proofErr w:type="gramStart"/>
      <w:r w:rsidR="00784691">
        <w:rPr>
          <w:rFonts w:asciiTheme="minorHAnsi" w:hAnsiTheme="minorHAnsi"/>
          <w:lang w:val="it-IT"/>
        </w:rPr>
        <w:t>hanno</w:t>
      </w:r>
      <w:proofErr w:type="gramEnd"/>
      <w:r w:rsidR="00784691">
        <w:rPr>
          <w:rFonts w:asciiTheme="minorHAnsi" w:hAnsiTheme="minorHAnsi"/>
          <w:lang w:val="it-IT"/>
        </w:rPr>
        <w:t xml:space="preserve"> da offrire se non il loro cuore.</w:t>
      </w:r>
    </w:p>
    <w:p w:rsidR="009D0779" w:rsidRDefault="00784691" w:rsidP="00784691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Con la più affettuosa benedizione per questo 2018,</w:t>
      </w:r>
    </w:p>
    <w:p w:rsidR="00987DFC" w:rsidRPr="00784691" w:rsidRDefault="00784691" w:rsidP="00784691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 il vostro </w:t>
      </w:r>
      <w:proofErr w:type="spellStart"/>
      <w:r>
        <w:rPr>
          <w:rFonts w:asciiTheme="minorHAnsi" w:hAnsiTheme="minorHAnsi"/>
          <w:lang w:val="it-IT"/>
        </w:rPr>
        <w:t>Rettor</w:t>
      </w:r>
      <w:proofErr w:type="spellEnd"/>
      <w:r>
        <w:rPr>
          <w:rFonts w:asciiTheme="minorHAnsi" w:hAnsiTheme="minorHAnsi"/>
          <w:lang w:val="it-IT"/>
        </w:rPr>
        <w:t xml:space="preserve"> Maggiore </w:t>
      </w:r>
      <w:proofErr w:type="spellStart"/>
      <w:r w:rsidRPr="009D0779">
        <w:rPr>
          <w:rFonts w:asciiTheme="minorHAnsi" w:hAnsiTheme="minorHAnsi"/>
          <w:lang w:val="it-IT"/>
        </w:rPr>
        <w:t>Ángel</w:t>
      </w:r>
      <w:proofErr w:type="spellEnd"/>
      <w:r w:rsidRPr="009D0779">
        <w:rPr>
          <w:rFonts w:asciiTheme="minorHAnsi" w:hAnsiTheme="minorHAnsi"/>
          <w:lang w:val="it-IT"/>
        </w:rPr>
        <w:t xml:space="preserve"> Fernández </w:t>
      </w:r>
      <w:proofErr w:type="spellStart"/>
      <w:r w:rsidRPr="009D0779">
        <w:rPr>
          <w:rFonts w:asciiTheme="minorHAnsi" w:hAnsiTheme="minorHAnsi"/>
          <w:lang w:val="it-IT"/>
        </w:rPr>
        <w:t>Artime</w:t>
      </w:r>
      <w:proofErr w:type="spellEnd"/>
    </w:p>
    <w:p w:rsidR="00AF3B5D" w:rsidRPr="009D0779" w:rsidRDefault="00AF3B5D" w:rsidP="003804EB">
      <w:pPr>
        <w:jc w:val="both"/>
        <w:rPr>
          <w:rFonts w:asciiTheme="minorHAnsi" w:hAnsiTheme="minorHAnsi"/>
          <w:lang w:val="it-IT"/>
        </w:rPr>
      </w:pPr>
    </w:p>
    <w:p w:rsidR="00AF3B5D" w:rsidRPr="009D0779" w:rsidRDefault="00AF3B5D" w:rsidP="003804EB">
      <w:pPr>
        <w:jc w:val="both"/>
        <w:rPr>
          <w:rFonts w:asciiTheme="minorHAnsi" w:hAnsiTheme="minorHAnsi"/>
          <w:noProof/>
          <w:lang w:val="it-IT" w:eastAsia="it-IT" w:bidi="ar-SA"/>
        </w:rPr>
      </w:pPr>
    </w:p>
    <w:p w:rsidR="00E43421" w:rsidRDefault="00E43421" w:rsidP="00E43421">
      <w:pPr>
        <w:pStyle w:val="selectionshareable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Papa Francesco ha chiesto che si distribuisse questa immagine con questo testo: “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...</w:t>
      </w:r>
      <w:proofErr w:type="gramEnd"/>
      <w:r>
        <w:rPr>
          <w:rFonts w:ascii="Arial" w:hAnsi="Arial" w:cs="Arial"/>
          <w:color w:val="000000"/>
          <w:sz w:val="27"/>
          <w:szCs w:val="27"/>
        </w:rPr>
        <w:t>il frutto della guerra. Un ragazzo aspetta il suo turno nel crematorio con il fratello morto sulle spalle. È la foto scattata da un fotografo americano, Joseph Roger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O'Donnell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dopo l'attacco atomico a Nagasaki. La tristezza del bambino si esprime solo nelle sue labbra morsicate e nel sangue che trasudano.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Francesco”.</w:t>
      </w:r>
      <w:proofErr w:type="gramEnd"/>
    </w:p>
    <w:p w:rsidR="00E43421" w:rsidRDefault="00E43421" w:rsidP="00E43421">
      <w:pPr>
        <w:pStyle w:val="selectionshareable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953000" cy="3667125"/>
            <wp:effectExtent l="19050" t="0" r="0" b="0"/>
            <wp:docPr id="1" name="Immagine 1" descr="https://images.agi.it/pictures/agi/agi/2017/12/30/215751073-dbb88407-7ad3-4e38-abee-9501e3852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agi.it/pictures/agi/agi/2017/12/30/215751073-dbb88407-7ad3-4e38-abee-9501e38525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5D" w:rsidRPr="009D0779" w:rsidRDefault="00AF3B5D" w:rsidP="003804EB">
      <w:pPr>
        <w:jc w:val="both"/>
        <w:rPr>
          <w:rFonts w:asciiTheme="minorHAnsi" w:hAnsiTheme="minorHAnsi"/>
          <w:noProof/>
          <w:lang w:val="it-IT" w:eastAsia="it-IT" w:bidi="ar-SA"/>
        </w:rPr>
      </w:pPr>
    </w:p>
    <w:sectPr w:rsidR="00AF3B5D" w:rsidRPr="009D0779" w:rsidSect="00987DF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283"/>
  <w:characterSpacingControl w:val="doNotCompress"/>
  <w:savePreviewPicture/>
  <w:compat/>
  <w:rsids>
    <w:rsidRoot w:val="00987DFC"/>
    <w:rsid w:val="00032CD2"/>
    <w:rsid w:val="002C187A"/>
    <w:rsid w:val="002E6394"/>
    <w:rsid w:val="003804EB"/>
    <w:rsid w:val="003D69AE"/>
    <w:rsid w:val="00401981"/>
    <w:rsid w:val="00433C82"/>
    <w:rsid w:val="00444784"/>
    <w:rsid w:val="004E744D"/>
    <w:rsid w:val="004F4E2C"/>
    <w:rsid w:val="00500647"/>
    <w:rsid w:val="00567960"/>
    <w:rsid w:val="00623A09"/>
    <w:rsid w:val="0070447D"/>
    <w:rsid w:val="00784691"/>
    <w:rsid w:val="007E5544"/>
    <w:rsid w:val="00827CFB"/>
    <w:rsid w:val="00942CD9"/>
    <w:rsid w:val="00987DFC"/>
    <w:rsid w:val="009D0779"/>
    <w:rsid w:val="00AC4289"/>
    <w:rsid w:val="00AF3B5D"/>
    <w:rsid w:val="00C01455"/>
    <w:rsid w:val="00CB033C"/>
    <w:rsid w:val="00CF64DF"/>
    <w:rsid w:val="00DF027E"/>
    <w:rsid w:val="00E43421"/>
    <w:rsid w:val="00E85141"/>
    <w:rsid w:val="00E96667"/>
    <w:rsid w:val="00EB5554"/>
    <w:rsid w:val="00EE786F"/>
    <w:rsid w:val="00F52A5A"/>
    <w:rsid w:val="00FD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DFC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cabezado">
    <w:name w:val="Encabezado"/>
    <w:basedOn w:val="Normale"/>
    <w:next w:val="Cuerpodetexto"/>
    <w:qFormat/>
    <w:rsid w:val="00987D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e"/>
    <w:rsid w:val="00987DFC"/>
    <w:pPr>
      <w:spacing w:after="140" w:line="288" w:lineRule="auto"/>
    </w:pPr>
  </w:style>
  <w:style w:type="paragraph" w:customStyle="1" w:styleId="Lista">
    <w:name w:val="Lista"/>
    <w:basedOn w:val="Cuerpodetexto"/>
    <w:rsid w:val="00987DFC"/>
  </w:style>
  <w:style w:type="paragraph" w:customStyle="1" w:styleId="Leyenda">
    <w:name w:val="Leyenda"/>
    <w:basedOn w:val="Normale"/>
    <w:rsid w:val="00987DF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987DFC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5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5D"/>
    <w:rPr>
      <w:rFonts w:ascii="Tahoma" w:hAnsi="Tahoma" w:cs="Mangal"/>
      <w:sz w:val="16"/>
      <w:szCs w:val="14"/>
    </w:rPr>
  </w:style>
  <w:style w:type="paragraph" w:customStyle="1" w:styleId="selectionshareable">
    <w:name w:val="selectionshareable"/>
    <w:basedOn w:val="Normale"/>
    <w:rsid w:val="00E434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 </dc:creator>
  <cp:lastModifiedBy>Utente</cp:lastModifiedBy>
  <cp:revision>13</cp:revision>
  <dcterms:created xsi:type="dcterms:W3CDTF">2018-01-03T13:09:00Z</dcterms:created>
  <dcterms:modified xsi:type="dcterms:W3CDTF">2018-01-04T16:10:00Z</dcterms:modified>
  <dc:language>es-ES</dc:language>
</cp:coreProperties>
</file>