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869AA" w14:textId="53FCE78B" w:rsidR="00157EC5" w:rsidRPr="00622E43" w:rsidRDefault="00FF5B42" w:rsidP="00CD4CF3">
      <w:pPr>
        <w:jc w:val="both"/>
        <w:rPr>
          <w:rFonts w:cstheme="minorHAnsi"/>
          <w:sz w:val="36"/>
          <w:szCs w:val="36"/>
          <w:lang w:val="en-US"/>
        </w:rPr>
      </w:pPr>
      <w:r w:rsidRPr="00622E43">
        <w:rPr>
          <w:rFonts w:cstheme="minorHAnsi"/>
          <w:sz w:val="36"/>
          <w:szCs w:val="36"/>
          <w:lang w:val="en-US"/>
        </w:rPr>
        <w:t>THE MESSAGE OF THE RECTOR MAJOR</w:t>
      </w:r>
    </w:p>
    <w:p w14:paraId="14292880" w14:textId="033C722F" w:rsidR="009E4D15" w:rsidRPr="00622E43" w:rsidRDefault="009E4D15" w:rsidP="00CD4CF3">
      <w:pPr>
        <w:jc w:val="both"/>
        <w:rPr>
          <w:rFonts w:cstheme="minorHAnsi"/>
          <w:sz w:val="28"/>
          <w:szCs w:val="28"/>
          <w:lang w:val="en-US"/>
        </w:rPr>
      </w:pPr>
      <w:r w:rsidRPr="00622E43">
        <w:rPr>
          <w:rFonts w:cstheme="minorHAnsi"/>
          <w:sz w:val="28"/>
          <w:szCs w:val="28"/>
          <w:lang w:val="en-US"/>
        </w:rPr>
        <w:t>Don Ángel Fernández Artime</w:t>
      </w:r>
      <w:r w:rsidR="00FF5B42" w:rsidRPr="00622E43">
        <w:rPr>
          <w:rFonts w:cstheme="minorHAnsi"/>
          <w:sz w:val="28"/>
          <w:szCs w:val="28"/>
          <w:lang w:val="en-US"/>
        </w:rPr>
        <w:t>, SDB</w:t>
      </w:r>
    </w:p>
    <w:p w14:paraId="68D40EF5" w14:textId="77777777" w:rsidR="009E4D15" w:rsidRPr="00622E43" w:rsidRDefault="009E4D15" w:rsidP="00CD4CF3">
      <w:pPr>
        <w:jc w:val="both"/>
        <w:rPr>
          <w:rFonts w:cstheme="minorHAnsi"/>
          <w:sz w:val="24"/>
          <w:szCs w:val="24"/>
          <w:lang w:val="en-US"/>
        </w:rPr>
      </w:pPr>
    </w:p>
    <w:p w14:paraId="726080FA" w14:textId="5AAEE522" w:rsidR="00343B6B" w:rsidRPr="00622E43" w:rsidRDefault="00F2647E" w:rsidP="00CD4CF3">
      <w:pPr>
        <w:jc w:val="center"/>
        <w:rPr>
          <w:rFonts w:cstheme="minorHAnsi"/>
          <w:color w:val="FF33CC"/>
          <w:sz w:val="72"/>
          <w:szCs w:val="72"/>
          <w:lang w:val="en-US"/>
        </w:rPr>
      </w:pPr>
      <w:r w:rsidRPr="00622E43">
        <w:rPr>
          <w:rFonts w:cstheme="minorHAnsi"/>
          <w:color w:val="FF33CC"/>
          <w:sz w:val="72"/>
          <w:szCs w:val="72"/>
          <w:lang w:val="en-US"/>
        </w:rPr>
        <w:t xml:space="preserve">THEY STILL </w:t>
      </w:r>
      <w:r w:rsidR="005F594F" w:rsidRPr="00803675">
        <w:rPr>
          <w:rFonts w:cstheme="minorHAnsi"/>
          <w:color w:val="FF33CC"/>
          <w:sz w:val="72"/>
          <w:szCs w:val="72"/>
          <w:lang w:val="en-US"/>
        </w:rPr>
        <w:t>G</w:t>
      </w:r>
      <w:r w:rsidR="00F61123" w:rsidRPr="00803675">
        <w:rPr>
          <w:rFonts w:cstheme="minorHAnsi"/>
          <w:color w:val="FF33CC"/>
          <w:sz w:val="72"/>
          <w:szCs w:val="72"/>
          <w:lang w:val="en-US"/>
        </w:rPr>
        <w:t>O</w:t>
      </w:r>
      <w:r w:rsidR="005F594F">
        <w:rPr>
          <w:rFonts w:cstheme="minorHAnsi"/>
          <w:color w:val="FF33CC"/>
          <w:sz w:val="72"/>
          <w:szCs w:val="72"/>
          <w:lang w:val="en-US"/>
        </w:rPr>
        <w:t xml:space="preserve"> FORTH</w:t>
      </w:r>
    </w:p>
    <w:p w14:paraId="427B914B" w14:textId="5902D8BA" w:rsidR="00343B6B" w:rsidRPr="00622E43" w:rsidRDefault="00F2647E" w:rsidP="00CD4CF3">
      <w:pPr>
        <w:jc w:val="center"/>
        <w:rPr>
          <w:rFonts w:cstheme="minorHAnsi"/>
          <w:sz w:val="32"/>
          <w:szCs w:val="32"/>
          <w:lang w:val="en-US"/>
        </w:rPr>
      </w:pPr>
      <w:r w:rsidRPr="00622E43">
        <w:rPr>
          <w:rFonts w:cstheme="minorHAnsi"/>
          <w:sz w:val="32"/>
          <w:szCs w:val="32"/>
          <w:lang w:val="en-US"/>
        </w:rPr>
        <w:t xml:space="preserve">The first Missionary expedition was blessed by the </w:t>
      </w:r>
      <w:r w:rsidR="005F594F">
        <w:rPr>
          <w:rFonts w:cstheme="minorHAnsi"/>
          <w:sz w:val="32"/>
          <w:szCs w:val="32"/>
          <w:lang w:val="en-US"/>
        </w:rPr>
        <w:t>Don Bosco’s tears as he</w:t>
      </w:r>
      <w:r w:rsidRPr="00622E43">
        <w:rPr>
          <w:rFonts w:cstheme="minorHAnsi"/>
          <w:sz w:val="32"/>
          <w:szCs w:val="32"/>
          <w:lang w:val="en-US"/>
        </w:rPr>
        <w:t xml:space="preserve"> said: “[W]</w:t>
      </w:r>
      <w:proofErr w:type="spellStart"/>
      <w:r w:rsidRPr="00622E43">
        <w:rPr>
          <w:rFonts w:cstheme="minorHAnsi"/>
          <w:sz w:val="32"/>
          <w:szCs w:val="32"/>
          <w:lang w:val="en-US"/>
        </w:rPr>
        <w:t>ho</w:t>
      </w:r>
      <w:proofErr w:type="spellEnd"/>
      <w:r w:rsidRPr="00622E43">
        <w:rPr>
          <w:rFonts w:cstheme="minorHAnsi"/>
          <w:sz w:val="32"/>
          <w:szCs w:val="32"/>
          <w:lang w:val="en-US"/>
        </w:rPr>
        <w:t xml:space="preserve"> knows? This departure [for the missions], this humble beginning may be the seed that will grow into a mighty tree.”</w:t>
      </w:r>
      <w:r w:rsidR="00EE4735" w:rsidRPr="00622E43">
        <w:rPr>
          <w:rFonts w:cstheme="minorHAnsi"/>
          <w:sz w:val="32"/>
          <w:szCs w:val="32"/>
          <w:lang w:val="en-US"/>
        </w:rPr>
        <w:t xml:space="preserve"> </w:t>
      </w:r>
      <w:r w:rsidR="005F594F">
        <w:rPr>
          <w:rFonts w:cstheme="minorHAnsi"/>
          <w:sz w:val="32"/>
          <w:szCs w:val="32"/>
          <w:lang w:val="en-US"/>
        </w:rPr>
        <w:t>That</w:t>
      </w:r>
      <w:r w:rsidRPr="00622E43">
        <w:rPr>
          <w:rFonts w:cstheme="minorHAnsi"/>
          <w:sz w:val="32"/>
          <w:szCs w:val="32"/>
          <w:lang w:val="en-US"/>
        </w:rPr>
        <w:t xml:space="preserve"> prophecy </w:t>
      </w:r>
      <w:r w:rsidR="00622E43" w:rsidRPr="00622E43">
        <w:rPr>
          <w:rFonts w:cstheme="minorHAnsi"/>
          <w:sz w:val="32"/>
          <w:szCs w:val="32"/>
          <w:lang w:val="en-US"/>
        </w:rPr>
        <w:t>has come</w:t>
      </w:r>
      <w:r w:rsidRPr="00622E43">
        <w:rPr>
          <w:rFonts w:cstheme="minorHAnsi"/>
          <w:sz w:val="32"/>
          <w:szCs w:val="32"/>
          <w:lang w:val="en-US"/>
        </w:rPr>
        <w:t xml:space="preserve"> true</w:t>
      </w:r>
      <w:r w:rsidR="00EE4735" w:rsidRPr="00622E43">
        <w:rPr>
          <w:rFonts w:cstheme="minorHAnsi"/>
          <w:sz w:val="32"/>
          <w:szCs w:val="32"/>
          <w:lang w:val="en-US"/>
        </w:rPr>
        <w:t>.</w:t>
      </w:r>
    </w:p>
    <w:p w14:paraId="5D6AFB18" w14:textId="77777777" w:rsidR="002C6AEA" w:rsidRPr="00622E43" w:rsidRDefault="002C6AEA" w:rsidP="00CD4CF3">
      <w:pPr>
        <w:jc w:val="both"/>
        <w:rPr>
          <w:rFonts w:cstheme="minorHAnsi"/>
          <w:lang w:val="en-US"/>
        </w:rPr>
      </w:pPr>
    </w:p>
    <w:p w14:paraId="7416AB01" w14:textId="326959AA" w:rsidR="00F2647E" w:rsidRPr="00A95F44" w:rsidRDefault="005F594F" w:rsidP="00CD4CF3">
      <w:pPr>
        <w:jc w:val="both"/>
        <w:rPr>
          <w:rFonts w:cstheme="minorHAnsi"/>
          <w:color w:val="000000"/>
          <w:sz w:val="24"/>
          <w:szCs w:val="24"/>
          <w:lang w:val="en-US"/>
        </w:rPr>
      </w:pPr>
      <w:r>
        <w:rPr>
          <w:rFonts w:cstheme="minorHAnsi"/>
          <w:color w:val="000000"/>
          <w:sz w:val="24"/>
          <w:szCs w:val="24"/>
          <w:lang w:val="en-US"/>
        </w:rPr>
        <w:t>That</w:t>
      </w:r>
      <w:r w:rsidR="00F2647E" w:rsidRPr="00A95F44">
        <w:rPr>
          <w:rFonts w:cstheme="minorHAnsi"/>
          <w:color w:val="000000"/>
          <w:sz w:val="24"/>
          <w:szCs w:val="24"/>
          <w:lang w:val="en-US"/>
        </w:rPr>
        <w:t xml:space="preserve"> first one was unforgettable. It was</w:t>
      </w:r>
      <w:r>
        <w:rPr>
          <w:rFonts w:cstheme="minorHAnsi"/>
          <w:color w:val="000000"/>
          <w:sz w:val="24"/>
          <w:szCs w:val="24"/>
          <w:lang w:val="en-US"/>
        </w:rPr>
        <w:t xml:space="preserve"> 1875,</w:t>
      </w:r>
      <w:r w:rsidR="00F2647E" w:rsidRPr="00A95F44">
        <w:rPr>
          <w:rFonts w:cstheme="minorHAnsi"/>
          <w:color w:val="000000"/>
          <w:sz w:val="24"/>
          <w:szCs w:val="24"/>
          <w:lang w:val="en-US"/>
        </w:rPr>
        <w:t xml:space="preserve"> the Feast of St. Martin of Tours</w:t>
      </w:r>
      <w:r>
        <w:rPr>
          <w:rFonts w:cstheme="minorHAnsi"/>
          <w:color w:val="000000"/>
          <w:sz w:val="24"/>
          <w:szCs w:val="24"/>
          <w:lang w:val="en-US"/>
        </w:rPr>
        <w:t>. Though the</w:t>
      </w:r>
      <w:r w:rsidR="00F2647E" w:rsidRPr="00A95F44">
        <w:rPr>
          <w:rFonts w:cstheme="minorHAnsi"/>
          <w:color w:val="000000"/>
          <w:sz w:val="24"/>
          <w:szCs w:val="24"/>
          <w:lang w:val="en-US"/>
        </w:rPr>
        <w:t xml:space="preserve"> world did not know</w:t>
      </w:r>
      <w:r>
        <w:rPr>
          <w:rFonts w:cstheme="minorHAnsi"/>
          <w:color w:val="000000"/>
          <w:sz w:val="24"/>
          <w:szCs w:val="24"/>
          <w:lang w:val="en-US"/>
        </w:rPr>
        <w:t xml:space="preserve">, </w:t>
      </w:r>
      <w:r w:rsidR="00F2647E" w:rsidRPr="00A95F44">
        <w:rPr>
          <w:rFonts w:cstheme="minorHAnsi"/>
          <w:color w:val="000000"/>
          <w:sz w:val="24"/>
          <w:szCs w:val="24"/>
          <w:lang w:val="en-US"/>
        </w:rPr>
        <w:t>in that little corner of Torino called Valdocco an extraordinary enterprise was just beginning: ten young Salesians were departing for Argentina.</w:t>
      </w:r>
    </w:p>
    <w:p w14:paraId="5E1F7162" w14:textId="77777777" w:rsidR="00F2647E" w:rsidRPr="00A95F44" w:rsidRDefault="00F2647E" w:rsidP="00CD4CF3">
      <w:pPr>
        <w:jc w:val="both"/>
        <w:rPr>
          <w:rFonts w:cstheme="minorHAnsi"/>
          <w:color w:val="000000"/>
          <w:sz w:val="24"/>
          <w:szCs w:val="24"/>
          <w:lang w:val="en-US"/>
        </w:rPr>
      </w:pPr>
    </w:p>
    <w:p w14:paraId="56E4298E" w14:textId="1E55E521" w:rsidR="00BF079F" w:rsidRPr="00A95F44" w:rsidRDefault="00F2647E" w:rsidP="00CD4CF3">
      <w:pPr>
        <w:jc w:val="both"/>
        <w:rPr>
          <w:rFonts w:cstheme="minorHAnsi"/>
          <w:sz w:val="24"/>
          <w:szCs w:val="24"/>
          <w:lang w:val="en-US"/>
        </w:rPr>
      </w:pPr>
      <w:r w:rsidRPr="00A95F44">
        <w:rPr>
          <w:rFonts w:cstheme="minorHAnsi"/>
          <w:color w:val="000000"/>
          <w:sz w:val="24"/>
          <w:szCs w:val="24"/>
          <w:lang w:val="en-US"/>
        </w:rPr>
        <w:t xml:space="preserve">The </w:t>
      </w:r>
      <w:r w:rsidRPr="00A95F44">
        <w:rPr>
          <w:rFonts w:cstheme="minorHAnsi"/>
          <w:i/>
          <w:color w:val="000000"/>
          <w:sz w:val="24"/>
          <w:szCs w:val="24"/>
          <w:lang w:val="en-US"/>
        </w:rPr>
        <w:t xml:space="preserve">Biographical Memoirs </w:t>
      </w:r>
      <w:r w:rsidR="00803675">
        <w:rPr>
          <w:rFonts w:cstheme="minorHAnsi"/>
          <w:color w:val="000000"/>
          <w:sz w:val="24"/>
          <w:szCs w:val="24"/>
          <w:lang w:val="en-US"/>
        </w:rPr>
        <w:t>recount this</w:t>
      </w:r>
      <w:r w:rsidRPr="00A95F44">
        <w:rPr>
          <w:rFonts w:cstheme="minorHAnsi"/>
          <w:color w:val="000000"/>
          <w:sz w:val="24"/>
          <w:szCs w:val="24"/>
          <w:lang w:val="en-US"/>
        </w:rPr>
        <w:t xml:space="preserve"> event </w:t>
      </w:r>
      <w:r w:rsidR="005F594F">
        <w:rPr>
          <w:rFonts w:eastAsia="Times New Roman" w:cstheme="minorHAnsi"/>
          <w:sz w:val="24"/>
          <w:szCs w:val="24"/>
          <w:lang w:val="en-US"/>
        </w:rPr>
        <w:t>of</w:t>
      </w:r>
      <w:r w:rsidR="00622E43" w:rsidRPr="00A95F44">
        <w:rPr>
          <w:rFonts w:eastAsia="Times New Roman" w:cstheme="minorHAnsi"/>
          <w:sz w:val="24"/>
          <w:szCs w:val="24"/>
          <w:lang w:val="en-US"/>
        </w:rPr>
        <w:t xml:space="preserve"> epic significance</w:t>
      </w:r>
      <w:r w:rsidR="00FF5B42" w:rsidRPr="00A95F44">
        <w:rPr>
          <w:rFonts w:cstheme="minorHAnsi"/>
          <w:color w:val="000000"/>
          <w:sz w:val="24"/>
          <w:szCs w:val="24"/>
          <w:lang w:val="en-US"/>
        </w:rPr>
        <w:t>: “</w:t>
      </w:r>
      <w:r w:rsidR="00A95F44" w:rsidRPr="00A95F44">
        <w:rPr>
          <w:rFonts w:cstheme="minorHAnsi"/>
          <w:sz w:val="24"/>
          <w:szCs w:val="24"/>
          <w:lang w:val="en-US"/>
        </w:rPr>
        <w:t>As</w:t>
      </w:r>
      <w:r w:rsidR="00032B3B" w:rsidRPr="00A95F44">
        <w:rPr>
          <w:rFonts w:cstheme="minorHAnsi"/>
          <w:sz w:val="24"/>
          <w:szCs w:val="24"/>
          <w:lang w:val="en-US"/>
        </w:rPr>
        <w:t xml:space="preserve"> </w:t>
      </w:r>
      <w:r w:rsidR="00AA4C38" w:rsidRPr="00A95F44">
        <w:rPr>
          <w:rFonts w:cstheme="minorHAnsi"/>
          <w:sz w:val="24"/>
          <w:szCs w:val="24"/>
          <w:lang w:val="en-US"/>
        </w:rPr>
        <w:t xml:space="preserve">four </w:t>
      </w:r>
      <w:r w:rsidR="00032B3B" w:rsidRPr="00A95F44">
        <w:rPr>
          <w:rFonts w:cstheme="minorHAnsi"/>
          <w:sz w:val="24"/>
          <w:szCs w:val="24"/>
          <w:lang w:val="en-US"/>
        </w:rPr>
        <w:t>o'clock was striking and the first notes of the carillon were echoing, a sudden furious noise was heard inside the House, with slamming of doors and windows. A wind had arisen so violent that it threatened to sweep away the Oratory. It may have been pure coincidence, but it is a fact that a similar violent wind broke loose in the very hour when the cornerstone of the church of Mary Help of Christians was laid. It happened once again during the consecration of the same church</w:t>
      </w:r>
      <w:r w:rsidR="00BF079F" w:rsidRPr="00A95F44">
        <w:rPr>
          <w:rFonts w:cstheme="minorHAnsi"/>
          <w:sz w:val="24"/>
          <w:szCs w:val="24"/>
          <w:lang w:val="en-US"/>
        </w:rPr>
        <w:t>.</w:t>
      </w:r>
      <w:r w:rsidR="00FF5B42" w:rsidRPr="00A95F44">
        <w:rPr>
          <w:rFonts w:cstheme="minorHAnsi"/>
          <w:sz w:val="24"/>
          <w:szCs w:val="24"/>
          <w:lang w:val="en-US"/>
        </w:rPr>
        <w:t>”</w:t>
      </w:r>
    </w:p>
    <w:p w14:paraId="16FBF363" w14:textId="77777777" w:rsidR="00622E43" w:rsidRPr="00A95F44" w:rsidRDefault="00622E43" w:rsidP="00CD4CF3">
      <w:pPr>
        <w:jc w:val="both"/>
        <w:rPr>
          <w:rFonts w:cstheme="minorHAnsi"/>
          <w:sz w:val="24"/>
          <w:szCs w:val="24"/>
          <w:lang w:val="en-US"/>
        </w:rPr>
      </w:pPr>
    </w:p>
    <w:p w14:paraId="7C19B296" w14:textId="7F3BB9CD" w:rsidR="00D75BA7" w:rsidRPr="00A95F44" w:rsidRDefault="00FF5B42" w:rsidP="00CD4CF3">
      <w:pPr>
        <w:jc w:val="both"/>
        <w:rPr>
          <w:rFonts w:cstheme="minorHAnsi"/>
          <w:sz w:val="24"/>
          <w:szCs w:val="24"/>
          <w:lang w:val="en-US"/>
        </w:rPr>
      </w:pPr>
      <w:r w:rsidRPr="00A95F44">
        <w:rPr>
          <w:rFonts w:cstheme="minorHAnsi"/>
          <w:sz w:val="24"/>
          <w:szCs w:val="24"/>
          <w:lang w:val="en-US"/>
        </w:rPr>
        <w:t xml:space="preserve">The Basilica was </w:t>
      </w:r>
      <w:r w:rsidR="007E25E9" w:rsidRPr="00A95F44">
        <w:rPr>
          <w:rFonts w:cstheme="minorHAnsi"/>
          <w:sz w:val="24"/>
          <w:szCs w:val="24"/>
          <w:lang w:val="en-US"/>
        </w:rPr>
        <w:t>overflowing</w:t>
      </w:r>
      <w:r w:rsidRPr="00A95F44">
        <w:rPr>
          <w:rFonts w:cstheme="minorHAnsi"/>
          <w:sz w:val="24"/>
          <w:szCs w:val="24"/>
          <w:lang w:val="en-US"/>
        </w:rPr>
        <w:t xml:space="preserve"> with people</w:t>
      </w:r>
      <w:r w:rsidR="00BF079F" w:rsidRPr="00A95F44">
        <w:rPr>
          <w:rFonts w:cstheme="minorHAnsi"/>
          <w:sz w:val="24"/>
          <w:szCs w:val="24"/>
          <w:lang w:val="en-US"/>
        </w:rPr>
        <w:t xml:space="preserve">. </w:t>
      </w:r>
      <w:r w:rsidRPr="00A95F44">
        <w:rPr>
          <w:rFonts w:cstheme="minorHAnsi"/>
          <w:sz w:val="24"/>
          <w:szCs w:val="24"/>
          <w:lang w:val="en-US"/>
        </w:rPr>
        <w:t xml:space="preserve">“Don Bosco mounted the pulpit as Vespers ended. At sight of him, a profound silence fell over that vast sea of people, </w:t>
      </w:r>
      <w:proofErr w:type="gramStart"/>
      <w:r w:rsidRPr="00A95F44">
        <w:rPr>
          <w:rFonts w:cstheme="minorHAnsi"/>
          <w:sz w:val="24"/>
          <w:szCs w:val="24"/>
          <w:lang w:val="en-US"/>
        </w:rPr>
        <w:t>all trembling</w:t>
      </w:r>
      <w:proofErr w:type="gramEnd"/>
      <w:r w:rsidRPr="00A95F44">
        <w:rPr>
          <w:rFonts w:cstheme="minorHAnsi"/>
          <w:sz w:val="24"/>
          <w:szCs w:val="24"/>
          <w:lang w:val="en-US"/>
        </w:rPr>
        <w:t xml:space="preserve"> with emotion as they eagerly drank in his every word. Every time he referred directly to the missionaries his voice became choked, the words almost dying away on his lips. He manfully restrained his tears, but his audience wept.</w:t>
      </w:r>
    </w:p>
    <w:p w14:paraId="65E6CE22" w14:textId="77777777" w:rsidR="00622E43" w:rsidRPr="00A95F44" w:rsidRDefault="00622E43" w:rsidP="00CD4CF3">
      <w:pPr>
        <w:jc w:val="both"/>
        <w:rPr>
          <w:rFonts w:cstheme="minorHAnsi"/>
          <w:sz w:val="24"/>
          <w:szCs w:val="24"/>
          <w:lang w:val="en-US"/>
        </w:rPr>
      </w:pPr>
    </w:p>
    <w:p w14:paraId="58CA6167" w14:textId="4CC3004E" w:rsidR="003A09A1" w:rsidRPr="00A95F44" w:rsidRDefault="00FF5B42" w:rsidP="00CD4CF3">
      <w:pPr>
        <w:jc w:val="both"/>
        <w:rPr>
          <w:rFonts w:cstheme="minorHAnsi"/>
          <w:sz w:val="24"/>
          <w:szCs w:val="24"/>
          <w:lang w:val="en-US"/>
        </w:rPr>
      </w:pPr>
      <w:r w:rsidRPr="00A95F44">
        <w:rPr>
          <w:rFonts w:cstheme="minorHAnsi"/>
          <w:sz w:val="24"/>
          <w:szCs w:val="24"/>
          <w:lang w:val="en-US"/>
        </w:rPr>
        <w:t>‘</w:t>
      </w:r>
      <w:r w:rsidR="00032B3B" w:rsidRPr="00A95F44">
        <w:rPr>
          <w:rFonts w:cstheme="minorHAnsi"/>
          <w:sz w:val="24"/>
          <w:szCs w:val="24"/>
          <w:lang w:val="en-US"/>
        </w:rPr>
        <w:t xml:space="preserve">But my voice fails me, tears stifle my words. I only say that even though in this moment my soul is saddened at the thought of your departure, my heart is greatly consoled in seeing our Congregation strengthened; in realizing how we, in our insignificance, are yet able at </w:t>
      </w:r>
      <w:r w:rsidR="00032B3B" w:rsidRPr="005F594F">
        <w:rPr>
          <w:rFonts w:cstheme="minorHAnsi"/>
          <w:sz w:val="24"/>
          <w:szCs w:val="24"/>
          <w:lang w:val="en-US"/>
        </w:rPr>
        <w:t xml:space="preserve">this </w:t>
      </w:r>
      <w:r w:rsidR="00032B3B" w:rsidRPr="00A95F44">
        <w:rPr>
          <w:rFonts w:cstheme="minorHAnsi"/>
          <w:sz w:val="24"/>
          <w:szCs w:val="24"/>
          <w:lang w:val="en-US"/>
        </w:rPr>
        <w:t xml:space="preserve">moment to contribute our little pebble to the mighty edifice of the Church. Yes, go forth bravely, but remember that there is but one Church that is spread over Europe, America, and the whole world and welcomes men of all nations who seek refuge at her maternal bosom. </w:t>
      </w:r>
      <w:r w:rsidR="00032B3B" w:rsidRPr="00A95F44">
        <w:rPr>
          <w:rFonts w:cstheme="minorHAnsi"/>
          <w:spacing w:val="4"/>
          <w:sz w:val="24"/>
          <w:szCs w:val="24"/>
          <w:lang w:val="en-US"/>
        </w:rPr>
        <w:t>As Salesians, no matter in what remote part of the world you may be, never forget that here in Italy you have a father who loves you in the Lord and a Congregation that thinks of you in every circumstance, provides for your needs and will always welcome you as brothers. Go, then. You will have to face all kinds of trials, hardships, and dangers. Do not be afraid; God is with you; You will go, but you will not go alone because everyone will accompany you</w:t>
      </w:r>
      <w:r w:rsidR="00622E43" w:rsidRPr="00A95F44">
        <w:rPr>
          <w:rFonts w:cstheme="minorHAnsi"/>
          <w:spacing w:val="4"/>
          <w:sz w:val="24"/>
          <w:szCs w:val="24"/>
          <w:lang w:val="en-US"/>
        </w:rPr>
        <w:t>…</w:t>
      </w:r>
      <w:r w:rsidR="00032B3B" w:rsidRPr="00A95F44">
        <w:rPr>
          <w:rFonts w:cstheme="minorHAnsi"/>
          <w:spacing w:val="4"/>
          <w:sz w:val="24"/>
          <w:szCs w:val="24"/>
          <w:lang w:val="en-US"/>
        </w:rPr>
        <w:t xml:space="preserve"> </w:t>
      </w:r>
      <w:r w:rsidR="00032B3B" w:rsidRPr="00A95F44">
        <w:rPr>
          <w:rFonts w:cstheme="minorHAnsi"/>
          <w:sz w:val="24"/>
          <w:szCs w:val="24"/>
          <w:lang w:val="en-US"/>
        </w:rPr>
        <w:t>Farewell! Perhaps some of us shall not meet again on this earth.</w:t>
      </w:r>
      <w:r w:rsidRPr="00A95F44">
        <w:rPr>
          <w:rFonts w:cstheme="minorHAnsi"/>
          <w:sz w:val="24"/>
          <w:szCs w:val="24"/>
          <w:lang w:val="en-US"/>
        </w:rPr>
        <w:t>’</w:t>
      </w:r>
      <w:r w:rsidR="002C6AEA" w:rsidRPr="00A95F44">
        <w:rPr>
          <w:rFonts w:cstheme="minorHAnsi"/>
          <w:sz w:val="24"/>
          <w:szCs w:val="24"/>
          <w:lang w:val="en-US"/>
        </w:rPr>
        <w:t xml:space="preserve"> </w:t>
      </w:r>
    </w:p>
    <w:p w14:paraId="6FEFA107" w14:textId="77777777" w:rsidR="00622E43" w:rsidRPr="00A95F44" w:rsidRDefault="00622E43" w:rsidP="00CD4CF3">
      <w:pPr>
        <w:jc w:val="both"/>
        <w:rPr>
          <w:rFonts w:cstheme="minorHAnsi"/>
          <w:sz w:val="24"/>
          <w:szCs w:val="24"/>
          <w:lang w:val="en-US"/>
        </w:rPr>
      </w:pPr>
    </w:p>
    <w:p w14:paraId="447B4564" w14:textId="70A948AC" w:rsidR="00ED4FD6" w:rsidRPr="00A95F44" w:rsidRDefault="00803675" w:rsidP="00CD4CF3">
      <w:pPr>
        <w:widowControl w:val="0"/>
        <w:autoSpaceDE w:val="0"/>
        <w:autoSpaceDN w:val="0"/>
        <w:adjustRightInd w:val="0"/>
        <w:jc w:val="both"/>
        <w:rPr>
          <w:rFonts w:cstheme="minorHAnsi"/>
          <w:sz w:val="24"/>
          <w:szCs w:val="24"/>
          <w:lang w:val="en-US"/>
        </w:rPr>
      </w:pPr>
      <w:r>
        <w:rPr>
          <w:rFonts w:cstheme="minorHAnsi"/>
          <w:sz w:val="24"/>
          <w:szCs w:val="24"/>
          <w:lang w:val="en-US"/>
        </w:rPr>
        <w:t xml:space="preserve">Then came the most [moving] </w:t>
      </w:r>
      <w:r w:rsidR="00FF5B42" w:rsidRPr="00A95F44">
        <w:rPr>
          <w:rFonts w:cstheme="minorHAnsi"/>
          <w:sz w:val="24"/>
          <w:szCs w:val="24"/>
          <w:lang w:val="en-US"/>
        </w:rPr>
        <w:t xml:space="preserve">moment of the whole ceremony, one </w:t>
      </w:r>
      <w:proofErr w:type="gramStart"/>
      <w:r w:rsidR="00FF5B42" w:rsidRPr="00A95F44">
        <w:rPr>
          <w:rFonts w:cstheme="minorHAnsi"/>
          <w:sz w:val="24"/>
          <w:szCs w:val="24"/>
          <w:lang w:val="en-US"/>
        </w:rPr>
        <w:t>which</w:t>
      </w:r>
      <w:proofErr w:type="gramEnd"/>
      <w:r w:rsidR="00FF5B42" w:rsidRPr="00A95F44">
        <w:rPr>
          <w:rFonts w:cstheme="minorHAnsi"/>
          <w:sz w:val="24"/>
          <w:szCs w:val="24"/>
          <w:lang w:val="en-US"/>
        </w:rPr>
        <w:t xml:space="preserve"> drew tears and sobs in every part of the church and sorely taxed the emotions of the youthful apostles. While the boys</w:t>
      </w:r>
      <w:r w:rsidR="005F594F">
        <w:rPr>
          <w:rFonts w:cstheme="minorHAnsi"/>
          <w:sz w:val="24"/>
          <w:szCs w:val="24"/>
          <w:lang w:val="en-US"/>
        </w:rPr>
        <w:t>’</w:t>
      </w:r>
      <w:r w:rsidR="00FF5B42" w:rsidRPr="00A95F44">
        <w:rPr>
          <w:rFonts w:cstheme="minorHAnsi"/>
          <w:sz w:val="24"/>
          <w:szCs w:val="24"/>
          <w:lang w:val="en-US"/>
        </w:rPr>
        <w:t xml:space="preserve"> choir repeated the antiphon </w:t>
      </w:r>
      <w:r w:rsidR="00FF5B42" w:rsidRPr="00A95F44">
        <w:rPr>
          <w:rFonts w:cstheme="minorHAnsi"/>
          <w:i/>
          <w:sz w:val="24"/>
          <w:szCs w:val="24"/>
          <w:lang w:val="en-US"/>
        </w:rPr>
        <w:t>Sit nom</w:t>
      </w:r>
      <w:r w:rsidR="005F594F">
        <w:rPr>
          <w:rFonts w:cstheme="minorHAnsi"/>
          <w:i/>
          <w:sz w:val="24"/>
          <w:szCs w:val="24"/>
          <w:lang w:val="en-US"/>
        </w:rPr>
        <w:t>en Domini benedictum ex hoc nunc</w:t>
      </w:r>
      <w:r w:rsidR="00FF5B42" w:rsidRPr="00A95F44">
        <w:rPr>
          <w:rFonts w:cstheme="minorHAnsi"/>
          <w:i/>
          <w:sz w:val="24"/>
          <w:szCs w:val="24"/>
          <w:lang w:val="en-US"/>
        </w:rPr>
        <w:t xml:space="preserve"> </w:t>
      </w:r>
      <w:proofErr w:type="gramStart"/>
      <w:r w:rsidR="00FF5B42" w:rsidRPr="00A95F44">
        <w:rPr>
          <w:rFonts w:cstheme="minorHAnsi"/>
          <w:i/>
          <w:sz w:val="24"/>
          <w:szCs w:val="24"/>
          <w:lang w:val="en-US"/>
        </w:rPr>
        <w:t>et</w:t>
      </w:r>
      <w:proofErr w:type="gramEnd"/>
      <w:r w:rsidR="00FF5B42" w:rsidRPr="00A95F44">
        <w:rPr>
          <w:rFonts w:cstheme="minorHAnsi"/>
          <w:i/>
          <w:sz w:val="24"/>
          <w:szCs w:val="24"/>
          <w:lang w:val="en-US"/>
        </w:rPr>
        <w:t xml:space="preserve"> usque in saeculum</w:t>
      </w:r>
      <w:r w:rsidR="00BC5709">
        <w:rPr>
          <w:rStyle w:val="FootnoteReference"/>
          <w:rFonts w:cstheme="minorHAnsi"/>
          <w:i/>
          <w:sz w:val="24"/>
          <w:szCs w:val="24"/>
          <w:lang w:val="en-US"/>
        </w:rPr>
        <w:footnoteReference w:id="1"/>
      </w:r>
      <w:r w:rsidR="00FF5B42" w:rsidRPr="00A95F44">
        <w:rPr>
          <w:rFonts w:cstheme="minorHAnsi"/>
          <w:sz w:val="24"/>
          <w:szCs w:val="24"/>
          <w:lang w:val="en-US"/>
        </w:rPr>
        <w:t xml:space="preserve">, their beloved father and all the priests present gave the farewell embrace to the missionaries in the sanctuary. </w:t>
      </w:r>
      <w:r w:rsidR="00032B3B" w:rsidRPr="00A95F44">
        <w:rPr>
          <w:rFonts w:cstheme="minorHAnsi"/>
          <w:sz w:val="24"/>
          <w:szCs w:val="24"/>
          <w:lang w:val="en-US"/>
        </w:rPr>
        <w:t>In his sermon</w:t>
      </w:r>
      <w:r w:rsidR="008F0B80" w:rsidRPr="00A95F44">
        <w:rPr>
          <w:rFonts w:cstheme="minorHAnsi"/>
          <w:sz w:val="24"/>
          <w:szCs w:val="24"/>
          <w:lang w:val="en-US"/>
        </w:rPr>
        <w:t>,</w:t>
      </w:r>
      <w:r w:rsidR="00032B3B" w:rsidRPr="00A95F44">
        <w:rPr>
          <w:rFonts w:cstheme="minorHAnsi"/>
          <w:sz w:val="24"/>
          <w:szCs w:val="24"/>
          <w:lang w:val="en-US"/>
        </w:rPr>
        <w:t xml:space="preserve"> Don Bosco had promised he would give the missionaries some written mementos</w:t>
      </w:r>
      <w:r w:rsidR="005F594F">
        <w:rPr>
          <w:rStyle w:val="FootnoteReference"/>
          <w:rFonts w:cstheme="minorHAnsi"/>
          <w:sz w:val="24"/>
          <w:szCs w:val="24"/>
          <w:lang w:val="en-US"/>
        </w:rPr>
        <w:footnoteReference w:id="2"/>
      </w:r>
      <w:r w:rsidR="00032B3B" w:rsidRPr="00A95F44">
        <w:rPr>
          <w:rFonts w:cstheme="minorHAnsi"/>
          <w:sz w:val="24"/>
          <w:szCs w:val="24"/>
          <w:lang w:val="en-US"/>
        </w:rPr>
        <w:t xml:space="preserve"> that should be a father's testament to the sons he would perhaps never see again. He had jotted them down in a notebook while on a recent trip by train. He had had copies made, and he gave one to each missionary as he left the altar of Mary Help of Christians.</w:t>
      </w:r>
      <w:r w:rsidR="005F594F">
        <w:rPr>
          <w:rFonts w:cstheme="minorHAnsi"/>
          <w:sz w:val="24"/>
          <w:szCs w:val="24"/>
          <w:lang w:val="en-US"/>
        </w:rPr>
        <w:t>”</w:t>
      </w:r>
      <w:r w:rsidR="00511AFE" w:rsidRPr="00A95F44">
        <w:rPr>
          <w:rStyle w:val="FootnoteReference"/>
          <w:rFonts w:cstheme="minorHAnsi"/>
          <w:sz w:val="24"/>
          <w:szCs w:val="24"/>
          <w:lang w:val="en-US"/>
        </w:rPr>
        <w:footnoteReference w:id="3"/>
      </w:r>
      <w:r w:rsidR="00032B3B" w:rsidRPr="00A95F44">
        <w:rPr>
          <w:rFonts w:cstheme="minorHAnsi"/>
          <w:sz w:val="24"/>
          <w:szCs w:val="24"/>
          <w:lang w:val="en-US"/>
        </w:rPr>
        <w:t xml:space="preserve"> </w:t>
      </w:r>
    </w:p>
    <w:p w14:paraId="7D0F9217" w14:textId="77777777" w:rsidR="00622E43" w:rsidRPr="00A95F44" w:rsidRDefault="00622E43" w:rsidP="00CD4CF3">
      <w:pPr>
        <w:widowControl w:val="0"/>
        <w:autoSpaceDE w:val="0"/>
        <w:autoSpaceDN w:val="0"/>
        <w:adjustRightInd w:val="0"/>
        <w:jc w:val="both"/>
        <w:rPr>
          <w:rFonts w:cstheme="minorHAnsi"/>
          <w:b/>
          <w:bCs/>
          <w:color w:val="FF0000"/>
          <w:sz w:val="24"/>
          <w:szCs w:val="24"/>
          <w:lang w:val="en-US"/>
        </w:rPr>
      </w:pPr>
    </w:p>
    <w:p w14:paraId="3ED91F0E" w14:textId="2A9BB370" w:rsidR="006E58BE" w:rsidRPr="00A95F44" w:rsidRDefault="00622E43" w:rsidP="00CD4CF3">
      <w:pPr>
        <w:widowControl w:val="0"/>
        <w:autoSpaceDE w:val="0"/>
        <w:autoSpaceDN w:val="0"/>
        <w:adjustRightInd w:val="0"/>
        <w:jc w:val="both"/>
        <w:rPr>
          <w:rFonts w:cstheme="minorHAnsi"/>
          <w:b/>
          <w:bCs/>
          <w:color w:val="FF0000"/>
          <w:sz w:val="24"/>
          <w:szCs w:val="24"/>
          <w:lang w:val="en-US"/>
        </w:rPr>
      </w:pPr>
      <w:r w:rsidRPr="00A95F44">
        <w:rPr>
          <w:rFonts w:cstheme="minorHAnsi"/>
          <w:b/>
          <w:bCs/>
          <w:color w:val="FF0000"/>
          <w:sz w:val="24"/>
          <w:szCs w:val="24"/>
          <w:lang w:val="en-US"/>
        </w:rPr>
        <w:t>The tree grows</w:t>
      </w:r>
    </w:p>
    <w:p w14:paraId="6C6AFC54" w14:textId="77777777" w:rsidR="006E58BE" w:rsidRPr="00A95F44" w:rsidRDefault="006E58BE" w:rsidP="00CD4CF3">
      <w:pPr>
        <w:widowControl w:val="0"/>
        <w:autoSpaceDE w:val="0"/>
        <w:autoSpaceDN w:val="0"/>
        <w:adjustRightInd w:val="0"/>
        <w:jc w:val="both"/>
        <w:rPr>
          <w:rFonts w:cstheme="minorHAnsi"/>
          <w:sz w:val="24"/>
          <w:szCs w:val="24"/>
          <w:lang w:val="en-US"/>
        </w:rPr>
      </w:pPr>
    </w:p>
    <w:p w14:paraId="2085206C" w14:textId="69F6DECB" w:rsidR="00134EAA" w:rsidRPr="00A95F44" w:rsidRDefault="00CD4CF3" w:rsidP="00CD4CF3">
      <w:pPr>
        <w:widowControl w:val="0"/>
        <w:autoSpaceDE w:val="0"/>
        <w:autoSpaceDN w:val="0"/>
        <w:adjustRightInd w:val="0"/>
        <w:jc w:val="both"/>
        <w:rPr>
          <w:rFonts w:cstheme="minorHAnsi"/>
          <w:color w:val="000000"/>
          <w:sz w:val="24"/>
          <w:szCs w:val="24"/>
          <w:lang w:val="en-US"/>
        </w:rPr>
      </w:pPr>
      <w:r w:rsidRPr="00A95F44">
        <w:rPr>
          <w:rFonts w:cstheme="minorHAnsi"/>
          <w:sz w:val="24"/>
          <w:szCs w:val="24"/>
          <w:lang w:val="en-US"/>
        </w:rPr>
        <w:t>On September 25 this year,</w:t>
      </w:r>
      <w:r w:rsidR="00622E43" w:rsidRPr="00A95F44">
        <w:rPr>
          <w:rFonts w:cstheme="minorHAnsi"/>
          <w:sz w:val="24"/>
          <w:szCs w:val="24"/>
          <w:lang w:val="en-US"/>
        </w:rPr>
        <w:t xml:space="preserve"> we relived that moment of grace for the 135th time. </w:t>
      </w:r>
      <w:r w:rsidR="007E25E9" w:rsidRPr="00A95F44">
        <w:rPr>
          <w:rFonts w:cstheme="minorHAnsi"/>
          <w:sz w:val="24"/>
          <w:szCs w:val="24"/>
          <w:lang w:val="en-US"/>
        </w:rPr>
        <w:t xml:space="preserve">Today, they </w:t>
      </w:r>
      <w:r w:rsidRPr="00A95F44">
        <w:rPr>
          <w:rFonts w:cstheme="minorHAnsi"/>
          <w:sz w:val="24"/>
          <w:szCs w:val="24"/>
          <w:lang w:val="en-US"/>
        </w:rPr>
        <w:t>go by the names of</w:t>
      </w:r>
      <w:r w:rsidR="00134EAA" w:rsidRPr="00A95F44">
        <w:rPr>
          <w:rFonts w:cstheme="minorHAnsi"/>
          <w:color w:val="000000"/>
          <w:sz w:val="24"/>
          <w:szCs w:val="24"/>
          <w:lang w:val="en-US"/>
        </w:rPr>
        <w:t xml:space="preserve"> Oscar, Sébastien, Jean-Marie, Tony, Carlos… </w:t>
      </w:r>
      <w:r w:rsidR="007E25E9" w:rsidRPr="00A95F44">
        <w:rPr>
          <w:rFonts w:cstheme="minorHAnsi"/>
          <w:color w:val="000000"/>
          <w:sz w:val="24"/>
          <w:szCs w:val="24"/>
          <w:lang w:val="en-US"/>
        </w:rPr>
        <w:t xml:space="preserve">There are </w:t>
      </w:r>
      <w:r w:rsidR="00A95F44" w:rsidRPr="00A95F44">
        <w:rPr>
          <w:rFonts w:cstheme="minorHAnsi"/>
          <w:color w:val="000000"/>
          <w:sz w:val="24"/>
          <w:szCs w:val="24"/>
          <w:lang w:val="en-US"/>
        </w:rPr>
        <w:t>twenty-five</w:t>
      </w:r>
      <w:r w:rsidR="007E25E9" w:rsidRPr="00A95F44">
        <w:rPr>
          <w:rFonts w:cstheme="minorHAnsi"/>
          <w:color w:val="000000"/>
          <w:sz w:val="24"/>
          <w:szCs w:val="24"/>
          <w:lang w:val="en-US"/>
        </w:rPr>
        <w:t xml:space="preserve"> of them, young men, prepared</w:t>
      </w:r>
      <w:r w:rsidR="00A95F44" w:rsidRPr="00A95F44">
        <w:rPr>
          <w:rFonts w:cstheme="minorHAnsi"/>
          <w:color w:val="000000"/>
          <w:sz w:val="24"/>
          <w:szCs w:val="24"/>
          <w:lang w:val="en-US"/>
        </w:rPr>
        <w:t>,</w:t>
      </w:r>
      <w:r w:rsidR="007E25E9" w:rsidRPr="00A95F44">
        <w:rPr>
          <w:rFonts w:cstheme="minorHAnsi"/>
          <w:color w:val="000000"/>
          <w:sz w:val="24"/>
          <w:szCs w:val="24"/>
          <w:lang w:val="en-US"/>
        </w:rPr>
        <w:t xml:space="preserve"> who show in their eyes and carry in their hearts the understanding and courage of those first missionaries. They are the advance guard of what I requested of the entire Salesian Family for this </w:t>
      </w:r>
      <w:proofErr w:type="spellStart"/>
      <w:r w:rsidR="007E25E9" w:rsidRPr="00A95F44">
        <w:rPr>
          <w:rFonts w:cstheme="minorHAnsi"/>
          <w:color w:val="000000"/>
          <w:sz w:val="24"/>
          <w:szCs w:val="24"/>
          <w:lang w:val="en-US"/>
        </w:rPr>
        <w:t>sessennium</w:t>
      </w:r>
      <w:proofErr w:type="spellEnd"/>
      <w:r w:rsidR="007E25E9" w:rsidRPr="00A95F44">
        <w:rPr>
          <w:rFonts w:cstheme="minorHAnsi"/>
          <w:color w:val="000000"/>
          <w:sz w:val="24"/>
          <w:szCs w:val="24"/>
          <w:lang w:val="en-US"/>
        </w:rPr>
        <w:t>: boldness, prophecy, and fidelity.</w:t>
      </w:r>
    </w:p>
    <w:p w14:paraId="6C626BEE" w14:textId="77777777" w:rsidR="00622E43" w:rsidRPr="00A95F44" w:rsidRDefault="00622E43" w:rsidP="00CD4CF3">
      <w:pPr>
        <w:widowControl w:val="0"/>
        <w:autoSpaceDE w:val="0"/>
        <w:autoSpaceDN w:val="0"/>
        <w:adjustRightInd w:val="0"/>
        <w:jc w:val="both"/>
        <w:rPr>
          <w:rFonts w:cstheme="minorHAnsi"/>
          <w:color w:val="000000"/>
          <w:sz w:val="24"/>
          <w:szCs w:val="24"/>
          <w:lang w:val="en-US"/>
        </w:rPr>
      </w:pPr>
    </w:p>
    <w:p w14:paraId="0E638601" w14:textId="7CEB4D65" w:rsidR="006E58BE" w:rsidRPr="00A95F44" w:rsidRDefault="00622E43" w:rsidP="00CD4CF3">
      <w:pPr>
        <w:widowControl w:val="0"/>
        <w:autoSpaceDE w:val="0"/>
        <w:autoSpaceDN w:val="0"/>
        <w:adjustRightInd w:val="0"/>
        <w:jc w:val="both"/>
        <w:rPr>
          <w:rFonts w:cstheme="minorHAnsi"/>
          <w:sz w:val="24"/>
          <w:szCs w:val="24"/>
          <w:lang w:val="en-US"/>
        </w:rPr>
      </w:pPr>
      <w:r w:rsidRPr="00A95F44">
        <w:rPr>
          <w:rFonts w:cstheme="minorHAnsi"/>
          <w:sz w:val="24"/>
          <w:szCs w:val="24"/>
          <w:lang w:val="en-US"/>
        </w:rPr>
        <w:t>Don Bosco had made a small prediction</w:t>
      </w:r>
      <w:r w:rsidR="006E58BE" w:rsidRPr="00A95F44">
        <w:rPr>
          <w:rFonts w:cstheme="minorHAnsi"/>
          <w:sz w:val="24"/>
          <w:szCs w:val="24"/>
          <w:lang w:val="en-US"/>
        </w:rPr>
        <w:t>:</w:t>
      </w:r>
      <w:r w:rsidRPr="00A95F44">
        <w:rPr>
          <w:rFonts w:cstheme="minorHAnsi"/>
          <w:sz w:val="24"/>
          <w:szCs w:val="24"/>
          <w:lang w:val="en-US"/>
        </w:rPr>
        <w:t xml:space="preserve"> “</w:t>
      </w:r>
      <w:r w:rsidR="008F1E2A">
        <w:rPr>
          <w:rFonts w:cstheme="minorHAnsi"/>
          <w:sz w:val="24"/>
          <w:szCs w:val="24"/>
          <w:lang w:val="en-US"/>
        </w:rPr>
        <w:t>’</w:t>
      </w:r>
      <w:r w:rsidRPr="00A95F44">
        <w:rPr>
          <w:rFonts w:cstheme="minorHAnsi"/>
          <w:sz w:val="24"/>
          <w:szCs w:val="24"/>
          <w:lang w:val="en-US"/>
        </w:rPr>
        <w:t>In doing this we are entering upon a mighty undertaking, not because we have any pretensions, or because we believe we can convert the whole world in a few days; yet who knows? This departure [for the missions], this humble beginning may be the seed that will grow into a mighty tree. It may be like a tiny grain of millet or of mustard seed that will grow, little by little, and accomplish great things. It may awaken in many hearts a desire to consecrate themselves to God in the Missions, to join forces with us and reinforce our ranks. The extraordinary number of those who asked to be chosen makes me hope that it will.</w:t>
      </w:r>
      <w:r w:rsidR="008F1E2A">
        <w:rPr>
          <w:rFonts w:cstheme="minorHAnsi"/>
          <w:sz w:val="24"/>
          <w:szCs w:val="24"/>
          <w:lang w:val="en-US"/>
        </w:rPr>
        <w:t>’</w:t>
      </w:r>
      <w:r w:rsidRPr="00A95F44">
        <w:rPr>
          <w:rFonts w:cstheme="minorHAnsi"/>
          <w:sz w:val="24"/>
          <w:szCs w:val="24"/>
          <w:lang w:val="en-US"/>
        </w:rPr>
        <w:t>”</w:t>
      </w:r>
      <w:r w:rsidR="00511AFE" w:rsidRPr="00A95F44">
        <w:rPr>
          <w:rStyle w:val="FootnoteReference"/>
          <w:rFonts w:cstheme="minorHAnsi"/>
          <w:sz w:val="24"/>
          <w:szCs w:val="24"/>
          <w:lang w:val="en-US"/>
        </w:rPr>
        <w:footnoteReference w:id="4"/>
      </w:r>
    </w:p>
    <w:p w14:paraId="448F7901" w14:textId="77777777" w:rsidR="007E25E9" w:rsidRPr="00A95F44" w:rsidRDefault="007E25E9" w:rsidP="00CD4CF3">
      <w:pPr>
        <w:widowControl w:val="0"/>
        <w:autoSpaceDE w:val="0"/>
        <w:autoSpaceDN w:val="0"/>
        <w:adjustRightInd w:val="0"/>
        <w:jc w:val="both"/>
        <w:rPr>
          <w:rFonts w:cstheme="minorHAnsi"/>
          <w:sz w:val="24"/>
          <w:szCs w:val="24"/>
          <w:lang w:val="en-US"/>
        </w:rPr>
      </w:pPr>
    </w:p>
    <w:p w14:paraId="5BCDD0D5" w14:textId="10588DB9" w:rsidR="007E25E9" w:rsidRPr="00A95F44" w:rsidRDefault="007E25E9" w:rsidP="00CD4CF3">
      <w:pPr>
        <w:pStyle w:val="Standard"/>
        <w:jc w:val="both"/>
        <w:rPr>
          <w:rFonts w:asciiTheme="minorHAnsi" w:hAnsiTheme="minorHAnsi" w:cstheme="minorHAnsi"/>
        </w:rPr>
      </w:pPr>
      <w:r w:rsidRPr="00A95F44">
        <w:rPr>
          <w:rFonts w:asciiTheme="minorHAnsi" w:hAnsiTheme="minorHAnsi" w:cstheme="minorHAnsi"/>
        </w:rPr>
        <w:t>“A missionary</w:t>
      </w:r>
      <w:r w:rsidR="00531809" w:rsidRPr="00A95F44">
        <w:rPr>
          <w:rFonts w:asciiTheme="minorHAnsi" w:hAnsiTheme="minorHAnsi" w:cstheme="minorHAnsi"/>
        </w:rPr>
        <w:t xml:space="preserve">. </w:t>
      </w:r>
      <w:r w:rsidR="00AC72CB" w:rsidRPr="00A95F44">
        <w:rPr>
          <w:rFonts w:asciiTheme="minorHAnsi" w:hAnsiTheme="minorHAnsi" w:cstheme="minorHAnsi"/>
        </w:rPr>
        <w:t>What a name</w:t>
      </w:r>
      <w:r w:rsidR="00531809" w:rsidRPr="00A95F44">
        <w:rPr>
          <w:rFonts w:asciiTheme="minorHAnsi" w:hAnsiTheme="minorHAnsi" w:cstheme="minorHAnsi"/>
        </w:rPr>
        <w:t>!</w:t>
      </w:r>
      <w:r w:rsidRPr="00A95F44">
        <w:rPr>
          <w:rFonts w:asciiTheme="minorHAnsi" w:hAnsiTheme="minorHAnsi" w:cstheme="minorHAnsi"/>
        </w:rPr>
        <w:t>”</w:t>
      </w:r>
      <w:r w:rsidR="00C57909" w:rsidRPr="00A95F44">
        <w:rPr>
          <w:rFonts w:asciiTheme="minorHAnsi" w:hAnsiTheme="minorHAnsi" w:cstheme="minorHAnsi"/>
        </w:rPr>
        <w:t xml:space="preserve"> </w:t>
      </w:r>
      <w:r w:rsidR="008F1E2A">
        <w:rPr>
          <w:rFonts w:asciiTheme="minorHAnsi" w:hAnsiTheme="minorHAnsi" w:cstheme="minorHAnsi"/>
        </w:rPr>
        <w:t>This is the testimony of</w:t>
      </w:r>
      <w:r w:rsidRPr="00A95F44">
        <w:rPr>
          <w:rFonts w:asciiTheme="minorHAnsi" w:hAnsiTheme="minorHAnsi" w:cstheme="minorHAnsi"/>
        </w:rPr>
        <w:t xml:space="preserve"> one Salesian who has spent forty years of his life as a missionary: “One elderly person said to me: ‘Do not speak to me of Christ</w:t>
      </w:r>
      <w:r w:rsidR="00531809" w:rsidRPr="00A95F44">
        <w:rPr>
          <w:rFonts w:asciiTheme="minorHAnsi" w:hAnsiTheme="minorHAnsi" w:cstheme="minorHAnsi"/>
        </w:rPr>
        <w:t xml:space="preserve">; </w:t>
      </w:r>
      <w:r w:rsidRPr="00A95F44">
        <w:rPr>
          <w:rFonts w:asciiTheme="minorHAnsi" w:hAnsiTheme="minorHAnsi" w:cstheme="minorHAnsi"/>
        </w:rPr>
        <w:t>sit here next to me</w:t>
      </w:r>
      <w:r w:rsidR="00531809" w:rsidRPr="00A95F44">
        <w:rPr>
          <w:rFonts w:asciiTheme="minorHAnsi" w:hAnsiTheme="minorHAnsi" w:cstheme="minorHAnsi"/>
        </w:rPr>
        <w:t xml:space="preserve">, </w:t>
      </w:r>
      <w:r w:rsidRPr="00A95F44">
        <w:rPr>
          <w:rFonts w:asciiTheme="minorHAnsi" w:hAnsiTheme="minorHAnsi" w:cstheme="minorHAnsi"/>
        </w:rPr>
        <w:t>I want to smell your odor and if this is His odor, then you can baptize me.’”</w:t>
      </w:r>
    </w:p>
    <w:p w14:paraId="66E0176D" w14:textId="75B92BAF" w:rsidR="00531809" w:rsidRPr="00A95F44" w:rsidRDefault="00531809" w:rsidP="00CD4CF3">
      <w:pPr>
        <w:pStyle w:val="Standard"/>
        <w:jc w:val="both"/>
        <w:rPr>
          <w:rFonts w:asciiTheme="minorHAnsi" w:hAnsiTheme="minorHAnsi" w:cstheme="minorHAnsi"/>
        </w:rPr>
      </w:pPr>
      <w:r w:rsidRPr="00A95F44">
        <w:rPr>
          <w:rFonts w:asciiTheme="minorHAnsi" w:hAnsiTheme="minorHAnsi" w:cstheme="minorHAnsi"/>
        </w:rPr>
        <w:t xml:space="preserve">  </w:t>
      </w:r>
    </w:p>
    <w:p w14:paraId="1FFFF6C5" w14:textId="41C0AF6A" w:rsidR="00EE4735" w:rsidRPr="00A95F44" w:rsidRDefault="007E25E9" w:rsidP="00CD4CF3">
      <w:pPr>
        <w:jc w:val="both"/>
        <w:rPr>
          <w:rFonts w:cstheme="minorHAnsi"/>
          <w:color w:val="212529"/>
          <w:sz w:val="24"/>
          <w:szCs w:val="24"/>
          <w:shd w:val="clear" w:color="auto" w:fill="FFFFFF"/>
          <w:lang w:val="en-US"/>
        </w:rPr>
      </w:pPr>
      <w:r w:rsidRPr="00A95F44">
        <w:rPr>
          <w:rFonts w:cstheme="minorHAnsi"/>
          <w:color w:val="212529"/>
          <w:sz w:val="24"/>
          <w:szCs w:val="24"/>
          <w:shd w:val="clear" w:color="auto" w:fill="FFFFFF"/>
          <w:lang w:val="en-US"/>
        </w:rPr>
        <w:t>The fifth word of counsel that Don Bosco wrote to the missionaries was:</w:t>
      </w:r>
      <w:r w:rsidR="00EE4735" w:rsidRPr="00A95F44">
        <w:rPr>
          <w:rFonts w:cstheme="minorHAnsi"/>
          <w:color w:val="212529"/>
          <w:sz w:val="24"/>
          <w:szCs w:val="24"/>
          <w:shd w:val="clear" w:color="auto" w:fill="FFFFFF"/>
          <w:lang w:val="en-US"/>
        </w:rPr>
        <w:t xml:space="preserve"> “</w:t>
      </w:r>
      <w:r w:rsidRPr="00A95F44">
        <w:rPr>
          <w:rFonts w:cstheme="minorHAnsi"/>
          <w:color w:val="212529"/>
          <w:sz w:val="24"/>
          <w:szCs w:val="24"/>
          <w:shd w:val="clear" w:color="auto" w:fill="FFFFFF"/>
          <w:lang w:val="en-US"/>
        </w:rPr>
        <w:t>Take special care of the sick, of the children, of the aged, and of the poor.”</w:t>
      </w:r>
    </w:p>
    <w:p w14:paraId="18164622" w14:textId="77777777" w:rsidR="007E25E9" w:rsidRPr="00A95F44" w:rsidRDefault="007E25E9" w:rsidP="00CD4CF3">
      <w:pPr>
        <w:jc w:val="both"/>
        <w:rPr>
          <w:rFonts w:cstheme="minorHAnsi"/>
          <w:color w:val="212529"/>
          <w:sz w:val="24"/>
          <w:szCs w:val="24"/>
          <w:shd w:val="clear" w:color="auto" w:fill="FFFFFF"/>
          <w:lang w:val="en-US"/>
        </w:rPr>
      </w:pPr>
    </w:p>
    <w:p w14:paraId="3B00F38A" w14:textId="1D34ADFF" w:rsidR="006E58BE" w:rsidRPr="00A95F44" w:rsidRDefault="007E25E9" w:rsidP="00CD4CF3">
      <w:pPr>
        <w:jc w:val="both"/>
        <w:rPr>
          <w:rFonts w:cstheme="minorHAnsi"/>
          <w:color w:val="212529"/>
          <w:sz w:val="24"/>
          <w:szCs w:val="24"/>
          <w:shd w:val="clear" w:color="auto" w:fill="FFFFFF"/>
          <w:lang w:val="en-US"/>
        </w:rPr>
      </w:pPr>
      <w:r w:rsidRPr="00A95F44">
        <w:rPr>
          <w:rFonts w:cstheme="minorHAnsi"/>
          <w:color w:val="212529"/>
          <w:sz w:val="24"/>
          <w:szCs w:val="24"/>
          <w:shd w:val="clear" w:color="auto" w:fill="FFFFFF"/>
          <w:lang w:val="en-US"/>
        </w:rPr>
        <w:t>We live in a time</w:t>
      </w:r>
      <w:r w:rsidR="00AC72CB" w:rsidRPr="00A95F44">
        <w:rPr>
          <w:rFonts w:cstheme="minorHAnsi"/>
          <w:color w:val="212529"/>
          <w:sz w:val="24"/>
          <w:szCs w:val="24"/>
          <w:shd w:val="clear" w:color="auto" w:fill="FFFFFF"/>
          <w:lang w:val="en-US"/>
        </w:rPr>
        <w:t xml:space="preserve"> </w:t>
      </w:r>
      <w:r w:rsidR="005D7FB8" w:rsidRPr="00A95F44">
        <w:rPr>
          <w:rFonts w:cstheme="minorHAnsi"/>
          <w:color w:val="212529"/>
          <w:sz w:val="24"/>
          <w:szCs w:val="24"/>
          <w:shd w:val="clear" w:color="auto" w:fill="FFFFFF"/>
          <w:lang w:val="en-US"/>
        </w:rPr>
        <w:t xml:space="preserve">that </w:t>
      </w:r>
      <w:r w:rsidR="00AC72CB" w:rsidRPr="00A95F44">
        <w:rPr>
          <w:rFonts w:cstheme="minorHAnsi"/>
          <w:color w:val="212529"/>
          <w:sz w:val="24"/>
          <w:szCs w:val="24"/>
          <w:shd w:val="clear" w:color="auto" w:fill="FFFFFF"/>
          <w:lang w:val="en-US"/>
        </w:rPr>
        <w:t xml:space="preserve">must be </w:t>
      </w:r>
      <w:r w:rsidR="008F1E2A">
        <w:rPr>
          <w:rFonts w:cstheme="minorHAnsi"/>
          <w:color w:val="212529"/>
          <w:sz w:val="24"/>
          <w:szCs w:val="24"/>
          <w:shd w:val="clear" w:color="auto" w:fill="FFFFFF"/>
          <w:lang w:val="en-US"/>
        </w:rPr>
        <w:t>confronted with a renewed</w:t>
      </w:r>
      <w:r w:rsidR="00AC72CB" w:rsidRPr="00A95F44">
        <w:rPr>
          <w:rFonts w:cstheme="minorHAnsi"/>
          <w:color w:val="212529"/>
          <w:sz w:val="24"/>
          <w:szCs w:val="24"/>
          <w:shd w:val="clear" w:color="auto" w:fill="FFFFFF"/>
          <w:lang w:val="en-US"/>
        </w:rPr>
        <w:t xml:space="preserve"> mentality that “know</w:t>
      </w:r>
      <w:r w:rsidR="005D7FB8" w:rsidRPr="00A95F44">
        <w:rPr>
          <w:rFonts w:cstheme="minorHAnsi"/>
          <w:color w:val="212529"/>
          <w:sz w:val="24"/>
          <w:szCs w:val="24"/>
          <w:shd w:val="clear" w:color="auto" w:fill="FFFFFF"/>
          <w:lang w:val="en-US"/>
        </w:rPr>
        <w:t>s</w:t>
      </w:r>
      <w:r w:rsidR="00AC72CB" w:rsidRPr="00A95F44">
        <w:rPr>
          <w:rFonts w:cstheme="minorHAnsi"/>
          <w:color w:val="212529"/>
          <w:sz w:val="24"/>
          <w:szCs w:val="24"/>
          <w:shd w:val="clear" w:color="auto" w:fill="FFFFFF"/>
          <w:lang w:val="en-US"/>
        </w:rPr>
        <w:t xml:space="preserve"> how to go be</w:t>
      </w:r>
      <w:r w:rsidR="00511AFE" w:rsidRPr="00A95F44">
        <w:rPr>
          <w:rFonts w:cstheme="minorHAnsi"/>
          <w:color w:val="212529"/>
          <w:sz w:val="24"/>
          <w:szCs w:val="24"/>
          <w:shd w:val="clear" w:color="auto" w:fill="FFFFFF"/>
          <w:lang w:val="en-US"/>
        </w:rPr>
        <w:t xml:space="preserve">yond </w:t>
      </w:r>
      <w:r w:rsidR="00AC72CB" w:rsidRPr="00A95F44">
        <w:rPr>
          <w:rFonts w:cstheme="minorHAnsi"/>
          <w:color w:val="212529"/>
          <w:sz w:val="24"/>
          <w:szCs w:val="24"/>
          <w:shd w:val="clear" w:color="auto" w:fill="FFFFFF"/>
          <w:lang w:val="en-US"/>
        </w:rPr>
        <w:t>boundaries.” In a world in which we run the risk of being hemmed in by borders</w:t>
      </w:r>
      <w:r w:rsidR="008F1E2A">
        <w:rPr>
          <w:rFonts w:cstheme="minorHAnsi"/>
          <w:color w:val="212529"/>
          <w:sz w:val="24"/>
          <w:szCs w:val="24"/>
          <w:shd w:val="clear" w:color="auto" w:fill="FFFFFF"/>
          <w:lang w:val="en-US"/>
        </w:rPr>
        <w:t xml:space="preserve"> </w:t>
      </w:r>
      <w:r w:rsidR="008F1E2A" w:rsidRPr="00A95F44">
        <w:rPr>
          <w:rFonts w:cstheme="minorHAnsi"/>
          <w:color w:val="212529"/>
          <w:sz w:val="24"/>
          <w:szCs w:val="24"/>
          <w:shd w:val="clear" w:color="auto" w:fill="FFFFFF"/>
          <w:lang w:val="en-US"/>
        </w:rPr>
        <w:t>more and more</w:t>
      </w:r>
      <w:r w:rsidR="00AC72CB" w:rsidRPr="00A95F44">
        <w:rPr>
          <w:rFonts w:cstheme="minorHAnsi"/>
          <w:color w:val="212529"/>
          <w:sz w:val="24"/>
          <w:szCs w:val="24"/>
          <w:shd w:val="clear" w:color="auto" w:fill="FFFFFF"/>
          <w:lang w:val="en-US"/>
        </w:rPr>
        <w:t>, the prophecy of our life</w:t>
      </w:r>
      <w:r w:rsidR="00AC72CB" w:rsidRPr="00A95F44">
        <w:rPr>
          <w:rFonts w:cstheme="minorHAnsi"/>
          <w:i/>
          <w:color w:val="212529"/>
          <w:sz w:val="24"/>
          <w:szCs w:val="24"/>
          <w:shd w:val="clear" w:color="auto" w:fill="FFFFFF"/>
          <w:lang w:val="en-US"/>
        </w:rPr>
        <w:t xml:space="preserve"> </w:t>
      </w:r>
      <w:r w:rsidR="00AC72CB" w:rsidRPr="00A95F44">
        <w:rPr>
          <w:rFonts w:cstheme="minorHAnsi"/>
          <w:color w:val="212529"/>
          <w:sz w:val="24"/>
          <w:szCs w:val="24"/>
          <w:shd w:val="clear" w:color="auto" w:fill="FFFFFF"/>
          <w:lang w:val="en-US"/>
        </w:rPr>
        <w:t>consists of this, too: to show that we know no borders. The one reality that we possess is God, His Gospel, and our mission.</w:t>
      </w:r>
    </w:p>
    <w:p w14:paraId="6C12E919" w14:textId="77777777" w:rsidR="00AC72CB" w:rsidRPr="00A95F44" w:rsidRDefault="00AC72CB" w:rsidP="00CD4CF3">
      <w:pPr>
        <w:jc w:val="both"/>
        <w:rPr>
          <w:rFonts w:cstheme="minorHAnsi"/>
          <w:i/>
          <w:iCs/>
          <w:color w:val="000000"/>
          <w:sz w:val="24"/>
          <w:szCs w:val="24"/>
          <w:lang w:val="en-US"/>
        </w:rPr>
      </w:pPr>
    </w:p>
    <w:p w14:paraId="5806CC9A" w14:textId="15F83B00" w:rsidR="005E3163" w:rsidRPr="00A95F44" w:rsidRDefault="00AC72CB" w:rsidP="00CD4CF3">
      <w:pPr>
        <w:jc w:val="both"/>
        <w:rPr>
          <w:rFonts w:cstheme="minorHAnsi"/>
          <w:color w:val="212529"/>
          <w:sz w:val="24"/>
          <w:szCs w:val="24"/>
          <w:lang w:val="en-US"/>
        </w:rPr>
      </w:pPr>
      <w:r w:rsidRPr="00A95F44">
        <w:rPr>
          <w:rFonts w:cstheme="minorHAnsi"/>
          <w:color w:val="212529"/>
          <w:sz w:val="24"/>
          <w:szCs w:val="24"/>
          <w:lang w:val="en-US"/>
        </w:rPr>
        <w:t>I dream that</w:t>
      </w:r>
      <w:r w:rsidR="00424F53" w:rsidRPr="00A95F44">
        <w:rPr>
          <w:rFonts w:cstheme="minorHAnsi"/>
          <w:color w:val="212529"/>
          <w:sz w:val="24"/>
          <w:szCs w:val="24"/>
          <w:lang w:val="en-US"/>
        </w:rPr>
        <w:t>,</w:t>
      </w:r>
      <w:r w:rsidRPr="00A95F44">
        <w:rPr>
          <w:rFonts w:cstheme="minorHAnsi"/>
          <w:color w:val="212529"/>
          <w:sz w:val="24"/>
          <w:szCs w:val="24"/>
          <w:lang w:val="en-US"/>
        </w:rPr>
        <w:t xml:space="preserve"> in these coming years, to say “Salesians of Don </w:t>
      </w:r>
      <w:r w:rsidRPr="00803675">
        <w:rPr>
          <w:rFonts w:cstheme="minorHAnsi"/>
          <w:color w:val="212529"/>
          <w:sz w:val="24"/>
          <w:szCs w:val="24"/>
          <w:lang w:val="en-US"/>
        </w:rPr>
        <w:t xml:space="preserve">Bosco” means to those who hear our name that we are consecrated persons who are “a little crazy.” Crazy because </w:t>
      </w:r>
      <w:r w:rsidR="002151BE" w:rsidRPr="00803675">
        <w:rPr>
          <w:rFonts w:cstheme="minorHAnsi"/>
          <w:bCs/>
          <w:color w:val="212529"/>
          <w:sz w:val="24"/>
          <w:szCs w:val="24"/>
          <w:lang w:val="en-US"/>
        </w:rPr>
        <w:t>we</w:t>
      </w:r>
      <w:r w:rsidRPr="00803675">
        <w:rPr>
          <w:rFonts w:cstheme="minorHAnsi"/>
          <w:color w:val="212529"/>
          <w:sz w:val="24"/>
          <w:szCs w:val="24"/>
          <w:lang w:val="en-US"/>
        </w:rPr>
        <w:t xml:space="preserve"> love the young, above all the poorest, most abandoned and helpless ones, with a true Salesian heart. This seems to</w:t>
      </w:r>
      <w:r w:rsidRPr="00A95F44">
        <w:rPr>
          <w:rFonts w:cstheme="minorHAnsi"/>
          <w:color w:val="212529"/>
          <w:sz w:val="24"/>
          <w:szCs w:val="24"/>
          <w:lang w:val="en-US"/>
        </w:rPr>
        <w:t xml:space="preserve"> me to be the most beautiful definition today that one can possibly give to Don Bosco’s sons. I am convinced that our Father would want it to be precisely this way.</w:t>
      </w:r>
    </w:p>
    <w:p w14:paraId="1BF0E10D" w14:textId="77777777" w:rsidR="00AC72CB" w:rsidRPr="00A95F44" w:rsidRDefault="00AC72CB" w:rsidP="00CD4CF3">
      <w:pPr>
        <w:jc w:val="both"/>
        <w:rPr>
          <w:rStyle w:val="Emphasis"/>
          <w:rFonts w:cstheme="minorHAnsi"/>
          <w:i w:val="0"/>
          <w:iCs w:val="0"/>
          <w:color w:val="212529"/>
          <w:sz w:val="24"/>
          <w:szCs w:val="24"/>
          <w:lang w:val="en-US"/>
        </w:rPr>
      </w:pPr>
    </w:p>
    <w:p w14:paraId="57F5B2D1" w14:textId="23A31A19" w:rsidR="00AC72CB" w:rsidRPr="00A95F44" w:rsidRDefault="00AC72CB" w:rsidP="00CD4CF3">
      <w:pPr>
        <w:jc w:val="both"/>
        <w:rPr>
          <w:sz w:val="24"/>
          <w:szCs w:val="24"/>
          <w:lang w:val="en-US"/>
        </w:rPr>
      </w:pPr>
      <w:r w:rsidRPr="00A95F44">
        <w:rPr>
          <w:sz w:val="24"/>
          <w:szCs w:val="24"/>
          <w:lang w:val="en-US"/>
        </w:rPr>
        <w:t xml:space="preserve">They still </w:t>
      </w:r>
      <w:r w:rsidR="008F1E2A">
        <w:rPr>
          <w:sz w:val="24"/>
          <w:szCs w:val="24"/>
          <w:lang w:val="en-US"/>
        </w:rPr>
        <w:t xml:space="preserve">go forth </w:t>
      </w:r>
      <w:r w:rsidR="00451A63" w:rsidRPr="00A95F44">
        <w:rPr>
          <w:sz w:val="24"/>
          <w:szCs w:val="24"/>
          <w:lang w:val="en-US"/>
        </w:rPr>
        <w:t>so as</w:t>
      </w:r>
      <w:r w:rsidRPr="00A95F44">
        <w:rPr>
          <w:sz w:val="24"/>
          <w:szCs w:val="24"/>
          <w:lang w:val="en-US"/>
        </w:rPr>
        <w:t xml:space="preserve"> to give their life to G</w:t>
      </w:r>
      <w:r w:rsidR="00451A63" w:rsidRPr="00A95F44">
        <w:rPr>
          <w:sz w:val="24"/>
          <w:szCs w:val="24"/>
          <w:lang w:val="en-US"/>
        </w:rPr>
        <w:t>od</w:t>
      </w:r>
      <w:r w:rsidR="00424F53" w:rsidRPr="00A95F44">
        <w:rPr>
          <w:sz w:val="24"/>
          <w:szCs w:val="24"/>
          <w:lang w:val="en-US"/>
        </w:rPr>
        <w:t>—</w:t>
      </w:r>
      <w:r w:rsidR="00451A63" w:rsidRPr="00A95F44">
        <w:rPr>
          <w:sz w:val="24"/>
          <w:szCs w:val="24"/>
          <w:lang w:val="en-US"/>
        </w:rPr>
        <w:t>and n</w:t>
      </w:r>
      <w:r w:rsidRPr="00A95F44">
        <w:rPr>
          <w:sz w:val="24"/>
          <w:szCs w:val="24"/>
          <w:lang w:val="en-US"/>
        </w:rPr>
        <w:t xml:space="preserve">ot just in words. The Congregation </w:t>
      </w:r>
      <w:r w:rsidR="00451A63" w:rsidRPr="00A95F44">
        <w:rPr>
          <w:sz w:val="24"/>
          <w:szCs w:val="24"/>
          <w:lang w:val="en-US"/>
        </w:rPr>
        <w:t xml:space="preserve">has </w:t>
      </w:r>
      <w:bookmarkStart w:id="0" w:name="_GoBack"/>
      <w:bookmarkEnd w:id="0"/>
      <w:r w:rsidRPr="00A95F44">
        <w:rPr>
          <w:sz w:val="24"/>
          <w:szCs w:val="24"/>
          <w:lang w:val="en-US"/>
        </w:rPr>
        <w:t xml:space="preserve">paid the </w:t>
      </w:r>
      <w:r w:rsidR="00451A63" w:rsidRPr="00A95F44">
        <w:rPr>
          <w:sz w:val="24"/>
          <w:szCs w:val="24"/>
          <w:lang w:val="en-US"/>
        </w:rPr>
        <w:t>price with its blood</w:t>
      </w:r>
      <w:r w:rsidRPr="00A95F44">
        <w:rPr>
          <w:sz w:val="24"/>
          <w:szCs w:val="24"/>
          <w:lang w:val="en-US"/>
        </w:rPr>
        <w:t xml:space="preserve">. The </w:t>
      </w:r>
      <w:r w:rsidR="00451A63" w:rsidRPr="00A95F44">
        <w:rPr>
          <w:sz w:val="24"/>
          <w:szCs w:val="24"/>
          <w:lang w:val="en-US"/>
        </w:rPr>
        <w:t xml:space="preserve">motto </w:t>
      </w:r>
      <w:r w:rsidRPr="00A95F44">
        <w:rPr>
          <w:sz w:val="24"/>
          <w:szCs w:val="24"/>
          <w:lang w:val="en-US"/>
        </w:rPr>
        <w:t xml:space="preserve">that the martyr Rudolf </w:t>
      </w:r>
      <w:proofErr w:type="spellStart"/>
      <w:r w:rsidRPr="00A95F44">
        <w:rPr>
          <w:sz w:val="24"/>
          <w:szCs w:val="24"/>
          <w:lang w:val="en-US"/>
        </w:rPr>
        <w:t>Lunkenbein</w:t>
      </w:r>
      <w:proofErr w:type="spellEnd"/>
      <w:r w:rsidRPr="00A95F44">
        <w:rPr>
          <w:sz w:val="24"/>
          <w:szCs w:val="24"/>
          <w:lang w:val="en-US"/>
        </w:rPr>
        <w:t xml:space="preserve"> had chosen for </w:t>
      </w:r>
      <w:r w:rsidR="00451A63" w:rsidRPr="00A95F44">
        <w:rPr>
          <w:sz w:val="24"/>
          <w:szCs w:val="24"/>
          <w:lang w:val="en-US"/>
        </w:rPr>
        <w:t xml:space="preserve">his </w:t>
      </w:r>
      <w:r w:rsidRPr="00A95F44">
        <w:rPr>
          <w:sz w:val="24"/>
          <w:szCs w:val="24"/>
          <w:lang w:val="en-US"/>
        </w:rPr>
        <w:t xml:space="preserve">ordination </w:t>
      </w:r>
      <w:r w:rsidR="00451A63" w:rsidRPr="00A95F44">
        <w:rPr>
          <w:sz w:val="24"/>
          <w:szCs w:val="24"/>
          <w:lang w:val="en-US"/>
        </w:rPr>
        <w:t xml:space="preserve">to the Priesthood </w:t>
      </w:r>
      <w:r w:rsidRPr="00A95F44">
        <w:rPr>
          <w:sz w:val="24"/>
          <w:szCs w:val="24"/>
          <w:lang w:val="en-US"/>
        </w:rPr>
        <w:t>was</w:t>
      </w:r>
      <w:r w:rsidR="008F1E2A">
        <w:rPr>
          <w:sz w:val="24"/>
          <w:szCs w:val="24"/>
          <w:lang w:val="en-US"/>
        </w:rPr>
        <w:t>:</w:t>
      </w:r>
      <w:r w:rsidRPr="00A95F44">
        <w:rPr>
          <w:sz w:val="24"/>
          <w:szCs w:val="24"/>
          <w:lang w:val="en-US"/>
        </w:rPr>
        <w:t xml:space="preserve"> "I have come to serve and to give my life</w:t>
      </w:r>
      <w:r w:rsidR="00451A63" w:rsidRPr="00A95F44">
        <w:rPr>
          <w:sz w:val="24"/>
          <w:szCs w:val="24"/>
          <w:lang w:val="en-US"/>
        </w:rPr>
        <w:t>.”</w:t>
      </w:r>
      <w:r w:rsidRPr="00A95F44">
        <w:rPr>
          <w:sz w:val="24"/>
          <w:szCs w:val="24"/>
          <w:lang w:val="en-US"/>
        </w:rPr>
        <w:t xml:space="preserve"> On his las</w:t>
      </w:r>
      <w:r w:rsidR="00451A63" w:rsidRPr="00A95F44">
        <w:rPr>
          <w:sz w:val="24"/>
          <w:szCs w:val="24"/>
          <w:lang w:val="en-US"/>
        </w:rPr>
        <w:t>t visit to Germany, in 1974, his</w:t>
      </w:r>
      <w:r w:rsidRPr="00A95F44">
        <w:rPr>
          <w:sz w:val="24"/>
          <w:szCs w:val="24"/>
          <w:lang w:val="en-US"/>
        </w:rPr>
        <w:t xml:space="preserve"> mother begged him</w:t>
      </w:r>
      <w:r w:rsidR="00451A63" w:rsidRPr="00A95F44">
        <w:rPr>
          <w:sz w:val="24"/>
          <w:szCs w:val="24"/>
          <w:lang w:val="en-US"/>
        </w:rPr>
        <w:t xml:space="preserve"> to be careful</w:t>
      </w:r>
      <w:r w:rsidRPr="00A95F44">
        <w:rPr>
          <w:sz w:val="24"/>
          <w:szCs w:val="24"/>
          <w:lang w:val="en-US"/>
        </w:rPr>
        <w:t xml:space="preserve"> because </w:t>
      </w:r>
      <w:r w:rsidR="00451A63" w:rsidRPr="00A95F44">
        <w:rPr>
          <w:sz w:val="24"/>
          <w:szCs w:val="24"/>
          <w:lang w:val="en-US"/>
        </w:rPr>
        <w:t xml:space="preserve">people had </w:t>
      </w:r>
      <w:r w:rsidR="008F1E2A">
        <w:rPr>
          <w:sz w:val="24"/>
          <w:szCs w:val="24"/>
          <w:lang w:val="en-US"/>
        </w:rPr>
        <w:t>warned</w:t>
      </w:r>
      <w:r w:rsidRPr="00A95F44">
        <w:rPr>
          <w:sz w:val="24"/>
          <w:szCs w:val="24"/>
          <w:lang w:val="en-US"/>
        </w:rPr>
        <w:t xml:space="preserve"> her </w:t>
      </w:r>
      <w:r w:rsidR="00451A63" w:rsidRPr="00A95F44">
        <w:rPr>
          <w:sz w:val="24"/>
          <w:szCs w:val="24"/>
          <w:lang w:val="en-US"/>
        </w:rPr>
        <w:t>about</w:t>
      </w:r>
      <w:r w:rsidRPr="00A95F44">
        <w:rPr>
          <w:sz w:val="24"/>
          <w:szCs w:val="24"/>
          <w:lang w:val="en-US"/>
        </w:rPr>
        <w:t xml:space="preserve"> the risks that her son was running. He replied, "Mom, why are you worried?</w:t>
      </w:r>
      <w:r w:rsidR="00A95F44" w:rsidRPr="00A95F44">
        <w:rPr>
          <w:sz w:val="24"/>
          <w:szCs w:val="24"/>
          <w:lang w:val="en-US"/>
        </w:rPr>
        <w:t xml:space="preserve"> </w:t>
      </w:r>
      <w:r w:rsidRPr="00A95F44">
        <w:rPr>
          <w:sz w:val="24"/>
          <w:szCs w:val="24"/>
          <w:lang w:val="en-US"/>
        </w:rPr>
        <w:t>There is nothing mo</w:t>
      </w:r>
      <w:r w:rsidR="008F1E2A">
        <w:rPr>
          <w:sz w:val="24"/>
          <w:szCs w:val="24"/>
          <w:lang w:val="en-US"/>
        </w:rPr>
        <w:t xml:space="preserve">re beautiful than dying for </w:t>
      </w:r>
      <w:r w:rsidR="00451A63" w:rsidRPr="00A95F44">
        <w:rPr>
          <w:sz w:val="24"/>
          <w:szCs w:val="24"/>
          <w:lang w:val="en-US"/>
        </w:rPr>
        <w:t>God’s cause</w:t>
      </w:r>
      <w:r w:rsidRPr="00A95F44">
        <w:rPr>
          <w:sz w:val="24"/>
          <w:szCs w:val="24"/>
          <w:lang w:val="en-US"/>
        </w:rPr>
        <w:t xml:space="preserve">. </w:t>
      </w:r>
      <w:r w:rsidR="008F1E2A">
        <w:rPr>
          <w:sz w:val="24"/>
          <w:szCs w:val="24"/>
          <w:lang w:val="en-US"/>
        </w:rPr>
        <w:t>That would be</w:t>
      </w:r>
      <w:r w:rsidR="00451A63" w:rsidRPr="00A95F44">
        <w:rPr>
          <w:sz w:val="24"/>
          <w:szCs w:val="24"/>
          <w:lang w:val="en-US"/>
        </w:rPr>
        <w:t xml:space="preserve"> my dream.”</w:t>
      </w:r>
    </w:p>
    <w:p w14:paraId="07D9D65E" w14:textId="77777777" w:rsidR="00AC72CB" w:rsidRPr="00A95F44" w:rsidRDefault="00AC72CB" w:rsidP="00CD4CF3">
      <w:pPr>
        <w:jc w:val="both"/>
        <w:rPr>
          <w:sz w:val="24"/>
          <w:szCs w:val="24"/>
          <w:lang w:val="en-US"/>
        </w:rPr>
      </w:pPr>
    </w:p>
    <w:p w14:paraId="054229A0" w14:textId="7F3F4E02" w:rsidR="00AC72CB" w:rsidRPr="00A95F44" w:rsidRDefault="00AC72CB" w:rsidP="00CD4CF3">
      <w:pPr>
        <w:jc w:val="both"/>
        <w:rPr>
          <w:sz w:val="24"/>
          <w:szCs w:val="24"/>
          <w:lang w:val="en-US"/>
        </w:rPr>
      </w:pPr>
      <w:r w:rsidRPr="00A95F44">
        <w:rPr>
          <w:sz w:val="24"/>
          <w:szCs w:val="24"/>
          <w:lang w:val="en-US"/>
        </w:rPr>
        <w:t>I hav</w:t>
      </w:r>
      <w:r w:rsidR="00451A63" w:rsidRPr="00A95F44">
        <w:rPr>
          <w:sz w:val="24"/>
          <w:szCs w:val="24"/>
          <w:lang w:val="en-US"/>
        </w:rPr>
        <w:t>e the firm conviction that our F</w:t>
      </w:r>
      <w:r w:rsidRPr="00A95F44">
        <w:rPr>
          <w:sz w:val="24"/>
          <w:szCs w:val="24"/>
          <w:lang w:val="en-US"/>
        </w:rPr>
        <w:t>amily must walk t</w:t>
      </w:r>
      <w:r w:rsidR="00451A63" w:rsidRPr="00A95F44">
        <w:rPr>
          <w:sz w:val="24"/>
          <w:szCs w:val="24"/>
          <w:lang w:val="en-US"/>
        </w:rPr>
        <w:t xml:space="preserve">owards greater universality, </w:t>
      </w:r>
      <w:r w:rsidRPr="00A95F44">
        <w:rPr>
          <w:sz w:val="24"/>
          <w:szCs w:val="24"/>
          <w:lang w:val="en-US"/>
        </w:rPr>
        <w:t>without borders</w:t>
      </w:r>
      <w:r w:rsidR="00451A63" w:rsidRPr="00A95F44">
        <w:rPr>
          <w:sz w:val="24"/>
          <w:szCs w:val="24"/>
          <w:lang w:val="en-US"/>
        </w:rPr>
        <w:t>,</w:t>
      </w:r>
      <w:r w:rsidRPr="00A95F44">
        <w:rPr>
          <w:sz w:val="24"/>
          <w:szCs w:val="24"/>
          <w:lang w:val="en-US"/>
        </w:rPr>
        <w:t xml:space="preserve"> over the nex</w:t>
      </w:r>
      <w:r w:rsidR="00451A63" w:rsidRPr="00A95F44">
        <w:rPr>
          <w:sz w:val="24"/>
          <w:szCs w:val="24"/>
          <w:lang w:val="en-US"/>
        </w:rPr>
        <w:t>t six years. Nations have boundarie</w:t>
      </w:r>
      <w:r w:rsidRPr="00A95F44">
        <w:rPr>
          <w:sz w:val="24"/>
          <w:szCs w:val="24"/>
          <w:lang w:val="en-US"/>
        </w:rPr>
        <w:t xml:space="preserve">s. Our generosity, which sustains </w:t>
      </w:r>
      <w:r w:rsidR="00451A63" w:rsidRPr="00A95F44">
        <w:rPr>
          <w:sz w:val="24"/>
          <w:szCs w:val="24"/>
          <w:lang w:val="en-US"/>
        </w:rPr>
        <w:t>our</w:t>
      </w:r>
      <w:r w:rsidRPr="00A95F44">
        <w:rPr>
          <w:sz w:val="24"/>
          <w:szCs w:val="24"/>
          <w:lang w:val="en-US"/>
        </w:rPr>
        <w:t xml:space="preserve"> mission, cannot and must not know limits. The prophecy </w:t>
      </w:r>
      <w:r w:rsidR="00451A63" w:rsidRPr="00A95F44">
        <w:rPr>
          <w:sz w:val="24"/>
          <w:szCs w:val="24"/>
          <w:lang w:val="en-US"/>
        </w:rPr>
        <w:t>to which we must give</w:t>
      </w:r>
      <w:r w:rsidRPr="00A95F44">
        <w:rPr>
          <w:sz w:val="24"/>
          <w:szCs w:val="24"/>
          <w:lang w:val="en-US"/>
        </w:rPr>
        <w:t xml:space="preserve"> witness as a Congregation does not </w:t>
      </w:r>
      <w:r w:rsidR="00451A63" w:rsidRPr="00A95F44">
        <w:rPr>
          <w:sz w:val="24"/>
          <w:szCs w:val="24"/>
          <w:lang w:val="en-US"/>
        </w:rPr>
        <w:t xml:space="preserve">know </w:t>
      </w:r>
      <w:r w:rsidRPr="00A95F44">
        <w:rPr>
          <w:sz w:val="24"/>
          <w:szCs w:val="24"/>
          <w:lang w:val="en-US"/>
        </w:rPr>
        <w:t>boundaries.</w:t>
      </w:r>
    </w:p>
    <w:p w14:paraId="7A75A2F1" w14:textId="31A0E5D1" w:rsidR="00AC72CB" w:rsidRPr="00A95F44" w:rsidRDefault="00AC72CB" w:rsidP="00CD4CF3">
      <w:pPr>
        <w:jc w:val="both"/>
        <w:rPr>
          <w:rStyle w:val="Emphasis"/>
          <w:rFonts w:cstheme="minorHAnsi"/>
          <w:i w:val="0"/>
          <w:iCs w:val="0"/>
          <w:sz w:val="24"/>
          <w:szCs w:val="24"/>
          <w:shd w:val="clear" w:color="auto" w:fill="FFFFFF"/>
          <w:lang w:val="en-US"/>
        </w:rPr>
      </w:pPr>
    </w:p>
    <w:p w14:paraId="3DC51DA5" w14:textId="4F327E6C" w:rsidR="00451A63" w:rsidRPr="00A95F44" w:rsidRDefault="00451A63" w:rsidP="00CD4CF3">
      <w:pPr>
        <w:jc w:val="both"/>
        <w:rPr>
          <w:rFonts w:cstheme="minorHAnsi"/>
          <w:color w:val="000000"/>
          <w:sz w:val="24"/>
          <w:szCs w:val="24"/>
          <w:lang w:val="en-US"/>
        </w:rPr>
      </w:pPr>
      <w:bookmarkStart w:id="1" w:name="_Hlk61280098"/>
      <w:r w:rsidRPr="00A95F44">
        <w:rPr>
          <w:rFonts w:cstheme="minorHAnsi"/>
          <w:color w:val="000000"/>
          <w:sz w:val="24"/>
          <w:szCs w:val="24"/>
          <w:lang w:val="en-US"/>
        </w:rPr>
        <w:t xml:space="preserve">A missionary </w:t>
      </w:r>
      <w:r w:rsidR="007D2EE0" w:rsidRPr="00A95F44">
        <w:rPr>
          <w:rFonts w:cstheme="minorHAnsi"/>
          <w:color w:val="000000"/>
          <w:sz w:val="24"/>
          <w:szCs w:val="24"/>
          <w:lang w:val="en-US"/>
        </w:rPr>
        <w:t xml:space="preserve">once spoke </w:t>
      </w:r>
      <w:r w:rsidRPr="00A95F44">
        <w:rPr>
          <w:rFonts w:cstheme="minorHAnsi"/>
          <w:color w:val="000000"/>
          <w:sz w:val="24"/>
          <w:szCs w:val="24"/>
          <w:lang w:val="en-US"/>
        </w:rPr>
        <w:t xml:space="preserve">of having celebrated </w:t>
      </w:r>
      <w:r w:rsidR="007D2EE0" w:rsidRPr="00A95F44">
        <w:rPr>
          <w:rFonts w:cstheme="minorHAnsi"/>
          <w:color w:val="000000"/>
          <w:sz w:val="24"/>
          <w:szCs w:val="24"/>
          <w:lang w:val="en-US"/>
        </w:rPr>
        <w:t>Holy Mass</w:t>
      </w:r>
      <w:r w:rsidRPr="00A95F44">
        <w:rPr>
          <w:rFonts w:cstheme="minorHAnsi"/>
          <w:color w:val="000000"/>
          <w:sz w:val="24"/>
          <w:szCs w:val="24"/>
          <w:lang w:val="en-US"/>
        </w:rPr>
        <w:t xml:space="preserve"> for the indigenous people </w:t>
      </w:r>
      <w:r w:rsidR="007D2EE0" w:rsidRPr="00A95F44">
        <w:rPr>
          <w:rFonts w:cstheme="minorHAnsi"/>
          <w:color w:val="000000"/>
          <w:sz w:val="24"/>
          <w:szCs w:val="24"/>
          <w:lang w:val="en-US"/>
        </w:rPr>
        <w:t>living in</w:t>
      </w:r>
      <w:r w:rsidRPr="00A95F44">
        <w:rPr>
          <w:rFonts w:cstheme="minorHAnsi"/>
          <w:color w:val="000000"/>
          <w:sz w:val="24"/>
          <w:szCs w:val="24"/>
          <w:lang w:val="en-US"/>
        </w:rPr>
        <w:t xml:space="preserve"> th</w:t>
      </w:r>
      <w:r w:rsidR="007D2EE0" w:rsidRPr="00A95F44">
        <w:rPr>
          <w:rFonts w:cstheme="minorHAnsi"/>
          <w:color w:val="000000"/>
          <w:sz w:val="24"/>
          <w:szCs w:val="24"/>
          <w:lang w:val="en-US"/>
        </w:rPr>
        <w:t xml:space="preserve">e mountains near Cochabamba, </w:t>
      </w:r>
      <w:r w:rsidRPr="00A95F44">
        <w:rPr>
          <w:rFonts w:cstheme="minorHAnsi"/>
          <w:color w:val="000000"/>
          <w:sz w:val="24"/>
          <w:szCs w:val="24"/>
          <w:lang w:val="en-US"/>
        </w:rPr>
        <w:t>Bolivia. He was a young priest and h</w:t>
      </w:r>
      <w:r w:rsidR="007D2EE0" w:rsidRPr="00A95F44">
        <w:rPr>
          <w:rFonts w:cstheme="minorHAnsi"/>
          <w:color w:val="000000"/>
          <w:sz w:val="24"/>
          <w:szCs w:val="24"/>
          <w:lang w:val="en-US"/>
        </w:rPr>
        <w:t xml:space="preserve">ardly knew the Quechua language. At the end of Mass, as he was walking towards his house, </w:t>
      </w:r>
      <w:r w:rsidRPr="00A95F44">
        <w:rPr>
          <w:rFonts w:cstheme="minorHAnsi"/>
          <w:color w:val="000000"/>
          <w:sz w:val="24"/>
          <w:szCs w:val="24"/>
          <w:lang w:val="en-US"/>
        </w:rPr>
        <w:t xml:space="preserve">he felt </w:t>
      </w:r>
      <w:r w:rsidR="008F1E2A">
        <w:rPr>
          <w:rFonts w:cstheme="minorHAnsi"/>
          <w:color w:val="000000"/>
          <w:sz w:val="24"/>
          <w:szCs w:val="24"/>
          <w:lang w:val="en-US"/>
        </w:rPr>
        <w:t>it had been a fiasco – that he</w:t>
      </w:r>
      <w:r w:rsidRPr="00A95F44">
        <w:rPr>
          <w:rFonts w:cstheme="minorHAnsi"/>
          <w:color w:val="000000"/>
          <w:sz w:val="24"/>
          <w:szCs w:val="24"/>
          <w:lang w:val="en-US"/>
        </w:rPr>
        <w:t xml:space="preserve"> had </w:t>
      </w:r>
      <w:r w:rsidR="007D2EE0" w:rsidRPr="00A95F44">
        <w:rPr>
          <w:rFonts w:cstheme="minorHAnsi"/>
          <w:color w:val="000000"/>
          <w:sz w:val="24"/>
          <w:szCs w:val="24"/>
          <w:lang w:val="en-US"/>
        </w:rPr>
        <w:t>un</w:t>
      </w:r>
      <w:r w:rsidRPr="00A95F44">
        <w:rPr>
          <w:rFonts w:cstheme="minorHAnsi"/>
          <w:color w:val="000000"/>
          <w:sz w:val="24"/>
          <w:szCs w:val="24"/>
          <w:lang w:val="en-US"/>
        </w:rPr>
        <w:t xml:space="preserve">able to </w:t>
      </w:r>
      <w:r w:rsidR="008F1E2A">
        <w:rPr>
          <w:rFonts w:cstheme="minorHAnsi"/>
          <w:color w:val="000000"/>
          <w:sz w:val="24"/>
          <w:szCs w:val="24"/>
          <w:lang w:val="en-US"/>
        </w:rPr>
        <w:t>get any of his message across</w:t>
      </w:r>
      <w:r w:rsidRPr="00A95F44">
        <w:rPr>
          <w:rFonts w:cstheme="minorHAnsi"/>
          <w:color w:val="000000"/>
          <w:sz w:val="24"/>
          <w:szCs w:val="24"/>
          <w:lang w:val="en-US"/>
        </w:rPr>
        <w:t>.</w:t>
      </w:r>
      <w:r w:rsidR="00A95F44" w:rsidRPr="00A95F44">
        <w:rPr>
          <w:rFonts w:cstheme="minorHAnsi"/>
          <w:color w:val="000000"/>
          <w:sz w:val="24"/>
          <w:szCs w:val="24"/>
          <w:lang w:val="en-US"/>
        </w:rPr>
        <w:t xml:space="preserve"> </w:t>
      </w:r>
      <w:r w:rsidRPr="00A95F44">
        <w:rPr>
          <w:rFonts w:cstheme="minorHAnsi"/>
          <w:color w:val="000000"/>
          <w:sz w:val="24"/>
          <w:szCs w:val="24"/>
          <w:lang w:val="en-US"/>
        </w:rPr>
        <w:t xml:space="preserve"> </w:t>
      </w:r>
      <w:r w:rsidR="00EC4562" w:rsidRPr="00A95F44">
        <w:rPr>
          <w:rFonts w:cstheme="minorHAnsi"/>
          <w:color w:val="000000"/>
          <w:sz w:val="24"/>
          <w:szCs w:val="24"/>
          <w:lang w:val="en-US"/>
        </w:rPr>
        <w:lastRenderedPageBreak/>
        <w:t>T</w:t>
      </w:r>
      <w:r w:rsidR="007D2EE0" w:rsidRPr="00A95F44">
        <w:rPr>
          <w:rFonts w:cstheme="minorHAnsi"/>
          <w:color w:val="000000"/>
          <w:sz w:val="24"/>
          <w:szCs w:val="24"/>
          <w:lang w:val="en-US"/>
        </w:rPr>
        <w:t>hen</w:t>
      </w:r>
      <w:r w:rsidR="00EC4562" w:rsidRPr="00A95F44">
        <w:rPr>
          <w:rFonts w:cstheme="minorHAnsi"/>
          <w:color w:val="000000"/>
          <w:sz w:val="24"/>
          <w:szCs w:val="24"/>
          <w:lang w:val="en-US"/>
        </w:rPr>
        <w:t>,</w:t>
      </w:r>
      <w:r w:rsidRPr="00A95F44">
        <w:rPr>
          <w:rFonts w:cstheme="minorHAnsi"/>
          <w:color w:val="000000"/>
          <w:sz w:val="24"/>
          <w:szCs w:val="24"/>
          <w:lang w:val="en-US"/>
        </w:rPr>
        <w:t xml:space="preserve"> an old farmer, poorly dressed, </w:t>
      </w:r>
      <w:r w:rsidR="007D2EE0" w:rsidRPr="00A95F44">
        <w:rPr>
          <w:rFonts w:cstheme="minorHAnsi"/>
          <w:color w:val="000000"/>
          <w:sz w:val="24"/>
          <w:szCs w:val="24"/>
          <w:lang w:val="en-US"/>
        </w:rPr>
        <w:t>presented himself</w:t>
      </w:r>
      <w:r w:rsidRPr="00A95F44">
        <w:rPr>
          <w:rFonts w:cstheme="minorHAnsi"/>
          <w:color w:val="000000"/>
          <w:sz w:val="24"/>
          <w:szCs w:val="24"/>
          <w:lang w:val="en-US"/>
        </w:rPr>
        <w:t xml:space="preserve"> and thanked the young missionary for </w:t>
      </w:r>
      <w:r w:rsidR="007D2EE0" w:rsidRPr="00A95F44">
        <w:rPr>
          <w:rFonts w:cstheme="minorHAnsi"/>
          <w:color w:val="000000"/>
          <w:sz w:val="24"/>
          <w:szCs w:val="24"/>
          <w:lang w:val="en-US"/>
        </w:rPr>
        <w:t>having come</w:t>
      </w:r>
      <w:r w:rsidRPr="00A95F44">
        <w:rPr>
          <w:rFonts w:cstheme="minorHAnsi"/>
          <w:color w:val="000000"/>
          <w:sz w:val="24"/>
          <w:szCs w:val="24"/>
          <w:lang w:val="en-US"/>
        </w:rPr>
        <w:t>.</w:t>
      </w:r>
      <w:r w:rsidR="008F1E2A">
        <w:rPr>
          <w:rFonts w:cstheme="minorHAnsi"/>
          <w:color w:val="000000"/>
          <w:sz w:val="24"/>
          <w:szCs w:val="24"/>
          <w:lang w:val="en-US"/>
        </w:rPr>
        <w:t xml:space="preserve">  </w:t>
      </w:r>
      <w:r w:rsidR="007D2EE0" w:rsidRPr="00A95F44">
        <w:rPr>
          <w:rFonts w:cstheme="minorHAnsi"/>
          <w:color w:val="000000"/>
          <w:sz w:val="24"/>
          <w:szCs w:val="24"/>
          <w:lang w:val="en-US"/>
        </w:rPr>
        <w:t>“</w:t>
      </w:r>
      <w:r w:rsidRPr="00A95F44">
        <w:rPr>
          <w:rFonts w:cstheme="minorHAnsi"/>
          <w:color w:val="000000"/>
          <w:sz w:val="24"/>
          <w:szCs w:val="24"/>
          <w:lang w:val="en-US"/>
        </w:rPr>
        <w:t>Then he made a</w:t>
      </w:r>
      <w:r w:rsidR="007D2EE0" w:rsidRPr="00A95F44">
        <w:rPr>
          <w:rFonts w:cstheme="minorHAnsi"/>
          <w:color w:val="000000"/>
          <w:sz w:val="24"/>
          <w:szCs w:val="24"/>
          <w:lang w:val="en-US"/>
        </w:rPr>
        <w:t>n incredible move. Before I could</w:t>
      </w:r>
      <w:r w:rsidRPr="00A95F44">
        <w:rPr>
          <w:rFonts w:cstheme="minorHAnsi"/>
          <w:color w:val="000000"/>
          <w:sz w:val="24"/>
          <w:szCs w:val="24"/>
          <w:lang w:val="en-US"/>
        </w:rPr>
        <w:t xml:space="preserve"> open my mouth, the old </w:t>
      </w:r>
      <w:r w:rsidRPr="00A95F44">
        <w:rPr>
          <w:rFonts w:cstheme="minorHAnsi"/>
          <w:i/>
          <w:color w:val="000000"/>
          <w:sz w:val="24"/>
          <w:szCs w:val="24"/>
          <w:lang w:val="en-US"/>
        </w:rPr>
        <w:t>campesino</w:t>
      </w:r>
      <w:r w:rsidR="007D2EE0" w:rsidRPr="00A95F44">
        <w:rPr>
          <w:rFonts w:cstheme="minorHAnsi"/>
          <w:color w:val="000000"/>
          <w:sz w:val="24"/>
          <w:szCs w:val="24"/>
          <w:lang w:val="en-US"/>
        </w:rPr>
        <w:t xml:space="preserve"> put</w:t>
      </w:r>
      <w:r w:rsidRPr="00A95F44">
        <w:rPr>
          <w:rFonts w:cstheme="minorHAnsi"/>
          <w:color w:val="000000"/>
          <w:sz w:val="24"/>
          <w:szCs w:val="24"/>
          <w:lang w:val="en-US"/>
        </w:rPr>
        <w:t xml:space="preserve"> his hands in</w:t>
      </w:r>
      <w:r w:rsidR="007D2EE0" w:rsidRPr="00A95F44">
        <w:rPr>
          <w:rFonts w:cstheme="minorHAnsi"/>
          <w:color w:val="000000"/>
          <w:sz w:val="24"/>
          <w:szCs w:val="24"/>
          <w:lang w:val="en-US"/>
        </w:rPr>
        <w:t>to</w:t>
      </w:r>
      <w:r w:rsidRPr="00A95F44">
        <w:rPr>
          <w:rFonts w:cstheme="minorHAnsi"/>
          <w:color w:val="000000"/>
          <w:sz w:val="24"/>
          <w:szCs w:val="24"/>
          <w:lang w:val="en-US"/>
        </w:rPr>
        <w:t xml:space="preserve"> th</w:t>
      </w:r>
      <w:r w:rsidR="007D2EE0" w:rsidRPr="00A95F44">
        <w:rPr>
          <w:rFonts w:cstheme="minorHAnsi"/>
          <w:color w:val="000000"/>
          <w:sz w:val="24"/>
          <w:szCs w:val="24"/>
          <w:lang w:val="en-US"/>
        </w:rPr>
        <w:t>e pockets of his cloak and took</w:t>
      </w:r>
      <w:r w:rsidRPr="00A95F44">
        <w:rPr>
          <w:rFonts w:cstheme="minorHAnsi"/>
          <w:color w:val="000000"/>
          <w:sz w:val="24"/>
          <w:szCs w:val="24"/>
          <w:lang w:val="en-US"/>
        </w:rPr>
        <w:t xml:space="preserve"> out two handfuls of mul</w:t>
      </w:r>
      <w:r w:rsidR="007D2EE0" w:rsidRPr="00A95F44">
        <w:rPr>
          <w:rFonts w:cstheme="minorHAnsi"/>
          <w:color w:val="000000"/>
          <w:sz w:val="24"/>
          <w:szCs w:val="24"/>
          <w:lang w:val="en-US"/>
        </w:rPr>
        <w:t>ticolored rose petals. He stood up on tiptoe and</w:t>
      </w:r>
      <w:r w:rsidR="008F1E2A">
        <w:rPr>
          <w:rFonts w:cstheme="minorHAnsi"/>
          <w:color w:val="000000"/>
          <w:sz w:val="24"/>
          <w:szCs w:val="24"/>
          <w:lang w:val="en-US"/>
        </w:rPr>
        <w:t>, using</w:t>
      </w:r>
      <w:r w:rsidR="007D2EE0" w:rsidRPr="00A95F44">
        <w:rPr>
          <w:rFonts w:cstheme="minorHAnsi"/>
          <w:color w:val="000000"/>
          <w:sz w:val="24"/>
          <w:szCs w:val="24"/>
          <w:lang w:val="en-US"/>
        </w:rPr>
        <w:t xml:space="preserve"> gestures</w:t>
      </w:r>
      <w:r w:rsidR="008F1E2A">
        <w:rPr>
          <w:rFonts w:cstheme="minorHAnsi"/>
          <w:color w:val="000000"/>
          <w:sz w:val="24"/>
          <w:szCs w:val="24"/>
          <w:lang w:val="en-US"/>
        </w:rPr>
        <w:t>,</w:t>
      </w:r>
      <w:r w:rsidR="007D2EE0" w:rsidRPr="00A95F44">
        <w:rPr>
          <w:rFonts w:cstheme="minorHAnsi"/>
          <w:color w:val="000000"/>
          <w:sz w:val="24"/>
          <w:szCs w:val="24"/>
          <w:lang w:val="en-US"/>
        </w:rPr>
        <w:t xml:space="preserve"> asked</w:t>
      </w:r>
      <w:r w:rsidRPr="00A95F44">
        <w:rPr>
          <w:rFonts w:cstheme="minorHAnsi"/>
          <w:color w:val="000000"/>
          <w:sz w:val="24"/>
          <w:szCs w:val="24"/>
          <w:lang w:val="en-US"/>
        </w:rPr>
        <w:t xml:space="preserve"> me to help him by lowering my head. </w:t>
      </w:r>
      <w:r w:rsidR="007D2EE0" w:rsidRPr="00A95F44">
        <w:rPr>
          <w:rFonts w:cstheme="minorHAnsi"/>
          <w:color w:val="000000"/>
          <w:sz w:val="24"/>
          <w:szCs w:val="24"/>
          <w:lang w:val="en-US"/>
        </w:rPr>
        <w:t>Then he dropped the petals on my head; I was speechless. He rummaged</w:t>
      </w:r>
      <w:r w:rsidRPr="00A95F44">
        <w:rPr>
          <w:rFonts w:cstheme="minorHAnsi"/>
          <w:color w:val="000000"/>
          <w:sz w:val="24"/>
          <w:szCs w:val="24"/>
          <w:lang w:val="en-US"/>
        </w:rPr>
        <w:t xml:space="preserve"> </w:t>
      </w:r>
      <w:r w:rsidR="007D2EE0" w:rsidRPr="00A95F44">
        <w:rPr>
          <w:rFonts w:cstheme="minorHAnsi"/>
          <w:color w:val="000000"/>
          <w:sz w:val="24"/>
          <w:szCs w:val="24"/>
          <w:lang w:val="en-US"/>
        </w:rPr>
        <w:t>in his pockets again and managed</w:t>
      </w:r>
      <w:r w:rsidRPr="00A95F44">
        <w:rPr>
          <w:rFonts w:cstheme="minorHAnsi"/>
          <w:color w:val="000000"/>
          <w:sz w:val="24"/>
          <w:szCs w:val="24"/>
          <w:lang w:val="en-US"/>
        </w:rPr>
        <w:t xml:space="preserve"> to extract two m</w:t>
      </w:r>
      <w:r w:rsidR="007D2EE0" w:rsidRPr="00A95F44">
        <w:rPr>
          <w:rFonts w:cstheme="minorHAnsi"/>
          <w:color w:val="000000"/>
          <w:sz w:val="24"/>
          <w:szCs w:val="24"/>
          <w:lang w:val="en-US"/>
        </w:rPr>
        <w:t xml:space="preserve">ore handfuls of petals. He kept repeating this gesture. </w:t>
      </w:r>
      <w:r w:rsidR="008F1E2A">
        <w:rPr>
          <w:rFonts w:cstheme="minorHAnsi"/>
          <w:color w:val="000000"/>
          <w:sz w:val="24"/>
          <w:szCs w:val="24"/>
          <w:lang w:val="en-US"/>
        </w:rPr>
        <w:t>His</w:t>
      </w:r>
      <w:r w:rsidRPr="00A95F44">
        <w:rPr>
          <w:rFonts w:cstheme="minorHAnsi"/>
          <w:color w:val="000000"/>
          <w:sz w:val="24"/>
          <w:szCs w:val="24"/>
          <w:lang w:val="en-US"/>
        </w:rPr>
        <w:t xml:space="preserve"> supply of red, pink</w:t>
      </w:r>
      <w:r w:rsidR="007D2EE0" w:rsidRPr="00A95F44">
        <w:rPr>
          <w:rFonts w:cstheme="minorHAnsi"/>
          <w:color w:val="000000"/>
          <w:sz w:val="24"/>
          <w:szCs w:val="24"/>
          <w:lang w:val="en-US"/>
        </w:rPr>
        <w:t>, and yellow rose petals seemed</w:t>
      </w:r>
      <w:r w:rsidRPr="00A95F44">
        <w:rPr>
          <w:rFonts w:cstheme="minorHAnsi"/>
          <w:color w:val="000000"/>
          <w:sz w:val="24"/>
          <w:szCs w:val="24"/>
          <w:lang w:val="en-US"/>
        </w:rPr>
        <w:t xml:space="preserve"> endless. I jus</w:t>
      </w:r>
      <w:r w:rsidR="007D2EE0" w:rsidRPr="00A95F44">
        <w:rPr>
          <w:rFonts w:cstheme="minorHAnsi"/>
          <w:color w:val="000000"/>
          <w:sz w:val="24"/>
          <w:szCs w:val="24"/>
          <w:lang w:val="en-US"/>
        </w:rPr>
        <w:t>t stood there and let it happen</w:t>
      </w:r>
      <w:r w:rsidRPr="00A95F44">
        <w:rPr>
          <w:rFonts w:cstheme="minorHAnsi"/>
          <w:color w:val="000000"/>
          <w:sz w:val="24"/>
          <w:szCs w:val="24"/>
          <w:lang w:val="en-US"/>
        </w:rPr>
        <w:t xml:space="preserve">, looking at my </w:t>
      </w:r>
      <w:r w:rsidRPr="00A95F44">
        <w:rPr>
          <w:rFonts w:cstheme="minorHAnsi"/>
          <w:i/>
          <w:color w:val="000000"/>
          <w:sz w:val="24"/>
          <w:szCs w:val="24"/>
          <w:lang w:val="en-US"/>
        </w:rPr>
        <w:t>huaraches</w:t>
      </w:r>
      <w:r w:rsidRPr="00A95F44">
        <w:rPr>
          <w:rFonts w:cstheme="minorHAnsi"/>
          <w:color w:val="000000"/>
          <w:sz w:val="24"/>
          <w:szCs w:val="24"/>
          <w:lang w:val="en-US"/>
        </w:rPr>
        <w:t xml:space="preserve"> (leather sandals), wet with my tears and covered with rose petals. </w:t>
      </w:r>
      <w:r w:rsidR="007D2EE0" w:rsidRPr="00A95F44">
        <w:rPr>
          <w:rFonts w:cstheme="minorHAnsi"/>
          <w:color w:val="000000"/>
          <w:sz w:val="24"/>
          <w:szCs w:val="24"/>
          <w:lang w:val="en-US"/>
        </w:rPr>
        <w:t xml:space="preserve">When he had finished, he took his leave and I was left alone, </w:t>
      </w:r>
      <w:r w:rsidRPr="00A95F44">
        <w:rPr>
          <w:rFonts w:cstheme="minorHAnsi"/>
          <w:color w:val="000000"/>
          <w:sz w:val="24"/>
          <w:szCs w:val="24"/>
          <w:lang w:val="en-US"/>
        </w:rPr>
        <w:t>wit</w:t>
      </w:r>
      <w:r w:rsidR="007D2EE0" w:rsidRPr="00A95F44">
        <w:rPr>
          <w:rFonts w:cstheme="minorHAnsi"/>
          <w:color w:val="000000"/>
          <w:sz w:val="24"/>
          <w:szCs w:val="24"/>
          <w:lang w:val="en-US"/>
        </w:rPr>
        <w:t>h only the fresh fragrance of roses</w:t>
      </w:r>
      <w:r w:rsidRPr="00A95F44">
        <w:rPr>
          <w:rFonts w:cstheme="minorHAnsi"/>
          <w:color w:val="000000"/>
          <w:sz w:val="24"/>
          <w:szCs w:val="24"/>
          <w:lang w:val="en-US"/>
        </w:rPr>
        <w:t>.</w:t>
      </w:r>
      <w:r w:rsidR="007D2EE0" w:rsidRPr="00A95F44">
        <w:rPr>
          <w:rFonts w:cstheme="minorHAnsi"/>
          <w:color w:val="000000"/>
          <w:sz w:val="24"/>
          <w:szCs w:val="24"/>
          <w:lang w:val="en-US"/>
        </w:rPr>
        <w:t>”</w:t>
      </w:r>
    </w:p>
    <w:p w14:paraId="5252E858" w14:textId="51A84DD6" w:rsidR="007D2EE0" w:rsidRPr="00A95F44" w:rsidRDefault="007D2EE0" w:rsidP="00CD4CF3">
      <w:pPr>
        <w:jc w:val="both"/>
        <w:rPr>
          <w:rFonts w:cstheme="minorHAnsi"/>
          <w:color w:val="000000"/>
          <w:sz w:val="24"/>
          <w:szCs w:val="24"/>
          <w:lang w:val="en-US"/>
        </w:rPr>
      </w:pPr>
    </w:p>
    <w:bookmarkEnd w:id="1"/>
    <w:p w14:paraId="742153D2" w14:textId="5F28DDAF" w:rsidR="00451A63" w:rsidRDefault="00451A63" w:rsidP="00CD4CF3">
      <w:pPr>
        <w:jc w:val="both"/>
        <w:rPr>
          <w:rFonts w:eastAsia="NSimSun" w:cstheme="minorHAnsi"/>
          <w:iCs/>
          <w:kern w:val="3"/>
          <w:sz w:val="24"/>
          <w:szCs w:val="24"/>
          <w:lang w:val="en-US" w:eastAsia="zh-CN" w:bidi="hi-IN"/>
        </w:rPr>
      </w:pPr>
      <w:r w:rsidRPr="00A95F44">
        <w:rPr>
          <w:rFonts w:eastAsia="NSimSun" w:cstheme="minorHAnsi"/>
          <w:iCs/>
          <w:kern w:val="3"/>
          <w:sz w:val="24"/>
          <w:szCs w:val="24"/>
          <w:lang w:val="en-US" w:eastAsia="zh-CN" w:bidi="hi-IN"/>
        </w:rPr>
        <w:t>I can tell you from experience that millions of families all over the wor</w:t>
      </w:r>
      <w:r w:rsidR="007D2EE0" w:rsidRPr="00A95F44">
        <w:rPr>
          <w:rFonts w:eastAsia="NSimSun" w:cstheme="minorHAnsi"/>
          <w:iCs/>
          <w:kern w:val="3"/>
          <w:sz w:val="24"/>
          <w:szCs w:val="24"/>
          <w:lang w:val="en-US" w:eastAsia="zh-CN" w:bidi="hi-IN"/>
        </w:rPr>
        <w:t>ld are full of gratitude to</w:t>
      </w:r>
      <w:r w:rsidRPr="00A95F44">
        <w:rPr>
          <w:rFonts w:eastAsia="NSimSun" w:cstheme="minorHAnsi"/>
          <w:iCs/>
          <w:kern w:val="3"/>
          <w:sz w:val="24"/>
          <w:szCs w:val="24"/>
          <w:lang w:val="en-US" w:eastAsia="zh-CN" w:bidi="hi-IN"/>
        </w:rPr>
        <w:t xml:space="preserve"> the Salesians</w:t>
      </w:r>
      <w:r w:rsidR="00EC4562" w:rsidRPr="00A95F44">
        <w:rPr>
          <w:rFonts w:eastAsia="NSimSun" w:cstheme="minorHAnsi"/>
          <w:iCs/>
          <w:kern w:val="3"/>
          <w:sz w:val="24"/>
          <w:szCs w:val="24"/>
          <w:lang w:val="en-US" w:eastAsia="zh-CN" w:bidi="hi-IN"/>
        </w:rPr>
        <w:t>,</w:t>
      </w:r>
      <w:r w:rsidRPr="00A95F44">
        <w:rPr>
          <w:rFonts w:eastAsia="NSimSun" w:cstheme="minorHAnsi"/>
          <w:iCs/>
          <w:kern w:val="3"/>
          <w:sz w:val="24"/>
          <w:szCs w:val="24"/>
          <w:lang w:val="en-US" w:eastAsia="zh-CN" w:bidi="hi-IN"/>
        </w:rPr>
        <w:t xml:space="preserve"> who have become </w:t>
      </w:r>
      <w:r w:rsidR="007D2EE0" w:rsidRPr="00A95F44">
        <w:rPr>
          <w:rFonts w:eastAsia="NSimSun" w:cstheme="minorHAnsi"/>
          <w:iCs/>
          <w:kern w:val="3"/>
          <w:sz w:val="24"/>
          <w:szCs w:val="24"/>
          <w:lang w:val="en-US" w:eastAsia="zh-CN" w:bidi="hi-IN"/>
        </w:rPr>
        <w:t>the "G</w:t>
      </w:r>
      <w:r w:rsidRPr="00A95F44">
        <w:rPr>
          <w:rFonts w:eastAsia="NSimSun" w:cstheme="minorHAnsi"/>
          <w:iCs/>
          <w:kern w:val="3"/>
          <w:sz w:val="24"/>
          <w:szCs w:val="24"/>
          <w:lang w:val="en-US" w:eastAsia="zh-CN" w:bidi="hi-IN"/>
        </w:rPr>
        <w:t>ospel" in their midst.</w:t>
      </w:r>
    </w:p>
    <w:p w14:paraId="3DCD645B" w14:textId="0B8FD27A" w:rsidR="008F1E2A" w:rsidRDefault="008F1E2A" w:rsidP="00CD4CF3">
      <w:pPr>
        <w:jc w:val="both"/>
        <w:rPr>
          <w:rFonts w:eastAsia="NSimSun" w:cstheme="minorHAnsi"/>
          <w:iCs/>
          <w:kern w:val="3"/>
          <w:sz w:val="24"/>
          <w:szCs w:val="24"/>
          <w:lang w:val="en-US" w:eastAsia="zh-CN" w:bidi="hi-IN"/>
        </w:rPr>
      </w:pPr>
    </w:p>
    <w:p w14:paraId="278A3683" w14:textId="6A342847" w:rsidR="008F1E2A" w:rsidRDefault="008F1E2A" w:rsidP="00CD4CF3">
      <w:pPr>
        <w:jc w:val="both"/>
        <w:rPr>
          <w:rFonts w:eastAsia="NSimSun" w:cstheme="minorHAnsi"/>
          <w:iCs/>
          <w:kern w:val="3"/>
          <w:sz w:val="24"/>
          <w:szCs w:val="24"/>
          <w:lang w:val="en-US" w:eastAsia="zh-CN" w:bidi="hi-IN"/>
        </w:rPr>
      </w:pPr>
      <w:r>
        <w:rPr>
          <w:rFonts w:eastAsia="NSimSun" w:cstheme="minorHAnsi"/>
          <w:iCs/>
          <w:kern w:val="3"/>
          <w:sz w:val="24"/>
          <w:szCs w:val="24"/>
          <w:lang w:val="en-US" w:eastAsia="zh-CN" w:bidi="hi-IN"/>
        </w:rPr>
        <w:t>May God bless you.</w:t>
      </w:r>
    </w:p>
    <w:p w14:paraId="6DFA2686" w14:textId="656D92D6" w:rsidR="008F1E2A" w:rsidRPr="007D2EE0" w:rsidRDefault="008F1E2A" w:rsidP="00CD4CF3">
      <w:pPr>
        <w:jc w:val="both"/>
        <w:rPr>
          <w:rFonts w:eastAsia="NSimSun" w:cstheme="minorHAnsi"/>
          <w:iCs/>
          <w:kern w:val="3"/>
          <w:sz w:val="24"/>
          <w:szCs w:val="24"/>
          <w:lang w:val="en-US" w:eastAsia="zh-CN" w:bidi="hi-IN"/>
        </w:rPr>
      </w:pPr>
      <w:r>
        <w:rPr>
          <w:rFonts w:eastAsia="NSimSun" w:cstheme="minorHAnsi"/>
          <w:iCs/>
          <w:kern w:val="3"/>
          <w:sz w:val="24"/>
          <w:szCs w:val="24"/>
          <w:lang w:val="en-US" w:eastAsia="zh-CN" w:bidi="hi-IN"/>
        </w:rPr>
        <w:t>Don Angel</w:t>
      </w:r>
    </w:p>
    <w:sectPr w:rsidR="008F1E2A" w:rsidRPr="007D2EE0" w:rsidSect="00CD4CF3">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6EC83" w14:textId="77777777" w:rsidR="003F10E1" w:rsidRDefault="003F10E1" w:rsidP="00511AFE">
      <w:r>
        <w:separator/>
      </w:r>
    </w:p>
  </w:endnote>
  <w:endnote w:type="continuationSeparator" w:id="0">
    <w:p w14:paraId="3F403B04" w14:textId="77777777" w:rsidR="003F10E1" w:rsidRDefault="003F10E1" w:rsidP="0051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A1722" w14:textId="77777777" w:rsidR="003F10E1" w:rsidRDefault="003F10E1" w:rsidP="00511AFE">
      <w:r>
        <w:separator/>
      </w:r>
    </w:p>
  </w:footnote>
  <w:footnote w:type="continuationSeparator" w:id="0">
    <w:p w14:paraId="55A71F6D" w14:textId="77777777" w:rsidR="003F10E1" w:rsidRDefault="003F10E1" w:rsidP="00511AFE">
      <w:r>
        <w:continuationSeparator/>
      </w:r>
    </w:p>
  </w:footnote>
  <w:footnote w:id="1">
    <w:p w14:paraId="647FAB04" w14:textId="0B1298B7" w:rsidR="00BC5709" w:rsidRPr="00BC5709" w:rsidRDefault="00BC5709">
      <w:pPr>
        <w:pStyle w:val="FootnoteText"/>
        <w:rPr>
          <w:sz w:val="18"/>
          <w:szCs w:val="18"/>
          <w:lang w:val="en-US"/>
        </w:rPr>
      </w:pPr>
      <w:r w:rsidRPr="00BC5709">
        <w:rPr>
          <w:rStyle w:val="FootnoteReference"/>
          <w:sz w:val="18"/>
          <w:szCs w:val="18"/>
        </w:rPr>
        <w:footnoteRef/>
      </w:r>
      <w:r w:rsidRPr="00BC5709">
        <w:rPr>
          <w:sz w:val="18"/>
          <w:szCs w:val="18"/>
          <w:lang w:val="en-US"/>
        </w:rPr>
        <w:t xml:space="preserve"> “May the Name of the Lord be blessed both now and </w:t>
      </w:r>
      <w:proofErr w:type="spellStart"/>
      <w:r w:rsidRPr="00BC5709">
        <w:rPr>
          <w:sz w:val="18"/>
          <w:szCs w:val="18"/>
          <w:lang w:val="en-US"/>
        </w:rPr>
        <w:t>for ever</w:t>
      </w:r>
      <w:proofErr w:type="spellEnd"/>
      <w:r w:rsidRPr="00BC5709">
        <w:rPr>
          <w:sz w:val="18"/>
          <w:szCs w:val="18"/>
          <w:lang w:val="en-US"/>
        </w:rPr>
        <w:t>.”</w:t>
      </w:r>
    </w:p>
  </w:footnote>
  <w:footnote w:id="2">
    <w:p w14:paraId="55CD1EA9" w14:textId="0B88AC36" w:rsidR="005F594F" w:rsidRPr="00FC3404" w:rsidRDefault="005F594F">
      <w:pPr>
        <w:pStyle w:val="FootnoteText"/>
        <w:rPr>
          <w:sz w:val="18"/>
          <w:szCs w:val="18"/>
          <w:lang w:val="en-US"/>
        </w:rPr>
      </w:pPr>
      <w:r w:rsidRPr="00FC3404">
        <w:rPr>
          <w:rStyle w:val="FootnoteReference"/>
          <w:sz w:val="18"/>
          <w:szCs w:val="18"/>
        </w:rPr>
        <w:footnoteRef/>
      </w:r>
      <w:r w:rsidRPr="00FC3404">
        <w:rPr>
          <w:sz w:val="18"/>
          <w:szCs w:val="18"/>
          <w:lang w:val="en-US"/>
        </w:rPr>
        <w:t xml:space="preserve"> The full lis</w:t>
      </w:r>
      <w:r w:rsidR="00FC3404" w:rsidRPr="00FC3404">
        <w:rPr>
          <w:sz w:val="18"/>
          <w:szCs w:val="18"/>
          <w:lang w:val="en-US"/>
        </w:rPr>
        <w:t>t of mementos can be read here.</w:t>
      </w:r>
    </w:p>
  </w:footnote>
  <w:footnote w:id="3">
    <w:p w14:paraId="0FCB0BF7" w14:textId="4BABE8A8" w:rsidR="00511AFE" w:rsidRPr="00511AFE" w:rsidRDefault="00511AFE" w:rsidP="00511AFE">
      <w:pPr>
        <w:pStyle w:val="FootnoteText"/>
        <w:spacing w:after="120"/>
        <w:rPr>
          <w:lang w:val="en-US"/>
        </w:rPr>
      </w:pPr>
      <w:r w:rsidRPr="00FC3404">
        <w:rPr>
          <w:rStyle w:val="FootnoteReference"/>
          <w:sz w:val="18"/>
          <w:szCs w:val="18"/>
        </w:rPr>
        <w:footnoteRef/>
      </w:r>
      <w:r w:rsidRPr="00FC3404">
        <w:rPr>
          <w:sz w:val="18"/>
          <w:szCs w:val="18"/>
          <w:lang w:val="en-US"/>
        </w:rPr>
        <w:t xml:space="preserve"> </w:t>
      </w:r>
      <w:r w:rsidRPr="00FC3404">
        <w:rPr>
          <w:i/>
          <w:iCs/>
          <w:sz w:val="18"/>
          <w:szCs w:val="18"/>
          <w:lang w:val="en-US"/>
        </w:rPr>
        <w:t xml:space="preserve">The Biographical Memoirs of St. John Bosco. </w:t>
      </w:r>
      <w:r w:rsidRPr="00FC3404">
        <w:rPr>
          <w:iCs/>
          <w:sz w:val="18"/>
          <w:szCs w:val="18"/>
          <w:lang w:val="en-US"/>
        </w:rPr>
        <w:t xml:space="preserve">Volume XI. pp. 357-364. </w:t>
      </w:r>
      <w:r w:rsidR="003F10E1">
        <w:fldChar w:fldCharType="begin"/>
      </w:r>
      <w:r w:rsidR="003F10E1" w:rsidRPr="00803675">
        <w:rPr>
          <w:lang w:val="en-US"/>
        </w:rPr>
        <w:instrText xml:space="preserve"> HYPERLINK "https://donboscosalesianportal.org/wp-content/uploads/BM_11_en.pdf%20pp.%20357-362" </w:instrText>
      </w:r>
      <w:r w:rsidR="003F10E1">
        <w:fldChar w:fldCharType="separate"/>
      </w:r>
      <w:r w:rsidRPr="00FC3404">
        <w:rPr>
          <w:rStyle w:val="Hyperlink"/>
          <w:i/>
          <w:iCs/>
          <w:sz w:val="18"/>
          <w:szCs w:val="18"/>
          <w:lang w:val="en-US"/>
        </w:rPr>
        <w:t>https://donboscosalesianportal.org/wp-content/uploads/BM_11_en.pdf</w:t>
      </w:r>
      <w:r w:rsidR="003F10E1">
        <w:rPr>
          <w:rStyle w:val="Hyperlink"/>
          <w:i/>
          <w:iCs/>
          <w:sz w:val="18"/>
          <w:szCs w:val="18"/>
          <w:lang w:val="en-US"/>
        </w:rPr>
        <w:fldChar w:fldCharType="end"/>
      </w:r>
      <w:r w:rsidRPr="00FC3404">
        <w:rPr>
          <w:i/>
          <w:iCs/>
          <w:sz w:val="18"/>
          <w:szCs w:val="18"/>
          <w:lang w:val="en-US"/>
        </w:rPr>
        <w:t>.</w:t>
      </w:r>
      <w:r w:rsidR="00CD4CF3" w:rsidRPr="00FC3404">
        <w:rPr>
          <w:i/>
          <w:iCs/>
          <w:sz w:val="18"/>
          <w:szCs w:val="18"/>
          <w:lang w:val="en-US"/>
        </w:rPr>
        <w:t xml:space="preserve"> </w:t>
      </w:r>
      <w:r w:rsidR="00CD4CF3" w:rsidRPr="00FC3404">
        <w:rPr>
          <w:iCs/>
          <w:sz w:val="18"/>
          <w:szCs w:val="18"/>
          <w:lang w:val="en-US"/>
        </w:rPr>
        <w:t>Accessed September 14, 2022.</w:t>
      </w:r>
    </w:p>
  </w:footnote>
  <w:footnote w:id="4">
    <w:p w14:paraId="06E4FC72" w14:textId="53678727" w:rsidR="00511AFE" w:rsidRPr="00FC3404" w:rsidRDefault="00511AFE">
      <w:pPr>
        <w:pStyle w:val="FootnoteText"/>
        <w:rPr>
          <w:sz w:val="18"/>
          <w:szCs w:val="18"/>
          <w:lang w:val="en-US"/>
        </w:rPr>
      </w:pPr>
      <w:r w:rsidRPr="00FC3404">
        <w:rPr>
          <w:rStyle w:val="FootnoteReference"/>
          <w:sz w:val="18"/>
          <w:szCs w:val="18"/>
        </w:rPr>
        <w:footnoteRef/>
      </w:r>
      <w:r w:rsidRPr="00FC3404">
        <w:rPr>
          <w:sz w:val="18"/>
          <w:szCs w:val="18"/>
          <w:lang w:val="en-US"/>
        </w:rPr>
        <w:t xml:space="preserve"> </w:t>
      </w:r>
      <w:r w:rsidRPr="00FC3404">
        <w:rPr>
          <w:i/>
          <w:iCs/>
          <w:sz w:val="18"/>
          <w:szCs w:val="18"/>
          <w:lang w:val="en-US"/>
        </w:rPr>
        <w:t>ibid.</w:t>
      </w:r>
      <w:r w:rsidRPr="00FC3404">
        <w:rPr>
          <w:iCs/>
          <w:sz w:val="18"/>
          <w:szCs w:val="18"/>
          <w:lang w:val="en-US"/>
        </w:rPr>
        <w:t xml:space="preserve"> pp. 359-360.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70688"/>
    <w:multiLevelType w:val="multilevel"/>
    <w:tmpl w:val="8E10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6B"/>
    <w:rsid w:val="00032B3B"/>
    <w:rsid w:val="000B5377"/>
    <w:rsid w:val="00100D3E"/>
    <w:rsid w:val="001172BC"/>
    <w:rsid w:val="00134EAA"/>
    <w:rsid w:val="00157EC5"/>
    <w:rsid w:val="001861F0"/>
    <w:rsid w:val="002151BE"/>
    <w:rsid w:val="002303D6"/>
    <w:rsid w:val="002C6AEA"/>
    <w:rsid w:val="00343B6B"/>
    <w:rsid w:val="003A09A1"/>
    <w:rsid w:val="003F10E1"/>
    <w:rsid w:val="003F785D"/>
    <w:rsid w:val="00415852"/>
    <w:rsid w:val="00424F53"/>
    <w:rsid w:val="00451A63"/>
    <w:rsid w:val="00511AFE"/>
    <w:rsid w:val="00531809"/>
    <w:rsid w:val="00557B75"/>
    <w:rsid w:val="00565E1E"/>
    <w:rsid w:val="005D7FB8"/>
    <w:rsid w:val="005E3163"/>
    <w:rsid w:val="005F210C"/>
    <w:rsid w:val="005F594F"/>
    <w:rsid w:val="00620B6F"/>
    <w:rsid w:val="00622E43"/>
    <w:rsid w:val="0065296F"/>
    <w:rsid w:val="006E58BE"/>
    <w:rsid w:val="007712D7"/>
    <w:rsid w:val="007C4C86"/>
    <w:rsid w:val="007D2EE0"/>
    <w:rsid w:val="007E25E9"/>
    <w:rsid w:val="007F11C3"/>
    <w:rsid w:val="00803675"/>
    <w:rsid w:val="008D106B"/>
    <w:rsid w:val="008F0B80"/>
    <w:rsid w:val="008F1E2A"/>
    <w:rsid w:val="00962D81"/>
    <w:rsid w:val="009D3486"/>
    <w:rsid w:val="009E4D15"/>
    <w:rsid w:val="00A145F3"/>
    <w:rsid w:val="00A64CE6"/>
    <w:rsid w:val="00A95F44"/>
    <w:rsid w:val="00AA4C38"/>
    <w:rsid w:val="00AC72CB"/>
    <w:rsid w:val="00B54BA3"/>
    <w:rsid w:val="00BC5709"/>
    <w:rsid w:val="00BE61C6"/>
    <w:rsid w:val="00BF079F"/>
    <w:rsid w:val="00BF2328"/>
    <w:rsid w:val="00C42371"/>
    <w:rsid w:val="00C57909"/>
    <w:rsid w:val="00C61934"/>
    <w:rsid w:val="00CD4CF3"/>
    <w:rsid w:val="00D75BA7"/>
    <w:rsid w:val="00DA2597"/>
    <w:rsid w:val="00DB2880"/>
    <w:rsid w:val="00DD2219"/>
    <w:rsid w:val="00DF7536"/>
    <w:rsid w:val="00EA7B05"/>
    <w:rsid w:val="00EC4562"/>
    <w:rsid w:val="00ED4FD6"/>
    <w:rsid w:val="00EE4735"/>
    <w:rsid w:val="00F2647E"/>
    <w:rsid w:val="00F3193A"/>
    <w:rsid w:val="00F61123"/>
    <w:rsid w:val="00FA31C6"/>
    <w:rsid w:val="00FC3404"/>
    <w:rsid w:val="00FF5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86F5"/>
  <w15:chartTrackingRefBased/>
  <w15:docId w15:val="{865538EF-021E-4C69-800B-D2EABBE6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F2328"/>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20B6F"/>
    <w:pPr>
      <w:suppressAutoHyphens/>
      <w:autoSpaceDN w:val="0"/>
    </w:pPr>
    <w:rPr>
      <w:rFonts w:ascii="Liberation Serif" w:eastAsia="NSimSun" w:hAnsi="Liberation Serif" w:cs="Lucida Sans"/>
      <w:kern w:val="3"/>
      <w:sz w:val="24"/>
      <w:szCs w:val="24"/>
      <w:lang w:val="en-US" w:eastAsia="zh-CN" w:bidi="hi-IN"/>
    </w:rPr>
  </w:style>
  <w:style w:type="character" w:styleId="Emphasis">
    <w:name w:val="Emphasis"/>
    <w:basedOn w:val="DefaultParagraphFont"/>
    <w:uiPriority w:val="20"/>
    <w:qFormat/>
    <w:rsid w:val="00134EAA"/>
    <w:rPr>
      <w:i/>
      <w:iCs/>
    </w:rPr>
  </w:style>
  <w:style w:type="character" w:styleId="Hyperlink">
    <w:name w:val="Hyperlink"/>
    <w:basedOn w:val="DefaultParagraphFont"/>
    <w:uiPriority w:val="99"/>
    <w:unhideWhenUsed/>
    <w:rsid w:val="008D106B"/>
    <w:rPr>
      <w:color w:val="0000FF"/>
      <w:u w:val="single"/>
    </w:rPr>
  </w:style>
  <w:style w:type="paragraph" w:styleId="NormalWeb">
    <w:name w:val="Normal (Web)"/>
    <w:basedOn w:val="Normal"/>
    <w:uiPriority w:val="99"/>
    <w:unhideWhenUsed/>
    <w:rsid w:val="008D106B"/>
    <w:pPr>
      <w:spacing w:before="100" w:beforeAutospacing="1" w:after="100" w:afterAutospacing="1"/>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8D106B"/>
    <w:rPr>
      <w:b/>
      <w:bCs/>
    </w:rPr>
  </w:style>
  <w:style w:type="character" w:customStyle="1" w:styleId="Heading3Char">
    <w:name w:val="Heading 3 Char"/>
    <w:basedOn w:val="DefaultParagraphFont"/>
    <w:link w:val="Heading3"/>
    <w:uiPriority w:val="9"/>
    <w:rsid w:val="00BF2328"/>
    <w:rPr>
      <w:rFonts w:ascii="Times New Roman" w:eastAsia="Times New Roman" w:hAnsi="Times New Roman" w:cs="Times New Roman"/>
      <w:b/>
      <w:bCs/>
      <w:sz w:val="27"/>
      <w:szCs w:val="27"/>
      <w:lang w:eastAsia="it-IT"/>
    </w:rPr>
  </w:style>
  <w:style w:type="paragraph" w:styleId="BalloonText">
    <w:name w:val="Balloon Text"/>
    <w:basedOn w:val="Normal"/>
    <w:link w:val="BalloonTextChar"/>
    <w:uiPriority w:val="99"/>
    <w:semiHidden/>
    <w:unhideWhenUsed/>
    <w:rsid w:val="00EA7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B05"/>
    <w:rPr>
      <w:rFonts w:ascii="Segoe UI" w:hAnsi="Segoe UI" w:cs="Segoe UI"/>
      <w:sz w:val="18"/>
      <w:szCs w:val="18"/>
    </w:rPr>
  </w:style>
  <w:style w:type="paragraph" w:styleId="FootnoteText">
    <w:name w:val="footnote text"/>
    <w:basedOn w:val="Normal"/>
    <w:link w:val="FootnoteTextChar"/>
    <w:uiPriority w:val="99"/>
    <w:semiHidden/>
    <w:unhideWhenUsed/>
    <w:rsid w:val="00511AFE"/>
    <w:rPr>
      <w:sz w:val="20"/>
      <w:szCs w:val="20"/>
    </w:rPr>
  </w:style>
  <w:style w:type="character" w:customStyle="1" w:styleId="FootnoteTextChar">
    <w:name w:val="Footnote Text Char"/>
    <w:basedOn w:val="DefaultParagraphFont"/>
    <w:link w:val="FootnoteText"/>
    <w:uiPriority w:val="99"/>
    <w:semiHidden/>
    <w:rsid w:val="00511AFE"/>
    <w:rPr>
      <w:sz w:val="20"/>
      <w:szCs w:val="20"/>
    </w:rPr>
  </w:style>
  <w:style w:type="character" w:styleId="FootnoteReference">
    <w:name w:val="footnote reference"/>
    <w:basedOn w:val="DefaultParagraphFont"/>
    <w:uiPriority w:val="99"/>
    <w:semiHidden/>
    <w:unhideWhenUsed/>
    <w:rsid w:val="00511AFE"/>
    <w:rPr>
      <w:vertAlign w:val="superscript"/>
    </w:rPr>
  </w:style>
  <w:style w:type="character" w:styleId="CommentReference">
    <w:name w:val="annotation reference"/>
    <w:basedOn w:val="DefaultParagraphFont"/>
    <w:uiPriority w:val="99"/>
    <w:semiHidden/>
    <w:unhideWhenUsed/>
    <w:rsid w:val="00AA4C38"/>
    <w:rPr>
      <w:sz w:val="16"/>
      <w:szCs w:val="16"/>
    </w:rPr>
  </w:style>
  <w:style w:type="paragraph" w:styleId="CommentText">
    <w:name w:val="annotation text"/>
    <w:basedOn w:val="Normal"/>
    <w:link w:val="CommentTextChar"/>
    <w:uiPriority w:val="99"/>
    <w:semiHidden/>
    <w:unhideWhenUsed/>
    <w:rsid w:val="00AA4C38"/>
    <w:rPr>
      <w:sz w:val="20"/>
      <w:szCs w:val="20"/>
    </w:rPr>
  </w:style>
  <w:style w:type="character" w:customStyle="1" w:styleId="CommentTextChar">
    <w:name w:val="Comment Text Char"/>
    <w:basedOn w:val="DefaultParagraphFont"/>
    <w:link w:val="CommentText"/>
    <w:uiPriority w:val="99"/>
    <w:semiHidden/>
    <w:rsid w:val="00AA4C38"/>
    <w:rPr>
      <w:sz w:val="20"/>
      <w:szCs w:val="20"/>
    </w:rPr>
  </w:style>
  <w:style w:type="paragraph" w:styleId="CommentSubject">
    <w:name w:val="annotation subject"/>
    <w:basedOn w:val="CommentText"/>
    <w:next w:val="CommentText"/>
    <w:link w:val="CommentSubjectChar"/>
    <w:uiPriority w:val="99"/>
    <w:semiHidden/>
    <w:unhideWhenUsed/>
    <w:rsid w:val="00AA4C38"/>
    <w:rPr>
      <w:b/>
      <w:bCs/>
    </w:rPr>
  </w:style>
  <w:style w:type="character" w:customStyle="1" w:styleId="CommentSubjectChar">
    <w:name w:val="Comment Subject Char"/>
    <w:basedOn w:val="CommentTextChar"/>
    <w:link w:val="CommentSubject"/>
    <w:uiPriority w:val="99"/>
    <w:semiHidden/>
    <w:rsid w:val="00AA4C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16428">
      <w:bodyDiv w:val="1"/>
      <w:marLeft w:val="0"/>
      <w:marRight w:val="0"/>
      <w:marTop w:val="0"/>
      <w:marBottom w:val="0"/>
      <w:divBdr>
        <w:top w:val="none" w:sz="0" w:space="0" w:color="auto"/>
        <w:left w:val="none" w:sz="0" w:space="0" w:color="auto"/>
        <w:bottom w:val="none" w:sz="0" w:space="0" w:color="auto"/>
        <w:right w:val="none" w:sz="0" w:space="0" w:color="auto"/>
      </w:divBdr>
    </w:div>
    <w:div w:id="1269582428">
      <w:bodyDiv w:val="1"/>
      <w:marLeft w:val="0"/>
      <w:marRight w:val="0"/>
      <w:marTop w:val="0"/>
      <w:marBottom w:val="0"/>
      <w:divBdr>
        <w:top w:val="none" w:sz="0" w:space="0" w:color="auto"/>
        <w:left w:val="none" w:sz="0" w:space="0" w:color="auto"/>
        <w:bottom w:val="none" w:sz="0" w:space="0" w:color="auto"/>
        <w:right w:val="none" w:sz="0" w:space="0" w:color="auto"/>
      </w:divBdr>
    </w:div>
    <w:div w:id="1583637147">
      <w:bodyDiv w:val="1"/>
      <w:marLeft w:val="0"/>
      <w:marRight w:val="0"/>
      <w:marTop w:val="0"/>
      <w:marBottom w:val="0"/>
      <w:divBdr>
        <w:top w:val="none" w:sz="0" w:space="0" w:color="auto"/>
        <w:left w:val="none" w:sz="0" w:space="0" w:color="auto"/>
        <w:bottom w:val="none" w:sz="0" w:space="0" w:color="auto"/>
        <w:right w:val="none" w:sz="0" w:space="0" w:color="auto"/>
      </w:divBdr>
    </w:div>
    <w:div w:id="19424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A9CD-1E03-4E37-8D7B-284DB512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6771</Characters>
  <Application>Microsoft Office Word</Application>
  <DocSecurity>0</DocSecurity>
  <Lines>56</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Sister Denise Sickinger</cp:lastModifiedBy>
  <cp:revision>2</cp:revision>
  <cp:lastPrinted>2022-09-14T17:09:00Z</cp:lastPrinted>
  <dcterms:created xsi:type="dcterms:W3CDTF">2022-09-15T16:04:00Z</dcterms:created>
  <dcterms:modified xsi:type="dcterms:W3CDTF">2022-09-15T16:04:00Z</dcterms:modified>
</cp:coreProperties>
</file>