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C1E" w:rsidRPr="00073339" w:rsidRDefault="00073339">
      <w:pPr>
        <w:jc w:val="center"/>
        <w:rPr>
          <w:rFonts w:ascii="Times New Roman" w:hAnsi="Times New Roman" w:cs="Times New Roman"/>
          <w:b/>
          <w:sz w:val="32"/>
          <w:szCs w:val="28"/>
          <w:lang w:val="fr-FR"/>
        </w:rPr>
      </w:pPr>
      <w:r w:rsidRPr="00073339">
        <w:rPr>
          <w:rFonts w:ascii="Times New Roman" w:hAnsi="Times New Roman" w:cs="Times New Roman"/>
          <w:b/>
          <w:sz w:val="32"/>
          <w:szCs w:val="28"/>
          <w:lang w:val="fr-FR"/>
        </w:rPr>
        <w:t>Étrenne</w:t>
      </w:r>
      <w:r w:rsidR="00FB3210" w:rsidRPr="00073339">
        <w:rPr>
          <w:rFonts w:ascii="Times New Roman" w:hAnsi="Times New Roman" w:cs="Times New Roman"/>
          <w:b/>
          <w:sz w:val="32"/>
          <w:szCs w:val="28"/>
          <w:lang w:val="fr-FR"/>
        </w:rPr>
        <w:t xml:space="preserve"> 2019</w:t>
      </w:r>
    </w:p>
    <w:p w:rsidR="00073339" w:rsidRPr="00073339" w:rsidRDefault="00073339" w:rsidP="00073339">
      <w:pPr>
        <w:jc w:val="center"/>
        <w:rPr>
          <w:rFonts w:ascii="Times New Roman" w:hAnsi="Times New Roman" w:cs="Times New Roman"/>
          <w:sz w:val="36"/>
          <w:szCs w:val="36"/>
          <w:lang w:val="fr-FR"/>
        </w:rPr>
      </w:pPr>
      <w:r w:rsidRPr="00073339">
        <w:rPr>
          <w:rFonts w:ascii="Times New Roman" w:hAnsi="Times New Roman" w:cs="Times New Roman"/>
          <w:b/>
          <w:bCs/>
          <w:sz w:val="36"/>
          <w:szCs w:val="36"/>
          <w:lang w:val="fr-FR"/>
        </w:rPr>
        <w:t xml:space="preserve">« Pour que ma joie soit en vous » </w:t>
      </w:r>
      <w:r w:rsidRPr="00073339">
        <w:rPr>
          <w:rFonts w:ascii="Times New Roman" w:hAnsi="Times New Roman" w:cs="Times New Roman"/>
          <w:b/>
          <w:bCs/>
          <w:sz w:val="24"/>
          <w:szCs w:val="24"/>
          <w:lang w:val="fr-FR"/>
        </w:rPr>
        <w:t>(Jn 15, 11)</w:t>
      </w:r>
    </w:p>
    <w:p w:rsidR="008B5C1E" w:rsidRPr="00073339" w:rsidRDefault="00073339" w:rsidP="00073339">
      <w:pPr>
        <w:spacing w:line="240" w:lineRule="auto"/>
        <w:jc w:val="center"/>
        <w:rPr>
          <w:rFonts w:ascii="Times New Roman" w:hAnsi="Times New Roman" w:cs="Times New Roman"/>
          <w:b/>
          <w:caps/>
          <w:sz w:val="40"/>
          <w:szCs w:val="24"/>
          <w:highlight w:val="white"/>
          <w:lang w:val="fr-FR"/>
        </w:rPr>
      </w:pPr>
      <w:r w:rsidRPr="00073339">
        <w:rPr>
          <w:rFonts w:ascii="Times New Roman" w:hAnsi="Times New Roman" w:cs="Times New Roman"/>
          <w:b/>
          <w:bCs/>
          <w:sz w:val="36"/>
          <w:szCs w:val="36"/>
          <w:lang w:val="fr-FR"/>
        </w:rPr>
        <w:t>LA SAINTETÉ POUR TOI AUSSI</w:t>
      </w:r>
    </w:p>
    <w:p w:rsidR="008B5C1E" w:rsidRPr="00073339" w:rsidRDefault="008B5C1E">
      <w:pPr>
        <w:spacing w:line="240" w:lineRule="auto"/>
        <w:jc w:val="both"/>
        <w:rPr>
          <w:rFonts w:ascii="Times New Roman" w:hAnsi="Times New Roman" w:cs="Times New Roman"/>
          <w:bCs/>
          <w:sz w:val="24"/>
          <w:szCs w:val="24"/>
          <w:highlight w:val="yellow"/>
          <w:lang w:val="fr-FR"/>
        </w:rPr>
      </w:pPr>
    </w:p>
    <w:p w:rsidR="008B5C1E" w:rsidRPr="00FF60FE" w:rsidRDefault="00FB3210">
      <w:pPr>
        <w:spacing w:line="240" w:lineRule="auto"/>
        <w:jc w:val="both"/>
        <w:rPr>
          <w:rFonts w:ascii="Times New Roman" w:hAnsi="Times New Roman" w:cs="Times New Roman"/>
          <w:bCs/>
          <w:sz w:val="24"/>
          <w:szCs w:val="24"/>
          <w:highlight w:val="yellow"/>
        </w:rPr>
      </w:pPr>
      <w:r w:rsidRPr="00FF60FE">
        <w:rPr>
          <w:noProof/>
          <w:lang w:eastAsia="it-IT"/>
        </w:rPr>
        <w:drawing>
          <wp:inline distT="0" distB="0" distL="0" distR="0">
            <wp:extent cx="6120765" cy="43719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8" cstate="print"/>
                    <a:stretch>
                      <a:fillRect/>
                    </a:stretch>
                  </pic:blipFill>
                  <pic:spPr bwMode="auto">
                    <a:xfrm>
                      <a:off x="0" y="0"/>
                      <a:ext cx="6120765" cy="4371975"/>
                    </a:xfrm>
                    <a:prstGeom prst="rect">
                      <a:avLst/>
                    </a:prstGeom>
                  </pic:spPr>
                </pic:pic>
              </a:graphicData>
            </a:graphic>
          </wp:inline>
        </w:drawing>
      </w:r>
    </w:p>
    <w:p w:rsidR="008B5C1E" w:rsidRPr="00FF60FE" w:rsidRDefault="008B5C1E">
      <w:pPr>
        <w:spacing w:line="240" w:lineRule="auto"/>
        <w:jc w:val="both"/>
        <w:rPr>
          <w:rFonts w:ascii="Times New Roman" w:hAnsi="Times New Roman" w:cs="Times New Roman"/>
          <w:bCs/>
          <w:sz w:val="24"/>
          <w:szCs w:val="24"/>
          <w:highlight w:val="yellow"/>
        </w:rPr>
      </w:pPr>
    </w:p>
    <w:p w:rsidR="008B5C1E" w:rsidRPr="00FF60FE" w:rsidRDefault="008B5C1E">
      <w:pPr>
        <w:spacing w:line="240" w:lineRule="auto"/>
        <w:jc w:val="both"/>
        <w:rPr>
          <w:rFonts w:ascii="Times New Roman" w:hAnsi="Times New Roman" w:cs="Times New Roman"/>
          <w:bCs/>
          <w:sz w:val="24"/>
          <w:szCs w:val="24"/>
          <w:highlight w:val="yellow"/>
        </w:rPr>
      </w:pPr>
    </w:p>
    <w:p w:rsidR="00073339" w:rsidRDefault="00073339" w:rsidP="004208B1">
      <w:pPr>
        <w:spacing w:line="240" w:lineRule="auto"/>
        <w:jc w:val="both"/>
        <w:rPr>
          <w:rFonts w:ascii="Times New Roman" w:hAnsi="Times New Roman" w:cs="Times New Roman"/>
          <w:bCs/>
          <w:sz w:val="24"/>
          <w:szCs w:val="24"/>
          <w:highlight w:val="yellow"/>
        </w:rPr>
      </w:pPr>
    </w:p>
    <w:p w:rsidR="0007709A" w:rsidRDefault="00073339" w:rsidP="004208B1">
      <w:pPr>
        <w:spacing w:line="240" w:lineRule="auto"/>
        <w:jc w:val="both"/>
        <w:rPr>
          <w:rFonts w:ascii="Times New Roman" w:hAnsi="Times New Roman" w:cs="Times New Roman"/>
          <w:bCs/>
          <w:sz w:val="24"/>
          <w:szCs w:val="24"/>
          <w:lang w:val="fr-FR"/>
        </w:rPr>
      </w:pPr>
      <w:r w:rsidRPr="0007709A">
        <w:rPr>
          <w:rFonts w:ascii="Times New Roman" w:hAnsi="Times New Roman" w:cs="Times New Roman"/>
          <w:bCs/>
          <w:sz w:val="24"/>
          <w:szCs w:val="24"/>
          <w:lang w:val="fr-FR"/>
        </w:rPr>
        <w:t xml:space="preserve">Mes chers frères et sœurs, </w:t>
      </w:r>
    </w:p>
    <w:p w:rsidR="00073339" w:rsidRPr="0007709A" w:rsidRDefault="0007709A" w:rsidP="004208B1">
      <w:pPr>
        <w:spacing w:line="240" w:lineRule="auto"/>
        <w:jc w:val="both"/>
        <w:rPr>
          <w:rFonts w:ascii="Times New Roman" w:hAnsi="Times New Roman" w:cs="Times New Roman"/>
          <w:bCs/>
          <w:sz w:val="24"/>
          <w:szCs w:val="24"/>
          <w:lang w:val="fr-FR"/>
        </w:rPr>
      </w:pPr>
      <w:r w:rsidRPr="0007709A">
        <w:rPr>
          <w:rFonts w:ascii="Times New Roman" w:hAnsi="Times New Roman" w:cs="Times New Roman"/>
          <w:bCs/>
          <w:sz w:val="24"/>
          <w:szCs w:val="24"/>
          <w:lang w:val="fr-FR"/>
        </w:rPr>
        <w:t>Ma</w:t>
      </w:r>
      <w:r w:rsidR="00073339" w:rsidRPr="0007709A">
        <w:rPr>
          <w:rFonts w:ascii="Times New Roman" w:hAnsi="Times New Roman" w:cs="Times New Roman"/>
          <w:bCs/>
          <w:sz w:val="24"/>
          <w:szCs w:val="24"/>
          <w:lang w:val="fr-FR"/>
        </w:rPr>
        <w:t xml:space="preserve"> bien chère Famille Salésienne,</w:t>
      </w:r>
    </w:p>
    <w:p w:rsidR="00073339" w:rsidRPr="00073339" w:rsidRDefault="00073339" w:rsidP="004208B1">
      <w:pPr>
        <w:spacing w:line="240" w:lineRule="auto"/>
        <w:jc w:val="both"/>
        <w:rPr>
          <w:rFonts w:ascii="Times New Roman" w:hAnsi="Times New Roman" w:cs="Times New Roman"/>
          <w:bCs/>
          <w:color w:val="FF0000"/>
          <w:sz w:val="24"/>
          <w:szCs w:val="24"/>
          <w:lang w:val="fr-FR"/>
        </w:rPr>
      </w:pPr>
    </w:p>
    <w:p w:rsidR="008B5C1E" w:rsidRPr="004E4F1D" w:rsidRDefault="00073339" w:rsidP="004E4F1D">
      <w:pPr>
        <w:spacing w:line="240" w:lineRule="auto"/>
        <w:ind w:firstLine="284"/>
        <w:jc w:val="both"/>
        <w:rPr>
          <w:rFonts w:ascii="Times New Roman" w:hAnsi="Times New Roman" w:cs="Times New Roman"/>
          <w:bCs/>
          <w:sz w:val="24"/>
          <w:szCs w:val="24"/>
          <w:lang w:val="fr-FR"/>
        </w:rPr>
      </w:pPr>
      <w:r w:rsidRPr="00E14305">
        <w:rPr>
          <w:rFonts w:ascii="Times New Roman" w:hAnsi="Times New Roman" w:cs="Times New Roman"/>
          <w:bCs/>
          <w:sz w:val="24"/>
          <w:szCs w:val="24"/>
          <w:lang w:val="fr-FR"/>
        </w:rPr>
        <w:t xml:space="preserve">Dans la continuité de notre tradition centenaire, au début de cette nouvelle année 2019, je </w:t>
      </w:r>
      <w:r w:rsidRPr="004E4F1D">
        <w:rPr>
          <w:rFonts w:ascii="Times New Roman" w:hAnsi="Times New Roman" w:cs="Times New Roman"/>
          <w:bCs/>
          <w:sz w:val="24"/>
          <w:szCs w:val="24"/>
          <w:lang w:val="fr-FR"/>
        </w:rPr>
        <w:t xml:space="preserve">m’adresse à chacun de vous, </w:t>
      </w:r>
      <w:r w:rsidR="00E14305" w:rsidRPr="004E4F1D">
        <w:rPr>
          <w:rFonts w:ascii="Times New Roman" w:hAnsi="Times New Roman" w:cs="Times New Roman"/>
          <w:bCs/>
          <w:sz w:val="24"/>
          <w:szCs w:val="24"/>
          <w:lang w:val="fr-FR"/>
        </w:rPr>
        <w:t>où que vous soyez dans ce</w:t>
      </w:r>
      <w:r w:rsidRPr="004E4F1D">
        <w:rPr>
          <w:rFonts w:ascii="Times New Roman" w:hAnsi="Times New Roman" w:cs="Times New Roman"/>
          <w:bCs/>
          <w:sz w:val="24"/>
          <w:szCs w:val="24"/>
          <w:lang w:val="fr-FR"/>
        </w:rPr>
        <w:t xml:space="preserve"> « monde salésien » que nous formons comme Famille Salésienne dans plus de 140 pays.</w:t>
      </w:r>
      <w:r w:rsidR="004E4F1D" w:rsidRPr="004E4F1D">
        <w:rPr>
          <w:rFonts w:ascii="Times New Roman" w:hAnsi="Times New Roman" w:cs="Times New Roman"/>
          <w:bCs/>
          <w:sz w:val="24"/>
          <w:szCs w:val="24"/>
          <w:lang w:val="fr-FR"/>
        </w:rPr>
        <w:t xml:space="preserve"> </w:t>
      </w:r>
      <w:r w:rsidRPr="004E4F1D">
        <w:rPr>
          <w:rFonts w:ascii="Times New Roman" w:hAnsi="Times New Roman" w:cs="Times New Roman"/>
          <w:sz w:val="24"/>
          <w:lang w:val="fr-FR"/>
        </w:rPr>
        <w:t xml:space="preserve">Et je le fais en commentant un thème qui nous est très familier et </w:t>
      </w:r>
      <w:r w:rsidR="004E4F1D" w:rsidRPr="004E4F1D">
        <w:rPr>
          <w:rFonts w:ascii="Times New Roman" w:hAnsi="Times New Roman" w:cs="Times New Roman"/>
          <w:sz w:val="24"/>
          <w:lang w:val="fr-FR"/>
        </w:rPr>
        <w:t>dont</w:t>
      </w:r>
      <w:r w:rsidR="00CA3BF3" w:rsidRPr="004E4F1D">
        <w:rPr>
          <w:rFonts w:ascii="Times New Roman" w:hAnsi="Times New Roman" w:cs="Times New Roman"/>
          <w:sz w:val="24"/>
          <w:lang w:val="fr-FR"/>
        </w:rPr>
        <w:t xml:space="preserve"> le titre</w:t>
      </w:r>
      <w:r w:rsidRPr="004E4F1D">
        <w:rPr>
          <w:rFonts w:ascii="Times New Roman" w:hAnsi="Times New Roman" w:cs="Times New Roman"/>
          <w:sz w:val="24"/>
          <w:lang w:val="fr-FR"/>
        </w:rPr>
        <w:t xml:space="preserve"> reprend littéralement</w:t>
      </w:r>
      <w:r w:rsidR="00CA3BF3" w:rsidRPr="004E4F1D">
        <w:rPr>
          <w:rFonts w:ascii="Times New Roman" w:hAnsi="Times New Roman" w:cs="Times New Roman"/>
          <w:sz w:val="24"/>
          <w:lang w:val="fr-FR"/>
        </w:rPr>
        <w:t xml:space="preserve"> </w:t>
      </w:r>
      <w:r w:rsidRPr="004E4F1D">
        <w:rPr>
          <w:rFonts w:ascii="Times New Roman" w:hAnsi="Times New Roman" w:cs="Times New Roman"/>
          <w:sz w:val="24"/>
          <w:lang w:val="fr-FR"/>
        </w:rPr>
        <w:t>l’</w:t>
      </w:r>
      <w:r w:rsidR="00CA3BF3" w:rsidRPr="004E4F1D">
        <w:rPr>
          <w:rFonts w:ascii="Times New Roman" w:hAnsi="Times New Roman" w:cs="Times New Roman"/>
          <w:sz w:val="24"/>
          <w:lang w:val="fr-FR"/>
        </w:rPr>
        <w:t>E</w:t>
      </w:r>
      <w:r w:rsidRPr="004E4F1D">
        <w:rPr>
          <w:rFonts w:ascii="Times New Roman" w:hAnsi="Times New Roman" w:cs="Times New Roman"/>
          <w:sz w:val="24"/>
          <w:lang w:val="fr-FR"/>
        </w:rPr>
        <w:t xml:space="preserve">xhortation </w:t>
      </w:r>
      <w:r w:rsidR="00CA3BF3" w:rsidRPr="004E4F1D">
        <w:rPr>
          <w:rFonts w:ascii="Times New Roman" w:hAnsi="Times New Roman" w:cs="Times New Roman"/>
          <w:sz w:val="24"/>
          <w:lang w:val="fr-FR"/>
        </w:rPr>
        <w:t>A</w:t>
      </w:r>
      <w:r w:rsidRPr="004E4F1D">
        <w:rPr>
          <w:rFonts w:ascii="Times New Roman" w:hAnsi="Times New Roman" w:cs="Times New Roman"/>
          <w:sz w:val="24"/>
          <w:lang w:val="fr-FR"/>
        </w:rPr>
        <w:t xml:space="preserve">postolique du </w:t>
      </w:r>
      <w:r w:rsidR="00CA3BF3" w:rsidRPr="004E4F1D">
        <w:rPr>
          <w:rFonts w:ascii="Times New Roman" w:hAnsi="Times New Roman" w:cs="Times New Roman"/>
          <w:sz w:val="24"/>
          <w:lang w:val="fr-FR"/>
        </w:rPr>
        <w:t>P</w:t>
      </w:r>
      <w:r w:rsidRPr="004E4F1D">
        <w:rPr>
          <w:rFonts w:ascii="Times New Roman" w:hAnsi="Times New Roman" w:cs="Times New Roman"/>
          <w:sz w:val="24"/>
          <w:lang w:val="fr-FR"/>
        </w:rPr>
        <w:t xml:space="preserve">ape François sur l’appel à la sainteté dans le monde contemporain : </w:t>
      </w:r>
      <w:r w:rsidR="00FB3210" w:rsidRPr="004E4F1D">
        <w:rPr>
          <w:rFonts w:ascii="Times New Roman" w:hAnsi="Times New Roman" w:cs="Times New Roman"/>
          <w:i/>
          <w:sz w:val="24"/>
          <w:lang w:val="fr-FR"/>
        </w:rPr>
        <w:t>Gaudete et Exsultate</w:t>
      </w:r>
      <w:r w:rsidRPr="004E4F1D">
        <w:rPr>
          <w:rFonts w:ascii="Times New Roman" w:hAnsi="Times New Roman" w:cs="Times New Roman"/>
          <w:i/>
          <w:sz w:val="24"/>
          <w:lang w:val="fr-FR"/>
        </w:rPr>
        <w:t>.</w:t>
      </w:r>
      <w:r w:rsidR="00FB3210" w:rsidRPr="004E4F1D">
        <w:rPr>
          <w:rStyle w:val="Ancladenotaalpie"/>
          <w:rFonts w:ascii="Times New Roman" w:hAnsi="Times New Roman" w:cs="Times New Roman"/>
          <w:sz w:val="24"/>
          <w:lang w:val="fr-FR"/>
        </w:rPr>
        <w:footnoteReference w:id="1"/>
      </w:r>
    </w:p>
    <w:p w:rsidR="008B5C1E" w:rsidRPr="00073339" w:rsidRDefault="00CE7505" w:rsidP="004208B1">
      <w:pPr>
        <w:spacing w:line="240" w:lineRule="auto"/>
        <w:jc w:val="both"/>
        <w:rPr>
          <w:rFonts w:ascii="Times New Roman" w:hAnsi="Times New Roman" w:cs="Times New Roman"/>
          <w:sz w:val="24"/>
          <w:lang w:val="fr-FR"/>
        </w:rPr>
      </w:pPr>
      <w:r>
        <w:rPr>
          <w:rFonts w:ascii="Times New Roman" w:hAnsi="Times New Roman" w:cs="Times New Roman"/>
          <w:sz w:val="24"/>
          <w:lang w:val="fr-FR"/>
        </w:rPr>
        <w:tab/>
      </w:r>
    </w:p>
    <w:p w:rsidR="008B5C1E" w:rsidRPr="00F20201" w:rsidRDefault="002B1237" w:rsidP="00CE7505">
      <w:pPr>
        <w:spacing w:line="240" w:lineRule="auto"/>
        <w:ind w:firstLine="284"/>
        <w:jc w:val="both"/>
        <w:rPr>
          <w:rFonts w:ascii="Times New Roman" w:hAnsi="Times New Roman" w:cs="Times New Roman"/>
          <w:sz w:val="24"/>
          <w:lang w:val="fr-FR"/>
        </w:rPr>
      </w:pPr>
      <w:r w:rsidRPr="00CE7505">
        <w:rPr>
          <w:rFonts w:ascii="Times New Roman" w:hAnsi="Times New Roman" w:cs="Times New Roman"/>
          <w:sz w:val="24"/>
          <w:lang w:val="fr-FR"/>
        </w:rPr>
        <w:t>En choisissant ce thème et ce titre, j’entends traduire</w:t>
      </w:r>
      <w:r w:rsidR="00CE7505" w:rsidRPr="00CE7505">
        <w:rPr>
          <w:rFonts w:ascii="Times New Roman" w:hAnsi="Times New Roman" w:cs="Times New Roman"/>
          <w:sz w:val="24"/>
          <w:lang w:val="fr-FR"/>
        </w:rPr>
        <w:t>,</w:t>
      </w:r>
      <w:r w:rsidRPr="00CE7505">
        <w:rPr>
          <w:rFonts w:ascii="Times New Roman" w:hAnsi="Times New Roman" w:cs="Times New Roman"/>
          <w:sz w:val="24"/>
          <w:lang w:val="fr-FR"/>
        </w:rPr>
        <w:t xml:space="preserve"> dans notre lang</w:t>
      </w:r>
      <w:r w:rsidR="00CE7505" w:rsidRPr="00CE7505">
        <w:rPr>
          <w:rFonts w:ascii="Times New Roman" w:hAnsi="Times New Roman" w:cs="Times New Roman"/>
          <w:sz w:val="24"/>
          <w:lang w:val="fr-FR"/>
        </w:rPr>
        <w:t>age</w:t>
      </w:r>
      <w:r w:rsidRPr="00CE7505">
        <w:rPr>
          <w:rFonts w:ascii="Times New Roman" w:hAnsi="Times New Roman" w:cs="Times New Roman"/>
          <w:sz w:val="24"/>
          <w:lang w:val="fr-FR"/>
        </w:rPr>
        <w:t xml:space="preserve"> et à la lumière de notre sensibilité charismatique</w:t>
      </w:r>
      <w:r w:rsidR="00CE7505" w:rsidRPr="00CE7505">
        <w:rPr>
          <w:rFonts w:ascii="Times New Roman" w:hAnsi="Times New Roman" w:cs="Times New Roman"/>
          <w:sz w:val="24"/>
          <w:lang w:val="fr-FR"/>
        </w:rPr>
        <w:t>,</w:t>
      </w:r>
      <w:r w:rsidRPr="00CE7505">
        <w:rPr>
          <w:rFonts w:ascii="Times New Roman" w:hAnsi="Times New Roman" w:cs="Times New Roman"/>
          <w:sz w:val="24"/>
          <w:lang w:val="fr-FR"/>
        </w:rPr>
        <w:t xml:space="preserve"> le puissant </w:t>
      </w:r>
      <w:r w:rsidRPr="00A801CC">
        <w:rPr>
          <w:rFonts w:ascii="Times New Roman" w:hAnsi="Times New Roman" w:cs="Times New Roman"/>
          <w:sz w:val="24"/>
          <w:lang w:val="fr-FR"/>
        </w:rPr>
        <w:t>appel à la sainteté que le Pape François a adressé à toute l’Église.</w:t>
      </w:r>
      <w:r w:rsidR="00FB3210" w:rsidRPr="00A801CC">
        <w:rPr>
          <w:rStyle w:val="Ancladenotaalpie"/>
          <w:rFonts w:ascii="Times New Roman" w:hAnsi="Times New Roman" w:cs="Times New Roman"/>
          <w:sz w:val="24"/>
          <w:szCs w:val="24"/>
          <w:lang w:val="fr-FR"/>
        </w:rPr>
        <w:footnoteReference w:id="2"/>
      </w:r>
      <w:r w:rsidR="00AF788D" w:rsidRPr="00A801CC">
        <w:rPr>
          <w:rFonts w:ascii="Times New Roman" w:hAnsi="Times New Roman" w:cs="Times New Roman"/>
          <w:sz w:val="24"/>
          <w:lang w:val="fr-FR"/>
        </w:rPr>
        <w:t xml:space="preserve"> C’est pourquoi je souhaite souligner des éléments qui sont typiquement « nôtres » dans le cadre de notre spiritualité salésienne, partagée par les 31 Groupes de notre Famille Salésienne comme un héritage charismatique reçu du Saint-Esprit à travers notre Père bien-aimé, Don Bosco</w:t>
      </w:r>
      <w:r w:rsidR="00F20201">
        <w:rPr>
          <w:rFonts w:ascii="Times New Roman" w:hAnsi="Times New Roman" w:cs="Times New Roman"/>
          <w:sz w:val="24"/>
          <w:lang w:val="fr-FR"/>
        </w:rPr>
        <w:t>.</w:t>
      </w:r>
      <w:r w:rsidR="00AF788D" w:rsidRPr="00AF788D">
        <w:rPr>
          <w:rFonts w:ascii="Times New Roman" w:hAnsi="Times New Roman" w:cs="Times New Roman"/>
          <w:color w:val="FF0000"/>
          <w:sz w:val="24"/>
          <w:lang w:val="fr-FR"/>
        </w:rPr>
        <w:t xml:space="preserve"> </w:t>
      </w:r>
      <w:r w:rsidR="00F20201" w:rsidRPr="00F20201">
        <w:rPr>
          <w:rFonts w:ascii="Times New Roman" w:hAnsi="Times New Roman" w:cs="Times New Roman"/>
          <w:sz w:val="24"/>
          <w:lang w:val="fr-FR"/>
        </w:rPr>
        <w:lastRenderedPageBreak/>
        <w:t xml:space="preserve">Et c’est lui </w:t>
      </w:r>
      <w:r w:rsidR="00AF788D" w:rsidRPr="00F20201">
        <w:rPr>
          <w:rFonts w:ascii="Times New Roman" w:hAnsi="Times New Roman" w:cs="Times New Roman"/>
          <w:sz w:val="24"/>
          <w:lang w:val="fr-FR"/>
        </w:rPr>
        <w:t>qui nous aidera, sans aucun doute, à vivre</w:t>
      </w:r>
      <w:r w:rsidR="00F20201" w:rsidRPr="00F20201">
        <w:rPr>
          <w:rFonts w:ascii="Times New Roman" w:hAnsi="Times New Roman" w:cs="Times New Roman"/>
          <w:sz w:val="24"/>
          <w:lang w:val="fr-FR"/>
        </w:rPr>
        <w:t xml:space="preserve"> cette spiritualité</w:t>
      </w:r>
      <w:r w:rsidR="00AF788D" w:rsidRPr="00F20201">
        <w:rPr>
          <w:rFonts w:ascii="Times New Roman" w:hAnsi="Times New Roman" w:cs="Times New Roman"/>
          <w:sz w:val="24"/>
          <w:lang w:val="fr-FR"/>
        </w:rPr>
        <w:t xml:space="preserve"> avec la joie profonde qui nous vient du Seigneur</w:t>
      </w:r>
      <w:r w:rsidR="00F20201" w:rsidRPr="00F20201">
        <w:rPr>
          <w:rFonts w:ascii="Times New Roman" w:hAnsi="Times New Roman" w:cs="Times New Roman"/>
          <w:sz w:val="24"/>
          <w:lang w:val="fr-FR"/>
        </w:rPr>
        <w:t xml:space="preserve"> </w:t>
      </w:r>
      <w:r w:rsidR="00AF788D" w:rsidRPr="00F20201">
        <w:rPr>
          <w:rFonts w:ascii="Times New Roman" w:hAnsi="Times New Roman" w:cs="Times New Roman"/>
          <w:sz w:val="24"/>
          <w:lang w:val="fr-FR"/>
        </w:rPr>
        <w:t>: « Pour que ma joie soit en vous » (Jn 15,11).</w:t>
      </w:r>
    </w:p>
    <w:p w:rsidR="008B5C1E" w:rsidRPr="00AF788D" w:rsidRDefault="008B5C1E" w:rsidP="004208B1">
      <w:pPr>
        <w:spacing w:line="240" w:lineRule="auto"/>
        <w:jc w:val="both"/>
        <w:rPr>
          <w:rFonts w:ascii="Times New Roman" w:hAnsi="Times New Roman" w:cs="Times New Roman"/>
          <w:sz w:val="24"/>
          <w:lang w:val="fr-FR"/>
        </w:rPr>
      </w:pPr>
    </w:p>
    <w:p w:rsidR="008B5C1E" w:rsidRPr="00EF3D4E" w:rsidRDefault="00EF3D4E" w:rsidP="004208B1">
      <w:pPr>
        <w:spacing w:line="240" w:lineRule="auto"/>
        <w:jc w:val="both"/>
        <w:rPr>
          <w:rFonts w:ascii="Times New Roman" w:hAnsi="Times New Roman" w:cs="Times New Roman"/>
          <w:b/>
          <w:sz w:val="24"/>
          <w:lang w:val="fr-FR"/>
        </w:rPr>
      </w:pPr>
      <w:r w:rsidRPr="00EF3D4E">
        <w:rPr>
          <w:rFonts w:ascii="Times New Roman" w:hAnsi="Times New Roman" w:cs="Times New Roman"/>
          <w:b/>
          <w:sz w:val="24"/>
          <w:lang w:val="fr-FR"/>
        </w:rPr>
        <w:t>À qui s’adressent ces paroles ?</w:t>
      </w:r>
    </w:p>
    <w:p w:rsidR="008B5C1E" w:rsidRPr="00EF3D4E" w:rsidRDefault="008B5C1E" w:rsidP="004208B1">
      <w:pPr>
        <w:spacing w:line="240" w:lineRule="auto"/>
        <w:jc w:val="both"/>
        <w:rPr>
          <w:rFonts w:ascii="Times New Roman" w:hAnsi="Times New Roman" w:cs="Times New Roman"/>
          <w:sz w:val="24"/>
          <w:lang w:val="fr-FR"/>
        </w:rPr>
      </w:pPr>
    </w:p>
    <w:p w:rsidR="0076189C" w:rsidRPr="004A3F32" w:rsidRDefault="004A3F32" w:rsidP="00F20201">
      <w:pPr>
        <w:spacing w:line="240" w:lineRule="auto"/>
        <w:ind w:firstLine="284"/>
        <w:jc w:val="both"/>
        <w:rPr>
          <w:rFonts w:ascii="Times New Roman" w:hAnsi="Times New Roman" w:cs="Times New Roman"/>
          <w:sz w:val="24"/>
          <w:lang w:val="fr-FR"/>
        </w:rPr>
      </w:pPr>
      <w:r w:rsidRPr="004A3F32">
        <w:rPr>
          <w:rFonts w:ascii="Times New Roman" w:hAnsi="Times New Roman" w:cs="Times New Roman"/>
          <w:sz w:val="24"/>
          <w:lang w:val="fr-FR"/>
        </w:rPr>
        <w:t>C</w:t>
      </w:r>
      <w:r w:rsidR="0076189C" w:rsidRPr="004A3F32">
        <w:rPr>
          <w:rFonts w:ascii="Times New Roman" w:hAnsi="Times New Roman" w:cs="Times New Roman"/>
          <w:sz w:val="24"/>
          <w:lang w:val="fr-FR"/>
        </w:rPr>
        <w:t xml:space="preserve">es paroles s'adressent </w:t>
      </w:r>
      <w:r w:rsidRPr="004A3F32">
        <w:rPr>
          <w:rFonts w:ascii="Times New Roman" w:hAnsi="Times New Roman" w:cs="Times New Roman"/>
          <w:sz w:val="24"/>
          <w:lang w:val="fr-FR"/>
        </w:rPr>
        <w:t xml:space="preserve">sûrement </w:t>
      </w:r>
      <w:r w:rsidR="0076189C" w:rsidRPr="004A3F32">
        <w:rPr>
          <w:rFonts w:ascii="Times New Roman" w:hAnsi="Times New Roman" w:cs="Times New Roman"/>
          <w:sz w:val="24"/>
          <w:lang w:val="fr-FR"/>
        </w:rPr>
        <w:t>à tout le monde.</w:t>
      </w:r>
    </w:p>
    <w:p w:rsidR="0076189C" w:rsidRPr="004A3F32" w:rsidRDefault="0076189C" w:rsidP="00F20201">
      <w:pPr>
        <w:spacing w:line="240" w:lineRule="auto"/>
        <w:ind w:firstLine="284"/>
        <w:jc w:val="both"/>
        <w:rPr>
          <w:rFonts w:ascii="Times New Roman" w:hAnsi="Times New Roman" w:cs="Times New Roman"/>
          <w:sz w:val="24"/>
          <w:lang w:val="fr-FR"/>
        </w:rPr>
      </w:pPr>
      <w:r w:rsidRPr="004A3F32">
        <w:rPr>
          <w:rFonts w:ascii="Times New Roman" w:hAnsi="Times New Roman" w:cs="Times New Roman"/>
          <w:sz w:val="24"/>
          <w:lang w:val="fr-FR"/>
        </w:rPr>
        <w:t xml:space="preserve">À vous tous, mes chers confrères salésiens SDB. </w:t>
      </w:r>
    </w:p>
    <w:p w:rsidR="0076189C" w:rsidRPr="004A3F32" w:rsidRDefault="0076189C" w:rsidP="004A3F32">
      <w:pPr>
        <w:spacing w:line="240" w:lineRule="auto"/>
        <w:ind w:left="284"/>
        <w:jc w:val="both"/>
        <w:rPr>
          <w:rFonts w:ascii="Times New Roman" w:hAnsi="Times New Roman" w:cs="Times New Roman"/>
          <w:sz w:val="24"/>
          <w:lang w:val="fr-FR"/>
        </w:rPr>
      </w:pPr>
      <w:r w:rsidRPr="004A3F32">
        <w:rPr>
          <w:rFonts w:ascii="Times New Roman" w:hAnsi="Times New Roman" w:cs="Times New Roman"/>
          <w:sz w:val="24"/>
          <w:lang w:val="fr-FR"/>
        </w:rPr>
        <w:t>À vous tous et tou</w:t>
      </w:r>
      <w:r w:rsidR="004A3F32" w:rsidRPr="004A3F32">
        <w:rPr>
          <w:rFonts w:ascii="Times New Roman" w:hAnsi="Times New Roman" w:cs="Times New Roman"/>
          <w:sz w:val="24"/>
          <w:lang w:val="fr-FR"/>
        </w:rPr>
        <w:t xml:space="preserve">tes, </w:t>
      </w:r>
      <w:r w:rsidRPr="004A3F32">
        <w:rPr>
          <w:rFonts w:ascii="Times New Roman" w:hAnsi="Times New Roman" w:cs="Times New Roman"/>
          <w:sz w:val="24"/>
          <w:lang w:val="fr-FR"/>
        </w:rPr>
        <w:t>frères</w:t>
      </w:r>
      <w:r w:rsidR="004A3F32" w:rsidRPr="004A3F32">
        <w:rPr>
          <w:rFonts w:ascii="Times New Roman" w:hAnsi="Times New Roman" w:cs="Times New Roman"/>
          <w:sz w:val="24"/>
          <w:lang w:val="fr-FR"/>
        </w:rPr>
        <w:t xml:space="preserve"> et sœurs</w:t>
      </w:r>
      <w:r w:rsidRPr="004A3F32">
        <w:rPr>
          <w:rFonts w:ascii="Times New Roman" w:hAnsi="Times New Roman" w:cs="Times New Roman"/>
          <w:sz w:val="24"/>
          <w:lang w:val="fr-FR"/>
        </w:rPr>
        <w:t xml:space="preserve"> des différentes Congrégations et Instituts de Vie Consacrée et Laïcale de notre Famille Salésienne. </w:t>
      </w:r>
    </w:p>
    <w:p w:rsidR="0076189C" w:rsidRPr="004A3F32" w:rsidRDefault="0076189C" w:rsidP="004A3F32">
      <w:pPr>
        <w:spacing w:line="240" w:lineRule="auto"/>
        <w:ind w:left="284"/>
        <w:jc w:val="both"/>
        <w:rPr>
          <w:rFonts w:ascii="Times New Roman" w:hAnsi="Times New Roman" w:cs="Times New Roman"/>
          <w:sz w:val="24"/>
          <w:lang w:val="fr-FR"/>
        </w:rPr>
      </w:pPr>
      <w:r w:rsidRPr="004A3F32">
        <w:rPr>
          <w:rFonts w:ascii="Times New Roman" w:hAnsi="Times New Roman" w:cs="Times New Roman"/>
          <w:sz w:val="24"/>
          <w:lang w:val="fr-FR"/>
        </w:rPr>
        <w:t xml:space="preserve">À vous tous et toutes, frères et sœurs des Associations et des différents Groupes de la Famille Salésienne. </w:t>
      </w:r>
    </w:p>
    <w:p w:rsidR="0076189C" w:rsidRPr="004A3F32" w:rsidRDefault="0076189C" w:rsidP="004A3F32">
      <w:pPr>
        <w:spacing w:line="240" w:lineRule="auto"/>
        <w:ind w:left="284"/>
        <w:jc w:val="both"/>
        <w:rPr>
          <w:rFonts w:ascii="Times New Roman" w:hAnsi="Times New Roman" w:cs="Times New Roman"/>
          <w:sz w:val="24"/>
          <w:lang w:val="fr-FR"/>
        </w:rPr>
      </w:pPr>
      <w:r w:rsidRPr="004A3F32">
        <w:rPr>
          <w:rFonts w:ascii="Times New Roman" w:hAnsi="Times New Roman" w:cs="Times New Roman"/>
          <w:sz w:val="24"/>
          <w:lang w:val="fr-FR"/>
        </w:rPr>
        <w:t xml:space="preserve">Aux papas et mamans, aux éducateurs et éducatrices, aux catéchistes et aux animateurs de toutes nos présences dans le monde. </w:t>
      </w:r>
    </w:p>
    <w:p w:rsidR="008B5C1E" w:rsidRPr="004A3F32" w:rsidRDefault="0076189C" w:rsidP="004A3F32">
      <w:pPr>
        <w:spacing w:line="240" w:lineRule="auto"/>
        <w:ind w:firstLine="284"/>
        <w:jc w:val="both"/>
        <w:rPr>
          <w:rFonts w:ascii="Times New Roman" w:hAnsi="Times New Roman" w:cs="Times New Roman"/>
          <w:sz w:val="24"/>
          <w:lang w:val="fr-FR"/>
        </w:rPr>
      </w:pPr>
      <w:r w:rsidRPr="004A3F32">
        <w:rPr>
          <w:rFonts w:ascii="Times New Roman" w:hAnsi="Times New Roman" w:cs="Times New Roman"/>
          <w:sz w:val="24"/>
          <w:lang w:val="fr-FR"/>
        </w:rPr>
        <w:t xml:space="preserve">Et à tous les adolescents et jeunes de notre </w:t>
      </w:r>
      <w:r w:rsidR="004A3F32" w:rsidRPr="004A3F32">
        <w:rPr>
          <w:rFonts w:ascii="Times New Roman" w:hAnsi="Times New Roman" w:cs="Times New Roman"/>
          <w:sz w:val="24"/>
          <w:lang w:val="fr-FR"/>
        </w:rPr>
        <w:t>vaste</w:t>
      </w:r>
      <w:r w:rsidRPr="004A3F32">
        <w:rPr>
          <w:rFonts w:ascii="Times New Roman" w:hAnsi="Times New Roman" w:cs="Times New Roman"/>
          <w:sz w:val="24"/>
          <w:lang w:val="fr-FR"/>
        </w:rPr>
        <w:t xml:space="preserve"> monde salésien.</w:t>
      </w:r>
    </w:p>
    <w:p w:rsidR="008B5C1E" w:rsidRPr="0076189C" w:rsidRDefault="008B5C1E" w:rsidP="004208B1">
      <w:pPr>
        <w:spacing w:line="240" w:lineRule="auto"/>
        <w:jc w:val="both"/>
        <w:rPr>
          <w:rFonts w:ascii="Times New Roman" w:hAnsi="Times New Roman" w:cs="Times New Roman"/>
          <w:sz w:val="24"/>
          <w:lang w:val="fr-FR"/>
        </w:rPr>
      </w:pPr>
    </w:p>
    <w:p w:rsidR="00D860A0" w:rsidRPr="003C3D00" w:rsidRDefault="001748F4" w:rsidP="00162C91">
      <w:pPr>
        <w:spacing w:line="240" w:lineRule="auto"/>
        <w:ind w:firstLine="284"/>
        <w:jc w:val="both"/>
        <w:rPr>
          <w:rFonts w:ascii="Times New Roman" w:hAnsi="Times New Roman" w:cs="Times New Roman"/>
          <w:sz w:val="24"/>
          <w:lang w:val="fr-FR"/>
        </w:rPr>
      </w:pPr>
      <w:r w:rsidRPr="003C3D00">
        <w:rPr>
          <w:rFonts w:ascii="Times New Roman" w:hAnsi="Times New Roman" w:cs="Times New Roman"/>
          <w:sz w:val="24"/>
          <w:lang w:val="fr-FR"/>
        </w:rPr>
        <w:t>Je reprends l'invitation adressée par le Pape à toute l'Église. Son Exhortation n'est pas un traité sur la sainteté, mais un appel lancé au monde contemporain</w:t>
      </w:r>
      <w:r w:rsidR="003C3D00" w:rsidRPr="003C3D00">
        <w:rPr>
          <w:rFonts w:ascii="Times New Roman" w:hAnsi="Times New Roman" w:cs="Times New Roman"/>
          <w:sz w:val="24"/>
          <w:lang w:val="fr-FR"/>
        </w:rPr>
        <w:t>,</w:t>
      </w:r>
      <w:r w:rsidRPr="003C3D00">
        <w:rPr>
          <w:rFonts w:ascii="Times New Roman" w:hAnsi="Times New Roman" w:cs="Times New Roman"/>
          <w:sz w:val="24"/>
          <w:lang w:val="fr-FR"/>
        </w:rPr>
        <w:t xml:space="preserve"> et à l'</w:t>
      </w:r>
      <w:r w:rsidR="00162C91" w:rsidRPr="003C3D00">
        <w:rPr>
          <w:rFonts w:ascii="Times New Roman" w:hAnsi="Times New Roman" w:cs="Times New Roman"/>
          <w:sz w:val="24"/>
          <w:lang w:val="fr-FR"/>
        </w:rPr>
        <w:t>É</w:t>
      </w:r>
      <w:r w:rsidRPr="003C3D00">
        <w:rPr>
          <w:rFonts w:ascii="Times New Roman" w:hAnsi="Times New Roman" w:cs="Times New Roman"/>
          <w:sz w:val="24"/>
          <w:lang w:val="fr-FR"/>
        </w:rPr>
        <w:t>glise d'une manière particulière</w:t>
      </w:r>
      <w:r w:rsidR="003C3D00" w:rsidRPr="003C3D00">
        <w:rPr>
          <w:rFonts w:ascii="Times New Roman" w:hAnsi="Times New Roman" w:cs="Times New Roman"/>
          <w:sz w:val="24"/>
          <w:lang w:val="fr-FR"/>
        </w:rPr>
        <w:t>,</w:t>
      </w:r>
      <w:r w:rsidRPr="003C3D00">
        <w:rPr>
          <w:rFonts w:ascii="Times New Roman" w:hAnsi="Times New Roman" w:cs="Times New Roman"/>
          <w:sz w:val="24"/>
          <w:lang w:val="fr-FR"/>
        </w:rPr>
        <w:t xml:space="preserve"> pour vivre la vie comme une vocation et un appel à la sainteté ; une sainteté incarnée dans le temps présent, dans l'aujourd'hui, dans la réalité de chacun et dans le contexte actuel. Je me fais l'écho de cet appel toujours fascinant à la sainteté car l'« aujourd'hui » de l'Église nous le demande. Comme moi aujourd’hui, tous les derniers Recteurs Majeurs ont eu des interventions très significatives sur la sainteté salésienne et sur nos saints patrons.</w:t>
      </w:r>
      <w:r w:rsidR="0097421E" w:rsidRPr="003C3D00">
        <w:rPr>
          <w:rStyle w:val="Rimandonotaapidipagina"/>
          <w:rFonts w:ascii="Times New Roman" w:hAnsi="Times New Roman" w:cs="Times New Roman"/>
          <w:sz w:val="24"/>
        </w:rPr>
        <w:footnoteReference w:id="3"/>
      </w:r>
    </w:p>
    <w:p w:rsidR="001748F4" w:rsidRPr="00B22326" w:rsidRDefault="001748F4" w:rsidP="004208B1">
      <w:pPr>
        <w:spacing w:line="240" w:lineRule="auto"/>
        <w:jc w:val="both"/>
        <w:rPr>
          <w:rFonts w:ascii="Times New Roman" w:hAnsi="Times New Roman" w:cs="Times New Roman"/>
          <w:color w:val="FF0000"/>
          <w:sz w:val="24"/>
          <w:lang w:val="fr-FR"/>
        </w:rPr>
      </w:pPr>
    </w:p>
    <w:p w:rsidR="00AC6A09" w:rsidRPr="00D847F2" w:rsidRDefault="001748F4" w:rsidP="00D847F2">
      <w:pPr>
        <w:spacing w:line="240" w:lineRule="auto"/>
        <w:ind w:firstLine="284"/>
        <w:jc w:val="both"/>
        <w:rPr>
          <w:rFonts w:ascii="Times New Roman" w:hAnsi="Times New Roman" w:cs="Times New Roman"/>
          <w:sz w:val="24"/>
          <w:lang w:val="fr-FR"/>
        </w:rPr>
      </w:pPr>
      <w:r w:rsidRPr="00D847F2">
        <w:rPr>
          <w:rFonts w:ascii="Times New Roman" w:hAnsi="Times New Roman" w:cs="Times New Roman"/>
          <w:sz w:val="24"/>
          <w:lang w:val="fr-FR"/>
        </w:rPr>
        <w:t xml:space="preserve">Comme les années précédentes, j'estime que, outre la lecture personnelle, ces indications peuvent </w:t>
      </w:r>
      <w:r w:rsidR="00D847F2" w:rsidRPr="00D847F2">
        <w:rPr>
          <w:rFonts w:ascii="Times New Roman" w:hAnsi="Times New Roman" w:cs="Times New Roman"/>
          <w:sz w:val="24"/>
          <w:lang w:val="fr-FR"/>
        </w:rPr>
        <w:t xml:space="preserve">suffisamment </w:t>
      </w:r>
      <w:r w:rsidRPr="00D847F2">
        <w:rPr>
          <w:rFonts w:ascii="Times New Roman" w:hAnsi="Times New Roman" w:cs="Times New Roman"/>
          <w:sz w:val="24"/>
          <w:lang w:val="fr-FR"/>
        </w:rPr>
        <w:t>servir de « points d'appui » pour la proposition éducative et pastorale des différents contextes et situations de notre « monde salésien » dans lequel nous œuvrons.</w:t>
      </w:r>
    </w:p>
    <w:p w:rsidR="008B5C1E" w:rsidRDefault="008B5C1E" w:rsidP="004208B1">
      <w:pPr>
        <w:spacing w:line="240" w:lineRule="auto"/>
        <w:jc w:val="both"/>
        <w:rPr>
          <w:rFonts w:ascii="Times New Roman" w:hAnsi="Times New Roman" w:cs="Times New Roman"/>
          <w:sz w:val="24"/>
          <w:szCs w:val="24"/>
          <w:lang w:val="fr-FR"/>
        </w:rPr>
      </w:pPr>
    </w:p>
    <w:p w:rsidR="007E59A2" w:rsidRPr="001748F4" w:rsidRDefault="007E59A2" w:rsidP="004208B1">
      <w:pPr>
        <w:spacing w:line="240" w:lineRule="auto"/>
        <w:jc w:val="both"/>
        <w:rPr>
          <w:rFonts w:ascii="Times New Roman" w:hAnsi="Times New Roman" w:cs="Times New Roman"/>
          <w:sz w:val="24"/>
          <w:szCs w:val="24"/>
          <w:lang w:val="fr-FR"/>
        </w:rPr>
      </w:pPr>
    </w:p>
    <w:p w:rsidR="008B5C1E" w:rsidRPr="00414924" w:rsidRDefault="00FB3210" w:rsidP="004208B1">
      <w:pPr>
        <w:spacing w:line="240" w:lineRule="auto"/>
        <w:jc w:val="both"/>
        <w:rPr>
          <w:rFonts w:ascii="Times New Roman" w:hAnsi="Times New Roman" w:cs="Times New Roman"/>
          <w:b/>
          <w:sz w:val="24"/>
          <w:szCs w:val="24"/>
          <w:lang w:val="fr-FR"/>
        </w:rPr>
      </w:pPr>
      <w:r w:rsidRPr="00414924">
        <w:rPr>
          <w:rFonts w:ascii="Times New Roman" w:hAnsi="Times New Roman" w:cs="Times New Roman"/>
          <w:b/>
          <w:sz w:val="24"/>
          <w:szCs w:val="24"/>
          <w:lang w:val="fr-FR"/>
        </w:rPr>
        <w:t>I. DI</w:t>
      </w:r>
      <w:r w:rsidR="00414924" w:rsidRPr="00414924">
        <w:rPr>
          <w:rFonts w:ascii="Times New Roman" w:hAnsi="Times New Roman" w:cs="Times New Roman"/>
          <w:b/>
          <w:sz w:val="24"/>
          <w:szCs w:val="24"/>
          <w:lang w:val="fr-FR"/>
        </w:rPr>
        <w:t>EU NOUS APPELLE TOUS À LA SAINTETÉ</w:t>
      </w:r>
      <w:r w:rsidRPr="00414924">
        <w:rPr>
          <w:rFonts w:ascii="Times New Roman" w:hAnsi="Times New Roman" w:cs="Times New Roman"/>
          <w:b/>
          <w:sz w:val="24"/>
          <w:szCs w:val="24"/>
          <w:lang w:val="fr-FR"/>
        </w:rPr>
        <w:t xml:space="preserve"> </w:t>
      </w:r>
    </w:p>
    <w:p w:rsidR="008B5C1E" w:rsidRPr="00414924" w:rsidRDefault="008B5C1E" w:rsidP="004208B1">
      <w:pPr>
        <w:spacing w:line="240" w:lineRule="auto"/>
        <w:jc w:val="both"/>
        <w:rPr>
          <w:rFonts w:ascii="Times New Roman" w:hAnsi="Times New Roman" w:cs="Times New Roman"/>
          <w:sz w:val="24"/>
          <w:szCs w:val="24"/>
          <w:lang w:val="fr-FR"/>
        </w:rPr>
      </w:pPr>
    </w:p>
    <w:p w:rsidR="008B5C1E" w:rsidRPr="00A12873" w:rsidRDefault="00652745" w:rsidP="00A12873">
      <w:pPr>
        <w:spacing w:line="240" w:lineRule="auto"/>
        <w:ind w:firstLine="284"/>
        <w:jc w:val="both"/>
        <w:rPr>
          <w:rFonts w:ascii="Times New Roman" w:hAnsi="Times New Roman" w:cs="Times New Roman"/>
          <w:sz w:val="24"/>
          <w:szCs w:val="24"/>
          <w:lang w:val="fr-FR"/>
        </w:rPr>
      </w:pPr>
      <w:r w:rsidRPr="00A12873">
        <w:rPr>
          <w:rFonts w:ascii="Times New Roman" w:hAnsi="Times New Roman" w:cs="Times New Roman"/>
          <w:sz w:val="24"/>
          <w:szCs w:val="24"/>
          <w:lang w:val="fr-FR"/>
        </w:rPr>
        <w:t>J'imagine que pas mal de gens – peut-être même parmi nous et certainement parmi les nombreux jeunes qui ont entendu l'appel du Pape – auront eu le sentiment que le mot « sainteté » sonnait un peu étrange</w:t>
      </w:r>
      <w:r w:rsidR="00A12873" w:rsidRPr="00A12873">
        <w:rPr>
          <w:rFonts w:ascii="Times New Roman" w:hAnsi="Times New Roman" w:cs="Times New Roman"/>
          <w:sz w:val="24"/>
          <w:szCs w:val="24"/>
          <w:lang w:val="fr-FR"/>
        </w:rPr>
        <w:t>ment</w:t>
      </w:r>
      <w:r w:rsidRPr="00A12873">
        <w:rPr>
          <w:rFonts w:ascii="Times New Roman" w:hAnsi="Times New Roman" w:cs="Times New Roman"/>
          <w:sz w:val="24"/>
          <w:szCs w:val="24"/>
          <w:lang w:val="fr-FR"/>
        </w:rPr>
        <w:t>, en certains cas très étrange</w:t>
      </w:r>
      <w:r w:rsidR="00A12873" w:rsidRPr="00A12873">
        <w:rPr>
          <w:rFonts w:ascii="Times New Roman" w:hAnsi="Times New Roman" w:cs="Times New Roman"/>
          <w:sz w:val="24"/>
          <w:szCs w:val="24"/>
          <w:lang w:val="fr-FR"/>
        </w:rPr>
        <w:t>ment même,</w:t>
      </w:r>
      <w:r w:rsidRPr="00A12873">
        <w:rPr>
          <w:rFonts w:ascii="Times New Roman" w:hAnsi="Times New Roman" w:cs="Times New Roman"/>
          <w:sz w:val="24"/>
          <w:szCs w:val="24"/>
          <w:lang w:val="fr-FR"/>
        </w:rPr>
        <w:t xml:space="preserve"> et </w:t>
      </w:r>
      <w:r w:rsidR="00A12873" w:rsidRPr="00A12873">
        <w:rPr>
          <w:rFonts w:ascii="Times New Roman" w:hAnsi="Times New Roman" w:cs="Times New Roman"/>
          <w:sz w:val="24"/>
          <w:szCs w:val="24"/>
          <w:lang w:val="fr-FR"/>
        </w:rPr>
        <w:t xml:space="preserve">s’avérait </w:t>
      </w:r>
      <w:r w:rsidRPr="00A12873">
        <w:rPr>
          <w:rFonts w:ascii="Times New Roman" w:hAnsi="Times New Roman" w:cs="Times New Roman"/>
          <w:sz w:val="24"/>
          <w:szCs w:val="24"/>
          <w:lang w:val="fr-FR"/>
        </w:rPr>
        <w:t>inconnu du langage du monde contemporain.</w:t>
      </w:r>
      <w:r w:rsidRPr="00652745">
        <w:rPr>
          <w:rFonts w:ascii="Times New Roman" w:hAnsi="Times New Roman" w:cs="Times New Roman"/>
          <w:color w:val="FF0000"/>
          <w:sz w:val="24"/>
          <w:szCs w:val="24"/>
          <w:lang w:val="fr-FR"/>
        </w:rPr>
        <w:t xml:space="preserve"> </w:t>
      </w:r>
      <w:r w:rsidRPr="00A12873">
        <w:rPr>
          <w:rFonts w:ascii="Times New Roman" w:hAnsi="Times New Roman" w:cs="Times New Roman"/>
          <w:sz w:val="24"/>
          <w:szCs w:val="24"/>
          <w:lang w:val="fr-FR"/>
        </w:rPr>
        <w:t>Il n’est pas impensable qu’il existe des blocages culturels ou même des interprétations qui tendent à confondre le chemin de la sainteté avec une sorte de spiritualisme aliénant qui fuit la réalité. Ou peut-être, tout au plus, le terme « sainteté » est-il compris comme un mot appliqué et applicable uniquement à ceux qui sont vénérés dans les images de nos églises.</w:t>
      </w:r>
      <w:r w:rsidR="00A12873" w:rsidRPr="00A12873">
        <w:rPr>
          <w:rFonts w:ascii="Times New Roman" w:hAnsi="Times New Roman" w:cs="Times New Roman"/>
          <w:sz w:val="24"/>
          <w:szCs w:val="24"/>
          <w:lang w:val="fr-FR"/>
        </w:rPr>
        <w:t xml:space="preserve"> </w:t>
      </w:r>
      <w:r w:rsidR="00366EC8" w:rsidRPr="00A12873">
        <w:rPr>
          <w:rFonts w:ascii="Times New Roman" w:hAnsi="Times New Roman" w:cs="Times New Roman"/>
          <w:sz w:val="24"/>
          <w:lang w:val="fr-FR"/>
        </w:rPr>
        <w:t>D'où l'effort « audacieux »</w:t>
      </w:r>
      <w:r w:rsidRPr="00A12873">
        <w:rPr>
          <w:rFonts w:ascii="Times New Roman" w:hAnsi="Times New Roman" w:cs="Times New Roman"/>
          <w:sz w:val="24"/>
          <w:lang w:val="fr-FR"/>
        </w:rPr>
        <w:t xml:space="preserve"> et digne d'admiration du Pape quand il présente l'actualité de la sainteté chrétienne comme pérenne. Sainteté chrétienne qui, en sa qualité d'appel venant de Dieu lui-même </w:t>
      </w:r>
      <w:r w:rsidR="00A12873" w:rsidRPr="00A12873">
        <w:rPr>
          <w:rFonts w:ascii="Times New Roman" w:hAnsi="Times New Roman" w:cs="Times New Roman"/>
          <w:sz w:val="24"/>
          <w:lang w:val="fr-FR"/>
        </w:rPr>
        <w:t>par</w:t>
      </w:r>
      <w:r w:rsidRPr="00A12873">
        <w:rPr>
          <w:rFonts w:ascii="Times New Roman" w:hAnsi="Times New Roman" w:cs="Times New Roman"/>
          <w:sz w:val="24"/>
          <w:lang w:val="fr-FR"/>
        </w:rPr>
        <w:t xml:space="preserve"> sa Parole, est proposée comme but pour le</w:t>
      </w:r>
      <w:r w:rsidR="00366EC8" w:rsidRPr="00A12873">
        <w:rPr>
          <w:rFonts w:ascii="Times New Roman" w:hAnsi="Times New Roman" w:cs="Times New Roman"/>
          <w:sz w:val="24"/>
          <w:lang w:val="fr-FR"/>
        </w:rPr>
        <w:t xml:space="preserve"> cheminement de chaque personne</w:t>
      </w:r>
      <w:r w:rsidRPr="00A12873">
        <w:rPr>
          <w:rFonts w:ascii="Times New Roman" w:hAnsi="Times New Roman" w:cs="Times New Roman"/>
          <w:sz w:val="24"/>
          <w:lang w:val="fr-FR"/>
        </w:rPr>
        <w:t>.</w:t>
      </w:r>
      <w:r w:rsidR="00366EC8" w:rsidRPr="00A12873">
        <w:rPr>
          <w:rFonts w:ascii="Times New Roman" w:hAnsi="Times New Roman" w:cs="Times New Roman"/>
          <w:sz w:val="24"/>
          <w:lang w:val="fr-FR"/>
        </w:rPr>
        <w:t xml:space="preserve"> Dieu lui-même </w:t>
      </w:r>
      <w:r w:rsidR="00366EC8" w:rsidRPr="00A12873">
        <w:rPr>
          <w:rFonts w:ascii="Times New Roman" w:hAnsi="Times New Roman" w:cs="Times New Roman"/>
          <w:sz w:val="24"/>
          <w:szCs w:val="24"/>
          <w:lang w:val="fr-FR"/>
        </w:rPr>
        <w:t>« veut que nous soyons saints et il n’attend pas de nous que nous nous contentions d’une existence médiocre, édulcorée, sans consistance.</w:t>
      </w:r>
      <w:r w:rsidR="00CE707F" w:rsidRPr="00A12873">
        <w:rPr>
          <w:rFonts w:ascii="Times New Roman" w:hAnsi="Times New Roman" w:cs="Times New Roman"/>
          <w:sz w:val="24"/>
          <w:szCs w:val="24"/>
          <w:lang w:val="fr-FR"/>
        </w:rPr>
        <w:t>»</w:t>
      </w:r>
      <w:r w:rsidR="00BC3522" w:rsidRPr="00A12873">
        <w:rPr>
          <w:rFonts w:ascii="Times New Roman" w:hAnsi="Times New Roman" w:cs="Times New Roman"/>
          <w:sz w:val="24"/>
          <w:szCs w:val="24"/>
          <w:lang w:val="fr-FR"/>
        </w:rPr>
        <w:t xml:space="preserve"> (</w:t>
      </w:r>
      <w:r w:rsidR="00BC3522" w:rsidRPr="00A12873">
        <w:rPr>
          <w:rFonts w:ascii="Times New Roman" w:hAnsi="Times New Roman" w:cs="Times New Roman"/>
          <w:i/>
          <w:sz w:val="24"/>
          <w:szCs w:val="24"/>
          <w:lang w:val="fr-FR"/>
        </w:rPr>
        <w:t>GE</w:t>
      </w:r>
      <w:r w:rsidR="00BC3522" w:rsidRPr="00A12873">
        <w:rPr>
          <w:rFonts w:ascii="Times New Roman" w:hAnsi="Times New Roman" w:cs="Times New Roman"/>
          <w:sz w:val="24"/>
          <w:szCs w:val="24"/>
          <w:lang w:val="fr-FR"/>
        </w:rPr>
        <w:t>, 1)</w:t>
      </w:r>
    </w:p>
    <w:p w:rsidR="00FA1027" w:rsidRDefault="00FA1027" w:rsidP="004208B1">
      <w:pPr>
        <w:spacing w:line="240" w:lineRule="auto"/>
        <w:jc w:val="both"/>
        <w:rPr>
          <w:rFonts w:ascii="Times New Roman" w:hAnsi="Times New Roman" w:cs="Times New Roman"/>
          <w:sz w:val="24"/>
          <w:lang w:val="fr-FR"/>
        </w:rPr>
      </w:pPr>
    </w:p>
    <w:p w:rsidR="008B5C1E" w:rsidRPr="00B7565A" w:rsidRDefault="0092157E" w:rsidP="00C62600">
      <w:pPr>
        <w:spacing w:line="240" w:lineRule="auto"/>
        <w:ind w:firstLine="284"/>
        <w:jc w:val="both"/>
        <w:rPr>
          <w:rFonts w:ascii="Times New Roman" w:hAnsi="Times New Roman" w:cs="Times New Roman"/>
          <w:color w:val="FF0000"/>
          <w:sz w:val="24"/>
          <w:szCs w:val="24"/>
          <w:lang w:val="fr-FR"/>
        </w:rPr>
      </w:pPr>
      <w:r w:rsidRPr="00C334B5">
        <w:rPr>
          <w:rFonts w:ascii="Times New Roman" w:hAnsi="Times New Roman" w:cs="Times New Roman"/>
          <w:sz w:val="24"/>
          <w:szCs w:val="24"/>
          <w:lang w:val="fr-FR"/>
        </w:rPr>
        <w:t xml:space="preserve">L'appel à la sainteté est familier à notre tradition </w:t>
      </w:r>
      <w:r w:rsidR="00C334B5" w:rsidRPr="00C334B5">
        <w:rPr>
          <w:rFonts w:ascii="Times New Roman" w:hAnsi="Times New Roman" w:cs="Times New Roman"/>
          <w:sz w:val="24"/>
          <w:szCs w:val="24"/>
          <w:lang w:val="fr-FR"/>
        </w:rPr>
        <w:t>« </w:t>
      </w:r>
      <w:r w:rsidRPr="00C334B5">
        <w:rPr>
          <w:rFonts w:ascii="Times New Roman" w:hAnsi="Times New Roman" w:cs="Times New Roman"/>
          <w:sz w:val="24"/>
          <w:szCs w:val="24"/>
          <w:lang w:val="fr-FR"/>
        </w:rPr>
        <w:t>salésienne</w:t>
      </w:r>
      <w:r w:rsidR="00C334B5" w:rsidRPr="00C334B5">
        <w:rPr>
          <w:rFonts w:ascii="Times New Roman" w:hAnsi="Times New Roman" w:cs="Times New Roman"/>
          <w:sz w:val="24"/>
          <w:szCs w:val="24"/>
          <w:lang w:val="fr-FR"/>
        </w:rPr>
        <w:t> »</w:t>
      </w:r>
      <w:r w:rsidRPr="00C334B5">
        <w:rPr>
          <w:rFonts w:ascii="Times New Roman" w:hAnsi="Times New Roman" w:cs="Times New Roman"/>
          <w:sz w:val="24"/>
          <w:szCs w:val="24"/>
          <w:lang w:val="fr-FR"/>
        </w:rPr>
        <w:t xml:space="preserve"> (</w:t>
      </w:r>
      <w:r w:rsidR="00C334B5" w:rsidRPr="00C334B5">
        <w:rPr>
          <w:rFonts w:ascii="Times New Roman" w:hAnsi="Times New Roman" w:cs="Times New Roman"/>
          <w:sz w:val="24"/>
          <w:szCs w:val="24"/>
          <w:lang w:val="fr-FR"/>
        </w:rPr>
        <w:t xml:space="preserve">c’est-à-dire selon </w:t>
      </w:r>
      <w:r w:rsidRPr="00C334B5">
        <w:rPr>
          <w:rFonts w:ascii="Times New Roman" w:hAnsi="Times New Roman" w:cs="Times New Roman"/>
          <w:sz w:val="24"/>
          <w:szCs w:val="24"/>
          <w:lang w:val="fr-FR"/>
        </w:rPr>
        <w:t>saint François de Sales).</w:t>
      </w:r>
      <w:r w:rsidRPr="0092157E">
        <w:rPr>
          <w:rFonts w:ascii="Times New Roman" w:hAnsi="Times New Roman" w:cs="Times New Roman"/>
          <w:color w:val="FF0000"/>
          <w:sz w:val="24"/>
          <w:szCs w:val="24"/>
          <w:lang w:val="fr-FR"/>
        </w:rPr>
        <w:t xml:space="preserve"> </w:t>
      </w:r>
      <w:r w:rsidRPr="00C62600">
        <w:rPr>
          <w:rFonts w:ascii="Times New Roman" w:hAnsi="Times New Roman" w:cs="Times New Roman"/>
          <w:sz w:val="24"/>
          <w:szCs w:val="24"/>
          <w:lang w:val="fr-FR"/>
        </w:rPr>
        <w:t xml:space="preserve">L'appel du Pape François attire avant tout l'attention par la force et la détermination avec lesquelles il soutient que la sainteté est un appel adressé à tous, pas seulement à quelques-uns, car </w:t>
      </w:r>
      <w:r w:rsidRPr="00C62600">
        <w:rPr>
          <w:rFonts w:ascii="Times New Roman" w:hAnsi="Times New Roman" w:cs="Times New Roman"/>
          <w:sz w:val="24"/>
          <w:szCs w:val="24"/>
          <w:lang w:val="fr-FR"/>
        </w:rPr>
        <w:lastRenderedPageBreak/>
        <w:t>elle correspond au projet fondamental de Dieu pour nous. Il est donc destiné aux gens du commun, aux gens que nous accompagnons dans la vie quotidienne ordinaire, faite de choses simples</w:t>
      </w:r>
      <w:r w:rsidR="00C62600" w:rsidRPr="00C62600">
        <w:rPr>
          <w:rFonts w:ascii="Times New Roman" w:hAnsi="Times New Roman" w:cs="Times New Roman"/>
          <w:sz w:val="24"/>
          <w:szCs w:val="24"/>
          <w:lang w:val="fr-FR"/>
        </w:rPr>
        <w:t xml:space="preserve"> et</w:t>
      </w:r>
      <w:r w:rsidRPr="00C62600">
        <w:rPr>
          <w:rFonts w:ascii="Times New Roman" w:hAnsi="Times New Roman" w:cs="Times New Roman"/>
          <w:sz w:val="24"/>
          <w:szCs w:val="24"/>
          <w:lang w:val="fr-FR"/>
        </w:rPr>
        <w:t xml:space="preserve"> typiques des gens ordinaires.</w:t>
      </w:r>
      <w:r w:rsidR="00C62600" w:rsidRPr="00C62600">
        <w:rPr>
          <w:rFonts w:ascii="Times New Roman" w:hAnsi="Times New Roman" w:cs="Times New Roman"/>
          <w:sz w:val="24"/>
          <w:szCs w:val="24"/>
          <w:lang w:val="fr-FR"/>
        </w:rPr>
        <w:t xml:space="preserve"> </w:t>
      </w:r>
      <w:r w:rsidR="00B7565A" w:rsidRPr="00C62600">
        <w:rPr>
          <w:rFonts w:ascii="Times New Roman" w:hAnsi="Times New Roman" w:cs="Times New Roman"/>
          <w:sz w:val="24"/>
          <w:szCs w:val="24"/>
          <w:lang w:val="fr-FR"/>
        </w:rPr>
        <w:t>Il ne s'agit pas d'une sainteté pour quelques héros ou des personnes exceptionnelles, mais une manière ordinaire de vi</w:t>
      </w:r>
      <w:r w:rsidR="00C62600" w:rsidRPr="00C62600">
        <w:rPr>
          <w:rFonts w:ascii="Times New Roman" w:hAnsi="Times New Roman" w:cs="Times New Roman"/>
          <w:sz w:val="24"/>
          <w:szCs w:val="24"/>
          <w:lang w:val="fr-FR"/>
        </w:rPr>
        <w:t>vre la vie chrétienne ordinaire :</w:t>
      </w:r>
      <w:r w:rsidR="00B7565A" w:rsidRPr="00C62600">
        <w:rPr>
          <w:rFonts w:ascii="Times New Roman" w:hAnsi="Times New Roman" w:cs="Times New Roman"/>
          <w:sz w:val="24"/>
          <w:szCs w:val="24"/>
          <w:lang w:val="fr-FR"/>
        </w:rPr>
        <w:t xml:space="preserve"> une façon de vivre la vie chrétienne incarnée dans le contexte actuel, avec les risques, les défis et les opportunités que Dieu nous offre sur le chemin de la vie.</w:t>
      </w:r>
    </w:p>
    <w:p w:rsidR="008B5C1E" w:rsidRPr="00B7565A" w:rsidRDefault="008B5C1E" w:rsidP="004208B1">
      <w:pPr>
        <w:spacing w:line="240" w:lineRule="auto"/>
        <w:jc w:val="both"/>
        <w:rPr>
          <w:rFonts w:ascii="Times New Roman" w:hAnsi="Times New Roman" w:cs="Times New Roman"/>
          <w:sz w:val="24"/>
          <w:szCs w:val="24"/>
          <w:lang w:val="fr-FR"/>
        </w:rPr>
      </w:pPr>
    </w:p>
    <w:p w:rsidR="00B22326" w:rsidRPr="009C461F" w:rsidRDefault="00B22326" w:rsidP="009C461F">
      <w:pPr>
        <w:spacing w:line="240" w:lineRule="auto"/>
        <w:ind w:firstLine="284"/>
        <w:jc w:val="both"/>
        <w:rPr>
          <w:rFonts w:ascii="Times New Roman" w:hAnsi="Times New Roman" w:cs="Times New Roman"/>
          <w:sz w:val="24"/>
          <w:szCs w:val="24"/>
          <w:lang w:val="fr-FR"/>
        </w:rPr>
      </w:pPr>
      <w:r w:rsidRPr="009C461F">
        <w:rPr>
          <w:rFonts w:ascii="Times New Roman" w:hAnsi="Times New Roman" w:cs="Times New Roman"/>
          <w:sz w:val="24"/>
          <w:szCs w:val="24"/>
          <w:lang w:val="fr-FR"/>
        </w:rPr>
        <w:t xml:space="preserve">La Sainte Écriture nous invite à être saints : </w:t>
      </w:r>
      <w:r w:rsidR="00FB3210" w:rsidRPr="009C461F">
        <w:rPr>
          <w:rFonts w:ascii="Times New Roman" w:hAnsi="Times New Roman" w:cs="Times New Roman"/>
          <w:sz w:val="24"/>
          <w:szCs w:val="24"/>
          <w:lang w:val="fr-FR"/>
        </w:rPr>
        <w:t>«</w:t>
      </w:r>
      <w:r w:rsidRPr="009C461F">
        <w:rPr>
          <w:rFonts w:ascii="Times New Roman" w:hAnsi="Times New Roman" w:cs="Times New Roman"/>
          <w:sz w:val="24"/>
          <w:szCs w:val="24"/>
          <w:lang w:val="fr-FR"/>
        </w:rPr>
        <w:t xml:space="preserve"> Vous donc, vous serez parfaits comme votre Père céleste est parfait </w:t>
      </w:r>
      <w:r w:rsidR="00FB3210" w:rsidRPr="009C461F">
        <w:rPr>
          <w:rFonts w:ascii="Times New Roman" w:hAnsi="Times New Roman" w:cs="Times New Roman"/>
          <w:sz w:val="24"/>
          <w:szCs w:val="24"/>
          <w:lang w:val="fr-FR"/>
        </w:rPr>
        <w:t>» (</w:t>
      </w:r>
      <w:r w:rsidR="00FB3210" w:rsidRPr="009C461F">
        <w:rPr>
          <w:rFonts w:ascii="Times New Roman" w:hAnsi="Times New Roman" w:cs="Times New Roman"/>
          <w:i/>
          <w:sz w:val="24"/>
          <w:szCs w:val="24"/>
          <w:lang w:val="fr-FR"/>
        </w:rPr>
        <w:t>Mt</w:t>
      </w:r>
      <w:r w:rsidR="00FB3210" w:rsidRPr="009C461F">
        <w:rPr>
          <w:rFonts w:ascii="Times New Roman" w:hAnsi="Times New Roman" w:cs="Times New Roman"/>
          <w:sz w:val="24"/>
          <w:szCs w:val="24"/>
          <w:lang w:val="fr-FR"/>
        </w:rPr>
        <w:t xml:space="preserve"> 5,48</w:t>
      </w:r>
      <w:r w:rsidRPr="009C461F">
        <w:rPr>
          <w:rFonts w:ascii="Times New Roman" w:hAnsi="Times New Roman" w:cs="Times New Roman"/>
          <w:sz w:val="24"/>
          <w:szCs w:val="24"/>
          <w:lang w:val="fr-FR"/>
        </w:rPr>
        <w:t>) ;</w:t>
      </w:r>
      <w:r w:rsidR="00FB3210" w:rsidRPr="009C461F">
        <w:rPr>
          <w:rFonts w:ascii="Times New Roman" w:hAnsi="Times New Roman" w:cs="Times New Roman"/>
          <w:sz w:val="24"/>
          <w:szCs w:val="24"/>
          <w:lang w:val="fr-FR"/>
        </w:rPr>
        <w:t xml:space="preserve"> e</w:t>
      </w:r>
      <w:r w:rsidRPr="009C461F">
        <w:rPr>
          <w:rFonts w:ascii="Times New Roman" w:hAnsi="Times New Roman" w:cs="Times New Roman"/>
          <w:sz w:val="24"/>
          <w:szCs w:val="24"/>
          <w:lang w:val="fr-FR"/>
        </w:rPr>
        <w:t xml:space="preserve">t </w:t>
      </w:r>
      <w:r w:rsidR="00494377" w:rsidRPr="009C461F">
        <w:rPr>
          <w:rFonts w:ascii="Times New Roman" w:hAnsi="Times New Roman" w:cs="Times New Roman"/>
          <w:sz w:val="24"/>
          <w:szCs w:val="24"/>
          <w:lang w:val="fr-FR"/>
        </w:rPr>
        <w:t>:</w:t>
      </w:r>
      <w:r w:rsidR="00FB3210" w:rsidRPr="009C461F">
        <w:rPr>
          <w:rFonts w:ascii="Times New Roman" w:hAnsi="Times New Roman" w:cs="Times New Roman"/>
          <w:sz w:val="24"/>
          <w:szCs w:val="24"/>
          <w:lang w:val="fr-FR"/>
        </w:rPr>
        <w:t xml:space="preserve"> «</w:t>
      </w:r>
      <w:r w:rsidRPr="009C461F">
        <w:rPr>
          <w:rFonts w:ascii="Times New Roman" w:hAnsi="Times New Roman" w:cs="Times New Roman"/>
          <w:sz w:val="24"/>
          <w:szCs w:val="24"/>
          <w:lang w:val="fr-FR"/>
        </w:rPr>
        <w:t xml:space="preserve"> Vous vous sanctifierez et vous serez saints car moi [le Seigneur], je suis saint. </w:t>
      </w:r>
      <w:r w:rsidR="00FB3210" w:rsidRPr="009C461F">
        <w:rPr>
          <w:rFonts w:ascii="Times New Roman" w:hAnsi="Times New Roman" w:cs="Times New Roman"/>
          <w:sz w:val="24"/>
          <w:szCs w:val="24"/>
          <w:lang w:val="fr-FR"/>
        </w:rPr>
        <w:t>» (</w:t>
      </w:r>
      <w:r w:rsidRPr="009C461F">
        <w:rPr>
          <w:rFonts w:ascii="Times New Roman" w:hAnsi="Times New Roman" w:cs="Times New Roman"/>
          <w:i/>
          <w:sz w:val="24"/>
          <w:szCs w:val="24"/>
          <w:lang w:val="fr-FR"/>
        </w:rPr>
        <w:t>L</w:t>
      </w:r>
      <w:r w:rsidR="00FB3210" w:rsidRPr="009C461F">
        <w:rPr>
          <w:rFonts w:ascii="Times New Roman" w:hAnsi="Times New Roman" w:cs="Times New Roman"/>
          <w:i/>
          <w:sz w:val="24"/>
          <w:szCs w:val="24"/>
          <w:lang w:val="fr-FR"/>
        </w:rPr>
        <w:t>v</w:t>
      </w:r>
      <w:r w:rsidR="00FB3210" w:rsidRPr="009C461F">
        <w:rPr>
          <w:rFonts w:ascii="Times New Roman" w:hAnsi="Times New Roman" w:cs="Times New Roman"/>
          <w:sz w:val="24"/>
          <w:szCs w:val="24"/>
          <w:lang w:val="fr-FR"/>
        </w:rPr>
        <w:t xml:space="preserve"> 11,44).</w:t>
      </w:r>
      <w:r w:rsidR="009C461F" w:rsidRPr="009C461F">
        <w:rPr>
          <w:rFonts w:ascii="Times New Roman" w:hAnsi="Times New Roman" w:cs="Times New Roman"/>
          <w:sz w:val="24"/>
          <w:szCs w:val="24"/>
          <w:lang w:val="fr-FR"/>
        </w:rPr>
        <w:t xml:space="preserve"> </w:t>
      </w:r>
      <w:r w:rsidRPr="009C461F">
        <w:rPr>
          <w:rFonts w:ascii="Times New Roman" w:hAnsi="Times New Roman" w:cs="Times New Roman"/>
          <w:sz w:val="24"/>
          <w:szCs w:val="24"/>
          <w:lang w:val="fr-FR"/>
        </w:rPr>
        <w:t xml:space="preserve">Il y a donc une invitation explicite à expérimenter et à témoigner de la perfection de l'amour, qui n'est pas différente de la sainteté. En effet, la sainteté </w:t>
      </w:r>
      <w:r w:rsidR="0014347F">
        <w:rPr>
          <w:rFonts w:ascii="Times New Roman" w:hAnsi="Times New Roman" w:cs="Times New Roman"/>
          <w:sz w:val="24"/>
          <w:szCs w:val="24"/>
          <w:lang w:val="fr-FR"/>
        </w:rPr>
        <w:t>elle-</w:t>
      </w:r>
      <w:r w:rsidRPr="009C461F">
        <w:rPr>
          <w:rFonts w:ascii="Times New Roman" w:hAnsi="Times New Roman" w:cs="Times New Roman"/>
          <w:sz w:val="24"/>
          <w:szCs w:val="24"/>
          <w:lang w:val="fr-FR"/>
        </w:rPr>
        <w:t>même consiste dans la perfection de l'amour, un amour qui, avant tout, s'est fait chair dans le Christ.</w:t>
      </w:r>
    </w:p>
    <w:p w:rsidR="00A55711" w:rsidRPr="0005377D" w:rsidRDefault="00A55711" w:rsidP="00124E2F">
      <w:pPr>
        <w:pStyle w:val="NormaleWeb"/>
        <w:ind w:firstLine="284"/>
        <w:jc w:val="both"/>
        <w:rPr>
          <w:lang w:val="fr-FR"/>
        </w:rPr>
      </w:pPr>
      <w:r w:rsidRPr="0005377D">
        <w:rPr>
          <w:lang w:val="fr-FR"/>
        </w:rPr>
        <w:t xml:space="preserve">Dans sa </w:t>
      </w:r>
      <w:r w:rsidRPr="0005377D">
        <w:rPr>
          <w:i/>
          <w:lang w:val="fr-FR"/>
        </w:rPr>
        <w:t>Lettre aux Éphésiens</w:t>
      </w:r>
      <w:r w:rsidRPr="0005377D">
        <w:rPr>
          <w:lang w:val="fr-FR"/>
        </w:rPr>
        <w:t>, saint Paul écrit aussi à propos du Père : « Il nous a choisis, dans le Christ, avant la fondation du monde, pour que nous soyons saints, immaculés devant lui, dans l’amour. Il nous a prédestinés à être, pour lui, des fils adoptifs par Jésus, le Christ. Ainsi l’a voulu sa bonté, à la louange de gloire de sa grâce, la grâce qu’il nous donne dans le Fils bien-aimé. » (</w:t>
      </w:r>
      <w:r w:rsidRPr="0005377D">
        <w:rPr>
          <w:i/>
          <w:iCs/>
          <w:lang w:val="fr-FR"/>
        </w:rPr>
        <w:t>Ep</w:t>
      </w:r>
      <w:r w:rsidR="0005377D" w:rsidRPr="0005377D">
        <w:rPr>
          <w:i/>
          <w:iCs/>
          <w:lang w:val="fr-FR"/>
        </w:rPr>
        <w:t> </w:t>
      </w:r>
      <w:r w:rsidRPr="0005377D">
        <w:rPr>
          <w:iCs/>
          <w:lang w:val="fr-FR"/>
        </w:rPr>
        <w:t>1,4-6)</w:t>
      </w:r>
      <w:r w:rsidRPr="0005377D">
        <w:rPr>
          <w:lang w:val="fr-FR"/>
        </w:rPr>
        <w:t xml:space="preserve">. Non </w:t>
      </w:r>
      <w:r w:rsidR="0046044D" w:rsidRPr="0005377D">
        <w:rPr>
          <w:lang w:val="fr-FR"/>
        </w:rPr>
        <w:t>plus des</w:t>
      </w:r>
      <w:r w:rsidRPr="0005377D">
        <w:rPr>
          <w:lang w:val="fr-FR"/>
        </w:rPr>
        <w:t xml:space="preserve"> serviteurs, donc, mais </w:t>
      </w:r>
      <w:r w:rsidR="0046044D" w:rsidRPr="0005377D">
        <w:rPr>
          <w:lang w:val="fr-FR"/>
        </w:rPr>
        <w:t xml:space="preserve">des </w:t>
      </w:r>
      <w:r w:rsidRPr="0005377D">
        <w:rPr>
          <w:lang w:val="fr-FR"/>
        </w:rPr>
        <w:t xml:space="preserve">amis (cf. </w:t>
      </w:r>
      <w:r w:rsidRPr="0005377D">
        <w:rPr>
          <w:i/>
          <w:iCs/>
          <w:lang w:val="fr-FR"/>
        </w:rPr>
        <w:t xml:space="preserve">Jn </w:t>
      </w:r>
      <w:r w:rsidRPr="0005377D">
        <w:rPr>
          <w:lang w:val="fr-FR"/>
        </w:rPr>
        <w:t xml:space="preserve">15,15). Non plus </w:t>
      </w:r>
      <w:r w:rsidR="0046044D" w:rsidRPr="0005377D">
        <w:rPr>
          <w:lang w:val="fr-FR"/>
        </w:rPr>
        <w:t>« </w:t>
      </w:r>
      <w:r w:rsidRPr="0005377D">
        <w:rPr>
          <w:lang w:val="fr-FR"/>
        </w:rPr>
        <w:t>des étrangers ni des gens de passage</w:t>
      </w:r>
      <w:r w:rsidR="0046044D" w:rsidRPr="0005377D">
        <w:rPr>
          <w:lang w:val="fr-FR"/>
        </w:rPr>
        <w:t> »</w:t>
      </w:r>
      <w:r w:rsidRPr="0005377D">
        <w:rPr>
          <w:lang w:val="fr-FR"/>
        </w:rPr>
        <w:t xml:space="preserve">, mais </w:t>
      </w:r>
      <w:r w:rsidR="0046044D" w:rsidRPr="0005377D">
        <w:rPr>
          <w:lang w:val="fr-FR"/>
        </w:rPr>
        <w:t xml:space="preserve">« des </w:t>
      </w:r>
      <w:r w:rsidRPr="0005377D">
        <w:rPr>
          <w:lang w:val="fr-FR"/>
        </w:rPr>
        <w:t xml:space="preserve">concitoyens des saints et des </w:t>
      </w:r>
      <w:r w:rsidR="0046044D" w:rsidRPr="0005377D">
        <w:rPr>
          <w:lang w:val="fr-FR"/>
        </w:rPr>
        <w:t>membres de la famille</w:t>
      </w:r>
      <w:r w:rsidRPr="0005377D">
        <w:rPr>
          <w:lang w:val="fr-FR"/>
        </w:rPr>
        <w:t xml:space="preserve"> de Dieu</w:t>
      </w:r>
      <w:r w:rsidR="0046044D" w:rsidRPr="0005377D">
        <w:rPr>
          <w:lang w:val="fr-FR"/>
        </w:rPr>
        <w:t> »</w:t>
      </w:r>
      <w:r w:rsidRPr="0005377D">
        <w:rPr>
          <w:lang w:val="fr-FR"/>
        </w:rPr>
        <w:t xml:space="preserve"> (cf.</w:t>
      </w:r>
      <w:r w:rsidR="0005377D" w:rsidRPr="0005377D">
        <w:rPr>
          <w:lang w:val="fr-FR"/>
        </w:rPr>
        <w:t> </w:t>
      </w:r>
      <w:r w:rsidRPr="0005377D">
        <w:rPr>
          <w:i/>
          <w:iCs/>
          <w:lang w:val="fr-FR"/>
        </w:rPr>
        <w:t xml:space="preserve">Ep </w:t>
      </w:r>
      <w:r w:rsidRPr="0005377D">
        <w:rPr>
          <w:lang w:val="fr-FR"/>
        </w:rPr>
        <w:t xml:space="preserve">2,19). </w:t>
      </w:r>
      <w:r w:rsidR="00BF6ADC" w:rsidRPr="0005377D">
        <w:rPr>
          <w:lang w:val="fr-FR"/>
        </w:rPr>
        <w:t>Nous sommes donc, tous et chacun, appelés à la sainteté : c'est la vie pleine et réussie, selon le dessein de Dieu, en pleine communion avec Lui et avec nos frères.</w:t>
      </w:r>
    </w:p>
    <w:p w:rsidR="008B5C1E" w:rsidRPr="00D26004" w:rsidRDefault="0007734D" w:rsidP="006A4A65">
      <w:pPr>
        <w:spacing w:line="240" w:lineRule="auto"/>
        <w:ind w:firstLine="284"/>
        <w:jc w:val="both"/>
        <w:rPr>
          <w:rFonts w:ascii="Times New Roman" w:hAnsi="Times New Roman" w:cs="Times New Roman"/>
          <w:color w:val="FF0000"/>
          <w:sz w:val="24"/>
          <w:szCs w:val="24"/>
          <w:lang w:val="fr-FR"/>
        </w:rPr>
      </w:pPr>
      <w:r w:rsidRPr="006A4A65">
        <w:rPr>
          <w:rFonts w:ascii="Times New Roman" w:hAnsi="Times New Roman" w:cs="Times New Roman"/>
          <w:sz w:val="24"/>
          <w:szCs w:val="24"/>
          <w:lang w:val="fr-FR"/>
        </w:rPr>
        <w:t xml:space="preserve">Il ne s’agit donc pas d’une question de perfection réservée à quelques-uns, mais d’un appel destiné à tous. Quelque chose d'infiniment précieux et qui n'est pourtant ni rare ni étranger, mais </w:t>
      </w:r>
      <w:r w:rsidR="006A4A65" w:rsidRPr="006A4A65">
        <w:rPr>
          <w:rFonts w:ascii="Times New Roman" w:hAnsi="Times New Roman" w:cs="Times New Roman"/>
          <w:sz w:val="24"/>
          <w:szCs w:val="24"/>
          <w:lang w:val="fr-FR"/>
        </w:rPr>
        <w:t xml:space="preserve">qui </w:t>
      </w:r>
      <w:r w:rsidRPr="006A4A65">
        <w:rPr>
          <w:rFonts w:ascii="Times New Roman" w:hAnsi="Times New Roman" w:cs="Times New Roman"/>
          <w:sz w:val="24"/>
          <w:szCs w:val="24"/>
          <w:lang w:val="fr-FR"/>
        </w:rPr>
        <w:t>fait partie de la vocation commune des croyants.</w:t>
      </w:r>
      <w:r w:rsidR="00405BE1" w:rsidRPr="006A4A65">
        <w:rPr>
          <w:rFonts w:ascii="Times New Roman" w:hAnsi="Times New Roman" w:cs="Times New Roman"/>
          <w:sz w:val="24"/>
          <w:szCs w:val="24"/>
          <w:lang w:val="fr-FR"/>
        </w:rPr>
        <w:t xml:space="preserve"> C'est la belle proposition que Dieu offre à chaque homme et à chaque femme. Ce n'est pas un chemin de fausse spiritualité qui éloigne de la plénitude de la vie, </w:t>
      </w:r>
      <w:r w:rsidR="00405BE1" w:rsidRPr="006006A2">
        <w:rPr>
          <w:rFonts w:ascii="Times New Roman" w:hAnsi="Times New Roman" w:cs="Times New Roman"/>
          <w:sz w:val="24"/>
          <w:szCs w:val="24"/>
          <w:lang w:val="fr-FR"/>
        </w:rPr>
        <w:t>c'est la plénitude d'humanité, rendue parfaite par la Grâce. « La vie en abondance », comme promis par Jésus (</w:t>
      </w:r>
      <w:r w:rsidR="006A4A65" w:rsidRPr="006006A2">
        <w:rPr>
          <w:rFonts w:ascii="Times New Roman" w:hAnsi="Times New Roman" w:cs="Times New Roman"/>
          <w:sz w:val="24"/>
          <w:szCs w:val="24"/>
          <w:lang w:val="fr-FR"/>
        </w:rPr>
        <w:t xml:space="preserve">cf. </w:t>
      </w:r>
      <w:r w:rsidR="00405BE1" w:rsidRPr="006006A2">
        <w:rPr>
          <w:rFonts w:ascii="Times New Roman" w:hAnsi="Times New Roman" w:cs="Times New Roman"/>
          <w:i/>
          <w:sz w:val="24"/>
          <w:szCs w:val="24"/>
          <w:lang w:val="fr-FR"/>
        </w:rPr>
        <w:t>Jn</w:t>
      </w:r>
      <w:r w:rsidR="00405BE1" w:rsidRPr="006006A2">
        <w:rPr>
          <w:rFonts w:ascii="Times New Roman" w:hAnsi="Times New Roman" w:cs="Times New Roman"/>
          <w:sz w:val="24"/>
          <w:szCs w:val="24"/>
          <w:lang w:val="fr-FR"/>
        </w:rPr>
        <w:t xml:space="preserve"> 10,10). Ce n'est pas une caractéristique d'homologation, de banalisation ou de raidissement ; mais une réponse au souffle toujours nouveau de l'Esprit, qui crée la communion en valorisant les différences – car c'est le Saint-Esprit qui « se trouve à l'origine des idéaux nobles et des initiatives bonnes de l'humanité en marche ».</w:t>
      </w:r>
      <w:r w:rsidR="00FB3210" w:rsidRPr="006006A2">
        <w:rPr>
          <w:rStyle w:val="Ancladenotaalpie"/>
          <w:rFonts w:ascii="Times New Roman" w:hAnsi="Times New Roman" w:cs="Times New Roman"/>
          <w:sz w:val="24"/>
          <w:szCs w:val="24"/>
          <w:highlight w:val="white"/>
        </w:rPr>
        <w:footnoteReference w:id="4"/>
      </w:r>
      <w:r w:rsidR="007640A2" w:rsidRPr="006006A2">
        <w:rPr>
          <w:rFonts w:ascii="Times New Roman" w:hAnsi="Times New Roman" w:cs="Times New Roman"/>
          <w:sz w:val="24"/>
          <w:szCs w:val="24"/>
          <w:lang w:val="fr-FR"/>
        </w:rPr>
        <w:t xml:space="preserve"> Il ne s'agit pas d'un ensemble de valeurs </w:t>
      </w:r>
      <w:r w:rsidR="006006A2" w:rsidRPr="006006A2">
        <w:rPr>
          <w:rFonts w:ascii="Times New Roman" w:hAnsi="Times New Roman" w:cs="Times New Roman"/>
          <w:sz w:val="24"/>
          <w:szCs w:val="24"/>
          <w:lang w:val="fr-FR"/>
        </w:rPr>
        <w:t>souscrites</w:t>
      </w:r>
      <w:r w:rsidR="007640A2" w:rsidRPr="006006A2">
        <w:rPr>
          <w:rFonts w:ascii="Times New Roman" w:hAnsi="Times New Roman" w:cs="Times New Roman"/>
          <w:sz w:val="24"/>
          <w:szCs w:val="24"/>
          <w:lang w:val="fr-FR"/>
        </w:rPr>
        <w:t xml:space="preserve"> de manière abstraite et honorées de manière formelle, mais de l'harmonie de toutes les vertus qui incarnent les valeurs de la vie. Non pas une simple capacité à repousser le mal pour s'attacher au bien, mais une attitude stable, pr</w:t>
      </w:r>
      <w:r w:rsidR="006006A2" w:rsidRPr="006006A2">
        <w:rPr>
          <w:rFonts w:ascii="Times New Roman" w:hAnsi="Times New Roman" w:cs="Times New Roman"/>
          <w:sz w:val="24"/>
          <w:szCs w:val="24"/>
          <w:lang w:val="fr-FR"/>
        </w:rPr>
        <w:t>ompte</w:t>
      </w:r>
      <w:r w:rsidR="007640A2" w:rsidRPr="006006A2">
        <w:rPr>
          <w:rFonts w:ascii="Times New Roman" w:hAnsi="Times New Roman" w:cs="Times New Roman"/>
          <w:sz w:val="24"/>
          <w:szCs w:val="24"/>
          <w:lang w:val="fr-FR"/>
        </w:rPr>
        <w:t xml:space="preserve"> et joyeuse</w:t>
      </w:r>
      <w:r w:rsidR="00C5184B" w:rsidRPr="006006A2">
        <w:rPr>
          <w:rFonts w:ascii="Times New Roman" w:hAnsi="Times New Roman" w:cs="Times New Roman"/>
          <w:sz w:val="24"/>
          <w:szCs w:val="24"/>
          <w:lang w:val="fr-FR"/>
        </w:rPr>
        <w:t>,</w:t>
      </w:r>
      <w:r w:rsidR="007640A2" w:rsidRPr="006006A2">
        <w:rPr>
          <w:rFonts w:ascii="Times New Roman" w:hAnsi="Times New Roman" w:cs="Times New Roman"/>
          <w:sz w:val="24"/>
          <w:szCs w:val="24"/>
          <w:lang w:val="fr-FR"/>
        </w:rPr>
        <w:t xml:space="preserve"> à </w:t>
      </w:r>
      <w:r w:rsidR="006006A2" w:rsidRPr="006006A2">
        <w:rPr>
          <w:rFonts w:ascii="Times New Roman" w:hAnsi="Times New Roman" w:cs="Times New Roman"/>
          <w:i/>
          <w:sz w:val="24"/>
          <w:szCs w:val="24"/>
          <w:lang w:val="fr-FR"/>
        </w:rPr>
        <w:t>bien vivre</w:t>
      </w:r>
      <w:r w:rsidR="007640A2" w:rsidRPr="006006A2">
        <w:rPr>
          <w:rFonts w:ascii="Times New Roman" w:hAnsi="Times New Roman" w:cs="Times New Roman"/>
          <w:i/>
          <w:sz w:val="24"/>
          <w:szCs w:val="24"/>
          <w:lang w:val="fr-FR"/>
        </w:rPr>
        <w:t xml:space="preserve"> le bien</w:t>
      </w:r>
      <w:r w:rsidR="007640A2" w:rsidRPr="006006A2">
        <w:rPr>
          <w:rFonts w:ascii="Times New Roman" w:hAnsi="Times New Roman" w:cs="Times New Roman"/>
          <w:sz w:val="24"/>
          <w:szCs w:val="24"/>
          <w:lang w:val="fr-FR"/>
        </w:rPr>
        <w:t>.</w:t>
      </w:r>
    </w:p>
    <w:p w:rsidR="00405BE1" w:rsidRPr="00D26004" w:rsidRDefault="00405BE1" w:rsidP="004208B1">
      <w:pPr>
        <w:spacing w:line="240" w:lineRule="auto"/>
        <w:jc w:val="both"/>
        <w:rPr>
          <w:rFonts w:ascii="Times New Roman" w:hAnsi="Times New Roman" w:cs="Times New Roman"/>
          <w:color w:val="FF0000"/>
          <w:sz w:val="24"/>
          <w:szCs w:val="24"/>
          <w:lang w:val="fr-FR"/>
        </w:rPr>
      </w:pPr>
    </w:p>
    <w:p w:rsidR="008B5C1E" w:rsidRDefault="006158E3" w:rsidP="00E2736D">
      <w:pPr>
        <w:spacing w:line="240" w:lineRule="auto"/>
        <w:ind w:firstLine="284"/>
        <w:jc w:val="both"/>
        <w:rPr>
          <w:rFonts w:ascii="Times New Roman" w:hAnsi="Times New Roman" w:cs="Times New Roman"/>
          <w:color w:val="FF0000"/>
          <w:sz w:val="24"/>
          <w:szCs w:val="24"/>
          <w:lang w:val="fr-FR"/>
        </w:rPr>
      </w:pPr>
      <w:r w:rsidRPr="00E2736D">
        <w:rPr>
          <w:rFonts w:ascii="Times New Roman" w:hAnsi="Times New Roman" w:cs="Times New Roman"/>
          <w:sz w:val="24"/>
          <w:szCs w:val="24"/>
          <w:lang w:val="fr-FR"/>
        </w:rPr>
        <w:t>Ce n’est pas un objectif qui peut être atteint en un instant, mais un chemin</w:t>
      </w:r>
      <w:r w:rsidR="00E2736D" w:rsidRPr="00E2736D">
        <w:rPr>
          <w:rFonts w:ascii="Times New Roman" w:hAnsi="Times New Roman" w:cs="Times New Roman"/>
          <w:sz w:val="24"/>
          <w:szCs w:val="24"/>
          <w:lang w:val="fr-FR"/>
        </w:rPr>
        <w:t>ement</w:t>
      </w:r>
      <w:r w:rsidRPr="00E2736D">
        <w:rPr>
          <w:rFonts w:ascii="Times New Roman" w:hAnsi="Times New Roman" w:cs="Times New Roman"/>
          <w:sz w:val="24"/>
          <w:szCs w:val="24"/>
          <w:lang w:val="fr-FR"/>
        </w:rPr>
        <w:t xml:space="preserve"> progressif, selon la patience et la bienveillance de Dieu qui interpelle la liberté et l’engagement personnel. Ce n'est pas une attitude </w:t>
      </w:r>
      <w:r w:rsidR="00E2736D" w:rsidRPr="00E2736D">
        <w:rPr>
          <w:rFonts w:ascii="Times New Roman" w:hAnsi="Times New Roman" w:cs="Times New Roman"/>
          <w:sz w:val="24"/>
          <w:szCs w:val="24"/>
          <w:lang w:val="fr-FR"/>
        </w:rPr>
        <w:t>qui exclut la différence</w:t>
      </w:r>
      <w:r w:rsidRPr="00E2736D">
        <w:rPr>
          <w:rFonts w:ascii="Times New Roman" w:hAnsi="Times New Roman" w:cs="Times New Roman"/>
          <w:sz w:val="24"/>
          <w:szCs w:val="24"/>
          <w:lang w:val="fr-FR"/>
        </w:rPr>
        <w:t>, mais une expérience fondamentale du vrai, du bien, du juste et du beau.</w:t>
      </w:r>
      <w:r w:rsidR="00E2736D" w:rsidRPr="00E2736D">
        <w:rPr>
          <w:rFonts w:ascii="Times New Roman" w:hAnsi="Times New Roman" w:cs="Times New Roman"/>
          <w:sz w:val="24"/>
          <w:szCs w:val="24"/>
          <w:lang w:val="fr-FR"/>
        </w:rPr>
        <w:t xml:space="preserve"> </w:t>
      </w:r>
      <w:r w:rsidRPr="00E2736D">
        <w:rPr>
          <w:rFonts w:ascii="Times New Roman" w:hAnsi="Times New Roman" w:cs="Times New Roman"/>
          <w:sz w:val="24"/>
          <w:szCs w:val="24"/>
          <w:lang w:val="fr-FR"/>
        </w:rPr>
        <w:t xml:space="preserve">En définitive, la sainteté, c'est la vie selon les </w:t>
      </w:r>
      <w:r w:rsidR="00E2736D" w:rsidRPr="00E2736D">
        <w:rPr>
          <w:rFonts w:ascii="Times New Roman" w:hAnsi="Times New Roman" w:cs="Times New Roman"/>
          <w:sz w:val="24"/>
          <w:szCs w:val="24"/>
          <w:lang w:val="fr-FR"/>
        </w:rPr>
        <w:t>B</w:t>
      </w:r>
      <w:r w:rsidRPr="00E2736D">
        <w:rPr>
          <w:rFonts w:ascii="Times New Roman" w:hAnsi="Times New Roman" w:cs="Times New Roman"/>
          <w:sz w:val="24"/>
          <w:szCs w:val="24"/>
          <w:lang w:val="fr-FR"/>
        </w:rPr>
        <w:t>éatitudes, pour devenir sel</w:t>
      </w:r>
      <w:r w:rsidR="00E2736D" w:rsidRPr="00E2736D">
        <w:rPr>
          <w:rFonts w:ascii="Times New Roman" w:hAnsi="Times New Roman" w:cs="Times New Roman"/>
          <w:sz w:val="24"/>
          <w:szCs w:val="24"/>
          <w:lang w:val="fr-FR"/>
        </w:rPr>
        <w:t xml:space="preserve"> de la terre</w:t>
      </w:r>
      <w:r w:rsidRPr="00E2736D">
        <w:rPr>
          <w:rFonts w:ascii="Times New Roman" w:hAnsi="Times New Roman" w:cs="Times New Roman"/>
          <w:sz w:val="24"/>
          <w:szCs w:val="24"/>
          <w:lang w:val="fr-FR"/>
        </w:rPr>
        <w:t xml:space="preserve"> et lumière du </w:t>
      </w:r>
      <w:r w:rsidR="00D26004" w:rsidRPr="00E2736D">
        <w:rPr>
          <w:rFonts w:ascii="Times New Roman" w:hAnsi="Times New Roman" w:cs="Times New Roman"/>
          <w:sz w:val="24"/>
          <w:szCs w:val="24"/>
          <w:lang w:val="fr-FR"/>
        </w:rPr>
        <w:t>monde ;</w:t>
      </w:r>
      <w:r w:rsidRPr="00E2736D">
        <w:rPr>
          <w:rFonts w:ascii="Times New Roman" w:hAnsi="Times New Roman" w:cs="Times New Roman"/>
          <w:sz w:val="24"/>
          <w:szCs w:val="24"/>
          <w:lang w:val="fr-FR"/>
        </w:rPr>
        <w:t xml:space="preserve"> une voie d'humanisation profonde, comme toute expérience spirituelle authentique. Devenir saints ne demande donc pas de s'aliéner soi-même ou de s'éloigner de ses frères, mais de vivre une vie intense, courageuse et humanisante, et une expérience (parfois </w:t>
      </w:r>
      <w:r w:rsidR="00E2736D">
        <w:rPr>
          <w:rFonts w:ascii="Times New Roman" w:hAnsi="Times New Roman" w:cs="Times New Roman"/>
          <w:sz w:val="24"/>
          <w:szCs w:val="24"/>
          <w:lang w:val="fr-FR"/>
        </w:rPr>
        <w:t>éprouvante</w:t>
      </w:r>
      <w:r w:rsidRPr="00E2736D">
        <w:rPr>
          <w:rFonts w:ascii="Times New Roman" w:hAnsi="Times New Roman" w:cs="Times New Roman"/>
          <w:sz w:val="24"/>
          <w:szCs w:val="24"/>
          <w:lang w:val="fr-FR"/>
        </w:rPr>
        <w:t>) de communion et de relation avec les autres.</w:t>
      </w:r>
    </w:p>
    <w:p w:rsidR="00C90E40" w:rsidRPr="00C90E40" w:rsidRDefault="00C90E40" w:rsidP="00C90E40">
      <w:pPr>
        <w:spacing w:line="240" w:lineRule="auto"/>
        <w:jc w:val="both"/>
        <w:rPr>
          <w:rFonts w:ascii="Times New Roman" w:hAnsi="Times New Roman" w:cs="Times New Roman"/>
          <w:sz w:val="24"/>
          <w:szCs w:val="24"/>
          <w:lang w:val="fr-FR"/>
        </w:rPr>
      </w:pPr>
    </w:p>
    <w:p w:rsidR="0017780B" w:rsidRPr="00C90E40" w:rsidRDefault="0017780B" w:rsidP="0017780B">
      <w:pPr>
        <w:spacing w:line="240" w:lineRule="auto"/>
        <w:jc w:val="both"/>
        <w:rPr>
          <w:rFonts w:ascii="Times New Roman" w:hAnsi="Times New Roman" w:cs="Times New Roman"/>
          <w:sz w:val="24"/>
          <w:szCs w:val="24"/>
          <w:lang w:val="fr-FR"/>
        </w:rPr>
      </w:pPr>
      <w:r w:rsidRPr="00C90E40">
        <w:rPr>
          <w:rFonts w:ascii="Times New Roman" w:hAnsi="Times New Roman" w:cs="Times New Roman"/>
          <w:b/>
          <w:sz w:val="24"/>
          <w:szCs w:val="24"/>
          <w:lang w:val="fr-FR"/>
        </w:rPr>
        <w:t>« Se faire saints » est la première et la plus urgente tâche d'un chrétien</w:t>
      </w:r>
    </w:p>
    <w:p w:rsidR="0017780B" w:rsidRDefault="0017780B" w:rsidP="0017780B">
      <w:pPr>
        <w:spacing w:line="240" w:lineRule="auto"/>
        <w:jc w:val="both"/>
        <w:rPr>
          <w:rFonts w:ascii="Times New Roman" w:hAnsi="Times New Roman" w:cs="Times New Roman"/>
          <w:color w:val="FF0000"/>
          <w:sz w:val="24"/>
          <w:szCs w:val="24"/>
          <w:lang w:val="fr-FR"/>
        </w:rPr>
      </w:pPr>
    </w:p>
    <w:p w:rsidR="0017780B" w:rsidRPr="0037339F" w:rsidRDefault="0017780B" w:rsidP="0037339F">
      <w:pPr>
        <w:spacing w:line="240" w:lineRule="auto"/>
        <w:ind w:firstLine="284"/>
        <w:jc w:val="both"/>
        <w:rPr>
          <w:rFonts w:ascii="Times New Roman" w:hAnsi="Times New Roman" w:cs="Times New Roman"/>
          <w:sz w:val="24"/>
          <w:lang w:val="fr-FR"/>
        </w:rPr>
      </w:pPr>
      <w:r w:rsidRPr="00A52CED">
        <w:rPr>
          <w:rFonts w:ascii="Times New Roman" w:hAnsi="Times New Roman" w:cs="Times New Roman"/>
          <w:sz w:val="24"/>
          <w:szCs w:val="24"/>
          <w:lang w:val="fr-FR"/>
        </w:rPr>
        <w:t>Saint Augustin déclare : « Ma vie sera une vraie vie, pleine de toi »</w:t>
      </w:r>
      <w:r w:rsidRPr="00A52CED">
        <w:rPr>
          <w:rFonts w:ascii="Times New Roman" w:hAnsi="Times New Roman" w:cs="Times New Roman"/>
          <w:sz w:val="24"/>
          <w:lang w:val="fr-FR"/>
        </w:rPr>
        <w:t>.</w:t>
      </w:r>
      <w:r w:rsidR="00FB3210" w:rsidRPr="00A52CED">
        <w:rPr>
          <w:rStyle w:val="Ancladenotaalpie"/>
          <w:rFonts w:ascii="Times New Roman" w:hAnsi="Times New Roman" w:cs="Times New Roman"/>
          <w:sz w:val="24"/>
        </w:rPr>
        <w:footnoteReference w:id="5"/>
      </w:r>
      <w:r w:rsidR="00FB3210" w:rsidRPr="00A52CED">
        <w:rPr>
          <w:rFonts w:ascii="Times New Roman" w:hAnsi="Times New Roman" w:cs="Times New Roman"/>
          <w:sz w:val="24"/>
          <w:lang w:val="fr-FR"/>
        </w:rPr>
        <w:t xml:space="preserve"> </w:t>
      </w:r>
      <w:r w:rsidRPr="00A52CED">
        <w:rPr>
          <w:rFonts w:ascii="Times New Roman" w:hAnsi="Times New Roman" w:cs="Times New Roman"/>
          <w:sz w:val="24"/>
          <w:szCs w:val="24"/>
          <w:lang w:val="fr-FR"/>
        </w:rPr>
        <w:t xml:space="preserve">C'est en Lui, c'est-à-dire en Dieu lui-même, que réside la raison de la possibilité du chemin de la sainteté à la suite du Christ. Le </w:t>
      </w:r>
      <w:r w:rsidRPr="00A52CED">
        <w:rPr>
          <w:rFonts w:ascii="Times New Roman" w:hAnsi="Times New Roman" w:cs="Times New Roman"/>
          <w:sz w:val="24"/>
          <w:szCs w:val="24"/>
          <w:lang w:val="fr-FR"/>
        </w:rPr>
        <w:lastRenderedPageBreak/>
        <w:t>chemin de la sainteté est rendu possible pour le chrétien grâce au d</w:t>
      </w:r>
      <w:r w:rsidR="00A52CED" w:rsidRPr="00A52CED">
        <w:rPr>
          <w:rFonts w:ascii="Times New Roman" w:hAnsi="Times New Roman" w:cs="Times New Roman"/>
          <w:sz w:val="24"/>
          <w:szCs w:val="24"/>
          <w:lang w:val="fr-FR"/>
        </w:rPr>
        <w:t xml:space="preserve">on de Dieu en Christ : en Lui – </w:t>
      </w:r>
      <w:r w:rsidRPr="00A52CED">
        <w:rPr>
          <w:rFonts w:ascii="Times New Roman" w:hAnsi="Times New Roman" w:cs="Times New Roman"/>
          <w:sz w:val="24"/>
          <w:szCs w:val="24"/>
          <w:lang w:val="fr-FR"/>
        </w:rPr>
        <w:t>dont les saints, et avant tout la Vierge Mari</w:t>
      </w:r>
      <w:r w:rsidR="00A52CED" w:rsidRPr="00A52CED">
        <w:rPr>
          <w:rFonts w:ascii="Times New Roman" w:hAnsi="Times New Roman" w:cs="Times New Roman"/>
          <w:sz w:val="24"/>
          <w:szCs w:val="24"/>
          <w:lang w:val="fr-FR"/>
        </w:rPr>
        <w:t xml:space="preserve">e, sont un merveilleux reflet – </w:t>
      </w:r>
      <w:r w:rsidRPr="00A52CED">
        <w:rPr>
          <w:rFonts w:ascii="Times New Roman" w:hAnsi="Times New Roman" w:cs="Times New Roman"/>
          <w:sz w:val="24"/>
          <w:szCs w:val="24"/>
          <w:lang w:val="fr-FR"/>
        </w:rPr>
        <w:t>se révèlent à la fois la plénitude du visage du Père et le véritable visage d</w:t>
      </w:r>
      <w:r w:rsidR="00A52CED" w:rsidRPr="00A52CED">
        <w:rPr>
          <w:rFonts w:ascii="Times New Roman" w:hAnsi="Times New Roman" w:cs="Times New Roman"/>
          <w:sz w:val="24"/>
          <w:szCs w:val="24"/>
          <w:lang w:val="fr-FR"/>
        </w:rPr>
        <w:t>e l’</w:t>
      </w:r>
      <w:r w:rsidRPr="00A52CED">
        <w:rPr>
          <w:rFonts w:ascii="Times New Roman" w:hAnsi="Times New Roman" w:cs="Times New Roman"/>
          <w:sz w:val="24"/>
          <w:szCs w:val="24"/>
          <w:lang w:val="fr-FR"/>
        </w:rPr>
        <w:t>homme</w:t>
      </w:r>
      <w:r w:rsidRPr="0037339F">
        <w:rPr>
          <w:rFonts w:ascii="Times New Roman" w:hAnsi="Times New Roman" w:cs="Times New Roman"/>
          <w:sz w:val="24"/>
          <w:szCs w:val="24"/>
          <w:lang w:val="fr-FR"/>
        </w:rPr>
        <w:t>. En Jésus-Christ, le visage de Dieu et le visage de l'homme brillent « ensemble ». En Jésus, nous rencontrons l'homme de Galilée et le visage du Père : « Celui qui m'a vu a vu le Père » (Jn 14, 9).</w:t>
      </w:r>
    </w:p>
    <w:p w:rsidR="0017780B" w:rsidRDefault="0017780B" w:rsidP="004208B1">
      <w:pPr>
        <w:spacing w:line="240" w:lineRule="auto"/>
        <w:jc w:val="both"/>
        <w:rPr>
          <w:rFonts w:ascii="Times New Roman" w:hAnsi="Times New Roman" w:cs="Times New Roman"/>
          <w:color w:val="FF0000"/>
          <w:sz w:val="24"/>
          <w:szCs w:val="24"/>
          <w:lang w:val="fr-FR"/>
        </w:rPr>
      </w:pPr>
    </w:p>
    <w:p w:rsidR="0017780B" w:rsidRPr="009B3333" w:rsidRDefault="0017780B" w:rsidP="009B3333">
      <w:pPr>
        <w:spacing w:line="240" w:lineRule="auto"/>
        <w:ind w:firstLine="284"/>
        <w:jc w:val="both"/>
        <w:rPr>
          <w:rFonts w:ascii="Times New Roman" w:hAnsi="Times New Roman" w:cs="Times New Roman"/>
          <w:sz w:val="24"/>
          <w:szCs w:val="24"/>
          <w:lang w:val="fr-FR"/>
        </w:rPr>
      </w:pPr>
      <w:r w:rsidRPr="009B3333">
        <w:rPr>
          <w:rFonts w:ascii="Times New Roman" w:hAnsi="Times New Roman" w:cs="Times New Roman"/>
          <w:sz w:val="24"/>
          <w:szCs w:val="24"/>
          <w:lang w:val="fr-FR"/>
        </w:rPr>
        <w:t>Jésus, Verbe fait chair, est la parole complète et définitive du Père. Dès l'Incarnation, la volonté de Dieu se rencontre dans la personne de Christ. Il nous montre, dans sa vie, dans ses paroles et ses silences, dans ses choix et ses actions, et surtout dans sa passion, sa mort et sa résurrection, quel est le projet de Dieu pour l'homme et la femme, quelle est sa volonté et le moyen d'y correspondre</w:t>
      </w:r>
      <w:r w:rsidR="006C2649" w:rsidRPr="009B3333">
        <w:rPr>
          <w:rFonts w:ascii="Times New Roman" w:hAnsi="Times New Roman" w:cs="Times New Roman"/>
          <w:sz w:val="24"/>
          <w:szCs w:val="24"/>
          <w:lang w:val="fr-FR"/>
        </w:rPr>
        <w:t>.</w:t>
      </w:r>
    </w:p>
    <w:p w:rsidR="008B5C1E" w:rsidRPr="005267B0" w:rsidRDefault="008B5C1E" w:rsidP="004208B1">
      <w:pPr>
        <w:spacing w:line="240" w:lineRule="auto"/>
        <w:jc w:val="both"/>
        <w:rPr>
          <w:rFonts w:ascii="Times New Roman" w:hAnsi="Times New Roman" w:cs="Times New Roman"/>
          <w:sz w:val="24"/>
          <w:szCs w:val="24"/>
          <w:lang w:val="fr-FR"/>
        </w:rPr>
      </w:pPr>
    </w:p>
    <w:p w:rsidR="008B5C1E" w:rsidRDefault="00A42255" w:rsidP="005267B0">
      <w:pPr>
        <w:spacing w:line="240" w:lineRule="auto"/>
        <w:ind w:firstLine="284"/>
        <w:jc w:val="both"/>
        <w:rPr>
          <w:rFonts w:ascii="Times New Roman" w:hAnsi="Times New Roman" w:cs="Times New Roman"/>
          <w:sz w:val="24"/>
          <w:lang w:val="fr-FR"/>
        </w:rPr>
      </w:pPr>
      <w:r w:rsidRPr="005267B0">
        <w:rPr>
          <w:rFonts w:ascii="Times New Roman" w:hAnsi="Times New Roman" w:cs="Times New Roman"/>
          <w:sz w:val="24"/>
          <w:lang w:val="fr-FR"/>
        </w:rPr>
        <w:t>Ce projet de Dieu pour chacun de nous aujourd'hui est simplement la plénitude de la vie chrétienne qui se mesure à</w:t>
      </w:r>
      <w:r w:rsidRPr="005267B0">
        <w:rPr>
          <w:rFonts w:ascii="Times New Roman" w:hAnsi="Times New Roman" w:cs="Times New Roman"/>
          <w:i/>
          <w:sz w:val="24"/>
          <w:lang w:val="fr-FR"/>
        </w:rPr>
        <w:t xml:space="preserve"> la stature que le Christ atteint en nous, et au degré avec lequel, avec la grâce du Saint-Esprit</w:t>
      </w:r>
      <w:r w:rsidRPr="005267B0">
        <w:rPr>
          <w:rFonts w:ascii="Times New Roman" w:hAnsi="Times New Roman" w:cs="Times New Roman"/>
          <w:sz w:val="24"/>
          <w:lang w:val="fr-FR"/>
        </w:rPr>
        <w:t>, nous façonnons notre vie sur celle de Jésus le Seigneur. Cela ne signifie donc pas réaliser des choses extraordinaires, mais vivre uni au Seigneur, en faisant nôtres ses gestes, ses pensées et comportements. En fait, même s’approcher de l’Eucharistie, c’est exprimer et témoigner de ce que nous voulons assumer et nous approprier le style, le mode de vie et la mission même de Jésus-Christ.</w:t>
      </w:r>
    </w:p>
    <w:p w:rsidR="00A565D7" w:rsidRPr="005267B0" w:rsidRDefault="00A565D7" w:rsidP="005267B0">
      <w:pPr>
        <w:spacing w:line="240" w:lineRule="auto"/>
        <w:ind w:firstLine="284"/>
        <w:jc w:val="both"/>
        <w:rPr>
          <w:rFonts w:ascii="Times New Roman" w:hAnsi="Times New Roman" w:cs="Times New Roman"/>
          <w:sz w:val="24"/>
          <w:lang w:val="fr-FR"/>
        </w:rPr>
      </w:pPr>
    </w:p>
    <w:p w:rsidR="008B5C1E" w:rsidRPr="00597A03" w:rsidRDefault="004647A4" w:rsidP="00A565D7">
      <w:pPr>
        <w:spacing w:line="240" w:lineRule="auto"/>
        <w:ind w:firstLine="284"/>
        <w:jc w:val="both"/>
        <w:rPr>
          <w:lang w:val="fr-FR"/>
        </w:rPr>
      </w:pPr>
      <w:r w:rsidRPr="00597A03">
        <w:rPr>
          <w:rFonts w:ascii="Times New Roman" w:hAnsi="Times New Roman" w:cs="Times New Roman"/>
          <w:sz w:val="24"/>
          <w:lang w:val="fr-FR"/>
        </w:rPr>
        <w:t>Le Concile Vatican II lui-même, dans la Constitution sur l'Église</w:t>
      </w:r>
      <w:r w:rsidR="00E54590" w:rsidRPr="00597A03">
        <w:rPr>
          <w:rFonts w:ascii="Times New Roman" w:hAnsi="Times New Roman" w:cs="Times New Roman"/>
          <w:sz w:val="24"/>
          <w:lang w:val="fr-FR"/>
        </w:rPr>
        <w:t xml:space="preserve"> [</w:t>
      </w:r>
      <w:r w:rsidR="00E54590" w:rsidRPr="00597A03">
        <w:rPr>
          <w:rFonts w:ascii="Times New Roman" w:hAnsi="Times New Roman" w:cs="Times New Roman"/>
          <w:i/>
          <w:sz w:val="24"/>
          <w:lang w:val="fr-FR"/>
        </w:rPr>
        <w:t>Lumen Gentium</w:t>
      </w:r>
      <w:r w:rsidR="00E54590" w:rsidRPr="00597A03">
        <w:rPr>
          <w:rFonts w:ascii="Times New Roman" w:hAnsi="Times New Roman" w:cs="Times New Roman"/>
          <w:sz w:val="24"/>
          <w:lang w:val="fr-FR"/>
        </w:rPr>
        <w:t>]</w:t>
      </w:r>
      <w:r w:rsidRPr="00597A03">
        <w:rPr>
          <w:rFonts w:ascii="Times New Roman" w:hAnsi="Times New Roman" w:cs="Times New Roman"/>
          <w:sz w:val="24"/>
          <w:lang w:val="fr-FR"/>
        </w:rPr>
        <w:t xml:space="preserve">, a fermement proclamé </w:t>
      </w:r>
      <w:r w:rsidRPr="00597A03">
        <w:rPr>
          <w:rFonts w:ascii="Times New Roman" w:hAnsi="Times New Roman" w:cs="Times New Roman"/>
          <w:i/>
          <w:sz w:val="24"/>
          <w:lang w:val="fr-FR"/>
        </w:rPr>
        <w:t>l'appel universel à la sainteté</w:t>
      </w:r>
      <w:r w:rsidRPr="00597A03">
        <w:rPr>
          <w:rFonts w:ascii="Times New Roman" w:hAnsi="Times New Roman" w:cs="Times New Roman"/>
          <w:sz w:val="24"/>
          <w:lang w:val="fr-FR"/>
        </w:rPr>
        <w:t>, affirmant que personne n'est exclu</w:t>
      </w:r>
      <w:r w:rsidR="00A9603A">
        <w:rPr>
          <w:rFonts w:ascii="Times New Roman" w:hAnsi="Times New Roman" w:cs="Times New Roman"/>
          <w:sz w:val="24"/>
          <w:lang w:val="fr-FR"/>
        </w:rPr>
        <w:t xml:space="preserve"> </w:t>
      </w:r>
      <w:r w:rsidRPr="00597A03">
        <w:rPr>
          <w:rFonts w:ascii="Times New Roman" w:hAnsi="Times New Roman" w:cs="Times New Roman"/>
          <w:sz w:val="24"/>
          <w:lang w:val="fr-FR"/>
        </w:rPr>
        <w:t xml:space="preserve">: </w:t>
      </w:r>
      <w:r w:rsidR="00FB3210" w:rsidRPr="00597A03">
        <w:rPr>
          <w:rFonts w:ascii="Times New Roman" w:hAnsi="Times New Roman" w:cs="Times New Roman"/>
          <w:sz w:val="24"/>
          <w:szCs w:val="24"/>
          <w:lang w:val="fr-FR"/>
        </w:rPr>
        <w:t>«</w:t>
      </w:r>
      <w:r w:rsidRPr="00597A03">
        <w:rPr>
          <w:rFonts w:ascii="Times New Roman" w:hAnsi="Times New Roman" w:cs="Times New Roman"/>
          <w:sz w:val="24"/>
          <w:szCs w:val="24"/>
          <w:lang w:val="fr-FR"/>
        </w:rPr>
        <w:t xml:space="preserve"> À travers les formes diverses de vie et les charges différentes, il n’y a qu’une seule sainteté cultivée par tous ceux que conduit l’Esprit de Dieu et qui, obéissant à la voix du Père et adorant Dieu le Père en esprit et en vérité, marchent à la suite du Christ pauvre, humble et chargé de sa croix, pour mériter de dev</w:t>
      </w:r>
      <w:r w:rsidR="00A9603A">
        <w:rPr>
          <w:rFonts w:ascii="Times New Roman" w:hAnsi="Times New Roman" w:cs="Times New Roman"/>
          <w:sz w:val="24"/>
          <w:szCs w:val="24"/>
          <w:lang w:val="fr-FR"/>
        </w:rPr>
        <w:t xml:space="preserve">enir participants de sa gloire. </w:t>
      </w:r>
      <w:r w:rsidRPr="00597A03">
        <w:rPr>
          <w:rFonts w:ascii="Times New Roman" w:hAnsi="Times New Roman" w:cs="Times New Roman"/>
          <w:sz w:val="24"/>
          <w:szCs w:val="24"/>
          <w:lang w:val="fr-FR"/>
        </w:rPr>
        <w:t xml:space="preserve">» </w:t>
      </w:r>
      <w:r w:rsidR="00FB3210" w:rsidRPr="00597A03">
        <w:rPr>
          <w:rFonts w:ascii="Times New Roman" w:hAnsi="Times New Roman" w:cs="Times New Roman"/>
          <w:sz w:val="24"/>
          <w:szCs w:val="24"/>
          <w:lang w:val="fr-FR"/>
        </w:rPr>
        <w:t>(</w:t>
      </w:r>
      <w:r w:rsidR="00FB3210" w:rsidRPr="00597A03">
        <w:rPr>
          <w:rFonts w:ascii="Times New Roman" w:hAnsi="Times New Roman" w:cs="Times New Roman"/>
          <w:i/>
          <w:sz w:val="24"/>
          <w:szCs w:val="24"/>
          <w:lang w:val="fr-FR"/>
        </w:rPr>
        <w:t>LG</w:t>
      </w:r>
      <w:r w:rsidR="002606D5" w:rsidRPr="00597A03">
        <w:rPr>
          <w:rFonts w:ascii="Times New Roman" w:hAnsi="Times New Roman" w:cs="Times New Roman"/>
          <w:i/>
          <w:sz w:val="24"/>
          <w:szCs w:val="24"/>
          <w:lang w:val="fr-FR"/>
        </w:rPr>
        <w:t>,</w:t>
      </w:r>
      <w:r w:rsidR="00FB3210" w:rsidRPr="00597A03">
        <w:rPr>
          <w:rFonts w:ascii="Times New Roman" w:hAnsi="Times New Roman" w:cs="Times New Roman"/>
          <w:sz w:val="24"/>
          <w:szCs w:val="24"/>
          <w:lang w:val="fr-FR"/>
        </w:rPr>
        <w:t xml:space="preserve"> 41)</w:t>
      </w:r>
    </w:p>
    <w:p w:rsidR="008B5C1E" w:rsidRPr="007021E5" w:rsidRDefault="008B5C1E" w:rsidP="004208B1">
      <w:pPr>
        <w:spacing w:line="240" w:lineRule="auto"/>
        <w:jc w:val="both"/>
        <w:rPr>
          <w:rFonts w:ascii="Times New Roman" w:hAnsi="Times New Roman" w:cs="Times New Roman"/>
          <w:sz w:val="24"/>
          <w:lang w:val="fr-FR"/>
        </w:rPr>
      </w:pPr>
    </w:p>
    <w:p w:rsidR="008B5C1E" w:rsidRPr="00693332" w:rsidRDefault="00693332" w:rsidP="004208B1">
      <w:pPr>
        <w:spacing w:line="240" w:lineRule="auto"/>
        <w:jc w:val="both"/>
        <w:rPr>
          <w:rFonts w:ascii="Times New Roman" w:hAnsi="Times New Roman" w:cs="Times New Roman"/>
          <w:sz w:val="24"/>
          <w:szCs w:val="24"/>
          <w:lang w:val="fr-FR"/>
        </w:rPr>
      </w:pPr>
      <w:r w:rsidRPr="00693332">
        <w:rPr>
          <w:rFonts w:ascii="Times New Roman" w:hAnsi="Times New Roman" w:cs="Times New Roman"/>
          <w:b/>
          <w:bCs/>
          <w:iCs/>
          <w:sz w:val="24"/>
          <w:szCs w:val="24"/>
          <w:lang w:val="fr-FR"/>
        </w:rPr>
        <w:t xml:space="preserve">La « </w:t>
      </w:r>
      <w:r w:rsidR="00FB3210" w:rsidRPr="00693332">
        <w:rPr>
          <w:rFonts w:ascii="Times New Roman" w:hAnsi="Times New Roman" w:cs="Times New Roman"/>
          <w:b/>
          <w:bCs/>
          <w:iCs/>
          <w:sz w:val="24"/>
          <w:szCs w:val="24"/>
          <w:lang w:val="fr-FR"/>
        </w:rPr>
        <w:t>sa</w:t>
      </w:r>
      <w:r w:rsidRPr="00693332">
        <w:rPr>
          <w:rFonts w:ascii="Times New Roman" w:hAnsi="Times New Roman" w:cs="Times New Roman"/>
          <w:b/>
          <w:bCs/>
          <w:iCs/>
          <w:sz w:val="24"/>
          <w:szCs w:val="24"/>
          <w:lang w:val="fr-FR"/>
        </w:rPr>
        <w:t>i</w:t>
      </w:r>
      <w:r w:rsidR="00FB3210" w:rsidRPr="00693332">
        <w:rPr>
          <w:rFonts w:ascii="Times New Roman" w:hAnsi="Times New Roman" w:cs="Times New Roman"/>
          <w:b/>
          <w:bCs/>
          <w:iCs/>
          <w:sz w:val="24"/>
          <w:szCs w:val="24"/>
          <w:lang w:val="fr-FR"/>
        </w:rPr>
        <w:t>nt</w:t>
      </w:r>
      <w:r w:rsidRPr="00693332">
        <w:rPr>
          <w:rFonts w:ascii="Times New Roman" w:hAnsi="Times New Roman" w:cs="Times New Roman"/>
          <w:b/>
          <w:bCs/>
          <w:iCs/>
          <w:sz w:val="24"/>
          <w:szCs w:val="24"/>
          <w:lang w:val="fr-FR"/>
        </w:rPr>
        <w:t>eté</w:t>
      </w:r>
      <w:r w:rsidR="00FB3210" w:rsidRPr="00693332">
        <w:rPr>
          <w:rFonts w:ascii="Times New Roman" w:hAnsi="Times New Roman" w:cs="Times New Roman"/>
          <w:b/>
          <w:bCs/>
          <w:iCs/>
          <w:sz w:val="24"/>
          <w:szCs w:val="24"/>
          <w:lang w:val="fr-FR"/>
        </w:rPr>
        <w:t xml:space="preserve"> </w:t>
      </w:r>
      <w:r w:rsidRPr="00693332">
        <w:rPr>
          <w:rFonts w:ascii="Times New Roman" w:hAnsi="Times New Roman" w:cs="Times New Roman"/>
          <w:b/>
          <w:bCs/>
          <w:iCs/>
          <w:sz w:val="24"/>
          <w:szCs w:val="24"/>
          <w:lang w:val="fr-FR"/>
        </w:rPr>
        <w:t>de la porte d’à côté</w:t>
      </w:r>
      <w:r>
        <w:rPr>
          <w:rFonts w:ascii="Times New Roman" w:hAnsi="Times New Roman" w:cs="Times New Roman"/>
          <w:b/>
          <w:bCs/>
          <w:iCs/>
          <w:sz w:val="24"/>
          <w:szCs w:val="24"/>
          <w:lang w:val="fr-FR"/>
        </w:rPr>
        <w:t> » et l’appel universel à la sainteté</w:t>
      </w:r>
    </w:p>
    <w:p w:rsidR="008B5C1E" w:rsidRPr="00111A67" w:rsidRDefault="008B5C1E" w:rsidP="004208B1">
      <w:pPr>
        <w:spacing w:line="240" w:lineRule="auto"/>
        <w:jc w:val="both"/>
        <w:rPr>
          <w:rFonts w:ascii="Times New Roman" w:hAnsi="Times New Roman" w:cs="Times New Roman"/>
          <w:bCs/>
          <w:iCs/>
          <w:sz w:val="24"/>
          <w:szCs w:val="24"/>
          <w:lang w:val="fr-FR"/>
        </w:rPr>
      </w:pPr>
    </w:p>
    <w:p w:rsidR="008B5C1E" w:rsidRPr="00111A67" w:rsidRDefault="00B45712" w:rsidP="00300E2F">
      <w:pPr>
        <w:spacing w:line="240" w:lineRule="auto"/>
        <w:ind w:firstLine="284"/>
        <w:jc w:val="both"/>
        <w:rPr>
          <w:rFonts w:ascii="Times New Roman" w:hAnsi="Times New Roman" w:cs="Times New Roman"/>
          <w:sz w:val="24"/>
          <w:szCs w:val="24"/>
          <w:lang w:val="fr-FR"/>
        </w:rPr>
      </w:pPr>
      <w:r w:rsidRPr="00111A67">
        <w:rPr>
          <w:rFonts w:ascii="Times New Roman" w:hAnsi="Times New Roman" w:cs="Times New Roman"/>
          <w:sz w:val="24"/>
          <w:szCs w:val="24"/>
          <w:lang w:val="fr-FR"/>
        </w:rPr>
        <w:t>Édith Stein, encore athée, écrit avoir reçu une poussée décisive vers la conversion à partir de deux rencontres : celle avec l'épouse d'un ami tué à la guerre, restée veuve et témoignant, malgré sa profonde douleur, de l'étonnante lumière et de la force de la foi ; et celle dans une église (où Édith ne se trouvait que pour des raisons artistiques) avec une dame âgée, entrée avec ses sacs à provisions, au beau milieu d'une journée chargée, pour vivre un moment de grande confiance et d'adoration de Jésus Eucharistie.</w:t>
      </w:r>
      <w:r w:rsidR="00300E2F">
        <w:rPr>
          <w:rFonts w:ascii="Times New Roman" w:hAnsi="Times New Roman" w:cs="Times New Roman"/>
          <w:sz w:val="24"/>
          <w:szCs w:val="24"/>
          <w:lang w:val="fr-FR"/>
        </w:rPr>
        <w:t xml:space="preserve"> </w:t>
      </w:r>
      <w:r w:rsidR="00724C34" w:rsidRPr="00111A67">
        <w:rPr>
          <w:rFonts w:ascii="Times New Roman" w:hAnsi="Times New Roman" w:cs="Times New Roman"/>
          <w:sz w:val="24"/>
          <w:szCs w:val="24"/>
          <w:lang w:val="fr-FR"/>
        </w:rPr>
        <w:t>Don Bosco a eu pour mère et première maîtresse Marguerite Occhiena : une simple paysanne sans instruction, sans aucune préparation théologique, mais avec l'intelligence du cœur et l'obéissance de la foi.</w:t>
      </w:r>
      <w:r w:rsidR="00111A67" w:rsidRPr="00111A67">
        <w:rPr>
          <w:rFonts w:ascii="Times New Roman" w:hAnsi="Times New Roman" w:cs="Times New Roman"/>
          <w:sz w:val="24"/>
          <w:szCs w:val="24"/>
          <w:lang w:val="fr-FR"/>
        </w:rPr>
        <w:t xml:space="preserve"> </w:t>
      </w:r>
      <w:r w:rsidR="009B1FE9" w:rsidRPr="00111A67">
        <w:rPr>
          <w:rFonts w:ascii="Times New Roman" w:hAnsi="Times New Roman" w:cs="Times New Roman"/>
          <w:sz w:val="24"/>
          <w:szCs w:val="24"/>
          <w:lang w:val="fr-FR"/>
        </w:rPr>
        <w:t>Sainte Thérèse de Lisieux disait qu'enfant, elle ne comprenait pas grand-chose à ce que le prêtre disait, mais qu'il lui suffisait de regarder le visage de son père Louis pour tout comprendre.</w:t>
      </w:r>
    </w:p>
    <w:p w:rsidR="00B0706C" w:rsidRPr="009B1FE9" w:rsidRDefault="00B0706C" w:rsidP="004208B1">
      <w:pPr>
        <w:spacing w:line="240" w:lineRule="auto"/>
        <w:jc w:val="both"/>
        <w:rPr>
          <w:rFonts w:ascii="Times New Roman" w:hAnsi="Times New Roman" w:cs="Times New Roman"/>
          <w:sz w:val="24"/>
          <w:szCs w:val="24"/>
          <w:lang w:val="fr-FR"/>
        </w:rPr>
      </w:pPr>
    </w:p>
    <w:p w:rsidR="00BF54CC" w:rsidRPr="00B715CD" w:rsidRDefault="00575C78" w:rsidP="00B715CD">
      <w:pPr>
        <w:spacing w:line="240" w:lineRule="auto"/>
        <w:ind w:firstLine="284"/>
        <w:jc w:val="both"/>
        <w:rPr>
          <w:rFonts w:ascii="Times New Roman" w:hAnsi="Times New Roman" w:cs="Times New Roman"/>
          <w:sz w:val="24"/>
          <w:szCs w:val="24"/>
          <w:lang w:val="fr-FR"/>
        </w:rPr>
      </w:pPr>
      <w:r w:rsidRPr="00300E2F">
        <w:rPr>
          <w:rFonts w:ascii="Times New Roman" w:hAnsi="Times New Roman" w:cs="Times New Roman"/>
          <w:sz w:val="24"/>
          <w:szCs w:val="24"/>
          <w:lang w:val="fr-FR"/>
        </w:rPr>
        <w:t xml:space="preserve">Aucun de ces laïcs – Anna Reinach, amie d'Édith, la vieille dame inconnue avec ses sacs à provisions, Maman Marguerite ou le papa Louis Martin – n'a jamais pensé dans sa vie être une sainte ou un saint, ni n'a remarqué l'influence de sa façon d'agir ordinaire sur les personnes </w:t>
      </w:r>
      <w:r w:rsidR="00300E2F" w:rsidRPr="00300E2F">
        <w:rPr>
          <w:rFonts w:ascii="Times New Roman" w:hAnsi="Times New Roman" w:cs="Times New Roman"/>
          <w:sz w:val="24"/>
          <w:szCs w:val="24"/>
          <w:lang w:val="fr-FR"/>
        </w:rPr>
        <w:t>de son entourage</w:t>
      </w:r>
      <w:r w:rsidRPr="00300E2F">
        <w:rPr>
          <w:rFonts w:ascii="Times New Roman" w:hAnsi="Times New Roman" w:cs="Times New Roman"/>
          <w:sz w:val="24"/>
          <w:szCs w:val="24"/>
          <w:lang w:val="fr-FR"/>
        </w:rPr>
        <w:t xml:space="preserve">. </w:t>
      </w:r>
      <w:r w:rsidR="00741976" w:rsidRPr="00300E2F">
        <w:rPr>
          <w:rFonts w:ascii="Times New Roman" w:hAnsi="Times New Roman" w:cs="Times New Roman"/>
          <w:sz w:val="24"/>
          <w:szCs w:val="24"/>
          <w:lang w:val="fr-FR"/>
        </w:rPr>
        <w:t xml:space="preserve"> </w:t>
      </w:r>
      <w:r w:rsidRPr="00300E2F">
        <w:rPr>
          <w:rFonts w:ascii="Times New Roman" w:hAnsi="Times New Roman" w:cs="Times New Roman"/>
          <w:sz w:val="24"/>
          <w:szCs w:val="24"/>
          <w:lang w:val="fr-FR"/>
        </w:rPr>
        <w:t>La présence de ces figures simples et décisives, de ces « saints de la porte d'à côté » – comme les définit le Pape François (</w:t>
      </w:r>
      <w:r w:rsidRPr="00300E2F">
        <w:rPr>
          <w:rFonts w:ascii="Times New Roman" w:hAnsi="Times New Roman" w:cs="Times New Roman"/>
          <w:i/>
          <w:sz w:val="24"/>
          <w:szCs w:val="24"/>
          <w:lang w:val="fr-FR"/>
        </w:rPr>
        <w:t>GE</w:t>
      </w:r>
      <w:r w:rsidRPr="00300E2F">
        <w:rPr>
          <w:rFonts w:ascii="Times New Roman" w:hAnsi="Times New Roman" w:cs="Times New Roman"/>
          <w:sz w:val="24"/>
          <w:szCs w:val="24"/>
          <w:lang w:val="fr-FR"/>
        </w:rPr>
        <w:t xml:space="preserve"> 7) – rappelle que dans la vie, l'important est d'être des saints, </w:t>
      </w:r>
      <w:r w:rsidR="007A4F07" w:rsidRPr="00300E2F">
        <w:rPr>
          <w:rFonts w:ascii="Times New Roman" w:hAnsi="Times New Roman" w:cs="Times New Roman"/>
          <w:sz w:val="24"/>
          <w:szCs w:val="24"/>
          <w:lang w:val="fr-FR"/>
        </w:rPr>
        <w:t xml:space="preserve">même </w:t>
      </w:r>
      <w:r w:rsidRPr="00300E2F">
        <w:rPr>
          <w:rFonts w:ascii="Times New Roman" w:hAnsi="Times New Roman" w:cs="Times New Roman"/>
          <w:sz w:val="24"/>
          <w:szCs w:val="24"/>
          <w:lang w:val="fr-FR"/>
        </w:rPr>
        <w:t>sans être reconnus tels un jour. De plus, cela aide à réfléchir au fait que les saints</w:t>
      </w:r>
      <w:r w:rsidRPr="00575C78">
        <w:rPr>
          <w:rFonts w:ascii="Times New Roman" w:hAnsi="Times New Roman" w:cs="Times New Roman"/>
          <w:color w:val="FF0000"/>
          <w:sz w:val="24"/>
          <w:szCs w:val="24"/>
          <w:lang w:val="fr-FR"/>
        </w:rPr>
        <w:t xml:space="preserve"> </w:t>
      </w:r>
      <w:r w:rsidRPr="006B041F">
        <w:rPr>
          <w:rFonts w:ascii="Times New Roman" w:hAnsi="Times New Roman" w:cs="Times New Roman"/>
          <w:sz w:val="24"/>
          <w:szCs w:val="24"/>
          <w:lang w:val="fr-FR"/>
        </w:rPr>
        <w:t xml:space="preserve">canonisés puisent d'abord dans l’humble sainteté du peuple de Dieu : la gloire des uns est aussi celle des autres, dans une </w:t>
      </w:r>
      <w:r w:rsidRPr="00B715CD">
        <w:rPr>
          <w:rFonts w:ascii="Times New Roman" w:hAnsi="Times New Roman" w:cs="Times New Roman"/>
          <w:sz w:val="24"/>
          <w:szCs w:val="24"/>
          <w:lang w:val="fr-FR"/>
        </w:rPr>
        <w:t>profonde et très forte communion.</w:t>
      </w:r>
      <w:r w:rsidR="00B715CD" w:rsidRPr="00B715CD">
        <w:rPr>
          <w:rFonts w:ascii="Times New Roman" w:hAnsi="Times New Roman" w:cs="Times New Roman"/>
          <w:sz w:val="24"/>
          <w:szCs w:val="24"/>
          <w:lang w:val="fr-FR"/>
        </w:rPr>
        <w:t xml:space="preserve"> </w:t>
      </w:r>
      <w:r w:rsidR="007021E5" w:rsidRPr="00B715CD">
        <w:rPr>
          <w:rFonts w:ascii="Times New Roman" w:hAnsi="Times New Roman" w:cs="Times New Roman"/>
          <w:sz w:val="24"/>
          <w:szCs w:val="24"/>
          <w:lang w:val="fr-FR"/>
        </w:rPr>
        <w:t>Vivre la sainteté est donc l'expérience d'être précédé et sauvé, et apprendre à correspondre à cet amour fidèle. C'est la responsabilité de répondre à un don important.</w:t>
      </w:r>
    </w:p>
    <w:p w:rsidR="008B5C1E" w:rsidRPr="00B715CD" w:rsidRDefault="008B5C1E" w:rsidP="004208B1">
      <w:pPr>
        <w:spacing w:line="240" w:lineRule="auto"/>
        <w:jc w:val="both"/>
        <w:rPr>
          <w:rFonts w:ascii="Times New Roman" w:hAnsi="Times New Roman" w:cs="Times New Roman"/>
          <w:bCs/>
          <w:iCs/>
          <w:sz w:val="24"/>
          <w:szCs w:val="24"/>
          <w:highlight w:val="yellow"/>
          <w:lang w:val="fr-FR"/>
        </w:rPr>
      </w:pPr>
    </w:p>
    <w:p w:rsidR="0031607E" w:rsidRPr="00B715CD" w:rsidRDefault="007021E5" w:rsidP="00B715CD">
      <w:pPr>
        <w:spacing w:line="240" w:lineRule="auto"/>
        <w:ind w:firstLine="284"/>
        <w:jc w:val="both"/>
        <w:rPr>
          <w:rFonts w:ascii="Times New Roman" w:hAnsi="Times New Roman" w:cs="Times New Roman"/>
          <w:bCs/>
          <w:iCs/>
          <w:sz w:val="24"/>
          <w:szCs w:val="24"/>
          <w:lang w:val="fr-FR"/>
        </w:rPr>
      </w:pPr>
      <w:r w:rsidRPr="00B715CD">
        <w:rPr>
          <w:rFonts w:ascii="Times New Roman" w:hAnsi="Times New Roman" w:cs="Times New Roman"/>
          <w:bCs/>
          <w:iCs/>
          <w:sz w:val="24"/>
          <w:szCs w:val="24"/>
          <w:lang w:val="fr-FR"/>
        </w:rPr>
        <w:t xml:space="preserve">En ce sens, l'une des contributions les plus importantes à la spiritualité chrétienne est </w:t>
      </w:r>
      <w:r w:rsidR="009D2F5F" w:rsidRPr="00B715CD">
        <w:rPr>
          <w:rFonts w:ascii="Times New Roman" w:hAnsi="Times New Roman" w:cs="Times New Roman"/>
          <w:bCs/>
          <w:iCs/>
          <w:sz w:val="24"/>
          <w:szCs w:val="24"/>
          <w:lang w:val="fr-FR"/>
        </w:rPr>
        <w:t>sans doute</w:t>
      </w:r>
      <w:r w:rsidRPr="00B715CD">
        <w:rPr>
          <w:rFonts w:ascii="Times New Roman" w:hAnsi="Times New Roman" w:cs="Times New Roman"/>
          <w:bCs/>
          <w:iCs/>
          <w:sz w:val="24"/>
          <w:szCs w:val="24"/>
          <w:lang w:val="fr-FR"/>
        </w:rPr>
        <w:t xml:space="preserve"> celle de l'Évêque de Genève, François de Sales, qui s'efforce de proposer </w:t>
      </w:r>
      <w:r w:rsidRPr="00B715CD">
        <w:rPr>
          <w:rFonts w:ascii="Times New Roman" w:hAnsi="Times New Roman" w:cs="Times New Roman"/>
          <w:bCs/>
          <w:i/>
          <w:iCs/>
          <w:sz w:val="24"/>
          <w:szCs w:val="24"/>
          <w:lang w:val="fr-FR"/>
        </w:rPr>
        <w:t>la sainteté pour tous</w:t>
      </w:r>
      <w:r w:rsidRPr="00B715CD">
        <w:rPr>
          <w:rFonts w:ascii="Times New Roman" w:hAnsi="Times New Roman" w:cs="Times New Roman"/>
          <w:bCs/>
          <w:iCs/>
          <w:sz w:val="24"/>
          <w:szCs w:val="24"/>
          <w:lang w:val="fr-FR"/>
        </w:rPr>
        <w:t xml:space="preserve">, </w:t>
      </w:r>
      <w:r w:rsidRPr="00B715CD">
        <w:rPr>
          <w:rFonts w:ascii="Times New Roman" w:hAnsi="Times New Roman" w:cs="Times New Roman"/>
          <w:bCs/>
          <w:iCs/>
          <w:sz w:val="24"/>
          <w:szCs w:val="24"/>
          <w:lang w:val="fr-FR"/>
        </w:rPr>
        <w:lastRenderedPageBreak/>
        <w:t xml:space="preserve">faisant passer la </w:t>
      </w:r>
      <w:r w:rsidRPr="00B715CD">
        <w:rPr>
          <w:rFonts w:ascii="Times New Roman" w:hAnsi="Times New Roman" w:cs="Times New Roman"/>
          <w:bCs/>
          <w:i/>
          <w:iCs/>
          <w:sz w:val="24"/>
          <w:szCs w:val="24"/>
          <w:lang w:val="fr-FR"/>
        </w:rPr>
        <w:t>« dévotion »</w:t>
      </w:r>
      <w:r w:rsidRPr="00B715CD">
        <w:rPr>
          <w:rFonts w:ascii="Times New Roman" w:hAnsi="Times New Roman" w:cs="Times New Roman"/>
          <w:bCs/>
          <w:iCs/>
          <w:sz w:val="24"/>
          <w:szCs w:val="24"/>
          <w:lang w:val="fr-FR"/>
        </w:rPr>
        <w:t xml:space="preserve"> des cloîtres au monde. Dans son magnifique ouvrage intitulé </w:t>
      </w:r>
      <w:r w:rsidRPr="00B715CD">
        <w:rPr>
          <w:rFonts w:ascii="Times New Roman" w:hAnsi="Times New Roman" w:cs="Times New Roman"/>
          <w:bCs/>
          <w:i/>
          <w:iCs/>
          <w:sz w:val="24"/>
          <w:szCs w:val="24"/>
          <w:lang w:val="fr-FR"/>
        </w:rPr>
        <w:t>Introduction à la Vie Dévote</w:t>
      </w:r>
      <w:r w:rsidRPr="00B715CD">
        <w:rPr>
          <w:rFonts w:ascii="Times New Roman" w:hAnsi="Times New Roman" w:cs="Times New Roman"/>
          <w:bCs/>
          <w:iCs/>
          <w:sz w:val="24"/>
          <w:szCs w:val="24"/>
          <w:lang w:val="fr-FR"/>
        </w:rPr>
        <w:t xml:space="preserve">, il écrit : </w:t>
      </w:r>
      <w:r w:rsidR="000B1885" w:rsidRPr="00B715CD">
        <w:rPr>
          <w:rFonts w:ascii="Times New Roman" w:hAnsi="Times New Roman" w:cs="Times New Roman"/>
          <w:bCs/>
          <w:iCs/>
          <w:sz w:val="24"/>
          <w:szCs w:val="24"/>
          <w:lang w:val="fr-FR"/>
        </w:rPr>
        <w:t>« </w:t>
      </w:r>
      <w:r w:rsidR="000B1885" w:rsidRPr="00B715CD">
        <w:rPr>
          <w:rFonts w:ascii="Times New Roman" w:hAnsi="Times New Roman" w:cs="Times New Roman"/>
          <w:sz w:val="24"/>
          <w:szCs w:val="24"/>
          <w:lang w:val="fr-FR"/>
        </w:rPr>
        <w:t>Dieu commanda en la création aux plantes de porter leurs fruits, chacune selon son genre ; ainsi commande-t-il aux chrétiens, qui sont les plantes vivantes de son Église, qu’ils produisent des fruits de dévotion, chacun selon sa qualité et sa vocation propre. La dévotion doit être exercée différemment par le gentilhomme, par l’artisan, par le valet, par le prince, par la veuve, par la fille, par la mariée ; et non seulement cela, mais il faut accommoder la pratique de la dévotion aux forces, aux affaires et aux devoirs de chaque particulier. […] Où que nous soyons, nous pouvons et devons aspirer à la vie parfaite.</w:t>
      </w:r>
      <w:r w:rsidR="000B1885" w:rsidRPr="00B715CD">
        <w:rPr>
          <w:rFonts w:ascii="Times New Roman" w:hAnsi="Times New Roman" w:cs="Times New Roman"/>
          <w:bCs/>
          <w:iCs/>
          <w:sz w:val="24"/>
          <w:szCs w:val="24"/>
          <w:lang w:val="fr-FR"/>
        </w:rPr>
        <w:t> »</w:t>
      </w:r>
      <w:r w:rsidR="002864FF" w:rsidRPr="00B715CD">
        <w:rPr>
          <w:rStyle w:val="Rimandonotaapidipagina"/>
          <w:rFonts w:ascii="Times New Roman" w:hAnsi="Times New Roman" w:cs="Times New Roman"/>
          <w:bCs/>
          <w:iCs/>
          <w:sz w:val="24"/>
          <w:szCs w:val="24"/>
        </w:rPr>
        <w:footnoteReference w:id="6"/>
      </w:r>
    </w:p>
    <w:p w:rsidR="0031607E" w:rsidRPr="000B1885" w:rsidRDefault="0031607E" w:rsidP="004208B1">
      <w:pPr>
        <w:spacing w:line="240" w:lineRule="auto"/>
        <w:jc w:val="both"/>
        <w:rPr>
          <w:rFonts w:ascii="Times New Roman" w:hAnsi="Times New Roman" w:cs="Times New Roman"/>
          <w:bCs/>
          <w:iCs/>
          <w:sz w:val="24"/>
          <w:szCs w:val="24"/>
          <w:highlight w:val="yellow"/>
          <w:lang w:val="fr-FR"/>
        </w:rPr>
      </w:pPr>
    </w:p>
    <w:p w:rsidR="008B5C1E" w:rsidRPr="00D26004" w:rsidRDefault="004C183A" w:rsidP="00815546">
      <w:pPr>
        <w:spacing w:line="240" w:lineRule="auto"/>
        <w:ind w:firstLine="284"/>
        <w:jc w:val="both"/>
        <w:rPr>
          <w:rFonts w:ascii="Times New Roman" w:hAnsi="Times New Roman" w:cs="Times New Roman"/>
          <w:color w:val="FF0000"/>
          <w:sz w:val="24"/>
          <w:szCs w:val="24"/>
          <w:lang w:val="fr-FR"/>
        </w:rPr>
      </w:pPr>
      <w:r w:rsidRPr="0014109A">
        <w:rPr>
          <w:rFonts w:ascii="Times New Roman" w:hAnsi="Times New Roman" w:cs="Times New Roman"/>
          <w:sz w:val="24"/>
          <w:szCs w:val="24"/>
          <w:lang w:val="fr-FR"/>
        </w:rPr>
        <w:t xml:space="preserve">L’histoire de l'Église est fortement marquée par tant de femmes et d’hommes qui, avec leur foi, leur charité et leur vie ont été comme des phares qui ont illuminé et continuent d’éclairer tant de générations, y compris le présent. Ils sont un témoignage vivant de la façon dont la force du Ressuscité </w:t>
      </w:r>
      <w:r w:rsidRPr="000E26E5">
        <w:rPr>
          <w:rFonts w:ascii="Times New Roman" w:hAnsi="Times New Roman" w:cs="Times New Roman"/>
          <w:sz w:val="24"/>
          <w:szCs w:val="24"/>
          <w:lang w:val="fr-FR"/>
        </w:rPr>
        <w:t xml:space="preserve">dans leur vie a atteint un niveau pour lequel, comme saint Paul, ils ont pu affirmer (si souvent sans utiliser de mots) : </w:t>
      </w:r>
      <w:r w:rsidR="00FB3210" w:rsidRPr="000E26E5">
        <w:rPr>
          <w:rFonts w:ascii="Times New Roman" w:hAnsi="Times New Roman" w:cs="Times New Roman"/>
          <w:sz w:val="24"/>
          <w:szCs w:val="24"/>
          <w:lang w:val="fr-FR"/>
        </w:rPr>
        <w:t>«</w:t>
      </w:r>
      <w:r w:rsidRPr="000E26E5">
        <w:rPr>
          <w:rFonts w:ascii="Times New Roman" w:hAnsi="Times New Roman" w:cs="Times New Roman"/>
          <w:sz w:val="24"/>
          <w:szCs w:val="24"/>
          <w:lang w:val="fr-FR"/>
        </w:rPr>
        <w:t xml:space="preserve"> Je vis, mais ce n’est plus moi, c’est le Christ qui vit en moi </w:t>
      </w:r>
      <w:r w:rsidR="00FB3210" w:rsidRPr="000E26E5">
        <w:rPr>
          <w:rFonts w:ascii="Times New Roman" w:hAnsi="Times New Roman" w:cs="Times New Roman"/>
          <w:sz w:val="24"/>
          <w:szCs w:val="24"/>
          <w:lang w:val="fr-FR"/>
        </w:rPr>
        <w:t>» (</w:t>
      </w:r>
      <w:r w:rsidR="00FB3210" w:rsidRPr="000E26E5">
        <w:rPr>
          <w:rFonts w:ascii="Times New Roman" w:hAnsi="Times New Roman" w:cs="Times New Roman"/>
          <w:i/>
          <w:sz w:val="24"/>
          <w:szCs w:val="24"/>
          <w:lang w:val="fr-FR"/>
        </w:rPr>
        <w:t>Gal</w:t>
      </w:r>
      <w:r w:rsidR="00215AB8" w:rsidRPr="000E26E5">
        <w:rPr>
          <w:rFonts w:ascii="Times New Roman" w:hAnsi="Times New Roman" w:cs="Times New Roman"/>
          <w:sz w:val="24"/>
          <w:szCs w:val="24"/>
          <w:lang w:val="fr-FR"/>
        </w:rPr>
        <w:t> </w:t>
      </w:r>
      <w:r w:rsidR="00FB3210" w:rsidRPr="000E26E5">
        <w:rPr>
          <w:rFonts w:ascii="Times New Roman" w:hAnsi="Times New Roman" w:cs="Times New Roman"/>
          <w:sz w:val="24"/>
          <w:szCs w:val="24"/>
          <w:lang w:val="fr-FR"/>
        </w:rPr>
        <w:t xml:space="preserve">2,20). </w:t>
      </w:r>
      <w:r w:rsidR="00BD6BA8" w:rsidRPr="000E26E5">
        <w:rPr>
          <w:rFonts w:ascii="Times New Roman" w:hAnsi="Times New Roman" w:cs="Times New Roman"/>
          <w:sz w:val="24"/>
          <w:szCs w:val="24"/>
          <w:lang w:val="fr-FR"/>
        </w:rPr>
        <w:t>Et ils l’ont parfois manifesté par l’héroïsme de leurs vertus et même par le sacrifice de leur vie jusqu’au martyre, « le don de [leur] propre vie en faveur des autres, y compris jusqu’à la mort.</w:t>
      </w:r>
      <w:r w:rsidR="00FB3210" w:rsidRPr="000E26E5">
        <w:rPr>
          <w:rFonts w:ascii="Times New Roman" w:hAnsi="Times New Roman" w:cs="Times New Roman"/>
          <w:sz w:val="24"/>
          <w:szCs w:val="24"/>
          <w:lang w:val="fr-FR"/>
        </w:rPr>
        <w:t>» (</w:t>
      </w:r>
      <w:r w:rsidR="00FB3210" w:rsidRPr="000E26E5">
        <w:rPr>
          <w:rFonts w:ascii="Times New Roman" w:hAnsi="Times New Roman" w:cs="Times New Roman"/>
          <w:i/>
          <w:sz w:val="24"/>
          <w:szCs w:val="24"/>
          <w:lang w:val="fr-FR"/>
        </w:rPr>
        <w:t>GE</w:t>
      </w:r>
      <w:r w:rsidR="00FB3210" w:rsidRPr="000E26E5">
        <w:rPr>
          <w:rFonts w:ascii="Times New Roman" w:hAnsi="Times New Roman" w:cs="Times New Roman"/>
          <w:sz w:val="24"/>
          <w:szCs w:val="24"/>
          <w:lang w:val="fr-FR"/>
        </w:rPr>
        <w:t xml:space="preserve">, 5) </w:t>
      </w:r>
      <w:r w:rsidR="00BD6BA8" w:rsidRPr="000E26E5">
        <w:rPr>
          <w:rFonts w:ascii="Times New Roman" w:hAnsi="Times New Roman" w:cs="Times New Roman"/>
          <w:sz w:val="24"/>
          <w:szCs w:val="24"/>
          <w:lang w:val="fr-FR"/>
        </w:rPr>
        <w:t xml:space="preserve">Cependant, il existe aussi la sainteté sans nom particulier, la sainteté de ceux qui </w:t>
      </w:r>
      <w:r w:rsidR="00BD6BA8" w:rsidRPr="00920207">
        <w:rPr>
          <w:rFonts w:ascii="Times New Roman" w:hAnsi="Times New Roman" w:cs="Times New Roman"/>
          <w:sz w:val="24"/>
          <w:szCs w:val="24"/>
          <w:lang w:val="fr-FR"/>
        </w:rPr>
        <w:t>n’ont pas atteint l’honneur des autels</w:t>
      </w:r>
      <w:r w:rsidR="004616A2" w:rsidRPr="00920207">
        <w:rPr>
          <w:rFonts w:ascii="Times New Roman" w:hAnsi="Times New Roman" w:cs="Times New Roman"/>
          <w:sz w:val="24"/>
          <w:szCs w:val="24"/>
          <w:lang w:val="fr-FR"/>
        </w:rPr>
        <w:t xml:space="preserve">. </w:t>
      </w:r>
      <w:r w:rsidR="00FB3210" w:rsidRPr="00920207">
        <w:rPr>
          <w:rFonts w:ascii="Times New Roman" w:hAnsi="Times New Roman" w:cs="Times New Roman"/>
          <w:sz w:val="24"/>
          <w:szCs w:val="24"/>
          <w:lang w:val="fr-FR"/>
        </w:rPr>
        <w:t>«</w:t>
      </w:r>
      <w:r w:rsidR="00B17A91" w:rsidRPr="00920207">
        <w:rPr>
          <w:rFonts w:ascii="Times New Roman" w:hAnsi="Times New Roman" w:cs="Times New Roman"/>
          <w:sz w:val="24"/>
          <w:szCs w:val="24"/>
          <w:lang w:val="fr-FR"/>
        </w:rPr>
        <w:t xml:space="preserve"> Peut-être leur vie n’a-t-elle pas toujours été parfaite, mais, malgré des imperfections et des chutes, ils sont allés de l’avant et ils ont plu au Seigneur.</w:t>
      </w:r>
      <w:r w:rsidR="004616A2" w:rsidRPr="00920207">
        <w:rPr>
          <w:rFonts w:ascii="Times New Roman" w:hAnsi="Times New Roman" w:cs="Times New Roman"/>
          <w:sz w:val="24"/>
          <w:szCs w:val="24"/>
          <w:lang w:val="fr-FR"/>
        </w:rPr>
        <w:t> »</w:t>
      </w:r>
      <w:r w:rsidR="00FB3210" w:rsidRPr="00920207">
        <w:rPr>
          <w:rFonts w:ascii="Times New Roman" w:hAnsi="Times New Roman" w:cs="Times New Roman"/>
          <w:sz w:val="24"/>
          <w:szCs w:val="24"/>
          <w:lang w:val="fr-FR"/>
        </w:rPr>
        <w:t xml:space="preserve"> (</w:t>
      </w:r>
      <w:r w:rsidR="00FB3210" w:rsidRPr="00920207">
        <w:rPr>
          <w:rFonts w:ascii="Times New Roman" w:hAnsi="Times New Roman" w:cs="Times New Roman"/>
          <w:i/>
          <w:sz w:val="24"/>
          <w:szCs w:val="24"/>
          <w:lang w:val="fr-FR"/>
        </w:rPr>
        <w:t>GE</w:t>
      </w:r>
      <w:r w:rsidR="00FB3210" w:rsidRPr="00920207">
        <w:rPr>
          <w:rFonts w:ascii="Times New Roman" w:hAnsi="Times New Roman" w:cs="Times New Roman"/>
          <w:sz w:val="24"/>
          <w:szCs w:val="24"/>
          <w:lang w:val="fr-FR"/>
        </w:rPr>
        <w:t>, 3)</w:t>
      </w:r>
      <w:r w:rsidR="00920207" w:rsidRPr="00920207">
        <w:rPr>
          <w:rFonts w:ascii="Times New Roman" w:hAnsi="Times New Roman" w:cs="Times New Roman"/>
          <w:sz w:val="24"/>
          <w:szCs w:val="24"/>
          <w:lang w:val="fr-FR"/>
        </w:rPr>
        <w:t>.</w:t>
      </w:r>
      <w:r w:rsidR="00FB3210" w:rsidRPr="00920207">
        <w:rPr>
          <w:rFonts w:ascii="Times New Roman" w:hAnsi="Times New Roman" w:cs="Times New Roman"/>
          <w:sz w:val="24"/>
          <w:szCs w:val="24"/>
          <w:lang w:val="fr-FR"/>
        </w:rPr>
        <w:t xml:space="preserve"> </w:t>
      </w:r>
      <w:r w:rsidR="00515E6A" w:rsidRPr="00920207">
        <w:rPr>
          <w:rFonts w:ascii="Times New Roman" w:hAnsi="Times New Roman" w:cs="Times New Roman"/>
          <w:sz w:val="24"/>
          <w:szCs w:val="24"/>
          <w:lang w:val="fr-FR"/>
        </w:rPr>
        <w:t xml:space="preserve">C'est la sainteté de sa propre mère, d'une grand-mère ou d'autres personnes proches ; c'est la sainteté du mariage, qui est un très beau chemin de croissance dans l’amour ; la sainteté des pères qui grandissent, mûrissent et se donnent généreusement à leurs enfants, souvent au prix de sacrifices imprévus. </w:t>
      </w:r>
      <w:r w:rsidR="00920207">
        <w:rPr>
          <w:rFonts w:ascii="Times New Roman" w:hAnsi="Times New Roman" w:cs="Times New Roman"/>
          <w:sz w:val="24"/>
          <w:szCs w:val="24"/>
          <w:lang w:val="fr-FR"/>
        </w:rPr>
        <w:t>La s</w:t>
      </w:r>
      <w:r w:rsidR="00920207" w:rsidRPr="00920207">
        <w:rPr>
          <w:rFonts w:ascii="Times New Roman" w:hAnsi="Times New Roman" w:cs="Times New Roman"/>
          <w:sz w:val="24"/>
          <w:szCs w:val="24"/>
          <w:lang w:val="fr-FR"/>
        </w:rPr>
        <w:t>ainteté d</w:t>
      </w:r>
      <w:r w:rsidR="00515E6A" w:rsidRPr="00920207">
        <w:rPr>
          <w:rFonts w:ascii="Times New Roman" w:hAnsi="Times New Roman" w:cs="Times New Roman"/>
          <w:sz w:val="24"/>
          <w:szCs w:val="24"/>
          <w:lang w:val="fr-FR"/>
        </w:rPr>
        <w:t xml:space="preserve">es hommes et des femmes, rappelle le Pape, qui travaillent dur pour </w:t>
      </w:r>
      <w:r w:rsidR="002B4627" w:rsidRPr="00920207">
        <w:rPr>
          <w:rFonts w:ascii="Times New Roman" w:hAnsi="Times New Roman" w:cs="Times New Roman"/>
          <w:sz w:val="24"/>
          <w:szCs w:val="24"/>
          <w:lang w:val="fr-FR"/>
        </w:rPr>
        <w:t>apporter</w:t>
      </w:r>
      <w:r w:rsidR="00515E6A" w:rsidRPr="00920207">
        <w:rPr>
          <w:rFonts w:ascii="Times New Roman" w:hAnsi="Times New Roman" w:cs="Times New Roman"/>
          <w:sz w:val="24"/>
          <w:szCs w:val="24"/>
          <w:lang w:val="fr-FR"/>
        </w:rPr>
        <w:t xml:space="preserve"> le pain </w:t>
      </w:r>
      <w:r w:rsidR="002B4627" w:rsidRPr="00920207">
        <w:rPr>
          <w:rFonts w:ascii="Times New Roman" w:hAnsi="Times New Roman" w:cs="Times New Roman"/>
          <w:sz w:val="24"/>
          <w:szCs w:val="24"/>
          <w:lang w:val="fr-FR"/>
        </w:rPr>
        <w:t>à</w:t>
      </w:r>
      <w:r w:rsidR="00515E6A" w:rsidRPr="00920207">
        <w:rPr>
          <w:rFonts w:ascii="Times New Roman" w:hAnsi="Times New Roman" w:cs="Times New Roman"/>
          <w:sz w:val="24"/>
          <w:szCs w:val="24"/>
          <w:lang w:val="fr-FR"/>
        </w:rPr>
        <w:t xml:space="preserve"> la maison</w:t>
      </w:r>
      <w:r w:rsidR="00920207" w:rsidRPr="00920207">
        <w:rPr>
          <w:rFonts w:ascii="Times New Roman" w:hAnsi="Times New Roman" w:cs="Times New Roman"/>
          <w:sz w:val="24"/>
          <w:szCs w:val="24"/>
          <w:lang w:val="fr-FR"/>
        </w:rPr>
        <w:t> ;</w:t>
      </w:r>
      <w:r w:rsidR="00515E6A" w:rsidRPr="00920207">
        <w:rPr>
          <w:rFonts w:ascii="Times New Roman" w:hAnsi="Times New Roman" w:cs="Times New Roman"/>
          <w:sz w:val="24"/>
          <w:szCs w:val="24"/>
          <w:lang w:val="fr-FR"/>
        </w:rPr>
        <w:t xml:space="preserve"> </w:t>
      </w:r>
      <w:r w:rsidR="00920207" w:rsidRPr="00920207">
        <w:rPr>
          <w:rFonts w:ascii="Times New Roman" w:hAnsi="Times New Roman" w:cs="Times New Roman"/>
          <w:sz w:val="24"/>
          <w:szCs w:val="24"/>
          <w:lang w:val="fr-FR"/>
        </w:rPr>
        <w:t>d</w:t>
      </w:r>
      <w:r w:rsidR="00515E6A" w:rsidRPr="00920207">
        <w:rPr>
          <w:rFonts w:ascii="Times New Roman" w:hAnsi="Times New Roman" w:cs="Times New Roman"/>
          <w:sz w:val="24"/>
          <w:szCs w:val="24"/>
          <w:lang w:val="fr-FR"/>
        </w:rPr>
        <w:t xml:space="preserve">es personnes malades qui vivent leur maladie dans la paix et en esprit de foi, unies à Jésus souffrant ; des religieuses âgées, avec une vie donnée et consommée, qui </w:t>
      </w:r>
      <w:r w:rsidR="002B4627" w:rsidRPr="00920207">
        <w:rPr>
          <w:rFonts w:ascii="Times New Roman" w:hAnsi="Times New Roman" w:cs="Times New Roman"/>
          <w:sz w:val="24"/>
          <w:szCs w:val="24"/>
          <w:lang w:val="fr-FR"/>
        </w:rPr>
        <w:t>continuent de sourire et d’espérer</w:t>
      </w:r>
      <w:r w:rsidR="00515E6A" w:rsidRPr="00920207">
        <w:rPr>
          <w:rFonts w:ascii="Times New Roman" w:hAnsi="Times New Roman" w:cs="Times New Roman"/>
          <w:sz w:val="24"/>
          <w:szCs w:val="24"/>
          <w:lang w:val="fr-FR"/>
        </w:rPr>
        <w:t> ...</w:t>
      </w:r>
      <w:r w:rsidR="00FB3210" w:rsidRPr="00920207">
        <w:rPr>
          <w:rFonts w:ascii="Times New Roman" w:hAnsi="Times New Roman" w:cs="Times New Roman"/>
          <w:sz w:val="24"/>
          <w:szCs w:val="24"/>
          <w:lang w:val="fr-FR"/>
        </w:rPr>
        <w:t xml:space="preserve"> (</w:t>
      </w:r>
      <w:r w:rsidR="00515E6A" w:rsidRPr="00920207">
        <w:rPr>
          <w:rFonts w:ascii="Times New Roman" w:hAnsi="Times New Roman" w:cs="Times New Roman"/>
          <w:sz w:val="24"/>
          <w:szCs w:val="24"/>
          <w:lang w:val="fr-FR"/>
        </w:rPr>
        <w:t>Cf</w:t>
      </w:r>
      <w:r w:rsidR="00FB3210" w:rsidRPr="00920207">
        <w:rPr>
          <w:rFonts w:ascii="Times New Roman" w:hAnsi="Times New Roman" w:cs="Times New Roman"/>
          <w:sz w:val="24"/>
          <w:szCs w:val="24"/>
          <w:lang w:val="fr-FR"/>
        </w:rPr>
        <w:t xml:space="preserve">. </w:t>
      </w:r>
      <w:r w:rsidR="00FB3210" w:rsidRPr="00920207">
        <w:rPr>
          <w:rFonts w:ascii="Times New Roman" w:hAnsi="Times New Roman" w:cs="Times New Roman"/>
          <w:i/>
          <w:sz w:val="24"/>
          <w:szCs w:val="24"/>
          <w:lang w:val="fr-FR"/>
        </w:rPr>
        <w:t>GE</w:t>
      </w:r>
      <w:r w:rsidR="00FB3210" w:rsidRPr="00920207">
        <w:rPr>
          <w:rFonts w:ascii="Times New Roman" w:hAnsi="Times New Roman" w:cs="Times New Roman"/>
          <w:sz w:val="24"/>
          <w:szCs w:val="24"/>
          <w:lang w:val="fr-FR"/>
        </w:rPr>
        <w:t>, 7).</w:t>
      </w:r>
    </w:p>
    <w:p w:rsidR="008E28D4" w:rsidRDefault="008E28D4" w:rsidP="004208B1">
      <w:pPr>
        <w:spacing w:line="240" w:lineRule="auto"/>
        <w:jc w:val="both"/>
        <w:rPr>
          <w:rFonts w:ascii="Times New Roman" w:hAnsi="Times New Roman" w:cs="Times New Roman"/>
          <w:color w:val="FF0000"/>
          <w:sz w:val="24"/>
          <w:szCs w:val="24"/>
          <w:lang w:val="fr-FR"/>
        </w:rPr>
      </w:pPr>
    </w:p>
    <w:p w:rsidR="008B5C1E" w:rsidRPr="008E28D4" w:rsidRDefault="00605E9A" w:rsidP="008E28D4">
      <w:pPr>
        <w:spacing w:line="240" w:lineRule="auto"/>
        <w:ind w:firstLine="284"/>
        <w:jc w:val="both"/>
        <w:rPr>
          <w:rFonts w:ascii="Times New Roman" w:hAnsi="Times New Roman" w:cs="Times New Roman"/>
          <w:sz w:val="24"/>
          <w:szCs w:val="24"/>
          <w:lang w:val="fr-FR"/>
        </w:rPr>
      </w:pPr>
      <w:r w:rsidRPr="008E28D4">
        <w:rPr>
          <w:rFonts w:ascii="Times New Roman" w:hAnsi="Times New Roman" w:cs="Times New Roman"/>
          <w:sz w:val="24"/>
          <w:szCs w:val="24"/>
          <w:lang w:val="fr-FR"/>
        </w:rPr>
        <w:t>On peut affirmer avec certitude que, dans toutes les époques de l'histoire de l'Église et sous toutes les latitudes, il y a eu, et il y a encore, des saints de tous les âges, de toutes les conditions de vie, avec des caractéristiques très différentes les unes des autres.</w:t>
      </w:r>
    </w:p>
    <w:p w:rsidR="008B5C1E" w:rsidRPr="00DD5703" w:rsidRDefault="008B5C1E" w:rsidP="004208B1">
      <w:pPr>
        <w:spacing w:line="240" w:lineRule="auto"/>
        <w:jc w:val="both"/>
        <w:rPr>
          <w:rFonts w:ascii="Times New Roman" w:hAnsi="Times New Roman" w:cs="Times New Roman"/>
          <w:sz w:val="24"/>
          <w:szCs w:val="24"/>
          <w:lang w:val="fr-FR"/>
        </w:rPr>
      </w:pPr>
    </w:p>
    <w:p w:rsidR="008B5C1E" w:rsidRPr="00DD5703" w:rsidRDefault="00605E9A" w:rsidP="00DD5703">
      <w:pPr>
        <w:spacing w:line="240" w:lineRule="auto"/>
        <w:ind w:firstLine="284"/>
        <w:jc w:val="both"/>
        <w:rPr>
          <w:rFonts w:ascii="Times New Roman" w:hAnsi="Times New Roman" w:cs="Times New Roman"/>
          <w:sz w:val="24"/>
          <w:lang w:val="fr-FR"/>
        </w:rPr>
      </w:pPr>
      <w:r w:rsidRPr="00DD5703">
        <w:rPr>
          <w:rFonts w:ascii="Times New Roman" w:hAnsi="Times New Roman" w:cs="Times New Roman"/>
          <w:sz w:val="24"/>
          <w:lang w:val="fr-FR"/>
        </w:rPr>
        <w:t xml:space="preserve">Le Pape Benoît XVI </w:t>
      </w:r>
      <w:r w:rsidRPr="00DD5703">
        <w:rPr>
          <w:rFonts w:ascii="Times New Roman" w:hAnsi="Times New Roman" w:cs="Times New Roman"/>
          <w:sz w:val="24"/>
          <w:szCs w:val="24"/>
          <w:lang w:val="fr-FR"/>
        </w:rPr>
        <w:t xml:space="preserve">l'a très bien exprimé en présentant son propre témoignage en ces termes: </w:t>
      </w:r>
      <w:r w:rsidR="006D3409" w:rsidRPr="00DD5703">
        <w:rPr>
          <w:rFonts w:ascii="Times New Roman" w:hAnsi="Times New Roman" w:cs="Times New Roman"/>
          <w:sz w:val="24"/>
          <w:szCs w:val="24"/>
          <w:lang w:val="fr-FR"/>
        </w:rPr>
        <w:t>«</w:t>
      </w:r>
      <w:r w:rsidR="00DD5703" w:rsidRPr="00DD5703">
        <w:rPr>
          <w:rFonts w:ascii="Times New Roman" w:hAnsi="Times New Roman" w:cs="Times New Roman"/>
          <w:sz w:val="24"/>
          <w:szCs w:val="24"/>
          <w:lang w:val="fr-FR"/>
        </w:rPr>
        <w:t> </w:t>
      </w:r>
      <w:r w:rsidR="00B17A91" w:rsidRPr="00DD5703">
        <w:rPr>
          <w:rFonts w:ascii="Times New Roman" w:hAnsi="Times New Roman" w:cs="Times New Roman"/>
          <w:sz w:val="24"/>
          <w:szCs w:val="24"/>
          <w:lang w:val="fr-FR"/>
        </w:rPr>
        <w:t xml:space="preserve">Et je voudrais ajouter que pour moi, ce sont non seulement certains grands saints que j’aime et que je connais bien qui </w:t>
      </w:r>
      <w:r w:rsidRPr="00DD5703">
        <w:rPr>
          <w:rFonts w:ascii="Times New Roman" w:hAnsi="Times New Roman" w:cs="Times New Roman"/>
          <w:sz w:val="24"/>
          <w:szCs w:val="24"/>
          <w:lang w:val="fr-FR"/>
        </w:rPr>
        <w:t>"</w:t>
      </w:r>
      <w:r w:rsidR="00B17A91" w:rsidRPr="00DD5703">
        <w:rPr>
          <w:rFonts w:ascii="Times New Roman" w:hAnsi="Times New Roman" w:cs="Times New Roman"/>
          <w:sz w:val="24"/>
          <w:szCs w:val="24"/>
          <w:lang w:val="fr-FR"/>
        </w:rPr>
        <w:t>indiquent la voie</w:t>
      </w:r>
      <w:r w:rsidRPr="00DD5703">
        <w:rPr>
          <w:rFonts w:ascii="Times New Roman" w:hAnsi="Times New Roman" w:cs="Times New Roman"/>
          <w:sz w:val="24"/>
          <w:szCs w:val="24"/>
          <w:lang w:val="fr-FR"/>
        </w:rPr>
        <w:t>"</w:t>
      </w:r>
      <w:r w:rsidR="00B17A91" w:rsidRPr="00DD5703">
        <w:rPr>
          <w:rFonts w:ascii="Times New Roman" w:hAnsi="Times New Roman" w:cs="Times New Roman"/>
          <w:sz w:val="24"/>
          <w:szCs w:val="24"/>
          <w:lang w:val="fr-FR"/>
        </w:rPr>
        <w:t>, mais précisément les saints simples également, c’est-à-dire les personnes bonnes que je vois dans ma vie</w:t>
      </w:r>
      <w:r w:rsidR="00DD5703" w:rsidRPr="00DD5703">
        <w:rPr>
          <w:rFonts w:ascii="Times New Roman" w:hAnsi="Times New Roman" w:cs="Times New Roman"/>
          <w:sz w:val="24"/>
          <w:szCs w:val="24"/>
          <w:lang w:val="fr-FR"/>
        </w:rPr>
        <w:t xml:space="preserve"> et</w:t>
      </w:r>
      <w:r w:rsidR="00B17A91" w:rsidRPr="00DD5703">
        <w:rPr>
          <w:rFonts w:ascii="Times New Roman" w:hAnsi="Times New Roman" w:cs="Times New Roman"/>
          <w:sz w:val="24"/>
          <w:szCs w:val="24"/>
          <w:lang w:val="fr-FR"/>
        </w:rPr>
        <w:t xml:space="preserve"> qui ne seront jamais canonisées. Ce sont des personnes normales, pour ainsi dire, sans héroïsme visible, mais dans leur bonté quotidienne, je vois la vérité de la foi.</w:t>
      </w:r>
      <w:r w:rsidRPr="00DD5703">
        <w:rPr>
          <w:rFonts w:ascii="Times New Roman" w:hAnsi="Times New Roman" w:cs="Times New Roman"/>
          <w:sz w:val="24"/>
          <w:szCs w:val="24"/>
          <w:lang w:val="fr-FR"/>
        </w:rPr>
        <w:t> </w:t>
      </w:r>
      <w:r w:rsidRPr="00DD5703">
        <w:rPr>
          <w:rFonts w:ascii="Times New Roman" w:hAnsi="Times New Roman" w:cs="Times New Roman"/>
          <w:sz w:val="24"/>
          <w:lang w:val="fr-FR"/>
        </w:rPr>
        <w:t>»</w:t>
      </w:r>
      <w:r w:rsidR="00FB3210" w:rsidRPr="00DD5703">
        <w:rPr>
          <w:rStyle w:val="Ancladenotaalpie"/>
          <w:rFonts w:ascii="Times New Roman" w:hAnsi="Times New Roman" w:cs="Times New Roman"/>
          <w:sz w:val="24"/>
        </w:rPr>
        <w:footnoteReference w:id="7"/>
      </w:r>
    </w:p>
    <w:p w:rsidR="00DC3E6E" w:rsidRDefault="00DC3E6E" w:rsidP="004208B1">
      <w:pPr>
        <w:spacing w:line="240" w:lineRule="auto"/>
        <w:jc w:val="both"/>
        <w:rPr>
          <w:rFonts w:ascii="Times New Roman" w:hAnsi="Times New Roman" w:cs="Times New Roman"/>
          <w:color w:val="FF0000"/>
          <w:sz w:val="24"/>
          <w:lang w:val="fr-FR"/>
        </w:rPr>
      </w:pPr>
    </w:p>
    <w:p w:rsidR="008B5C1E" w:rsidRPr="00DC3E6E" w:rsidRDefault="00900775" w:rsidP="00DC3E6E">
      <w:pPr>
        <w:spacing w:line="240" w:lineRule="auto"/>
        <w:ind w:firstLine="284"/>
        <w:jc w:val="both"/>
        <w:rPr>
          <w:rFonts w:ascii="Times New Roman" w:hAnsi="Times New Roman" w:cs="Times New Roman"/>
          <w:sz w:val="24"/>
          <w:lang w:val="fr-FR"/>
        </w:rPr>
      </w:pPr>
      <w:r w:rsidRPr="00DC3E6E">
        <w:rPr>
          <w:rFonts w:ascii="Times New Roman" w:hAnsi="Times New Roman" w:cs="Times New Roman"/>
          <w:sz w:val="24"/>
          <w:lang w:val="fr-FR"/>
        </w:rPr>
        <w:t>Nous retrouvons assurément tout cela dans la manière dont beaucoup de personnes on</w:t>
      </w:r>
      <w:bookmarkStart w:id="0" w:name="_GoBack"/>
      <w:bookmarkEnd w:id="0"/>
      <w:r w:rsidRPr="00DC3E6E">
        <w:rPr>
          <w:rFonts w:ascii="Times New Roman" w:hAnsi="Times New Roman" w:cs="Times New Roman"/>
          <w:sz w:val="24"/>
          <w:lang w:val="fr-FR"/>
        </w:rPr>
        <w:t>t incarné la manière chrétienne dans leur vie. Certains peuvent sembler « petits » et d'autres « grands » ; mais tous ont parcouru un cheminement attrayant et fascinant.</w:t>
      </w:r>
    </w:p>
    <w:p w:rsidR="008B5C1E" w:rsidRPr="00DC3E6E" w:rsidRDefault="008B5C1E" w:rsidP="004208B1">
      <w:pPr>
        <w:spacing w:line="240" w:lineRule="auto"/>
        <w:jc w:val="both"/>
        <w:rPr>
          <w:rFonts w:ascii="Times New Roman" w:hAnsi="Times New Roman" w:cs="Times New Roman"/>
          <w:sz w:val="24"/>
          <w:lang w:val="fr-FR"/>
        </w:rPr>
      </w:pPr>
    </w:p>
    <w:p w:rsidR="008B5C1E" w:rsidRPr="00DC3E6E" w:rsidRDefault="0052461C" w:rsidP="00DC3E6E">
      <w:pPr>
        <w:spacing w:line="240" w:lineRule="auto"/>
        <w:ind w:firstLine="284"/>
        <w:jc w:val="both"/>
        <w:rPr>
          <w:rFonts w:ascii="Times New Roman" w:hAnsi="Times New Roman" w:cs="Times New Roman"/>
          <w:sz w:val="24"/>
          <w:lang w:val="fr-FR"/>
        </w:rPr>
      </w:pPr>
      <w:r w:rsidRPr="00DC3E6E">
        <w:rPr>
          <w:rFonts w:ascii="Times New Roman" w:hAnsi="Times New Roman" w:cs="Times New Roman"/>
          <w:sz w:val="24"/>
          <w:lang w:val="fr-FR"/>
        </w:rPr>
        <w:t xml:space="preserve">Le Pape Benoît XVI lui-même conclut avec une très belle expression qui, à mon sens, peut résumer magnifiquement le message de l’Étrenne de cette année, quand il dit : </w:t>
      </w:r>
      <w:r w:rsidR="00FB3210" w:rsidRPr="00DC3E6E">
        <w:rPr>
          <w:rFonts w:ascii="Times New Roman" w:hAnsi="Times New Roman" w:cs="Times New Roman"/>
          <w:i/>
          <w:sz w:val="24"/>
          <w:szCs w:val="24"/>
          <w:lang w:val="fr-FR"/>
        </w:rPr>
        <w:t>«</w:t>
      </w:r>
      <w:r w:rsidRPr="00DC3E6E">
        <w:rPr>
          <w:rFonts w:ascii="Times New Roman" w:hAnsi="Times New Roman" w:cs="Times New Roman"/>
          <w:i/>
          <w:sz w:val="24"/>
          <w:szCs w:val="24"/>
          <w:lang w:val="fr-FR"/>
        </w:rPr>
        <w:t xml:space="preserve"> </w:t>
      </w:r>
      <w:r w:rsidR="00B17A91" w:rsidRPr="00DC3E6E">
        <w:rPr>
          <w:rFonts w:ascii="Times New Roman" w:hAnsi="Times New Roman" w:cs="Times New Roman"/>
          <w:i/>
          <w:sz w:val="24"/>
          <w:szCs w:val="24"/>
          <w:lang w:val="fr-FR"/>
        </w:rPr>
        <w:t xml:space="preserve">Chers amis, comme la vocation chrétienne est grande et belle, et également simple, vue sous cette </w:t>
      </w:r>
      <w:r w:rsidRPr="00DC3E6E">
        <w:rPr>
          <w:rFonts w:ascii="Times New Roman" w:hAnsi="Times New Roman" w:cs="Times New Roman"/>
          <w:i/>
          <w:sz w:val="24"/>
          <w:szCs w:val="24"/>
          <w:lang w:val="fr-FR"/>
        </w:rPr>
        <w:t xml:space="preserve">lumière ! </w:t>
      </w:r>
      <w:r w:rsidR="00B17A91" w:rsidRPr="00DC3E6E">
        <w:rPr>
          <w:rFonts w:ascii="Times New Roman" w:hAnsi="Times New Roman" w:cs="Times New Roman"/>
          <w:i/>
          <w:sz w:val="24"/>
          <w:szCs w:val="24"/>
          <w:lang w:val="fr-FR"/>
        </w:rPr>
        <w:t xml:space="preserve">Nous sommes tous appelés à la </w:t>
      </w:r>
      <w:r w:rsidRPr="00DC3E6E">
        <w:rPr>
          <w:rFonts w:ascii="Times New Roman" w:hAnsi="Times New Roman" w:cs="Times New Roman"/>
          <w:i/>
          <w:sz w:val="24"/>
          <w:szCs w:val="24"/>
          <w:lang w:val="fr-FR"/>
        </w:rPr>
        <w:t>sainteté :</w:t>
      </w:r>
      <w:r w:rsidR="00B17A91" w:rsidRPr="00DC3E6E">
        <w:rPr>
          <w:rFonts w:ascii="Times New Roman" w:hAnsi="Times New Roman" w:cs="Times New Roman"/>
          <w:i/>
          <w:sz w:val="24"/>
          <w:szCs w:val="24"/>
          <w:lang w:val="fr-FR"/>
        </w:rPr>
        <w:t xml:space="preserve"> elle est la mesure même de la vie chrétienne.</w:t>
      </w:r>
      <w:r w:rsidR="00FB3210" w:rsidRPr="00DC3E6E">
        <w:rPr>
          <w:rFonts w:ascii="Times New Roman" w:hAnsi="Times New Roman" w:cs="Times New Roman"/>
          <w:sz w:val="24"/>
          <w:lang w:val="fr-FR"/>
        </w:rPr>
        <w:t>»</w:t>
      </w:r>
      <w:r w:rsidR="00FB3210" w:rsidRPr="00DC3E6E">
        <w:rPr>
          <w:rStyle w:val="Ancladenotaalpie"/>
          <w:rFonts w:ascii="Times New Roman" w:hAnsi="Times New Roman" w:cs="Times New Roman"/>
          <w:sz w:val="24"/>
        </w:rPr>
        <w:footnoteReference w:id="8"/>
      </w:r>
    </w:p>
    <w:p w:rsidR="009E7EDA" w:rsidRPr="00DC3E6E" w:rsidRDefault="009E7EDA" w:rsidP="004208B1">
      <w:pPr>
        <w:spacing w:line="240" w:lineRule="auto"/>
        <w:jc w:val="both"/>
        <w:rPr>
          <w:rFonts w:ascii="Times New Roman" w:hAnsi="Times New Roman" w:cs="Times New Roman"/>
          <w:sz w:val="24"/>
          <w:lang w:val="fr-FR"/>
        </w:rPr>
      </w:pPr>
    </w:p>
    <w:p w:rsidR="00340472" w:rsidRDefault="00340472" w:rsidP="004208B1">
      <w:pPr>
        <w:spacing w:line="240" w:lineRule="auto"/>
        <w:jc w:val="both"/>
        <w:rPr>
          <w:rFonts w:ascii="Times New Roman" w:hAnsi="Times New Roman" w:cs="Times New Roman"/>
          <w:b/>
          <w:sz w:val="24"/>
          <w:lang w:val="fr-FR"/>
        </w:rPr>
      </w:pPr>
    </w:p>
    <w:p w:rsidR="009E7EDA" w:rsidRPr="00DC3E6E" w:rsidRDefault="009E7EDA" w:rsidP="004208B1">
      <w:pPr>
        <w:spacing w:line="240" w:lineRule="auto"/>
        <w:jc w:val="both"/>
        <w:rPr>
          <w:rFonts w:ascii="Times New Roman" w:hAnsi="Times New Roman" w:cs="Times New Roman"/>
          <w:b/>
          <w:sz w:val="24"/>
          <w:lang w:val="fr-FR"/>
        </w:rPr>
      </w:pPr>
      <w:r w:rsidRPr="00DC3E6E">
        <w:rPr>
          <w:rFonts w:ascii="Times New Roman" w:hAnsi="Times New Roman" w:cs="Times New Roman"/>
          <w:b/>
          <w:sz w:val="24"/>
          <w:lang w:val="fr-FR"/>
        </w:rPr>
        <w:lastRenderedPageBreak/>
        <w:t>Mari</w:t>
      </w:r>
      <w:r w:rsidR="00A243AB" w:rsidRPr="00DC3E6E">
        <w:rPr>
          <w:rFonts w:ascii="Times New Roman" w:hAnsi="Times New Roman" w:cs="Times New Roman"/>
          <w:b/>
          <w:sz w:val="24"/>
          <w:lang w:val="fr-FR"/>
        </w:rPr>
        <w:t xml:space="preserve">e </w:t>
      </w:r>
      <w:r w:rsidRPr="00DC3E6E">
        <w:rPr>
          <w:rFonts w:ascii="Times New Roman" w:hAnsi="Times New Roman" w:cs="Times New Roman"/>
          <w:b/>
          <w:sz w:val="24"/>
          <w:lang w:val="fr-FR"/>
        </w:rPr>
        <w:t>d</w:t>
      </w:r>
      <w:r w:rsidR="00A243AB" w:rsidRPr="00DC3E6E">
        <w:rPr>
          <w:rFonts w:ascii="Times New Roman" w:hAnsi="Times New Roman" w:cs="Times New Roman"/>
          <w:b/>
          <w:sz w:val="24"/>
          <w:lang w:val="fr-FR"/>
        </w:rPr>
        <w:t>e</w:t>
      </w:r>
      <w:r w:rsidRPr="00DC3E6E">
        <w:rPr>
          <w:rFonts w:ascii="Times New Roman" w:hAnsi="Times New Roman" w:cs="Times New Roman"/>
          <w:b/>
          <w:sz w:val="24"/>
          <w:lang w:val="fr-FR"/>
        </w:rPr>
        <w:t xml:space="preserve"> Nazareth</w:t>
      </w:r>
      <w:r w:rsidR="00A243AB" w:rsidRPr="00DC3E6E">
        <w:rPr>
          <w:rFonts w:ascii="Times New Roman" w:hAnsi="Times New Roman" w:cs="Times New Roman"/>
          <w:b/>
          <w:sz w:val="24"/>
          <w:lang w:val="fr-FR"/>
        </w:rPr>
        <w:t xml:space="preserve"> </w:t>
      </w:r>
      <w:r w:rsidRPr="00DC3E6E">
        <w:rPr>
          <w:rFonts w:ascii="Times New Roman" w:hAnsi="Times New Roman" w:cs="Times New Roman"/>
          <w:b/>
          <w:sz w:val="24"/>
          <w:lang w:val="fr-FR"/>
        </w:rPr>
        <w:t>: un</w:t>
      </w:r>
      <w:r w:rsidR="00A243AB" w:rsidRPr="00DC3E6E">
        <w:rPr>
          <w:rFonts w:ascii="Times New Roman" w:hAnsi="Times New Roman" w:cs="Times New Roman"/>
          <w:b/>
          <w:sz w:val="24"/>
          <w:lang w:val="fr-FR"/>
        </w:rPr>
        <w:t>e lumière singulière sur le chemin de la sainteté</w:t>
      </w:r>
    </w:p>
    <w:p w:rsidR="009E7EDA" w:rsidRPr="00FE405C" w:rsidRDefault="009E7EDA" w:rsidP="004208B1">
      <w:pPr>
        <w:spacing w:line="240" w:lineRule="auto"/>
        <w:jc w:val="both"/>
        <w:rPr>
          <w:rFonts w:ascii="Times New Roman" w:hAnsi="Times New Roman" w:cs="Times New Roman"/>
          <w:sz w:val="24"/>
          <w:lang w:val="fr-FR"/>
        </w:rPr>
      </w:pPr>
    </w:p>
    <w:p w:rsidR="009E7EDA" w:rsidRPr="00FE405C" w:rsidRDefault="00A243AB" w:rsidP="004E67EB">
      <w:pPr>
        <w:spacing w:line="240" w:lineRule="auto"/>
        <w:ind w:firstLine="284"/>
        <w:jc w:val="both"/>
        <w:rPr>
          <w:rFonts w:ascii="Times New Roman" w:hAnsi="Times New Roman" w:cs="Times New Roman"/>
          <w:sz w:val="24"/>
          <w:lang w:val="fr-FR"/>
        </w:rPr>
      </w:pPr>
      <w:r w:rsidRPr="00FE405C">
        <w:rPr>
          <w:rFonts w:ascii="Times New Roman" w:hAnsi="Times New Roman" w:cs="Times New Roman"/>
          <w:sz w:val="24"/>
          <w:lang w:val="fr-FR"/>
        </w:rPr>
        <w:t>Tous ces chemins de sainteté, simples et très souvent anonymes, ont toujours un modèle vers lequel regarder et dans lequel se refléter. La sainteté chrétienne a en Marie de Nazareth, la Mère du Seigneur, du Fils de Dieu, le modèle le plus beau et le plus proche de nous.</w:t>
      </w:r>
    </w:p>
    <w:p w:rsidR="00CE0FC4" w:rsidRDefault="00CE0FC4" w:rsidP="004208B1">
      <w:pPr>
        <w:spacing w:line="240" w:lineRule="auto"/>
        <w:jc w:val="both"/>
        <w:rPr>
          <w:rFonts w:ascii="Times New Roman" w:hAnsi="Times New Roman" w:cs="Times New Roman"/>
          <w:color w:val="FF0000"/>
          <w:sz w:val="24"/>
          <w:lang w:val="fr-FR"/>
        </w:rPr>
      </w:pPr>
    </w:p>
    <w:p w:rsidR="00676D48" w:rsidRPr="00035A75" w:rsidRDefault="00CE0FC4" w:rsidP="00FE405C">
      <w:pPr>
        <w:spacing w:line="240" w:lineRule="auto"/>
        <w:ind w:firstLine="284"/>
        <w:jc w:val="both"/>
        <w:rPr>
          <w:rFonts w:ascii="Times New Roman" w:hAnsi="Times New Roman" w:cs="Times New Roman"/>
          <w:sz w:val="24"/>
          <w:szCs w:val="24"/>
          <w:lang w:val="fr-FR"/>
        </w:rPr>
      </w:pPr>
      <w:r w:rsidRPr="00035A75">
        <w:rPr>
          <w:rFonts w:ascii="Times New Roman" w:hAnsi="Times New Roman" w:cs="Times New Roman"/>
          <w:sz w:val="24"/>
          <w:szCs w:val="24"/>
          <w:lang w:val="fr-FR"/>
        </w:rPr>
        <w:t>Marie est la femme du « Me voici », de la pleine et totale disponibilité à la volonté de Dieu. En disant : « que tout m’advienne selon ta parole »</w:t>
      </w:r>
      <w:r w:rsidR="00676D48" w:rsidRPr="00035A75">
        <w:rPr>
          <w:rFonts w:ascii="Times New Roman" w:hAnsi="Times New Roman" w:cs="Times New Roman"/>
          <w:sz w:val="24"/>
          <w:lang w:val="fr-FR"/>
        </w:rPr>
        <w:t xml:space="preserve"> (</w:t>
      </w:r>
      <w:r w:rsidR="00676D48" w:rsidRPr="00035A75">
        <w:rPr>
          <w:rFonts w:ascii="Times New Roman" w:hAnsi="Times New Roman" w:cs="Times New Roman"/>
          <w:i/>
          <w:sz w:val="24"/>
          <w:lang w:val="fr-FR"/>
        </w:rPr>
        <w:t>Lc</w:t>
      </w:r>
      <w:r w:rsidR="00676D48" w:rsidRPr="00035A75">
        <w:rPr>
          <w:rFonts w:ascii="Times New Roman" w:hAnsi="Times New Roman" w:cs="Times New Roman"/>
          <w:sz w:val="24"/>
          <w:lang w:val="fr-FR"/>
        </w:rPr>
        <w:t xml:space="preserve"> 1,38)</w:t>
      </w:r>
      <w:r w:rsidR="00015E6B" w:rsidRPr="00035A75">
        <w:rPr>
          <w:rFonts w:ascii="Times New Roman" w:hAnsi="Times New Roman" w:cs="Times New Roman"/>
          <w:sz w:val="24"/>
          <w:lang w:val="fr-FR"/>
        </w:rPr>
        <w:t>,</w:t>
      </w:r>
      <w:r w:rsidR="00676D48" w:rsidRPr="00035A75">
        <w:rPr>
          <w:rFonts w:ascii="Times New Roman" w:hAnsi="Times New Roman" w:cs="Times New Roman"/>
          <w:sz w:val="24"/>
          <w:lang w:val="fr-FR"/>
        </w:rPr>
        <w:t xml:space="preserve"> </w:t>
      </w:r>
      <w:r w:rsidRPr="00035A75">
        <w:rPr>
          <w:rFonts w:ascii="Times New Roman" w:hAnsi="Times New Roman" w:cs="Times New Roman"/>
          <w:sz w:val="24"/>
          <w:lang w:val="fr-FR"/>
        </w:rPr>
        <w:t xml:space="preserve">Marie déclare trouver un bonheur complet et profond dans tout ce que ce </w:t>
      </w:r>
      <w:r w:rsidRPr="00035A75">
        <w:rPr>
          <w:rFonts w:ascii="Times New Roman" w:hAnsi="Times New Roman" w:cs="Times New Roman"/>
          <w:i/>
          <w:sz w:val="24"/>
          <w:lang w:val="fr-FR"/>
        </w:rPr>
        <w:t>« fiat »</w:t>
      </w:r>
      <w:r w:rsidRPr="00035A75">
        <w:rPr>
          <w:rFonts w:ascii="Times New Roman" w:hAnsi="Times New Roman" w:cs="Times New Roman"/>
          <w:sz w:val="24"/>
          <w:lang w:val="fr-FR"/>
        </w:rPr>
        <w:t xml:space="preserve"> supposait dans la foi. Non seulement quand son Fils quitte la maison et se sépare d'elle parce qu'il doit accomplir la mission du Père ; mais aussi au moment suprême où Marie éprouve la douleur pour la crucifixion et la mort de ce Fils : une douleur atroce vécue en tant que mère.</w:t>
      </w:r>
    </w:p>
    <w:p w:rsidR="00015E6B" w:rsidRPr="00A243AB" w:rsidRDefault="00015E6B" w:rsidP="004208B1">
      <w:pPr>
        <w:spacing w:line="240" w:lineRule="auto"/>
        <w:jc w:val="both"/>
        <w:rPr>
          <w:rFonts w:ascii="Times New Roman" w:hAnsi="Times New Roman" w:cs="Times New Roman"/>
          <w:sz w:val="24"/>
          <w:lang w:val="fr-FR"/>
        </w:rPr>
      </w:pPr>
    </w:p>
    <w:p w:rsidR="00236B9C" w:rsidRPr="00F6071A" w:rsidRDefault="00236B9C" w:rsidP="00F6071A">
      <w:pPr>
        <w:spacing w:line="240" w:lineRule="auto"/>
        <w:ind w:firstLine="284"/>
        <w:jc w:val="both"/>
        <w:rPr>
          <w:rFonts w:ascii="Times New Roman" w:hAnsi="Times New Roman" w:cs="Times New Roman"/>
          <w:sz w:val="24"/>
          <w:lang w:val="fr-FR"/>
        </w:rPr>
      </w:pPr>
      <w:r w:rsidRPr="00F6071A">
        <w:rPr>
          <w:rFonts w:ascii="Times New Roman" w:hAnsi="Times New Roman" w:cs="Times New Roman"/>
          <w:sz w:val="24"/>
          <w:lang w:val="fr-FR"/>
        </w:rPr>
        <w:t>En Marie, Mère du Seigneur, nous pouvons rencontrer la richesse d'</w:t>
      </w:r>
      <w:r w:rsidRPr="00F6071A">
        <w:rPr>
          <w:rFonts w:ascii="Times New Roman" w:hAnsi="Times New Roman" w:cs="Times New Roman"/>
          <w:i/>
          <w:sz w:val="24"/>
          <w:lang w:val="fr-FR"/>
        </w:rPr>
        <w:t>une vie qui a accueilli le dessein de Dieu à chaque instant</w:t>
      </w:r>
      <w:r w:rsidRPr="00F6071A">
        <w:rPr>
          <w:rFonts w:ascii="Times New Roman" w:hAnsi="Times New Roman" w:cs="Times New Roman"/>
          <w:sz w:val="24"/>
          <w:lang w:val="fr-FR"/>
        </w:rPr>
        <w:t xml:space="preserve"> ; une vie qui a été un permanent "me voici" dit à Dieu. Comme il est fascinant, dans cette perspective, de contempler Marie et de méditer sur la valeur de l'existence humaine et de sa signification plénière à l'horizon de l'éternité ! </w:t>
      </w:r>
    </w:p>
    <w:p w:rsidR="00F6071A" w:rsidRPr="00F6071A" w:rsidRDefault="00F6071A" w:rsidP="004208B1">
      <w:pPr>
        <w:spacing w:line="240" w:lineRule="auto"/>
        <w:jc w:val="both"/>
        <w:rPr>
          <w:rFonts w:ascii="Times New Roman" w:hAnsi="Times New Roman" w:cs="Times New Roman"/>
          <w:sz w:val="24"/>
          <w:lang w:val="fr-FR"/>
        </w:rPr>
      </w:pPr>
    </w:p>
    <w:p w:rsidR="0095408E" w:rsidRPr="00F6071A" w:rsidRDefault="00236B9C" w:rsidP="00F6071A">
      <w:pPr>
        <w:spacing w:line="240" w:lineRule="auto"/>
        <w:ind w:firstLine="284"/>
        <w:jc w:val="both"/>
        <w:rPr>
          <w:rFonts w:ascii="Times New Roman" w:hAnsi="Times New Roman" w:cs="Times New Roman"/>
          <w:sz w:val="24"/>
          <w:lang w:val="fr-FR"/>
        </w:rPr>
      </w:pPr>
      <w:r w:rsidRPr="00F6071A">
        <w:rPr>
          <w:rFonts w:ascii="Times New Roman" w:hAnsi="Times New Roman" w:cs="Times New Roman"/>
          <w:sz w:val="24"/>
          <w:lang w:val="fr-FR"/>
        </w:rPr>
        <w:t xml:space="preserve">L'accueil courageux du mystérieux plan de Dieu conduit Marie à être la Mère de tous les croyants, un modèle d'écoute et d'accueil de la Parole de Dieu pour chacun de nous et un guide sûr vers la sainteté. Et cela parce qu'elle nous enseigne que seul Dieu rend notre vie merveilleuse. </w:t>
      </w:r>
      <w:r w:rsidR="00785727" w:rsidRPr="00F6071A">
        <w:rPr>
          <w:rFonts w:ascii="Times New Roman" w:hAnsi="Times New Roman" w:cs="Times New Roman"/>
          <w:sz w:val="24"/>
          <w:szCs w:val="24"/>
          <w:lang w:val="fr-FR"/>
        </w:rPr>
        <w:t>«</w:t>
      </w:r>
      <w:r w:rsidRPr="00F6071A">
        <w:rPr>
          <w:rFonts w:ascii="Times New Roman" w:hAnsi="Times New Roman" w:cs="Times New Roman"/>
          <w:sz w:val="24"/>
          <w:szCs w:val="24"/>
          <w:lang w:val="fr-FR"/>
        </w:rPr>
        <w:t xml:space="preserve"> Ce n'est que si Dieu est grand que l'homme est également grand. Avec Marie, nous devons commencer à comprendre cela. Nous ne devons pas nous éloigner de Dieu, mais rendre Dieu présent ; faire en sorte qu'Il soit grand dans notre vie ; ainsi, nous aussi, nous devenons divins ; toute la splendeur de la dignité divine nous appartient alors.</w:t>
      </w:r>
      <w:r w:rsidR="00785727" w:rsidRPr="00F6071A">
        <w:rPr>
          <w:rFonts w:ascii="Times New Roman" w:hAnsi="Times New Roman" w:cs="Times New Roman"/>
          <w:sz w:val="24"/>
          <w:lang w:val="fr-FR"/>
        </w:rPr>
        <w:t>»</w:t>
      </w:r>
      <w:r w:rsidR="00785727" w:rsidRPr="00F6071A">
        <w:rPr>
          <w:rStyle w:val="Rimandonotaapidipagina"/>
          <w:rFonts w:ascii="Times New Roman" w:hAnsi="Times New Roman" w:cs="Times New Roman"/>
          <w:sz w:val="24"/>
          <w:lang w:val="fr-FR"/>
        </w:rPr>
        <w:footnoteReference w:id="9"/>
      </w:r>
    </w:p>
    <w:p w:rsidR="00885530" w:rsidRPr="00A229AA" w:rsidRDefault="00885530" w:rsidP="004208B1">
      <w:pPr>
        <w:spacing w:line="240" w:lineRule="auto"/>
        <w:jc w:val="both"/>
        <w:rPr>
          <w:rFonts w:ascii="Times New Roman" w:hAnsi="Times New Roman" w:cs="Times New Roman"/>
          <w:sz w:val="24"/>
          <w:lang w:val="fr-FR"/>
        </w:rPr>
      </w:pPr>
    </w:p>
    <w:p w:rsidR="00785727" w:rsidRPr="00A229AA" w:rsidRDefault="00EF6505" w:rsidP="00885530">
      <w:pPr>
        <w:spacing w:line="240" w:lineRule="auto"/>
        <w:ind w:firstLine="284"/>
        <w:jc w:val="both"/>
        <w:rPr>
          <w:rFonts w:ascii="Times New Roman" w:hAnsi="Times New Roman" w:cs="Times New Roman"/>
          <w:sz w:val="24"/>
          <w:lang w:val="fr-FR"/>
        </w:rPr>
      </w:pPr>
      <w:r w:rsidRPr="00A229AA">
        <w:rPr>
          <w:rFonts w:ascii="Times New Roman" w:hAnsi="Times New Roman" w:cs="Times New Roman"/>
          <w:sz w:val="24"/>
          <w:lang w:val="fr-FR"/>
        </w:rPr>
        <w:t xml:space="preserve">C'est pour cette raison qu'il est impensable que le chrétien puisse suivre le chemin facile de la sainteté sans considérer Marie comme une Mère. La contempler, c'est </w:t>
      </w:r>
      <w:r w:rsidRPr="00A229AA">
        <w:rPr>
          <w:rFonts w:ascii="Times New Roman" w:hAnsi="Times New Roman" w:cs="Times New Roman"/>
          <w:i/>
          <w:sz w:val="24"/>
          <w:lang w:val="fr-FR"/>
        </w:rPr>
        <w:t>apprendre à croire, apprendre à espérer, apprendre à aimer</w:t>
      </w:r>
      <w:r w:rsidRPr="00A229AA">
        <w:rPr>
          <w:rFonts w:ascii="Times New Roman" w:hAnsi="Times New Roman" w:cs="Times New Roman"/>
          <w:sz w:val="24"/>
          <w:lang w:val="fr-FR"/>
        </w:rPr>
        <w:t>. Et si nous prions comme elle et avec elle, nous connaîtrons sûrement dans notre cheminement quotidien une consolation qui ne peut venir que de Dieu. De plus, en l'invoquant comme Mère du Fils de Dieu, nous ouvrirons nos cœurs au don de son intercession en tant que Mère du Fils et de ses propres enfants.</w:t>
      </w:r>
      <w:r w:rsidR="00D42859" w:rsidRPr="00A229AA">
        <w:rPr>
          <w:rStyle w:val="Rimandonotaapidipagina"/>
          <w:rFonts w:ascii="Times New Roman" w:hAnsi="Times New Roman" w:cs="Times New Roman"/>
          <w:sz w:val="24"/>
          <w:lang w:val="fr-FR"/>
        </w:rPr>
        <w:footnoteReference w:id="10"/>
      </w:r>
    </w:p>
    <w:p w:rsidR="00393621" w:rsidRPr="00EF6505" w:rsidRDefault="00393621" w:rsidP="004208B1">
      <w:pPr>
        <w:spacing w:line="240" w:lineRule="auto"/>
        <w:jc w:val="both"/>
        <w:rPr>
          <w:rFonts w:ascii="Times New Roman" w:hAnsi="Times New Roman" w:cs="Times New Roman"/>
          <w:sz w:val="24"/>
          <w:lang w:val="fr-FR"/>
        </w:rPr>
      </w:pPr>
    </w:p>
    <w:p w:rsidR="008B5C1E" w:rsidRPr="00523A6A" w:rsidRDefault="00523A6A" w:rsidP="004208B1">
      <w:pPr>
        <w:spacing w:line="240" w:lineRule="auto"/>
        <w:jc w:val="both"/>
        <w:rPr>
          <w:rFonts w:ascii="Times New Roman" w:hAnsi="Times New Roman" w:cs="Times New Roman"/>
          <w:b/>
          <w:sz w:val="24"/>
          <w:lang w:val="fr-FR"/>
        </w:rPr>
      </w:pPr>
      <w:r w:rsidRPr="00523A6A">
        <w:rPr>
          <w:rFonts w:ascii="Times New Roman" w:hAnsi="Times New Roman" w:cs="Times New Roman"/>
          <w:b/>
          <w:sz w:val="24"/>
          <w:lang w:val="fr-FR"/>
        </w:rPr>
        <w:t xml:space="preserve">Avec une sensibilité salésienne </w:t>
      </w:r>
      <w:r w:rsidR="00FB3210" w:rsidRPr="00523A6A">
        <w:rPr>
          <w:rFonts w:ascii="Times New Roman" w:hAnsi="Times New Roman" w:cs="Times New Roman"/>
          <w:b/>
          <w:sz w:val="24"/>
          <w:lang w:val="fr-FR"/>
        </w:rPr>
        <w:t>...</w:t>
      </w:r>
    </w:p>
    <w:p w:rsidR="008B5C1E" w:rsidRPr="006140AA" w:rsidRDefault="008B5C1E" w:rsidP="004208B1">
      <w:pPr>
        <w:spacing w:line="240" w:lineRule="auto"/>
        <w:jc w:val="both"/>
        <w:rPr>
          <w:rFonts w:ascii="Times New Roman" w:hAnsi="Times New Roman" w:cs="Times New Roman"/>
          <w:sz w:val="24"/>
          <w:lang w:val="fr-FR"/>
        </w:rPr>
      </w:pPr>
    </w:p>
    <w:p w:rsidR="00E17D09" w:rsidRDefault="00523A6A" w:rsidP="007113C5">
      <w:pPr>
        <w:spacing w:line="240" w:lineRule="auto"/>
        <w:ind w:firstLine="284"/>
        <w:jc w:val="both"/>
        <w:rPr>
          <w:rFonts w:ascii="Times New Roman" w:hAnsi="Times New Roman" w:cs="Times New Roman"/>
          <w:color w:val="FF0000"/>
          <w:sz w:val="24"/>
          <w:szCs w:val="24"/>
          <w:lang w:val="fr-FR"/>
        </w:rPr>
      </w:pPr>
      <w:r w:rsidRPr="006140AA">
        <w:rPr>
          <w:rFonts w:ascii="Times New Roman" w:hAnsi="Times New Roman" w:cs="Times New Roman"/>
          <w:sz w:val="24"/>
          <w:lang w:val="fr-FR"/>
        </w:rPr>
        <w:t xml:space="preserve">Par conséquent, on </w:t>
      </w:r>
      <w:r w:rsidRPr="004B4D48">
        <w:rPr>
          <w:rFonts w:ascii="Times New Roman" w:hAnsi="Times New Roman" w:cs="Times New Roman"/>
          <w:sz w:val="24"/>
          <w:lang w:val="fr-FR"/>
        </w:rPr>
        <w:t>pourrait dire que si l'on devient saint, on a</w:t>
      </w:r>
      <w:r w:rsidR="006140AA" w:rsidRPr="004B4D48">
        <w:rPr>
          <w:rFonts w:ascii="Times New Roman" w:hAnsi="Times New Roman" w:cs="Times New Roman"/>
          <w:sz w:val="24"/>
          <w:lang w:val="fr-FR"/>
        </w:rPr>
        <w:t xml:space="preserve"> tout. Si nous ne devenons </w:t>
      </w:r>
      <w:r w:rsidR="004B4D48" w:rsidRPr="004B4D48">
        <w:rPr>
          <w:rFonts w:ascii="Times New Roman" w:hAnsi="Times New Roman" w:cs="Times New Roman"/>
          <w:sz w:val="24"/>
          <w:lang w:val="fr-FR"/>
        </w:rPr>
        <w:t>pas saints</w:t>
      </w:r>
      <w:r w:rsidRPr="004B4D48">
        <w:rPr>
          <w:rFonts w:ascii="Times New Roman" w:hAnsi="Times New Roman" w:cs="Times New Roman"/>
          <w:sz w:val="24"/>
          <w:lang w:val="fr-FR"/>
        </w:rPr>
        <w:t xml:space="preserve">, nous perdons tout. Le but de la sainteté et l'invitation, presque poignante, à l'atteindre, est aussi le grand message de Don </w:t>
      </w:r>
      <w:r w:rsidRPr="00EE39CD">
        <w:rPr>
          <w:rFonts w:ascii="Times New Roman" w:hAnsi="Times New Roman" w:cs="Times New Roman"/>
          <w:sz w:val="24"/>
          <w:lang w:val="fr-FR"/>
        </w:rPr>
        <w:t xml:space="preserve">Bosco, le pivot autour duquel </w:t>
      </w:r>
      <w:r w:rsidR="00D81C6B" w:rsidRPr="00EE39CD">
        <w:rPr>
          <w:rFonts w:ascii="Times New Roman" w:hAnsi="Times New Roman" w:cs="Times New Roman"/>
          <w:sz w:val="24"/>
          <w:lang w:val="fr-FR"/>
        </w:rPr>
        <w:t>tournent</w:t>
      </w:r>
      <w:r w:rsidRPr="00EE39CD">
        <w:rPr>
          <w:rFonts w:ascii="Times New Roman" w:hAnsi="Times New Roman" w:cs="Times New Roman"/>
          <w:sz w:val="24"/>
          <w:lang w:val="fr-FR"/>
        </w:rPr>
        <w:t xml:space="preserve"> toute sa proposition spirituelle et son témoignage de vie.</w:t>
      </w:r>
      <w:r w:rsidR="00D81C6B" w:rsidRPr="00EE39CD">
        <w:rPr>
          <w:rFonts w:ascii="Times New Roman" w:hAnsi="Times New Roman" w:cs="Times New Roman"/>
          <w:sz w:val="24"/>
          <w:lang w:val="fr-FR"/>
        </w:rPr>
        <w:t xml:space="preserve"> </w:t>
      </w:r>
      <w:r w:rsidRPr="00EE39CD">
        <w:rPr>
          <w:rFonts w:ascii="Times New Roman" w:hAnsi="Times New Roman" w:cs="Times New Roman"/>
          <w:sz w:val="24"/>
          <w:lang w:val="fr-FR"/>
        </w:rPr>
        <w:t xml:space="preserve">La sainteté proposée par Don Bosco est facile et </w:t>
      </w:r>
      <w:r w:rsidR="00EE39CD" w:rsidRPr="00EE39CD">
        <w:rPr>
          <w:rFonts w:ascii="Times New Roman" w:hAnsi="Times New Roman" w:cs="Times New Roman"/>
          <w:sz w:val="24"/>
          <w:lang w:val="fr-FR"/>
        </w:rPr>
        <w:t>sympathique</w:t>
      </w:r>
      <w:r w:rsidRPr="00EE39CD">
        <w:rPr>
          <w:rFonts w:ascii="Times New Roman" w:hAnsi="Times New Roman" w:cs="Times New Roman"/>
          <w:sz w:val="24"/>
          <w:lang w:val="fr-FR"/>
        </w:rPr>
        <w:t xml:space="preserve">, mais elle est également robuste et </w:t>
      </w:r>
      <w:r w:rsidR="00EE39CD" w:rsidRPr="00EE39CD">
        <w:rPr>
          <w:rFonts w:ascii="Times New Roman" w:hAnsi="Times New Roman" w:cs="Times New Roman"/>
          <w:sz w:val="24"/>
          <w:lang w:val="fr-FR"/>
        </w:rPr>
        <w:t>c’est ainsi qu’elle se communique</w:t>
      </w:r>
      <w:r w:rsidRPr="00EE39CD">
        <w:rPr>
          <w:rFonts w:ascii="Times New Roman" w:hAnsi="Times New Roman" w:cs="Times New Roman"/>
          <w:sz w:val="24"/>
          <w:lang w:val="fr-FR"/>
        </w:rPr>
        <w:t xml:space="preserve">. Dans l'affirmation de Dominique </w:t>
      </w:r>
      <w:r w:rsidR="00D81C6B" w:rsidRPr="00EE39CD">
        <w:rPr>
          <w:rFonts w:ascii="Times New Roman" w:hAnsi="Times New Roman" w:cs="Times New Roman"/>
          <w:sz w:val="24"/>
          <w:lang w:val="fr-FR"/>
        </w:rPr>
        <w:t>Savio :</w:t>
      </w:r>
      <w:r w:rsidRPr="00EE39CD">
        <w:rPr>
          <w:rFonts w:ascii="Times New Roman" w:hAnsi="Times New Roman" w:cs="Times New Roman"/>
          <w:sz w:val="24"/>
          <w:lang w:val="fr-FR"/>
        </w:rPr>
        <w:t xml:space="preserve"> </w:t>
      </w:r>
      <w:r w:rsidR="00D81C6B" w:rsidRPr="00EE39CD">
        <w:rPr>
          <w:rFonts w:ascii="Times New Roman" w:hAnsi="Times New Roman" w:cs="Times New Roman"/>
          <w:sz w:val="24"/>
          <w:lang w:val="fr-FR"/>
        </w:rPr>
        <w:t>« </w:t>
      </w:r>
      <w:r w:rsidRPr="00EE39CD">
        <w:rPr>
          <w:rFonts w:ascii="Times New Roman" w:hAnsi="Times New Roman" w:cs="Times New Roman"/>
          <w:sz w:val="24"/>
          <w:lang w:val="fr-FR"/>
        </w:rPr>
        <w:t>Je veux me faire saint, je dois me faire saint</w:t>
      </w:r>
      <w:r w:rsidR="00EE39CD" w:rsidRPr="00EE39CD">
        <w:rPr>
          <w:rFonts w:ascii="Times New Roman" w:hAnsi="Times New Roman" w:cs="Times New Roman"/>
          <w:sz w:val="24"/>
          <w:lang w:val="fr-FR"/>
        </w:rPr>
        <w:t>,</w:t>
      </w:r>
      <w:r w:rsidRPr="00EE39CD">
        <w:rPr>
          <w:rFonts w:ascii="Times New Roman" w:hAnsi="Times New Roman" w:cs="Times New Roman"/>
          <w:sz w:val="24"/>
          <w:lang w:val="fr-FR"/>
        </w:rPr>
        <w:t xml:space="preserve"> et je ne serai heu</w:t>
      </w:r>
      <w:r w:rsidR="00D81C6B" w:rsidRPr="00EE39CD">
        <w:rPr>
          <w:rFonts w:ascii="Times New Roman" w:hAnsi="Times New Roman" w:cs="Times New Roman"/>
          <w:sz w:val="24"/>
          <w:lang w:val="fr-FR"/>
        </w:rPr>
        <w:t>reux que lorsque</w:t>
      </w:r>
      <w:r w:rsidR="00D81C6B">
        <w:rPr>
          <w:rFonts w:ascii="Times New Roman" w:hAnsi="Times New Roman" w:cs="Times New Roman"/>
          <w:color w:val="FF0000"/>
          <w:sz w:val="24"/>
          <w:lang w:val="fr-FR"/>
        </w:rPr>
        <w:t xml:space="preserve"> </w:t>
      </w:r>
      <w:r w:rsidR="00D81C6B" w:rsidRPr="00EE39CD">
        <w:rPr>
          <w:rFonts w:ascii="Times New Roman" w:hAnsi="Times New Roman" w:cs="Times New Roman"/>
          <w:sz w:val="24"/>
          <w:lang w:val="fr-FR"/>
        </w:rPr>
        <w:t>je serai saint »</w:t>
      </w:r>
      <w:r w:rsidR="009C33B0" w:rsidRPr="00EE39CD">
        <w:rPr>
          <w:rStyle w:val="Rimandonotaapidipagina"/>
          <w:rFonts w:ascii="Times New Roman" w:hAnsi="Times New Roman" w:cs="Times New Roman"/>
          <w:sz w:val="24"/>
          <w:lang w:val="fr-FR"/>
        </w:rPr>
        <w:footnoteReference w:id="11"/>
      </w:r>
      <w:r w:rsidRPr="00EE39CD">
        <w:rPr>
          <w:rFonts w:ascii="Times New Roman" w:hAnsi="Times New Roman" w:cs="Times New Roman"/>
          <w:sz w:val="24"/>
          <w:lang w:val="fr-FR"/>
        </w:rPr>
        <w:t xml:space="preserve"> dit </w:t>
      </w:r>
      <w:r w:rsidR="00D81C6B" w:rsidRPr="00EE39CD">
        <w:rPr>
          <w:rFonts w:ascii="Times New Roman" w:hAnsi="Times New Roman" w:cs="Times New Roman"/>
          <w:sz w:val="24"/>
          <w:lang w:val="fr-FR"/>
        </w:rPr>
        <w:t xml:space="preserve">beaucoup – sinon totalement – </w:t>
      </w:r>
      <w:r w:rsidRPr="00EE39CD">
        <w:rPr>
          <w:rFonts w:ascii="Times New Roman" w:hAnsi="Times New Roman" w:cs="Times New Roman"/>
          <w:sz w:val="24"/>
          <w:lang w:val="fr-FR"/>
        </w:rPr>
        <w:t>de ce que Don Bosco avait su lui transmettre, depuis son sermon où Dominique avait pu entendre ces mots encourageants</w:t>
      </w:r>
      <w:r w:rsidR="00D81C6B" w:rsidRPr="00EE39CD">
        <w:rPr>
          <w:rFonts w:ascii="Times New Roman" w:hAnsi="Times New Roman" w:cs="Times New Roman"/>
          <w:sz w:val="24"/>
          <w:lang w:val="fr-FR"/>
        </w:rPr>
        <w:t xml:space="preserve"> </w:t>
      </w:r>
      <w:r w:rsidRPr="00EE39CD">
        <w:rPr>
          <w:rFonts w:ascii="Times New Roman" w:hAnsi="Times New Roman" w:cs="Times New Roman"/>
          <w:sz w:val="24"/>
          <w:lang w:val="fr-FR"/>
        </w:rPr>
        <w:t>:</w:t>
      </w:r>
      <w:r w:rsidR="00FB3210" w:rsidRPr="00EE39CD">
        <w:rPr>
          <w:rFonts w:ascii="Times New Roman" w:hAnsi="Times New Roman" w:cs="Times New Roman"/>
          <w:sz w:val="24"/>
          <w:szCs w:val="24"/>
          <w:lang w:val="fr-FR"/>
        </w:rPr>
        <w:t xml:space="preserve"> </w:t>
      </w:r>
      <w:r w:rsidR="00142F06" w:rsidRPr="00EE39CD">
        <w:rPr>
          <w:rFonts w:ascii="Times New Roman" w:hAnsi="Times New Roman" w:cs="Times New Roman"/>
          <w:sz w:val="24"/>
          <w:szCs w:val="24"/>
          <w:lang w:val="fr-FR"/>
        </w:rPr>
        <w:t>«</w:t>
      </w:r>
      <w:r w:rsidR="00D81C6B" w:rsidRPr="00EE39CD">
        <w:rPr>
          <w:rFonts w:ascii="Times New Roman" w:hAnsi="Times New Roman" w:cs="Times New Roman"/>
          <w:sz w:val="24"/>
          <w:szCs w:val="24"/>
          <w:lang w:val="fr-FR"/>
        </w:rPr>
        <w:t xml:space="preserve"> </w:t>
      </w:r>
      <w:r w:rsidR="00866BC5">
        <w:rPr>
          <w:rFonts w:ascii="Times New Roman" w:hAnsi="Times New Roman" w:cs="Times New Roman"/>
          <w:sz w:val="24"/>
          <w:szCs w:val="24"/>
          <w:lang w:val="fr-FR"/>
        </w:rPr>
        <w:t xml:space="preserve">C’est la volonté de </w:t>
      </w:r>
      <w:r w:rsidR="00866BC5">
        <w:rPr>
          <w:rFonts w:ascii="Times New Roman" w:hAnsi="Times New Roman" w:cs="Times New Roman"/>
          <w:sz w:val="24"/>
          <w:szCs w:val="24"/>
          <w:lang w:val="fr-FR"/>
        </w:rPr>
        <w:lastRenderedPageBreak/>
        <w:t>Dieu que nous nous fassions tous saints ; il est très facile d’y arriver ; u</w:t>
      </w:r>
      <w:r w:rsidR="00D81C6B" w:rsidRPr="00195404">
        <w:rPr>
          <w:rFonts w:ascii="Times New Roman" w:hAnsi="Times New Roman" w:cs="Times New Roman"/>
          <w:sz w:val="24"/>
          <w:szCs w:val="24"/>
          <w:lang w:val="fr-FR"/>
        </w:rPr>
        <w:t xml:space="preserve">ne grande récompense attend au ciel </w:t>
      </w:r>
      <w:r w:rsidR="00866BC5">
        <w:rPr>
          <w:rFonts w:ascii="Times New Roman" w:hAnsi="Times New Roman" w:cs="Times New Roman"/>
          <w:sz w:val="24"/>
          <w:szCs w:val="24"/>
          <w:lang w:val="fr-FR"/>
        </w:rPr>
        <w:t>celui qui parvient à se faire saint</w:t>
      </w:r>
      <w:r w:rsidR="00D81C6B" w:rsidRPr="00195404">
        <w:rPr>
          <w:rFonts w:ascii="Times New Roman" w:hAnsi="Times New Roman" w:cs="Times New Roman"/>
          <w:sz w:val="24"/>
          <w:szCs w:val="24"/>
          <w:lang w:val="fr-FR"/>
        </w:rPr>
        <w:t>.»</w:t>
      </w:r>
      <w:r w:rsidR="009E38BE" w:rsidRPr="00195404">
        <w:rPr>
          <w:rStyle w:val="Rimandonotaapidipagina"/>
          <w:rFonts w:ascii="Times New Roman" w:hAnsi="Times New Roman" w:cs="Times New Roman"/>
          <w:sz w:val="24"/>
          <w:szCs w:val="24"/>
          <w:lang w:val="fr-FR"/>
        </w:rPr>
        <w:footnoteReference w:id="12"/>
      </w:r>
      <w:r w:rsidR="00D81C6B" w:rsidRPr="00195404">
        <w:rPr>
          <w:rFonts w:ascii="Times New Roman" w:hAnsi="Times New Roman" w:cs="Times New Roman"/>
          <w:sz w:val="24"/>
          <w:szCs w:val="24"/>
          <w:lang w:val="fr-FR"/>
        </w:rPr>
        <w:t xml:space="preserve"> </w:t>
      </w:r>
      <w:r w:rsidR="00E17D09" w:rsidRPr="00195404">
        <w:rPr>
          <w:rFonts w:ascii="Times New Roman" w:hAnsi="Times New Roman" w:cs="Times New Roman"/>
          <w:sz w:val="24"/>
          <w:szCs w:val="24"/>
          <w:lang w:val="fr-FR"/>
        </w:rPr>
        <w:t>Don Bosco lui-même continue en écrivant que ce sermon a été l'étincelle qui a embrasé le cœur de Dominique Savio en faisant de lui un amoureux de Dieu.</w:t>
      </w:r>
      <w:r w:rsidR="00E17D09" w:rsidRPr="00E17D09">
        <w:rPr>
          <w:rFonts w:ascii="Times New Roman" w:hAnsi="Times New Roman" w:cs="Times New Roman"/>
          <w:color w:val="FF0000"/>
          <w:sz w:val="24"/>
          <w:szCs w:val="24"/>
          <w:lang w:val="fr-FR"/>
        </w:rPr>
        <w:t xml:space="preserve"> </w:t>
      </w:r>
    </w:p>
    <w:p w:rsidR="00195404" w:rsidRPr="00E17D09" w:rsidRDefault="00195404" w:rsidP="007113C5">
      <w:pPr>
        <w:spacing w:line="240" w:lineRule="auto"/>
        <w:ind w:firstLine="284"/>
        <w:jc w:val="both"/>
        <w:rPr>
          <w:rFonts w:ascii="Times New Roman" w:hAnsi="Times New Roman" w:cs="Times New Roman"/>
          <w:color w:val="FF0000"/>
          <w:sz w:val="24"/>
          <w:szCs w:val="24"/>
          <w:lang w:val="fr-FR"/>
        </w:rPr>
      </w:pPr>
    </w:p>
    <w:p w:rsidR="008B5C1E" w:rsidRPr="00195404" w:rsidRDefault="00195404" w:rsidP="00195404">
      <w:pPr>
        <w:spacing w:line="240" w:lineRule="auto"/>
        <w:ind w:firstLine="284"/>
        <w:jc w:val="both"/>
        <w:rPr>
          <w:rFonts w:ascii="Times New Roman" w:hAnsi="Times New Roman" w:cs="Times New Roman"/>
          <w:sz w:val="24"/>
          <w:szCs w:val="24"/>
          <w:lang w:val="fr-FR"/>
        </w:rPr>
      </w:pPr>
      <w:r w:rsidRPr="00195404">
        <w:rPr>
          <w:rFonts w:ascii="Times New Roman" w:hAnsi="Times New Roman" w:cs="Times New Roman"/>
          <w:sz w:val="24"/>
          <w:szCs w:val="24"/>
          <w:lang w:val="fr-FR"/>
        </w:rPr>
        <w:t xml:space="preserve">Don Bosco </w:t>
      </w:r>
      <w:r w:rsidR="00E17D09" w:rsidRPr="00195404">
        <w:rPr>
          <w:rFonts w:ascii="Times New Roman" w:hAnsi="Times New Roman" w:cs="Times New Roman"/>
          <w:sz w:val="24"/>
          <w:szCs w:val="24"/>
          <w:lang w:val="fr-FR"/>
        </w:rPr>
        <w:t xml:space="preserve">modérait le désir de </w:t>
      </w:r>
      <w:r w:rsidR="00CC6030">
        <w:rPr>
          <w:rFonts w:ascii="Times New Roman" w:hAnsi="Times New Roman" w:cs="Times New Roman"/>
          <w:sz w:val="24"/>
          <w:szCs w:val="24"/>
          <w:lang w:val="fr-FR"/>
        </w:rPr>
        <w:t xml:space="preserve">rudes </w:t>
      </w:r>
      <w:r w:rsidR="00E17D09" w:rsidRPr="00195404">
        <w:rPr>
          <w:rFonts w:ascii="Times New Roman" w:hAnsi="Times New Roman" w:cs="Times New Roman"/>
          <w:sz w:val="24"/>
          <w:szCs w:val="24"/>
          <w:lang w:val="fr-FR"/>
        </w:rPr>
        <w:t xml:space="preserve">pénitences de Dominique et lui recommandait plutôt la fidélité à la vie de prière, aux études et aux devoirs bien accomplis, ainsi que l'assiduité à la récréation et, disons-le aussi, à toute la </w:t>
      </w:r>
      <w:r w:rsidRPr="00195404">
        <w:rPr>
          <w:rFonts w:ascii="Times New Roman" w:hAnsi="Times New Roman" w:cs="Times New Roman"/>
          <w:sz w:val="24"/>
          <w:szCs w:val="24"/>
          <w:lang w:val="fr-FR"/>
        </w:rPr>
        <w:t>dimension de la vie de relation : de cette sagesse</w:t>
      </w:r>
      <w:r w:rsidR="00E17D09" w:rsidRPr="00195404">
        <w:rPr>
          <w:rFonts w:ascii="Times New Roman" w:hAnsi="Times New Roman" w:cs="Times New Roman"/>
          <w:sz w:val="24"/>
          <w:szCs w:val="24"/>
          <w:lang w:val="fr-FR"/>
        </w:rPr>
        <w:t xml:space="preserve"> émergeait la prise de conscience, typiquement salésienne, de l'appel universel à la sainteté.</w:t>
      </w:r>
    </w:p>
    <w:p w:rsidR="009E38BE" w:rsidRPr="00E17D09" w:rsidRDefault="009E38BE" w:rsidP="004208B1">
      <w:pPr>
        <w:spacing w:line="240" w:lineRule="auto"/>
        <w:jc w:val="both"/>
        <w:rPr>
          <w:rFonts w:ascii="Times New Roman" w:hAnsi="Times New Roman" w:cs="Times New Roman"/>
          <w:sz w:val="24"/>
          <w:szCs w:val="24"/>
          <w:lang w:val="fr-FR"/>
        </w:rPr>
      </w:pPr>
    </w:p>
    <w:p w:rsidR="00A74080" w:rsidRPr="0097037C" w:rsidRDefault="00D26004" w:rsidP="00E94E58">
      <w:pPr>
        <w:spacing w:line="240" w:lineRule="auto"/>
        <w:ind w:firstLine="284"/>
        <w:jc w:val="both"/>
        <w:rPr>
          <w:rFonts w:ascii="Times New Roman" w:hAnsi="Times New Roman" w:cs="Times New Roman"/>
          <w:sz w:val="24"/>
          <w:szCs w:val="24"/>
          <w:lang w:val="fr-FR"/>
        </w:rPr>
      </w:pPr>
      <w:r w:rsidRPr="0097037C">
        <w:rPr>
          <w:rFonts w:ascii="Times New Roman" w:hAnsi="Times New Roman" w:cs="Times New Roman"/>
          <w:sz w:val="24"/>
          <w:szCs w:val="24"/>
          <w:lang w:val="fr-FR"/>
        </w:rPr>
        <w:t>À la fondation de la Société de Saint François de Sales et de l'Institut des Filles de Marie Auxiliatrice, ensuite (avec la co-fondatrice Marie-Dominique Mazzarello), Don Bosco propose comme objectif, jusqu'à aujourd'hui, la sanctification de ses membres</w:t>
      </w:r>
      <w:r w:rsidRPr="0097037C">
        <w:rPr>
          <w:rStyle w:val="Rimandonotaapidipagina"/>
          <w:rFonts w:ascii="Times New Roman" w:hAnsi="Times New Roman" w:cs="Times New Roman"/>
          <w:sz w:val="24"/>
          <w:szCs w:val="24"/>
          <w:vertAlign w:val="baseline"/>
          <w:lang w:val="fr-FR"/>
        </w:rPr>
        <w:t>.</w:t>
      </w:r>
      <w:r w:rsidR="003118CF" w:rsidRPr="0097037C">
        <w:rPr>
          <w:rStyle w:val="Rimandonotaapidipagina"/>
          <w:rFonts w:ascii="Times New Roman" w:hAnsi="Times New Roman" w:cs="Times New Roman"/>
          <w:sz w:val="24"/>
          <w:szCs w:val="24"/>
        </w:rPr>
        <w:footnoteReference w:id="13"/>
      </w:r>
    </w:p>
    <w:p w:rsidR="0097037C" w:rsidRDefault="0097037C" w:rsidP="004208B1">
      <w:pPr>
        <w:spacing w:line="240" w:lineRule="auto"/>
        <w:jc w:val="both"/>
        <w:rPr>
          <w:rFonts w:ascii="Times New Roman" w:hAnsi="Times New Roman" w:cs="Times New Roman"/>
          <w:color w:val="FF0000"/>
          <w:sz w:val="24"/>
          <w:szCs w:val="24"/>
          <w:lang w:val="fr-FR"/>
        </w:rPr>
      </w:pPr>
    </w:p>
    <w:p w:rsidR="008B5C1E" w:rsidRPr="004B0B0B" w:rsidRDefault="00D26004" w:rsidP="0097037C">
      <w:pPr>
        <w:spacing w:line="240" w:lineRule="auto"/>
        <w:ind w:firstLine="284"/>
        <w:jc w:val="both"/>
        <w:rPr>
          <w:rFonts w:ascii="Times New Roman" w:hAnsi="Times New Roman" w:cs="Times New Roman"/>
          <w:sz w:val="24"/>
          <w:szCs w:val="24"/>
          <w:lang w:val="fr-FR"/>
        </w:rPr>
      </w:pPr>
      <w:r w:rsidRPr="0026427F">
        <w:rPr>
          <w:rFonts w:ascii="Times New Roman" w:hAnsi="Times New Roman" w:cs="Times New Roman"/>
          <w:sz w:val="24"/>
          <w:szCs w:val="24"/>
          <w:lang w:val="fr-FR"/>
        </w:rPr>
        <w:t>Don Rua le rappelle aux Salésiens, peu de temps après, quand il les exhorte avec ces mots : « C'est ce que nous a aussi inculqué notre très cher Don Bosco, dans le premier article de notre Sainte Règle, où il nous dit que le but de notre Pieuse Société est d'abord la perfection chrétienne de ses membres, puis toute œuvre de charité spirituelle et corporelle envers les jeunes. »</w:t>
      </w:r>
      <w:r w:rsidR="00D92346" w:rsidRPr="0026427F">
        <w:rPr>
          <w:rStyle w:val="Rimandonotaapidipagina"/>
          <w:rFonts w:ascii="Times New Roman" w:hAnsi="Times New Roman" w:cs="Times New Roman"/>
          <w:sz w:val="24"/>
          <w:szCs w:val="24"/>
        </w:rPr>
        <w:footnoteReference w:id="14"/>
      </w:r>
      <w:r w:rsidRPr="009F18DC">
        <w:rPr>
          <w:rFonts w:ascii="Times New Roman" w:hAnsi="Times New Roman" w:cs="Times New Roman"/>
          <w:color w:val="FF0000"/>
          <w:sz w:val="24"/>
          <w:szCs w:val="24"/>
          <w:lang w:val="fr-FR"/>
        </w:rPr>
        <w:t xml:space="preserve"> </w:t>
      </w:r>
      <w:r w:rsidR="009F18DC" w:rsidRPr="004B0B0B">
        <w:rPr>
          <w:rFonts w:ascii="Times New Roman" w:hAnsi="Times New Roman" w:cs="Times New Roman"/>
          <w:sz w:val="24"/>
          <w:szCs w:val="24"/>
          <w:lang w:val="fr-FR"/>
        </w:rPr>
        <w:t>Sans elle, tout l'élan apostolique envers les jeunes se révélerait stérile. Don Bosco sait parfaitement que le premier moyen, le plus radical et le plus décisif d’aider les autres, est d’être saint.</w:t>
      </w:r>
    </w:p>
    <w:p w:rsidR="00C94D29" w:rsidRDefault="00C94D29" w:rsidP="004208B1">
      <w:pPr>
        <w:spacing w:line="240" w:lineRule="auto"/>
        <w:jc w:val="both"/>
        <w:rPr>
          <w:rFonts w:ascii="Times New Roman" w:hAnsi="Times New Roman" w:cs="Times New Roman"/>
          <w:color w:val="FF0000"/>
          <w:sz w:val="24"/>
          <w:szCs w:val="24"/>
          <w:lang w:val="fr-FR"/>
        </w:rPr>
      </w:pPr>
    </w:p>
    <w:p w:rsidR="008B5C1E" w:rsidRPr="00656816" w:rsidRDefault="006405B9" w:rsidP="00C94D29">
      <w:pPr>
        <w:spacing w:line="240" w:lineRule="auto"/>
        <w:ind w:firstLine="284"/>
        <w:jc w:val="both"/>
        <w:rPr>
          <w:rFonts w:ascii="Times New Roman" w:hAnsi="Times New Roman" w:cs="Times New Roman"/>
          <w:sz w:val="24"/>
          <w:szCs w:val="24"/>
          <w:lang w:val="fr-FR"/>
        </w:rPr>
      </w:pPr>
      <w:r w:rsidRPr="00C94D29">
        <w:rPr>
          <w:rFonts w:ascii="Times New Roman" w:hAnsi="Times New Roman" w:cs="Times New Roman"/>
          <w:sz w:val="24"/>
          <w:szCs w:val="24"/>
          <w:lang w:val="fr-FR"/>
        </w:rPr>
        <w:t>Dans cette « école de spiritualité apostolique nouvelle et attrayante »</w:t>
      </w:r>
      <w:r w:rsidR="00C23B6F" w:rsidRPr="00C94D29">
        <w:rPr>
          <w:rStyle w:val="Rimandonotaapidipagina"/>
          <w:rFonts w:ascii="Times New Roman" w:hAnsi="Times New Roman" w:cs="Times New Roman"/>
          <w:sz w:val="24"/>
          <w:szCs w:val="24"/>
          <w:lang w:val="fr-FR"/>
        </w:rPr>
        <w:footnoteReference w:id="15"/>
      </w:r>
      <w:r w:rsidR="00C23B6F" w:rsidRPr="00C94D29">
        <w:rPr>
          <w:rFonts w:ascii="Times New Roman" w:hAnsi="Times New Roman" w:cs="Times New Roman"/>
          <w:sz w:val="24"/>
          <w:szCs w:val="24"/>
          <w:lang w:val="fr-FR"/>
        </w:rPr>
        <w:t xml:space="preserve">, </w:t>
      </w:r>
      <w:r w:rsidR="00885FB0" w:rsidRPr="00C94D29">
        <w:rPr>
          <w:rFonts w:ascii="Times New Roman" w:hAnsi="Times New Roman" w:cs="Times New Roman"/>
          <w:sz w:val="24"/>
          <w:szCs w:val="24"/>
          <w:lang w:val="fr-FR"/>
        </w:rPr>
        <w:t>D</w:t>
      </w:r>
      <w:r w:rsidR="00C23B6F" w:rsidRPr="00C94D29">
        <w:rPr>
          <w:rFonts w:ascii="Times New Roman" w:hAnsi="Times New Roman" w:cs="Times New Roman"/>
          <w:sz w:val="24"/>
          <w:szCs w:val="24"/>
          <w:lang w:val="fr-FR"/>
        </w:rPr>
        <w:t>on Bosco</w:t>
      </w:r>
      <w:r w:rsidRPr="00C94D29">
        <w:rPr>
          <w:rFonts w:ascii="Times New Roman" w:hAnsi="Times New Roman" w:cs="Times New Roman"/>
          <w:sz w:val="24"/>
          <w:szCs w:val="24"/>
          <w:lang w:val="fr-FR"/>
        </w:rPr>
        <w:t xml:space="preserve"> lit l’Évangile avec une originalité pédagogique et pastorale, qui </w:t>
      </w:r>
      <w:r w:rsidR="00C23B6F" w:rsidRPr="00C94D29">
        <w:rPr>
          <w:rFonts w:ascii="Times New Roman" w:hAnsi="Times New Roman" w:cs="Times New Roman"/>
          <w:sz w:val="24"/>
          <w:szCs w:val="24"/>
          <w:lang w:val="fr-FR"/>
        </w:rPr>
        <w:t>«</w:t>
      </w:r>
      <w:r w:rsidRPr="00C94D29">
        <w:rPr>
          <w:rFonts w:ascii="Times New Roman" w:hAnsi="Times New Roman" w:cs="Times New Roman"/>
          <w:sz w:val="24"/>
          <w:szCs w:val="24"/>
          <w:lang w:val="fr-FR"/>
        </w:rPr>
        <w:t xml:space="preserve"> </w:t>
      </w:r>
      <w:r w:rsidR="00C23B6F" w:rsidRPr="00C94D29">
        <w:rPr>
          <w:rFonts w:ascii="Times New Roman" w:hAnsi="Times New Roman" w:cs="Times New Roman"/>
          <w:sz w:val="24"/>
          <w:szCs w:val="24"/>
          <w:lang w:val="fr-FR"/>
        </w:rPr>
        <w:t>comport</w:t>
      </w:r>
      <w:r w:rsidRPr="00C94D29">
        <w:rPr>
          <w:rFonts w:ascii="Times New Roman" w:hAnsi="Times New Roman" w:cs="Times New Roman"/>
          <w:sz w:val="24"/>
          <w:szCs w:val="24"/>
          <w:lang w:val="fr-FR"/>
        </w:rPr>
        <w:t>e essentiellement une "synthèse nouvelle"</w:t>
      </w:r>
      <w:r w:rsidR="00C23B6F" w:rsidRPr="00C94D29">
        <w:rPr>
          <w:rFonts w:ascii="Times New Roman" w:hAnsi="Times New Roman" w:cs="Times New Roman"/>
          <w:sz w:val="24"/>
          <w:szCs w:val="24"/>
          <w:lang w:val="fr-FR"/>
        </w:rPr>
        <w:t xml:space="preserve">, </w:t>
      </w:r>
      <w:r w:rsidRPr="00C94D29">
        <w:rPr>
          <w:rFonts w:ascii="Times New Roman" w:hAnsi="Times New Roman" w:cs="Times New Roman"/>
          <w:sz w:val="24"/>
          <w:szCs w:val="24"/>
          <w:lang w:val="fr-FR"/>
        </w:rPr>
        <w:t>équilibrée, harmonieuse et, à sa manière, organique des éléments communs à la sainteté chrétienne, où les vertus et les moyens de sanctification ont leur place, leur dosage, une symétrie et une beauté qui les caractérisent</w:t>
      </w:r>
      <w:r w:rsidR="00262222" w:rsidRPr="00C94D29">
        <w:rPr>
          <w:rFonts w:ascii="Times New Roman" w:hAnsi="Times New Roman" w:cs="Times New Roman"/>
          <w:sz w:val="24"/>
          <w:szCs w:val="24"/>
          <w:lang w:val="fr-FR"/>
        </w:rPr>
        <w:t>. »</w:t>
      </w:r>
      <w:r w:rsidR="00C23B6F" w:rsidRPr="00C94D29">
        <w:rPr>
          <w:rStyle w:val="Rimandonotaapidipagina"/>
          <w:rFonts w:ascii="Times New Roman" w:hAnsi="Times New Roman" w:cs="Times New Roman"/>
          <w:sz w:val="24"/>
          <w:szCs w:val="24"/>
        </w:rPr>
        <w:footnoteReference w:id="16"/>
      </w:r>
    </w:p>
    <w:p w:rsidR="008B5C1E" w:rsidRPr="00262222" w:rsidRDefault="008B5C1E" w:rsidP="004208B1">
      <w:pPr>
        <w:spacing w:line="240" w:lineRule="auto"/>
        <w:jc w:val="both"/>
        <w:rPr>
          <w:rFonts w:ascii="Times New Roman" w:hAnsi="Times New Roman" w:cs="Times New Roman"/>
          <w:sz w:val="24"/>
          <w:szCs w:val="24"/>
          <w:lang w:val="fr-FR"/>
        </w:rPr>
      </w:pPr>
    </w:p>
    <w:p w:rsidR="00136E7A" w:rsidRDefault="00136E7A" w:rsidP="004208B1">
      <w:pPr>
        <w:spacing w:line="240" w:lineRule="auto"/>
        <w:jc w:val="both"/>
        <w:rPr>
          <w:rFonts w:ascii="Times New Roman" w:hAnsi="Times New Roman" w:cs="Times New Roman"/>
          <w:b/>
          <w:sz w:val="24"/>
          <w:lang w:val="fr-FR"/>
        </w:rPr>
      </w:pPr>
    </w:p>
    <w:p w:rsidR="008B5C1E" w:rsidRPr="006E22E6" w:rsidRDefault="00FB3210" w:rsidP="004208B1">
      <w:pPr>
        <w:spacing w:line="240" w:lineRule="auto"/>
        <w:jc w:val="both"/>
        <w:rPr>
          <w:rFonts w:ascii="Times New Roman" w:hAnsi="Times New Roman" w:cs="Times New Roman"/>
          <w:b/>
          <w:sz w:val="24"/>
          <w:lang w:val="fr-FR"/>
        </w:rPr>
      </w:pPr>
      <w:r w:rsidRPr="006E22E6">
        <w:rPr>
          <w:rFonts w:ascii="Times New Roman" w:hAnsi="Times New Roman" w:cs="Times New Roman"/>
          <w:b/>
          <w:sz w:val="24"/>
          <w:lang w:val="fr-FR"/>
        </w:rPr>
        <w:t xml:space="preserve">II. </w:t>
      </w:r>
      <w:r w:rsidR="00B42957" w:rsidRPr="006E22E6">
        <w:rPr>
          <w:rFonts w:ascii="Times New Roman" w:hAnsi="Times New Roman" w:cs="Times New Roman"/>
          <w:b/>
          <w:sz w:val="24"/>
          <w:lang w:val="fr-FR"/>
        </w:rPr>
        <w:t>JÉSUS EST LE BONHEUR</w:t>
      </w:r>
    </w:p>
    <w:p w:rsidR="00A74080" w:rsidRPr="006E22E6" w:rsidRDefault="00A74080" w:rsidP="004208B1">
      <w:pPr>
        <w:spacing w:line="240" w:lineRule="auto"/>
        <w:jc w:val="both"/>
        <w:rPr>
          <w:rFonts w:ascii="Times New Roman" w:hAnsi="Times New Roman" w:cs="Times New Roman"/>
          <w:sz w:val="24"/>
          <w:lang w:val="fr-FR"/>
        </w:rPr>
      </w:pPr>
    </w:p>
    <w:p w:rsidR="00B42957" w:rsidRPr="00571D87" w:rsidRDefault="00B42957" w:rsidP="00571D87">
      <w:pPr>
        <w:spacing w:line="240" w:lineRule="auto"/>
        <w:ind w:firstLine="284"/>
        <w:jc w:val="both"/>
        <w:rPr>
          <w:rFonts w:ascii="Times New Roman" w:hAnsi="Times New Roman" w:cs="Times New Roman"/>
          <w:sz w:val="24"/>
          <w:szCs w:val="24"/>
          <w:lang w:val="fr-FR"/>
        </w:rPr>
      </w:pPr>
      <w:r w:rsidRPr="00571D87">
        <w:rPr>
          <w:rFonts w:ascii="Times New Roman" w:hAnsi="Times New Roman" w:cs="Times New Roman"/>
          <w:sz w:val="24"/>
          <w:szCs w:val="24"/>
          <w:lang w:val="fr-FR"/>
        </w:rPr>
        <w:t xml:space="preserve">La proposition de la sainteté est adressée à tout chrétien car elle est </w:t>
      </w:r>
      <w:r w:rsidR="00D417CF" w:rsidRPr="00571D87">
        <w:rPr>
          <w:rFonts w:ascii="Times New Roman" w:hAnsi="Times New Roman" w:cs="Times New Roman"/>
          <w:sz w:val="24"/>
          <w:szCs w:val="24"/>
          <w:lang w:val="fr-FR"/>
        </w:rPr>
        <w:t>plénitude</w:t>
      </w:r>
      <w:r w:rsidRPr="00571D87">
        <w:rPr>
          <w:rFonts w:ascii="Times New Roman" w:hAnsi="Times New Roman" w:cs="Times New Roman"/>
          <w:sz w:val="24"/>
          <w:szCs w:val="24"/>
          <w:lang w:val="fr-FR"/>
        </w:rPr>
        <w:t xml:space="preserve"> de vie et synonyme de bonheur, de béatitude. </w:t>
      </w:r>
      <w:r w:rsidR="00D417CF" w:rsidRPr="00571D87">
        <w:rPr>
          <w:rFonts w:ascii="Times New Roman" w:hAnsi="Times New Roman" w:cs="Times New Roman"/>
          <w:sz w:val="24"/>
          <w:szCs w:val="24"/>
          <w:lang w:val="fr-FR"/>
        </w:rPr>
        <w:t>Et</w:t>
      </w:r>
      <w:r w:rsidRPr="00571D87">
        <w:rPr>
          <w:rFonts w:ascii="Times New Roman" w:hAnsi="Times New Roman" w:cs="Times New Roman"/>
          <w:sz w:val="24"/>
          <w:szCs w:val="24"/>
          <w:lang w:val="fr-FR"/>
        </w:rPr>
        <w:t xml:space="preserve"> nous, chrétiens, nous rencontrons le bonheur en suivant Jésus-Christ.</w:t>
      </w:r>
      <w:r w:rsidR="00571D87" w:rsidRPr="00571D87">
        <w:rPr>
          <w:rFonts w:ascii="Times New Roman" w:hAnsi="Times New Roman" w:cs="Times New Roman"/>
          <w:sz w:val="24"/>
          <w:szCs w:val="24"/>
          <w:lang w:val="fr-FR"/>
        </w:rPr>
        <w:t xml:space="preserve"> </w:t>
      </w:r>
      <w:r w:rsidRPr="00571D87">
        <w:rPr>
          <w:rFonts w:ascii="Times New Roman" w:hAnsi="Times New Roman" w:cs="Times New Roman"/>
          <w:sz w:val="24"/>
          <w:szCs w:val="24"/>
          <w:lang w:val="fr-FR"/>
        </w:rPr>
        <w:t>Ces paroles s’adressen</w:t>
      </w:r>
      <w:r w:rsidRPr="006479C1">
        <w:rPr>
          <w:rFonts w:ascii="Times New Roman" w:hAnsi="Times New Roman" w:cs="Times New Roman"/>
          <w:sz w:val="24"/>
          <w:szCs w:val="24"/>
          <w:lang w:val="fr-FR"/>
        </w:rPr>
        <w:t>t aux jeunes, elles sont pour eux, mais nous savons bien que « la sainteté est pour toi aussi », qu’elle concerne tout le monde : jeunes, éducateurs, pères et mères, laïcs consacrés, religieu</w:t>
      </w:r>
      <w:r w:rsidR="00571D87" w:rsidRPr="006479C1">
        <w:rPr>
          <w:rFonts w:ascii="Times New Roman" w:hAnsi="Times New Roman" w:cs="Times New Roman"/>
          <w:sz w:val="24"/>
          <w:szCs w:val="24"/>
          <w:lang w:val="fr-FR"/>
        </w:rPr>
        <w:t>ses, religieux, prêtres. Bref, c</w:t>
      </w:r>
      <w:r w:rsidRPr="006479C1">
        <w:rPr>
          <w:rFonts w:ascii="Times New Roman" w:hAnsi="Times New Roman" w:cs="Times New Roman"/>
          <w:sz w:val="24"/>
          <w:szCs w:val="24"/>
          <w:lang w:val="fr-FR"/>
        </w:rPr>
        <w:t xml:space="preserve">es paroles s’adressent à tous et à chacun des membres de notre Famille Salésienne de manière que nous nous sentions tous concernés ainsi que tout le peuple de Dieu, </w:t>
      </w:r>
      <w:r w:rsidRPr="004A0E7D">
        <w:rPr>
          <w:rFonts w:ascii="Times New Roman" w:hAnsi="Times New Roman" w:cs="Times New Roman"/>
          <w:sz w:val="24"/>
          <w:szCs w:val="24"/>
          <w:lang w:val="fr-FR"/>
        </w:rPr>
        <w:t>naturellement.</w:t>
      </w:r>
    </w:p>
    <w:p w:rsidR="008B5C1E" w:rsidRPr="006E22E6" w:rsidRDefault="008B5C1E" w:rsidP="004208B1">
      <w:pPr>
        <w:spacing w:line="240" w:lineRule="auto"/>
        <w:jc w:val="both"/>
        <w:rPr>
          <w:rFonts w:ascii="Times New Roman" w:hAnsi="Times New Roman" w:cs="Times New Roman"/>
          <w:sz w:val="24"/>
          <w:szCs w:val="24"/>
          <w:lang w:val="fr-FR"/>
        </w:rPr>
      </w:pPr>
    </w:p>
    <w:p w:rsidR="008B5C1E" w:rsidRPr="004A0E7D" w:rsidRDefault="00B42957" w:rsidP="004A0E7D">
      <w:pPr>
        <w:spacing w:line="240" w:lineRule="auto"/>
        <w:ind w:firstLine="284"/>
        <w:jc w:val="both"/>
        <w:rPr>
          <w:rFonts w:ascii="Times New Roman" w:hAnsi="Times New Roman" w:cs="Times New Roman"/>
          <w:sz w:val="24"/>
          <w:szCs w:val="24"/>
          <w:lang w:val="fr-FR"/>
        </w:rPr>
      </w:pPr>
      <w:r w:rsidRPr="004A0E7D">
        <w:rPr>
          <w:rFonts w:ascii="Times New Roman" w:hAnsi="Times New Roman" w:cs="Times New Roman"/>
          <w:sz w:val="24"/>
          <w:szCs w:val="24"/>
          <w:lang w:val="fr-FR"/>
        </w:rPr>
        <w:t>Le</w:t>
      </w:r>
      <w:r w:rsidR="0043187F" w:rsidRPr="004A0E7D">
        <w:rPr>
          <w:rFonts w:ascii="Times New Roman" w:hAnsi="Times New Roman" w:cs="Times New Roman"/>
          <w:sz w:val="24"/>
          <w:szCs w:val="24"/>
          <w:lang w:val="fr-FR"/>
        </w:rPr>
        <w:t>s</w:t>
      </w:r>
      <w:r w:rsidRPr="004A0E7D">
        <w:rPr>
          <w:rFonts w:ascii="Times New Roman" w:hAnsi="Times New Roman" w:cs="Times New Roman"/>
          <w:sz w:val="24"/>
          <w:szCs w:val="24"/>
          <w:lang w:val="fr-FR"/>
        </w:rPr>
        <w:t xml:space="preserve"> message</w:t>
      </w:r>
      <w:r w:rsidR="0043187F" w:rsidRPr="004A0E7D">
        <w:rPr>
          <w:rFonts w:ascii="Times New Roman" w:hAnsi="Times New Roman" w:cs="Times New Roman"/>
          <w:sz w:val="24"/>
          <w:szCs w:val="24"/>
          <w:lang w:val="fr-FR"/>
        </w:rPr>
        <w:t>s</w:t>
      </w:r>
      <w:r w:rsidRPr="004A0E7D">
        <w:rPr>
          <w:rFonts w:ascii="Times New Roman" w:hAnsi="Times New Roman" w:cs="Times New Roman"/>
          <w:sz w:val="24"/>
          <w:szCs w:val="24"/>
          <w:lang w:val="fr-FR"/>
        </w:rPr>
        <w:t xml:space="preserve"> que le </w:t>
      </w:r>
      <w:r w:rsidR="0043187F" w:rsidRPr="004A0E7D">
        <w:rPr>
          <w:rFonts w:ascii="Times New Roman" w:hAnsi="Times New Roman" w:cs="Times New Roman"/>
          <w:sz w:val="24"/>
          <w:szCs w:val="24"/>
          <w:lang w:val="fr-FR"/>
        </w:rPr>
        <w:t>P</w:t>
      </w:r>
      <w:r w:rsidRPr="004A0E7D">
        <w:rPr>
          <w:rFonts w:ascii="Times New Roman" w:hAnsi="Times New Roman" w:cs="Times New Roman"/>
          <w:sz w:val="24"/>
          <w:szCs w:val="24"/>
          <w:lang w:val="fr-FR"/>
        </w:rPr>
        <w:t xml:space="preserve">ape Jean-Paul II, le </w:t>
      </w:r>
      <w:r w:rsidR="0043187F" w:rsidRPr="004A0E7D">
        <w:rPr>
          <w:rFonts w:ascii="Times New Roman" w:hAnsi="Times New Roman" w:cs="Times New Roman"/>
          <w:sz w:val="24"/>
          <w:szCs w:val="24"/>
          <w:lang w:val="fr-FR"/>
        </w:rPr>
        <w:t>Pape Benoît XVI et le P</w:t>
      </w:r>
      <w:r w:rsidRPr="004A0E7D">
        <w:rPr>
          <w:rFonts w:ascii="Times New Roman" w:hAnsi="Times New Roman" w:cs="Times New Roman"/>
          <w:sz w:val="24"/>
          <w:szCs w:val="24"/>
          <w:lang w:val="fr-FR"/>
        </w:rPr>
        <w:t>ape François ont envoyé</w:t>
      </w:r>
      <w:r w:rsidR="0043187F" w:rsidRPr="004A0E7D">
        <w:rPr>
          <w:rFonts w:ascii="Times New Roman" w:hAnsi="Times New Roman" w:cs="Times New Roman"/>
          <w:sz w:val="24"/>
          <w:szCs w:val="24"/>
          <w:lang w:val="fr-FR"/>
        </w:rPr>
        <w:t>s</w:t>
      </w:r>
      <w:r w:rsidRPr="004A0E7D">
        <w:rPr>
          <w:rFonts w:ascii="Times New Roman" w:hAnsi="Times New Roman" w:cs="Times New Roman"/>
          <w:sz w:val="24"/>
          <w:szCs w:val="24"/>
          <w:lang w:val="fr-FR"/>
        </w:rPr>
        <w:t xml:space="preserve"> aux jeunes</w:t>
      </w:r>
      <w:r w:rsidR="0043187F" w:rsidRPr="004A0E7D">
        <w:rPr>
          <w:rFonts w:ascii="Times New Roman" w:hAnsi="Times New Roman" w:cs="Times New Roman"/>
          <w:sz w:val="24"/>
          <w:szCs w:val="24"/>
          <w:lang w:val="fr-FR"/>
        </w:rPr>
        <w:t>, avec une forte conviction, sont très beaux et ne devraient pas nous être étrangers. Je vous donne un petit échantillonnage de ces messages avec un dénominateur commun : dans tous ces messages, les papes demandent aux jeunes de courir le risque d’accueillir Jésus comme garantie de leur bonheur.</w:t>
      </w:r>
    </w:p>
    <w:p w:rsidR="008B5C1E" w:rsidRPr="006E22E6" w:rsidRDefault="008B5C1E" w:rsidP="004208B1">
      <w:pPr>
        <w:spacing w:line="240" w:lineRule="auto"/>
        <w:jc w:val="both"/>
        <w:rPr>
          <w:rFonts w:ascii="Times New Roman" w:hAnsi="Times New Roman" w:cs="Times New Roman"/>
          <w:sz w:val="24"/>
          <w:szCs w:val="24"/>
          <w:lang w:val="fr-FR"/>
        </w:rPr>
      </w:pPr>
    </w:p>
    <w:p w:rsidR="00FD5DA2" w:rsidRDefault="0043187F" w:rsidP="00FD5DA2">
      <w:pPr>
        <w:spacing w:line="240" w:lineRule="auto"/>
        <w:ind w:firstLine="284"/>
        <w:jc w:val="both"/>
        <w:rPr>
          <w:rFonts w:ascii="Times New Roman" w:hAnsi="Times New Roman" w:cs="Times New Roman"/>
          <w:sz w:val="24"/>
          <w:szCs w:val="24"/>
          <w:lang w:val="fr-FR"/>
        </w:rPr>
      </w:pPr>
      <w:r w:rsidRPr="004A0E7D">
        <w:rPr>
          <w:rFonts w:ascii="Times New Roman" w:hAnsi="Times New Roman" w:cs="Times New Roman"/>
          <w:sz w:val="24"/>
          <w:szCs w:val="24"/>
          <w:lang w:val="fr-FR"/>
        </w:rPr>
        <w:lastRenderedPageBreak/>
        <w:t xml:space="preserve">Ce fut le grand défi que </w:t>
      </w:r>
      <w:r w:rsidR="004A0E7D" w:rsidRPr="004A0E7D">
        <w:rPr>
          <w:rFonts w:ascii="Times New Roman" w:hAnsi="Times New Roman" w:cs="Times New Roman"/>
          <w:sz w:val="24"/>
          <w:szCs w:val="24"/>
          <w:lang w:val="fr-FR"/>
        </w:rPr>
        <w:t>s</w:t>
      </w:r>
      <w:r w:rsidRPr="004A0E7D">
        <w:rPr>
          <w:rFonts w:ascii="Times New Roman" w:hAnsi="Times New Roman" w:cs="Times New Roman"/>
          <w:sz w:val="24"/>
          <w:szCs w:val="24"/>
          <w:lang w:val="fr-FR"/>
        </w:rPr>
        <w:t>aint Jean Paul II a lancé aux jeunes du</w:t>
      </w:r>
      <w:r w:rsidR="004A0E7D" w:rsidRPr="004A0E7D">
        <w:rPr>
          <w:rFonts w:ascii="Times New Roman" w:hAnsi="Times New Roman" w:cs="Times New Roman"/>
          <w:sz w:val="24"/>
          <w:szCs w:val="24"/>
          <w:lang w:val="fr-FR"/>
        </w:rPr>
        <w:t xml:space="preserve"> monde entier en leur disant : </w:t>
      </w:r>
      <w:r w:rsidR="00FB3210" w:rsidRPr="004A0E7D">
        <w:rPr>
          <w:rFonts w:ascii="Times New Roman" w:hAnsi="Times New Roman" w:cs="Times New Roman"/>
          <w:sz w:val="24"/>
          <w:szCs w:val="24"/>
          <w:lang w:val="fr-FR"/>
        </w:rPr>
        <w:t>«</w:t>
      </w:r>
      <w:r w:rsidR="004A0E7D" w:rsidRPr="004A0E7D">
        <w:rPr>
          <w:rFonts w:ascii="Times New Roman" w:hAnsi="Times New Roman" w:cs="Times New Roman"/>
          <w:sz w:val="24"/>
          <w:szCs w:val="24"/>
          <w:lang w:val="fr-FR"/>
        </w:rPr>
        <w:t> </w:t>
      </w:r>
      <w:r w:rsidRPr="004A0E7D">
        <w:rPr>
          <w:rFonts w:ascii="Times New Roman" w:hAnsi="Times New Roman" w:cs="Times New Roman"/>
          <w:sz w:val="24"/>
          <w:szCs w:val="24"/>
          <w:lang w:val="fr-FR"/>
        </w:rPr>
        <w:t xml:space="preserve">En réalité, </w:t>
      </w:r>
      <w:r w:rsidRPr="004A0E7D">
        <w:rPr>
          <w:rFonts w:ascii="Times New Roman" w:hAnsi="Times New Roman" w:cs="Times New Roman"/>
          <w:b/>
          <w:i/>
          <w:sz w:val="24"/>
          <w:szCs w:val="24"/>
          <w:lang w:val="fr-FR"/>
        </w:rPr>
        <w:t>c’est Jésus que vous cherchez quand vous rêvez de bonheur</w:t>
      </w:r>
      <w:r w:rsidR="004A0E7D" w:rsidRPr="004A0E7D">
        <w:rPr>
          <w:rFonts w:ascii="Times New Roman" w:hAnsi="Times New Roman" w:cs="Times New Roman"/>
          <w:b/>
          <w:i/>
          <w:sz w:val="24"/>
          <w:szCs w:val="24"/>
          <w:lang w:val="fr-FR"/>
        </w:rPr>
        <w:t>.</w:t>
      </w:r>
      <w:r w:rsidRPr="004A0E7D">
        <w:rPr>
          <w:rFonts w:ascii="Times New Roman" w:hAnsi="Times New Roman" w:cs="Times New Roman"/>
          <w:b/>
          <w:i/>
          <w:sz w:val="24"/>
          <w:szCs w:val="24"/>
          <w:lang w:val="fr-FR"/>
        </w:rPr>
        <w:t xml:space="preserve"> </w:t>
      </w:r>
      <w:r w:rsidR="004A0E7D" w:rsidRPr="004A0E7D">
        <w:rPr>
          <w:rFonts w:ascii="Times New Roman" w:hAnsi="Times New Roman" w:cs="Times New Roman"/>
          <w:sz w:val="24"/>
          <w:szCs w:val="24"/>
          <w:lang w:val="fr-FR"/>
        </w:rPr>
        <w:t>C</w:t>
      </w:r>
      <w:r w:rsidRPr="004A0E7D">
        <w:rPr>
          <w:rFonts w:ascii="Times New Roman" w:hAnsi="Times New Roman" w:cs="Times New Roman"/>
          <w:sz w:val="24"/>
          <w:szCs w:val="24"/>
          <w:lang w:val="fr-FR"/>
        </w:rPr>
        <w:t xml:space="preserve">’est lui qui vous attend quand rien de ce que vous trouvez ne vous </w:t>
      </w:r>
      <w:r w:rsidR="004A0E7D" w:rsidRPr="004A0E7D">
        <w:rPr>
          <w:rFonts w:ascii="Times New Roman" w:hAnsi="Times New Roman" w:cs="Times New Roman"/>
          <w:sz w:val="24"/>
          <w:szCs w:val="24"/>
          <w:lang w:val="fr-FR"/>
        </w:rPr>
        <w:t>satisfait ;</w:t>
      </w:r>
      <w:r w:rsidRPr="004A0E7D">
        <w:rPr>
          <w:rFonts w:ascii="Times New Roman" w:hAnsi="Times New Roman" w:cs="Times New Roman"/>
          <w:sz w:val="24"/>
          <w:szCs w:val="24"/>
          <w:lang w:val="fr-FR"/>
        </w:rPr>
        <w:t xml:space="preserve"> c’est lui, la beauté qui vous attire </w:t>
      </w:r>
      <w:r w:rsidR="004A0E7D" w:rsidRPr="004A0E7D">
        <w:rPr>
          <w:rFonts w:ascii="Times New Roman" w:hAnsi="Times New Roman" w:cs="Times New Roman"/>
          <w:sz w:val="24"/>
          <w:szCs w:val="24"/>
          <w:lang w:val="fr-FR"/>
        </w:rPr>
        <w:t>tellement ;</w:t>
      </w:r>
      <w:r w:rsidRPr="004A0E7D">
        <w:rPr>
          <w:rFonts w:ascii="Times New Roman" w:hAnsi="Times New Roman" w:cs="Times New Roman"/>
          <w:sz w:val="24"/>
          <w:szCs w:val="24"/>
          <w:lang w:val="fr-FR"/>
        </w:rPr>
        <w:t xml:space="preserve"> c’est lui qui vous provoque par la soif de radicalité qui vous empêche de vous habituer aux </w:t>
      </w:r>
      <w:r w:rsidR="004A0E7D" w:rsidRPr="004A0E7D">
        <w:rPr>
          <w:rFonts w:ascii="Times New Roman" w:hAnsi="Times New Roman" w:cs="Times New Roman"/>
          <w:sz w:val="24"/>
          <w:szCs w:val="24"/>
          <w:lang w:val="fr-FR"/>
        </w:rPr>
        <w:t>compromis ;</w:t>
      </w:r>
      <w:r w:rsidRPr="004A0E7D">
        <w:rPr>
          <w:rFonts w:ascii="Times New Roman" w:hAnsi="Times New Roman" w:cs="Times New Roman"/>
          <w:sz w:val="24"/>
          <w:szCs w:val="24"/>
          <w:lang w:val="fr-FR"/>
        </w:rPr>
        <w:t xml:space="preserve"> c’est lui qui vous pousse à faire tomber les masques qui faussent la </w:t>
      </w:r>
      <w:r w:rsidR="004A0E7D" w:rsidRPr="004A0E7D">
        <w:rPr>
          <w:rFonts w:ascii="Times New Roman" w:hAnsi="Times New Roman" w:cs="Times New Roman"/>
          <w:sz w:val="24"/>
          <w:szCs w:val="24"/>
          <w:lang w:val="fr-FR"/>
        </w:rPr>
        <w:t>vie ;</w:t>
      </w:r>
      <w:r w:rsidRPr="004A0E7D">
        <w:rPr>
          <w:rFonts w:ascii="Times New Roman" w:hAnsi="Times New Roman" w:cs="Times New Roman"/>
          <w:sz w:val="24"/>
          <w:szCs w:val="24"/>
          <w:lang w:val="fr-FR"/>
        </w:rPr>
        <w:t xml:space="preserve"> c’est lui qui lit dans vos cœurs les décisions les plus profondes que d’autres voudraient étouffer. C’est Jésus qui suscite en vous le désir de faire de votre vie quelque chose de grand, la volonté de suivre un idéal, le refus de vous laisser envahir par la médiocrité, le courage de vous engager avec humilité et persévérance pour vous rendre meilleurs, pour améliorer la société, en la rendant plus humaine et plus fraternelle. »</w:t>
      </w:r>
      <w:r w:rsidR="00FB3210" w:rsidRPr="004A0E7D">
        <w:rPr>
          <w:rStyle w:val="Ancladenotaalpie"/>
          <w:rFonts w:ascii="Times New Roman" w:hAnsi="Times New Roman" w:cs="Times New Roman"/>
          <w:sz w:val="24"/>
          <w:szCs w:val="24"/>
        </w:rPr>
        <w:footnoteReference w:id="17"/>
      </w:r>
      <w:r w:rsidR="00FD5DA2">
        <w:rPr>
          <w:rFonts w:ascii="Times New Roman" w:hAnsi="Times New Roman" w:cs="Times New Roman"/>
          <w:sz w:val="24"/>
          <w:szCs w:val="24"/>
          <w:lang w:val="fr-FR"/>
        </w:rPr>
        <w:t xml:space="preserve"> </w:t>
      </w:r>
    </w:p>
    <w:p w:rsidR="00FD5DA2" w:rsidRDefault="00FD5DA2" w:rsidP="00FD5DA2">
      <w:pPr>
        <w:spacing w:line="240" w:lineRule="auto"/>
        <w:ind w:firstLine="284"/>
        <w:jc w:val="both"/>
        <w:rPr>
          <w:rFonts w:ascii="Times New Roman" w:hAnsi="Times New Roman" w:cs="Times New Roman"/>
          <w:sz w:val="24"/>
          <w:szCs w:val="24"/>
          <w:lang w:val="fr-FR"/>
        </w:rPr>
      </w:pPr>
    </w:p>
    <w:p w:rsidR="00CB266C" w:rsidRDefault="00FD5DA2" w:rsidP="00CB266C">
      <w:pPr>
        <w:spacing w:line="240" w:lineRule="auto"/>
        <w:ind w:firstLine="284"/>
        <w:jc w:val="both"/>
        <w:rPr>
          <w:rFonts w:ascii="Times New Roman" w:hAnsi="Times New Roman" w:cs="Times New Roman"/>
          <w:sz w:val="24"/>
          <w:szCs w:val="24"/>
          <w:lang w:val="fr-FR"/>
        </w:rPr>
      </w:pPr>
      <w:r w:rsidRPr="00FD5DA2">
        <w:rPr>
          <w:rFonts w:ascii="Times New Roman" w:hAnsi="Times New Roman" w:cs="Times New Roman"/>
          <w:sz w:val="24"/>
          <w:szCs w:val="24"/>
          <w:lang w:val="fr-FR"/>
        </w:rPr>
        <w:t>Le P</w:t>
      </w:r>
      <w:r w:rsidR="009E06C4" w:rsidRPr="00FD5DA2">
        <w:rPr>
          <w:rFonts w:ascii="Times New Roman" w:hAnsi="Times New Roman" w:cs="Times New Roman"/>
          <w:sz w:val="24"/>
          <w:szCs w:val="24"/>
          <w:lang w:val="fr-FR"/>
        </w:rPr>
        <w:t xml:space="preserve">ape Benoît XVI n'a pas été moins explicite lorsqu'il a dit aux jeunes : </w:t>
      </w:r>
      <w:r w:rsidR="00FB3210" w:rsidRPr="00FD5DA2">
        <w:rPr>
          <w:rFonts w:ascii="Times New Roman" w:hAnsi="Times New Roman" w:cs="Times New Roman"/>
          <w:sz w:val="24"/>
          <w:szCs w:val="24"/>
          <w:lang w:val="fr-FR"/>
        </w:rPr>
        <w:t>«</w:t>
      </w:r>
      <w:r w:rsidR="009E06C4" w:rsidRPr="00FD5DA2">
        <w:rPr>
          <w:rFonts w:ascii="Times New Roman" w:hAnsi="Times New Roman" w:cs="Times New Roman"/>
          <w:sz w:val="24"/>
          <w:szCs w:val="24"/>
          <w:lang w:val="fr-FR"/>
        </w:rPr>
        <w:t xml:space="preserve"> Chers jeunes, le bonheur que vous cherchez, le bonheur auquel vous avez le droit de goûter a un nom, un visage</w:t>
      </w:r>
      <w:r w:rsidRPr="00FD5DA2">
        <w:rPr>
          <w:rFonts w:ascii="Times New Roman" w:hAnsi="Times New Roman" w:cs="Times New Roman"/>
          <w:sz w:val="24"/>
          <w:szCs w:val="24"/>
          <w:lang w:val="fr-FR"/>
        </w:rPr>
        <w:t> </w:t>
      </w:r>
      <w:r w:rsidR="009E06C4" w:rsidRPr="00FD5DA2">
        <w:rPr>
          <w:rFonts w:ascii="Times New Roman" w:hAnsi="Times New Roman" w:cs="Times New Roman"/>
          <w:sz w:val="24"/>
          <w:szCs w:val="24"/>
          <w:lang w:val="fr-FR"/>
        </w:rPr>
        <w:t xml:space="preserve">: celui de Jésus de Nazareth, caché dans l'Eucharistie. </w:t>
      </w:r>
      <w:r w:rsidR="00FB3210" w:rsidRPr="00FD5DA2">
        <w:rPr>
          <w:rFonts w:ascii="Times New Roman" w:hAnsi="Times New Roman" w:cs="Times New Roman"/>
          <w:sz w:val="24"/>
          <w:szCs w:val="24"/>
          <w:lang w:val="fr-FR"/>
        </w:rPr>
        <w:t>[...]</w:t>
      </w:r>
      <w:r w:rsidR="009E06C4" w:rsidRPr="00FD5DA2">
        <w:rPr>
          <w:rFonts w:ascii="Times New Roman" w:hAnsi="Times New Roman" w:cs="Times New Roman"/>
          <w:sz w:val="24"/>
          <w:szCs w:val="24"/>
          <w:lang w:val="fr-FR"/>
        </w:rPr>
        <w:t xml:space="preserve"> Soyez-en vraiment convaincus:  le Christ n'enlève rien de ce qu'il y a de beau et de grand en vous, mais il mène tout à sa perfection, pour la gloire de Dieu, pour le bonheur des hommes, pour le salut du monde. </w:t>
      </w:r>
      <w:r w:rsidR="00FB3210" w:rsidRPr="00FD5DA2">
        <w:rPr>
          <w:rFonts w:ascii="Times New Roman" w:hAnsi="Times New Roman" w:cs="Times New Roman"/>
          <w:sz w:val="24"/>
          <w:szCs w:val="24"/>
          <w:lang w:val="fr-FR"/>
        </w:rPr>
        <w:t>[...]</w:t>
      </w:r>
      <w:r w:rsidR="00A85D25" w:rsidRPr="00FD5DA2">
        <w:rPr>
          <w:rFonts w:ascii="Times New Roman" w:hAnsi="Times New Roman" w:cs="Times New Roman"/>
          <w:sz w:val="24"/>
          <w:szCs w:val="24"/>
          <w:lang w:val="fr-FR"/>
        </w:rPr>
        <w:t>.</w:t>
      </w:r>
      <w:r w:rsidR="009E06C4" w:rsidRPr="00FD5DA2">
        <w:rPr>
          <w:rFonts w:ascii="Times New Roman" w:hAnsi="Times New Roman" w:cs="Times New Roman"/>
          <w:sz w:val="24"/>
          <w:szCs w:val="24"/>
          <w:lang w:val="fr-FR"/>
        </w:rPr>
        <w:t xml:space="preserve"> Laissez-vous surprendre par le Christ ! Accordez-lui </w:t>
      </w:r>
      <w:r w:rsidR="009E06C4" w:rsidRPr="00FD5DA2">
        <w:rPr>
          <w:rFonts w:ascii="Times New Roman" w:hAnsi="Times New Roman" w:cs="Times New Roman"/>
          <w:i/>
          <w:iCs/>
          <w:sz w:val="24"/>
          <w:szCs w:val="24"/>
          <w:lang w:val="fr-FR"/>
        </w:rPr>
        <w:t>"le droit de vous parler"</w:t>
      </w:r>
      <w:r w:rsidR="009E06C4" w:rsidRPr="00FD5DA2">
        <w:rPr>
          <w:rFonts w:ascii="Times New Roman" w:hAnsi="Times New Roman" w:cs="Times New Roman"/>
          <w:sz w:val="24"/>
          <w:szCs w:val="24"/>
          <w:lang w:val="fr-FR"/>
        </w:rPr>
        <w:t> ».</w:t>
      </w:r>
      <w:r w:rsidR="00FB3210" w:rsidRPr="00FD5DA2">
        <w:rPr>
          <w:rStyle w:val="Ancladenotaalpie"/>
          <w:rFonts w:ascii="Times New Roman" w:hAnsi="Times New Roman" w:cs="Times New Roman"/>
          <w:sz w:val="24"/>
          <w:szCs w:val="24"/>
          <w:lang w:val="fr-FR"/>
        </w:rPr>
        <w:footnoteReference w:id="18"/>
      </w:r>
      <w:r w:rsidR="00CB266C">
        <w:rPr>
          <w:rFonts w:ascii="Times New Roman" w:hAnsi="Times New Roman" w:cs="Times New Roman"/>
          <w:sz w:val="24"/>
          <w:szCs w:val="24"/>
          <w:lang w:val="fr-FR"/>
        </w:rPr>
        <w:t xml:space="preserve"> </w:t>
      </w:r>
    </w:p>
    <w:p w:rsidR="00CB266C" w:rsidRDefault="00CB266C" w:rsidP="00CB266C">
      <w:pPr>
        <w:spacing w:line="240" w:lineRule="auto"/>
        <w:ind w:firstLine="284"/>
        <w:jc w:val="both"/>
        <w:rPr>
          <w:rFonts w:ascii="Times New Roman" w:hAnsi="Times New Roman" w:cs="Times New Roman"/>
          <w:sz w:val="24"/>
          <w:szCs w:val="24"/>
          <w:lang w:val="fr-FR"/>
        </w:rPr>
      </w:pPr>
    </w:p>
    <w:p w:rsidR="008B5C1E" w:rsidRPr="00CB266C" w:rsidRDefault="009E06C4" w:rsidP="00CB266C">
      <w:pPr>
        <w:spacing w:line="240" w:lineRule="auto"/>
        <w:ind w:firstLine="284"/>
        <w:jc w:val="both"/>
        <w:rPr>
          <w:rFonts w:ascii="Times New Roman" w:hAnsi="Times New Roman" w:cs="Times New Roman"/>
          <w:sz w:val="24"/>
          <w:szCs w:val="24"/>
          <w:lang w:val="fr-FR"/>
        </w:rPr>
      </w:pPr>
      <w:r w:rsidRPr="00CB266C">
        <w:rPr>
          <w:rFonts w:ascii="Times New Roman" w:hAnsi="Times New Roman" w:cs="Times New Roman"/>
          <w:sz w:val="24"/>
          <w:szCs w:val="24"/>
          <w:lang w:val="fr-FR"/>
        </w:rPr>
        <w:t xml:space="preserve">Et le </w:t>
      </w:r>
      <w:r w:rsidR="00CB266C" w:rsidRPr="00CB266C">
        <w:rPr>
          <w:rFonts w:ascii="Times New Roman" w:hAnsi="Times New Roman" w:cs="Times New Roman"/>
          <w:sz w:val="24"/>
          <w:szCs w:val="24"/>
          <w:lang w:val="fr-FR"/>
        </w:rPr>
        <w:t>P</w:t>
      </w:r>
      <w:r w:rsidRPr="00CB266C">
        <w:rPr>
          <w:rFonts w:ascii="Times New Roman" w:hAnsi="Times New Roman" w:cs="Times New Roman"/>
          <w:sz w:val="24"/>
          <w:szCs w:val="24"/>
          <w:lang w:val="fr-FR"/>
        </w:rPr>
        <w:t xml:space="preserve">ape François dit aux jeunes </w:t>
      </w:r>
      <w:r w:rsidRPr="00DC4D8B">
        <w:rPr>
          <w:rFonts w:ascii="Times New Roman" w:hAnsi="Times New Roman" w:cs="Times New Roman"/>
          <w:sz w:val="24"/>
          <w:szCs w:val="24"/>
          <w:lang w:val="fr-FR"/>
        </w:rPr>
        <w:t>que le bonheur n’est pas négociable</w:t>
      </w:r>
      <w:r w:rsidR="00CB266C" w:rsidRPr="00DC4D8B">
        <w:rPr>
          <w:rFonts w:ascii="Times New Roman" w:hAnsi="Times New Roman" w:cs="Times New Roman"/>
          <w:sz w:val="24"/>
          <w:szCs w:val="24"/>
          <w:lang w:val="fr-FR"/>
        </w:rPr>
        <w:t>. Il ne peut se réduire à</w:t>
      </w:r>
      <w:r w:rsidRPr="00DC4D8B">
        <w:rPr>
          <w:rFonts w:ascii="Times New Roman" w:hAnsi="Times New Roman" w:cs="Times New Roman"/>
          <w:sz w:val="24"/>
          <w:szCs w:val="24"/>
          <w:lang w:val="fr-FR"/>
        </w:rPr>
        <w:t xml:space="preserve"> des </w:t>
      </w:r>
      <w:r w:rsidR="00CB266C" w:rsidRPr="00DC4D8B">
        <w:rPr>
          <w:rFonts w:ascii="Times New Roman" w:hAnsi="Times New Roman" w:cs="Times New Roman"/>
          <w:sz w:val="24"/>
          <w:szCs w:val="24"/>
          <w:lang w:val="fr-FR"/>
        </w:rPr>
        <w:t>attentes</w:t>
      </w:r>
      <w:r w:rsidRPr="00DC4D8B">
        <w:rPr>
          <w:rFonts w:ascii="Times New Roman" w:hAnsi="Times New Roman" w:cs="Times New Roman"/>
          <w:sz w:val="24"/>
          <w:szCs w:val="24"/>
          <w:lang w:val="fr-FR"/>
        </w:rPr>
        <w:t xml:space="preserve"> </w:t>
      </w:r>
      <w:r w:rsidR="00CB266C" w:rsidRPr="00DC4D8B">
        <w:rPr>
          <w:rFonts w:ascii="Times New Roman" w:hAnsi="Times New Roman" w:cs="Times New Roman"/>
          <w:sz w:val="24"/>
          <w:szCs w:val="24"/>
          <w:lang w:val="fr-FR"/>
        </w:rPr>
        <w:t>d’un niveau</w:t>
      </w:r>
      <w:r w:rsidRPr="00DC4D8B">
        <w:rPr>
          <w:rFonts w:ascii="Times New Roman" w:hAnsi="Times New Roman" w:cs="Times New Roman"/>
          <w:sz w:val="24"/>
          <w:szCs w:val="24"/>
          <w:lang w:val="fr-FR"/>
        </w:rPr>
        <w:t xml:space="preserve"> qui, finalement, ne le garantissent pas d’une manière ferme et élevée</w:t>
      </w:r>
      <w:r w:rsidR="00DC4D8B" w:rsidRPr="00DC4D8B">
        <w:rPr>
          <w:rFonts w:ascii="Times New Roman" w:hAnsi="Times New Roman" w:cs="Times New Roman"/>
          <w:sz w:val="24"/>
          <w:szCs w:val="24"/>
          <w:lang w:val="fr-FR"/>
        </w:rPr>
        <w:t>.</w:t>
      </w:r>
      <w:r w:rsidR="00F22CE8" w:rsidRPr="00DC4D8B">
        <w:rPr>
          <w:rFonts w:ascii="Times New Roman" w:hAnsi="Times New Roman" w:cs="Times New Roman"/>
          <w:sz w:val="24"/>
          <w:szCs w:val="24"/>
          <w:lang w:val="fr-FR"/>
        </w:rPr>
        <w:t xml:space="preserve"> </w:t>
      </w:r>
      <w:r w:rsidR="00DC4D8B" w:rsidRPr="00DC4D8B">
        <w:rPr>
          <w:rFonts w:ascii="Times New Roman" w:hAnsi="Times New Roman" w:cs="Times New Roman"/>
          <w:sz w:val="24"/>
          <w:szCs w:val="24"/>
          <w:lang w:val="fr-FR"/>
        </w:rPr>
        <w:t>Il ne peut se réduire</w:t>
      </w:r>
      <w:r w:rsidRPr="00DC4D8B">
        <w:rPr>
          <w:rFonts w:ascii="Times New Roman" w:hAnsi="Times New Roman" w:cs="Times New Roman"/>
          <w:sz w:val="24"/>
          <w:szCs w:val="24"/>
          <w:lang w:val="fr-FR"/>
        </w:rPr>
        <w:t xml:space="preserve"> </w:t>
      </w:r>
      <w:r w:rsidR="00CB266C" w:rsidRPr="00DC4D8B">
        <w:rPr>
          <w:rFonts w:ascii="Times New Roman" w:hAnsi="Times New Roman" w:cs="Times New Roman"/>
          <w:sz w:val="24"/>
          <w:szCs w:val="24"/>
          <w:lang w:val="fr-FR"/>
        </w:rPr>
        <w:t>à</w:t>
      </w:r>
      <w:r w:rsidRPr="00DC4D8B">
        <w:rPr>
          <w:rFonts w:ascii="Times New Roman" w:hAnsi="Times New Roman" w:cs="Times New Roman"/>
          <w:sz w:val="24"/>
          <w:szCs w:val="24"/>
          <w:lang w:val="fr-FR"/>
        </w:rPr>
        <w:t xml:space="preserve"> quelque chose qui peut être consommé à « petites doses », </w:t>
      </w:r>
      <w:r w:rsidR="00F22CE8" w:rsidRPr="00DC4D8B">
        <w:rPr>
          <w:rFonts w:ascii="Times New Roman" w:hAnsi="Times New Roman" w:cs="Times New Roman"/>
          <w:sz w:val="24"/>
          <w:szCs w:val="24"/>
          <w:lang w:val="fr-FR"/>
        </w:rPr>
        <w:t>et qui</w:t>
      </w:r>
      <w:r w:rsidR="00DC4D8B" w:rsidRPr="00DC4D8B">
        <w:rPr>
          <w:rFonts w:ascii="Times New Roman" w:hAnsi="Times New Roman" w:cs="Times New Roman"/>
          <w:sz w:val="24"/>
          <w:szCs w:val="24"/>
          <w:lang w:val="fr-FR"/>
        </w:rPr>
        <w:t xml:space="preserve"> s’en va </w:t>
      </w:r>
      <w:r w:rsidR="00F22CE8" w:rsidRPr="00DC4D8B">
        <w:rPr>
          <w:rFonts w:ascii="Times New Roman" w:hAnsi="Times New Roman" w:cs="Times New Roman"/>
          <w:sz w:val="24"/>
          <w:szCs w:val="24"/>
          <w:lang w:val="fr-FR"/>
        </w:rPr>
        <w:t xml:space="preserve">comme il </w:t>
      </w:r>
      <w:r w:rsidR="00DC4D8B" w:rsidRPr="00DC4D8B">
        <w:rPr>
          <w:rFonts w:ascii="Times New Roman" w:hAnsi="Times New Roman" w:cs="Times New Roman"/>
          <w:sz w:val="24"/>
          <w:szCs w:val="24"/>
          <w:lang w:val="fr-FR"/>
        </w:rPr>
        <w:t>est venu ;</w:t>
      </w:r>
      <w:r w:rsidR="00F22CE8" w:rsidRPr="00DC4D8B">
        <w:rPr>
          <w:rFonts w:ascii="Times New Roman" w:hAnsi="Times New Roman" w:cs="Times New Roman"/>
          <w:sz w:val="24"/>
          <w:szCs w:val="24"/>
          <w:lang w:val="fr-FR"/>
        </w:rPr>
        <w:t xml:space="preserve"> </w:t>
      </w:r>
      <w:r w:rsidR="00CB266C" w:rsidRPr="00DC4D8B">
        <w:rPr>
          <w:rFonts w:ascii="Times New Roman" w:hAnsi="Times New Roman" w:cs="Times New Roman"/>
          <w:sz w:val="24"/>
          <w:szCs w:val="24"/>
          <w:lang w:val="fr-FR"/>
        </w:rPr>
        <w:t xml:space="preserve">ce </w:t>
      </w:r>
      <w:r w:rsidR="00F22CE8" w:rsidRPr="00DC4D8B">
        <w:rPr>
          <w:rFonts w:ascii="Times New Roman" w:hAnsi="Times New Roman" w:cs="Times New Roman"/>
          <w:sz w:val="24"/>
          <w:szCs w:val="24"/>
          <w:lang w:val="fr-FR"/>
        </w:rPr>
        <w:t xml:space="preserve">n’est naturellement pas </w:t>
      </w:r>
      <w:r w:rsidR="00DC4D8B" w:rsidRPr="00DC4D8B">
        <w:rPr>
          <w:rFonts w:ascii="Times New Roman" w:hAnsi="Times New Roman" w:cs="Times New Roman"/>
          <w:sz w:val="24"/>
          <w:szCs w:val="24"/>
          <w:lang w:val="fr-FR"/>
        </w:rPr>
        <w:t xml:space="preserve">cela, le vrai bonheur qui est plutôt </w:t>
      </w:r>
      <w:r w:rsidR="00F22CE8" w:rsidRPr="00DC4D8B">
        <w:rPr>
          <w:rFonts w:ascii="Times New Roman" w:hAnsi="Times New Roman" w:cs="Times New Roman"/>
          <w:sz w:val="24"/>
          <w:szCs w:val="24"/>
          <w:lang w:val="fr-FR"/>
        </w:rPr>
        <w:t xml:space="preserve">un parcours humain </w:t>
      </w:r>
      <w:r w:rsidR="00DC4D8B" w:rsidRPr="00DC4D8B">
        <w:rPr>
          <w:rFonts w:ascii="Times New Roman" w:hAnsi="Times New Roman" w:cs="Times New Roman"/>
          <w:sz w:val="24"/>
          <w:szCs w:val="24"/>
          <w:lang w:val="fr-FR"/>
        </w:rPr>
        <w:t>permettant de se réaliser pleinement</w:t>
      </w:r>
      <w:r w:rsidR="00F22CE8" w:rsidRPr="00DC4D8B">
        <w:rPr>
          <w:rFonts w:ascii="Times New Roman" w:hAnsi="Times New Roman" w:cs="Times New Roman"/>
          <w:sz w:val="24"/>
          <w:szCs w:val="24"/>
          <w:lang w:val="fr-FR"/>
        </w:rPr>
        <w:t xml:space="preserve"> : « Votre bonheur n’a pas de prix et ne se commercialise pas : il n’est pas une </w:t>
      </w:r>
      <w:r w:rsidR="00CB266C" w:rsidRPr="00DC4D8B">
        <w:rPr>
          <w:rFonts w:ascii="Times New Roman" w:hAnsi="Times New Roman" w:cs="Times New Roman"/>
          <w:sz w:val="24"/>
          <w:szCs w:val="24"/>
          <w:lang w:val="fr-FR"/>
        </w:rPr>
        <w:t>"</w:t>
      </w:r>
      <w:r w:rsidR="00F22CE8" w:rsidRPr="00DC4D8B">
        <w:rPr>
          <w:rFonts w:ascii="Times New Roman" w:hAnsi="Times New Roman" w:cs="Times New Roman"/>
          <w:i/>
          <w:iCs/>
          <w:sz w:val="24"/>
          <w:szCs w:val="24"/>
          <w:lang w:val="fr-FR"/>
        </w:rPr>
        <w:t>app</w:t>
      </w:r>
      <w:r w:rsidR="00CB266C" w:rsidRPr="00DC4D8B">
        <w:rPr>
          <w:rFonts w:ascii="Times New Roman" w:hAnsi="Times New Roman" w:cs="Times New Roman"/>
          <w:sz w:val="24"/>
          <w:szCs w:val="24"/>
          <w:lang w:val="fr-FR"/>
        </w:rPr>
        <w:t>"</w:t>
      </w:r>
      <w:r w:rsidR="00F22CE8" w:rsidRPr="00DC4D8B">
        <w:rPr>
          <w:rFonts w:ascii="Times New Roman" w:hAnsi="Times New Roman" w:cs="Times New Roman"/>
          <w:sz w:val="24"/>
          <w:szCs w:val="24"/>
          <w:lang w:val="fr-FR"/>
        </w:rPr>
        <w:t xml:space="preserve"> qu’on télécharge sur un téléphone portable ».</w:t>
      </w:r>
      <w:r w:rsidR="00FB3210" w:rsidRPr="00DC4D8B">
        <w:rPr>
          <w:rStyle w:val="Ancladenotaalpie"/>
          <w:rFonts w:ascii="Times New Roman" w:hAnsi="Times New Roman" w:cs="Times New Roman"/>
          <w:sz w:val="24"/>
          <w:szCs w:val="24"/>
          <w:lang w:val="fr-FR"/>
        </w:rPr>
        <w:footnoteReference w:id="19"/>
      </w:r>
    </w:p>
    <w:p w:rsidR="008B5C1E" w:rsidRPr="00F22CE8" w:rsidRDefault="008B5C1E" w:rsidP="004208B1">
      <w:pPr>
        <w:spacing w:line="240" w:lineRule="auto"/>
        <w:jc w:val="both"/>
        <w:rPr>
          <w:rFonts w:ascii="Times New Roman" w:hAnsi="Times New Roman" w:cs="Times New Roman"/>
          <w:sz w:val="24"/>
          <w:szCs w:val="24"/>
          <w:lang w:val="fr-FR"/>
        </w:rPr>
      </w:pPr>
    </w:p>
    <w:p w:rsidR="008B5C1E" w:rsidRPr="00E959A5" w:rsidRDefault="00FB3210" w:rsidP="004208B1">
      <w:pPr>
        <w:spacing w:line="240" w:lineRule="auto"/>
        <w:jc w:val="both"/>
        <w:rPr>
          <w:rFonts w:ascii="Times New Roman" w:hAnsi="Times New Roman" w:cs="Times New Roman"/>
          <w:sz w:val="24"/>
          <w:szCs w:val="24"/>
          <w:lang w:val="fr-FR"/>
        </w:rPr>
      </w:pPr>
      <w:r w:rsidRPr="00E959A5">
        <w:rPr>
          <w:rFonts w:ascii="Times New Roman" w:hAnsi="Times New Roman" w:cs="Times New Roman"/>
          <w:b/>
          <w:sz w:val="24"/>
          <w:szCs w:val="24"/>
          <w:lang w:val="fr-FR"/>
        </w:rPr>
        <w:t>Don Bosco</w:t>
      </w:r>
      <w:r w:rsidR="00E959A5" w:rsidRPr="00E959A5">
        <w:rPr>
          <w:rFonts w:ascii="Times New Roman" w:hAnsi="Times New Roman" w:cs="Times New Roman"/>
          <w:b/>
          <w:sz w:val="24"/>
          <w:szCs w:val="24"/>
          <w:lang w:val="fr-FR"/>
        </w:rPr>
        <w:t xml:space="preserve"> veut ses jeunes heureux </w:t>
      </w:r>
      <w:r w:rsidR="00E959A5">
        <w:rPr>
          <w:rFonts w:ascii="Times New Roman" w:hAnsi="Times New Roman" w:cs="Times New Roman"/>
          <w:b/>
          <w:sz w:val="24"/>
          <w:szCs w:val="24"/>
          <w:lang w:val="fr-FR"/>
        </w:rPr>
        <w:t xml:space="preserve">en ce monde </w:t>
      </w:r>
      <w:r w:rsidR="00E959A5" w:rsidRPr="00E959A5">
        <w:rPr>
          <w:rFonts w:ascii="Times New Roman" w:hAnsi="Times New Roman" w:cs="Times New Roman"/>
          <w:b/>
          <w:sz w:val="24"/>
          <w:szCs w:val="24"/>
          <w:lang w:val="fr-FR"/>
        </w:rPr>
        <w:t>et dans l’éternité</w:t>
      </w:r>
      <w:r w:rsidRPr="00E959A5">
        <w:rPr>
          <w:rFonts w:ascii="Times New Roman" w:hAnsi="Times New Roman" w:cs="Times New Roman"/>
          <w:b/>
          <w:sz w:val="24"/>
          <w:szCs w:val="24"/>
          <w:lang w:val="fr-FR"/>
        </w:rPr>
        <w:t xml:space="preserve"> </w:t>
      </w:r>
    </w:p>
    <w:p w:rsidR="008B5C1E" w:rsidRPr="00272936" w:rsidRDefault="008B5C1E" w:rsidP="004208B1">
      <w:pPr>
        <w:spacing w:line="240" w:lineRule="auto"/>
        <w:jc w:val="both"/>
        <w:rPr>
          <w:rFonts w:ascii="Times New Roman" w:hAnsi="Times New Roman" w:cs="Times New Roman"/>
          <w:sz w:val="24"/>
          <w:szCs w:val="24"/>
          <w:lang w:val="fr-FR"/>
        </w:rPr>
      </w:pPr>
    </w:p>
    <w:p w:rsidR="00D64740" w:rsidRPr="00D64740" w:rsidRDefault="00E959A5" w:rsidP="00D64740">
      <w:pPr>
        <w:spacing w:line="240" w:lineRule="auto"/>
        <w:ind w:firstLine="284"/>
        <w:jc w:val="both"/>
        <w:rPr>
          <w:rFonts w:ascii="Times New Roman" w:hAnsi="Times New Roman" w:cs="Times New Roman"/>
          <w:sz w:val="24"/>
          <w:szCs w:val="24"/>
          <w:lang w:val="fr-FR"/>
        </w:rPr>
      </w:pPr>
      <w:r w:rsidRPr="00272936">
        <w:rPr>
          <w:rFonts w:ascii="Times New Roman" w:hAnsi="Times New Roman" w:cs="Times New Roman"/>
          <w:sz w:val="24"/>
          <w:szCs w:val="24"/>
          <w:lang w:val="fr-FR"/>
        </w:rPr>
        <w:t xml:space="preserve">Dans l’introduction de sa </w:t>
      </w:r>
      <w:r w:rsidRPr="00272936">
        <w:rPr>
          <w:rFonts w:ascii="Times New Roman" w:hAnsi="Times New Roman" w:cs="Times New Roman"/>
          <w:i/>
          <w:sz w:val="24"/>
          <w:szCs w:val="24"/>
          <w:lang w:val="fr-FR"/>
        </w:rPr>
        <w:t>Lettre de Rome</w:t>
      </w:r>
      <w:r w:rsidRPr="00272936">
        <w:rPr>
          <w:rFonts w:ascii="Times New Roman" w:hAnsi="Times New Roman" w:cs="Times New Roman"/>
          <w:sz w:val="24"/>
          <w:szCs w:val="24"/>
          <w:lang w:val="fr-FR"/>
        </w:rPr>
        <w:t>, du 10 mai 1884, Don Bosco écrit à ses jeunes : « Je n’ai qu’un seul désir, celui de vous voir heureux en ce monde et dans l’éternité. »</w:t>
      </w:r>
      <w:r w:rsidR="008628F1" w:rsidRPr="00272936">
        <w:rPr>
          <w:rStyle w:val="Rimandonotaapidipagina"/>
          <w:rFonts w:ascii="Times New Roman" w:hAnsi="Times New Roman" w:cs="Times New Roman"/>
          <w:sz w:val="24"/>
          <w:szCs w:val="24"/>
        </w:rPr>
        <w:footnoteReference w:id="20"/>
      </w:r>
      <w:r w:rsidR="00272936" w:rsidRPr="00272936">
        <w:rPr>
          <w:rFonts w:ascii="Times New Roman" w:hAnsi="Times New Roman" w:cs="Times New Roman"/>
          <w:sz w:val="24"/>
          <w:szCs w:val="24"/>
          <w:lang w:val="fr-FR"/>
        </w:rPr>
        <w:t xml:space="preserve"> </w:t>
      </w:r>
      <w:r w:rsidR="00940FC9" w:rsidRPr="00272936">
        <w:rPr>
          <w:rFonts w:ascii="Times New Roman" w:hAnsi="Times New Roman" w:cs="Times New Roman"/>
          <w:sz w:val="24"/>
          <w:szCs w:val="24"/>
          <w:lang w:val="fr-FR"/>
        </w:rPr>
        <w:t>Au terme de sa vie terrestre, ces paroles résument le cœur de son message aux jeunes de tous les temps et du monde entier. Être heureux : un objectif rêvé par chaque jeune, aujourd'hui, demain, au fil du temps. Mais pas seulement.</w:t>
      </w:r>
      <w:r w:rsidR="00FB3210" w:rsidRPr="00272936">
        <w:rPr>
          <w:rFonts w:ascii="Times New Roman" w:hAnsi="Times New Roman" w:cs="Times New Roman"/>
          <w:sz w:val="24"/>
          <w:szCs w:val="24"/>
          <w:lang w:val="fr-FR"/>
        </w:rPr>
        <w:t xml:space="preserve"> </w:t>
      </w:r>
      <w:r w:rsidR="006D3E6D" w:rsidRPr="00272936">
        <w:rPr>
          <w:rFonts w:ascii="Times New Roman" w:hAnsi="Times New Roman" w:cs="Times New Roman"/>
          <w:sz w:val="24"/>
          <w:szCs w:val="24"/>
          <w:lang w:val="fr-FR"/>
        </w:rPr>
        <w:t xml:space="preserve">« Dans l'éternité », le « plus » que seul Jésus peut offrir avec sa proposition de bonheur est </w:t>
      </w:r>
      <w:r w:rsidR="006D3E6D" w:rsidRPr="00D64740">
        <w:rPr>
          <w:rFonts w:ascii="Times New Roman" w:hAnsi="Times New Roman" w:cs="Times New Roman"/>
          <w:sz w:val="24"/>
          <w:szCs w:val="24"/>
          <w:lang w:val="fr-FR"/>
        </w:rPr>
        <w:t xml:space="preserve">précisément la sainteté. C'est la réponse à la soif profonde du « pour toujours » qui brûle en chaque jeune. </w:t>
      </w:r>
      <w:r w:rsidR="00F86F9A" w:rsidRPr="00D64740">
        <w:rPr>
          <w:rFonts w:ascii="Times New Roman" w:hAnsi="Times New Roman" w:cs="Times New Roman"/>
          <w:sz w:val="24"/>
          <w:szCs w:val="24"/>
          <w:lang w:val="fr-FR"/>
        </w:rPr>
        <w:t xml:space="preserve">Le monde, les sociétés de tous les pays, ne </w:t>
      </w:r>
      <w:r w:rsidR="00D64740" w:rsidRPr="00D64740">
        <w:rPr>
          <w:rFonts w:ascii="Times New Roman" w:hAnsi="Times New Roman" w:cs="Times New Roman"/>
          <w:sz w:val="24"/>
          <w:szCs w:val="24"/>
          <w:lang w:val="fr-FR"/>
        </w:rPr>
        <w:t>sont pas en mesure de</w:t>
      </w:r>
      <w:r w:rsidR="00F86F9A" w:rsidRPr="00D64740">
        <w:rPr>
          <w:rFonts w:ascii="Times New Roman" w:hAnsi="Times New Roman" w:cs="Times New Roman"/>
          <w:sz w:val="24"/>
          <w:szCs w:val="24"/>
          <w:lang w:val="fr-FR"/>
        </w:rPr>
        <w:t xml:space="preserve"> proposer le « pour toujours » et le bonheur éternel. Dieu oui.</w:t>
      </w:r>
      <w:r w:rsidR="00D64740" w:rsidRPr="00D64740">
        <w:rPr>
          <w:rFonts w:ascii="Times New Roman" w:hAnsi="Times New Roman" w:cs="Times New Roman"/>
          <w:sz w:val="24"/>
          <w:szCs w:val="24"/>
          <w:lang w:val="fr-FR"/>
        </w:rPr>
        <w:t xml:space="preserve"> </w:t>
      </w:r>
    </w:p>
    <w:p w:rsidR="00D64740" w:rsidRDefault="00D64740" w:rsidP="00D64740">
      <w:pPr>
        <w:spacing w:line="240" w:lineRule="auto"/>
        <w:ind w:firstLine="284"/>
        <w:jc w:val="both"/>
        <w:rPr>
          <w:rFonts w:ascii="Times New Roman" w:hAnsi="Times New Roman" w:cs="Times New Roman"/>
          <w:color w:val="FF0000"/>
          <w:sz w:val="24"/>
          <w:szCs w:val="24"/>
          <w:lang w:val="fr-FR"/>
        </w:rPr>
      </w:pPr>
    </w:p>
    <w:p w:rsidR="008B5C1E" w:rsidRPr="00D64740" w:rsidRDefault="00F86F9A" w:rsidP="00D64740">
      <w:pPr>
        <w:spacing w:line="240" w:lineRule="auto"/>
        <w:ind w:firstLine="284"/>
        <w:jc w:val="both"/>
        <w:rPr>
          <w:rFonts w:ascii="Times New Roman" w:hAnsi="Times New Roman" w:cs="Times New Roman"/>
          <w:color w:val="FF0000"/>
          <w:sz w:val="24"/>
          <w:szCs w:val="24"/>
          <w:lang w:val="fr-FR"/>
        </w:rPr>
      </w:pPr>
      <w:r w:rsidRPr="00D64740">
        <w:rPr>
          <w:rStyle w:val="alt-edited"/>
          <w:rFonts w:ascii="Times New Roman" w:hAnsi="Times New Roman" w:cs="Times New Roman"/>
          <w:sz w:val="24"/>
          <w:szCs w:val="24"/>
          <w:lang w:val="fr-FR"/>
        </w:rPr>
        <w:t>Pour Don Bosco</w:t>
      </w:r>
      <w:r w:rsidR="00D64740" w:rsidRPr="00D64740">
        <w:rPr>
          <w:rStyle w:val="alt-edited"/>
          <w:rFonts w:ascii="Times New Roman" w:hAnsi="Times New Roman" w:cs="Times New Roman"/>
          <w:sz w:val="24"/>
          <w:szCs w:val="24"/>
          <w:lang w:val="fr-FR"/>
        </w:rPr>
        <w:t>,</w:t>
      </w:r>
      <w:r w:rsidRPr="00D64740">
        <w:rPr>
          <w:rStyle w:val="alt-edited"/>
          <w:rFonts w:ascii="Times New Roman" w:hAnsi="Times New Roman" w:cs="Times New Roman"/>
          <w:sz w:val="24"/>
          <w:szCs w:val="24"/>
          <w:lang w:val="fr-FR"/>
        </w:rPr>
        <w:t xml:space="preserve"> tout cela était très clair</w:t>
      </w:r>
      <w:r w:rsidR="00EB3231" w:rsidRPr="00D64740">
        <w:rPr>
          <w:rFonts w:ascii="Times New Roman" w:hAnsi="Times New Roman" w:cs="Times New Roman"/>
          <w:sz w:val="24"/>
          <w:szCs w:val="24"/>
          <w:lang w:val="fr-FR"/>
        </w:rPr>
        <w:t>,</w:t>
      </w:r>
      <w:r w:rsidRPr="00D64740">
        <w:rPr>
          <w:rFonts w:ascii="Times New Roman" w:hAnsi="Times New Roman" w:cs="Times New Roman"/>
          <w:sz w:val="24"/>
          <w:szCs w:val="24"/>
          <w:lang w:val="fr-FR"/>
        </w:rPr>
        <w:t xml:space="preserve"> et il a été capable de semer chez ses jeunes le profond dési</w:t>
      </w:r>
      <w:r w:rsidR="00D64740" w:rsidRPr="00D64740">
        <w:rPr>
          <w:rFonts w:ascii="Times New Roman" w:hAnsi="Times New Roman" w:cs="Times New Roman"/>
          <w:sz w:val="24"/>
          <w:szCs w:val="24"/>
          <w:lang w:val="fr-FR"/>
        </w:rPr>
        <w:t xml:space="preserve">r de devenir des saints, de vivre </w:t>
      </w:r>
      <w:r w:rsidRPr="00D64740">
        <w:rPr>
          <w:rFonts w:ascii="Times New Roman" w:hAnsi="Times New Roman" w:cs="Times New Roman"/>
          <w:sz w:val="24"/>
          <w:szCs w:val="24"/>
          <w:lang w:val="fr-FR"/>
        </w:rPr>
        <w:t>pour Dieu et d’atteindre le paradis : «</w:t>
      </w:r>
      <w:r w:rsidR="00FB5091" w:rsidRPr="00D64740">
        <w:rPr>
          <w:rFonts w:ascii="Times New Roman" w:hAnsi="Times New Roman" w:cs="Times New Roman"/>
          <w:sz w:val="24"/>
          <w:szCs w:val="24"/>
          <w:lang w:val="fr-FR"/>
        </w:rPr>
        <w:t xml:space="preserve"> </w:t>
      </w:r>
      <w:r w:rsidRPr="00D64740">
        <w:rPr>
          <w:rFonts w:ascii="Times New Roman" w:hAnsi="Times New Roman" w:cs="Times New Roman"/>
          <w:sz w:val="24"/>
          <w:szCs w:val="24"/>
          <w:lang w:val="fr-FR"/>
        </w:rPr>
        <w:t>Il a guidé les jeunes sur la</w:t>
      </w:r>
      <w:r w:rsidRPr="00F86F9A">
        <w:rPr>
          <w:rFonts w:ascii="Times New Roman" w:hAnsi="Times New Roman" w:cs="Times New Roman"/>
          <w:color w:val="FF0000"/>
          <w:sz w:val="24"/>
          <w:szCs w:val="24"/>
          <w:lang w:val="fr-FR"/>
        </w:rPr>
        <w:t xml:space="preserve"> </w:t>
      </w:r>
      <w:r w:rsidRPr="00D64740">
        <w:rPr>
          <w:rFonts w:ascii="Times New Roman" w:hAnsi="Times New Roman" w:cs="Times New Roman"/>
          <w:sz w:val="24"/>
          <w:szCs w:val="24"/>
          <w:lang w:val="fr-FR"/>
        </w:rPr>
        <w:t xml:space="preserve">voie de la sainteté simple, sereine et joyeuse, unissant dans une seule et même expérience de vie la cour de récréation, des études sérieuses et un sens constant du devoir </w:t>
      </w:r>
      <w:r w:rsidR="008E1483" w:rsidRPr="00D64740">
        <w:rPr>
          <w:rFonts w:ascii="Times New Roman" w:hAnsi="Times New Roman" w:cs="Times New Roman"/>
          <w:bCs/>
          <w:iCs/>
          <w:sz w:val="24"/>
          <w:szCs w:val="24"/>
          <w:lang w:val="fr-FR"/>
        </w:rPr>
        <w:t>»</w:t>
      </w:r>
      <w:r w:rsidRPr="00D64740">
        <w:rPr>
          <w:rFonts w:ascii="Times New Roman" w:hAnsi="Times New Roman" w:cs="Times New Roman"/>
          <w:bCs/>
          <w:iCs/>
          <w:sz w:val="24"/>
          <w:szCs w:val="24"/>
          <w:lang w:val="fr-FR"/>
        </w:rPr>
        <w:t>.</w:t>
      </w:r>
      <w:r w:rsidR="008E1483" w:rsidRPr="00D64740">
        <w:rPr>
          <w:rStyle w:val="Rimandonotaapidipagina"/>
          <w:rFonts w:ascii="Times New Roman" w:hAnsi="Times New Roman" w:cs="Times New Roman"/>
          <w:bCs/>
          <w:iCs/>
          <w:sz w:val="24"/>
          <w:szCs w:val="24"/>
        </w:rPr>
        <w:footnoteReference w:id="21"/>
      </w:r>
    </w:p>
    <w:p w:rsidR="00D64740" w:rsidRDefault="00D64740" w:rsidP="004208B1">
      <w:pPr>
        <w:spacing w:line="240" w:lineRule="auto"/>
        <w:jc w:val="both"/>
        <w:rPr>
          <w:rFonts w:ascii="Times New Roman" w:hAnsi="Times New Roman" w:cs="Times New Roman"/>
          <w:b/>
          <w:bCs/>
          <w:iCs/>
          <w:caps/>
          <w:sz w:val="24"/>
          <w:szCs w:val="24"/>
          <w:lang w:val="fr-FR"/>
        </w:rPr>
      </w:pPr>
    </w:p>
    <w:p w:rsidR="00136E7A" w:rsidRDefault="00136E7A" w:rsidP="004208B1">
      <w:pPr>
        <w:spacing w:line="240" w:lineRule="auto"/>
        <w:jc w:val="both"/>
        <w:rPr>
          <w:rFonts w:ascii="Times New Roman" w:hAnsi="Times New Roman" w:cs="Times New Roman"/>
          <w:b/>
          <w:bCs/>
          <w:iCs/>
          <w:caps/>
          <w:sz w:val="24"/>
          <w:szCs w:val="24"/>
          <w:lang w:val="fr-FR"/>
        </w:rPr>
      </w:pPr>
    </w:p>
    <w:p w:rsidR="008B5C1E" w:rsidRPr="005A7F3D" w:rsidRDefault="00FB3210" w:rsidP="004208B1">
      <w:pPr>
        <w:spacing w:line="240" w:lineRule="auto"/>
        <w:jc w:val="both"/>
        <w:rPr>
          <w:rFonts w:ascii="Times New Roman" w:hAnsi="Times New Roman" w:cs="Times New Roman"/>
          <w:sz w:val="24"/>
          <w:szCs w:val="24"/>
          <w:lang w:val="fr-FR"/>
        </w:rPr>
      </w:pPr>
      <w:r w:rsidRPr="005A7F3D">
        <w:rPr>
          <w:rFonts w:ascii="Times New Roman" w:hAnsi="Times New Roman" w:cs="Times New Roman"/>
          <w:b/>
          <w:bCs/>
          <w:iCs/>
          <w:caps/>
          <w:sz w:val="24"/>
          <w:szCs w:val="24"/>
          <w:lang w:val="fr-FR"/>
        </w:rPr>
        <w:t>II</w:t>
      </w:r>
      <w:r w:rsidR="00136E7A">
        <w:rPr>
          <w:rFonts w:ascii="Times New Roman" w:hAnsi="Times New Roman" w:cs="Times New Roman"/>
          <w:b/>
          <w:bCs/>
          <w:iCs/>
          <w:caps/>
          <w:sz w:val="24"/>
          <w:szCs w:val="24"/>
          <w:lang w:val="fr-FR"/>
        </w:rPr>
        <w:t>I.</w:t>
      </w:r>
      <w:r w:rsidRPr="005A7F3D">
        <w:rPr>
          <w:rFonts w:ascii="Times New Roman" w:hAnsi="Times New Roman" w:cs="Times New Roman"/>
          <w:b/>
          <w:bCs/>
          <w:iCs/>
          <w:caps/>
          <w:sz w:val="24"/>
          <w:szCs w:val="24"/>
          <w:lang w:val="fr-FR"/>
        </w:rPr>
        <w:t xml:space="preserve"> Sa</w:t>
      </w:r>
      <w:r w:rsidR="005A7F3D" w:rsidRPr="005A7F3D">
        <w:rPr>
          <w:rFonts w:ascii="Times New Roman" w:hAnsi="Times New Roman" w:cs="Times New Roman"/>
          <w:b/>
          <w:bCs/>
          <w:iCs/>
          <w:caps/>
          <w:sz w:val="24"/>
          <w:szCs w:val="24"/>
          <w:lang w:val="fr-FR"/>
        </w:rPr>
        <w:t>INTS POUR LES JEUNES ET AVEC LES JEUNES</w:t>
      </w:r>
    </w:p>
    <w:p w:rsidR="008628F1" w:rsidRPr="005A7F3D" w:rsidRDefault="008628F1" w:rsidP="004208B1">
      <w:pPr>
        <w:spacing w:line="240" w:lineRule="auto"/>
        <w:jc w:val="both"/>
        <w:rPr>
          <w:rFonts w:ascii="Times New Roman" w:hAnsi="Times New Roman" w:cs="Times New Roman"/>
          <w:bCs/>
          <w:iCs/>
          <w:caps/>
          <w:sz w:val="24"/>
          <w:szCs w:val="24"/>
          <w:lang w:val="fr-FR"/>
        </w:rPr>
      </w:pPr>
    </w:p>
    <w:p w:rsidR="0061467B" w:rsidRPr="0061467B" w:rsidRDefault="00070C9D" w:rsidP="00392680">
      <w:pPr>
        <w:spacing w:line="240" w:lineRule="auto"/>
        <w:ind w:firstLine="284"/>
        <w:contextualSpacing/>
        <w:jc w:val="both"/>
        <w:rPr>
          <w:rFonts w:ascii="Times New Roman" w:hAnsi="Times New Roman" w:cs="Times New Roman"/>
          <w:color w:val="FF0000"/>
          <w:sz w:val="24"/>
          <w:szCs w:val="24"/>
          <w:lang w:val="fr-FR"/>
        </w:rPr>
      </w:pPr>
      <w:r w:rsidRPr="00656816">
        <w:rPr>
          <w:rFonts w:ascii="Times New Roman" w:hAnsi="Times New Roman" w:cs="Times New Roman"/>
          <w:sz w:val="24"/>
          <w:szCs w:val="24"/>
          <w:lang w:val="fr-FR"/>
        </w:rPr>
        <w:t xml:space="preserve">La sainteté caractéristique du charisme salésien qui fait place à tous, consacrés et laïcs, a aussi sa traduction plus spécifique en rapport avec la </w:t>
      </w:r>
      <w:r w:rsidRPr="008B7B1D">
        <w:rPr>
          <w:rFonts w:ascii="Times New Roman" w:hAnsi="Times New Roman" w:cs="Times New Roman"/>
          <w:sz w:val="24"/>
          <w:szCs w:val="24"/>
          <w:lang w:val="fr-FR"/>
        </w:rPr>
        <w:t xml:space="preserve">sainteté des jeunes. Le </w:t>
      </w:r>
      <w:r w:rsidR="008B7B1D" w:rsidRPr="008B7B1D">
        <w:rPr>
          <w:rFonts w:ascii="Times New Roman" w:hAnsi="Times New Roman" w:cs="Times New Roman"/>
          <w:sz w:val="24"/>
          <w:szCs w:val="24"/>
          <w:lang w:val="fr-FR"/>
        </w:rPr>
        <w:t>P</w:t>
      </w:r>
      <w:r w:rsidRPr="008B7B1D">
        <w:rPr>
          <w:rFonts w:ascii="Times New Roman" w:hAnsi="Times New Roman" w:cs="Times New Roman"/>
          <w:sz w:val="24"/>
          <w:szCs w:val="24"/>
          <w:lang w:val="fr-FR"/>
        </w:rPr>
        <w:t xml:space="preserve">ère Pascual Chávez, mon </w:t>
      </w:r>
      <w:r w:rsidRPr="008B7B1D">
        <w:rPr>
          <w:rFonts w:ascii="Times New Roman" w:hAnsi="Times New Roman" w:cs="Times New Roman"/>
          <w:sz w:val="24"/>
          <w:szCs w:val="24"/>
          <w:lang w:val="fr-FR"/>
        </w:rPr>
        <w:lastRenderedPageBreak/>
        <w:t xml:space="preserve">prédécesseur, a écrit, au début de son ministère, dans sa lettre </w:t>
      </w:r>
      <w:r w:rsidRPr="008B7B1D">
        <w:rPr>
          <w:rFonts w:ascii="Times New Roman" w:hAnsi="Times New Roman" w:cs="Times New Roman"/>
          <w:i/>
          <w:sz w:val="24"/>
          <w:szCs w:val="24"/>
          <w:lang w:val="fr-FR"/>
        </w:rPr>
        <w:t>Chers Salésiens, soyez saints ! :</w:t>
      </w:r>
      <w:r w:rsidR="009D4528" w:rsidRPr="008B7B1D">
        <w:rPr>
          <w:rFonts w:ascii="Times New Roman" w:hAnsi="Times New Roman" w:cs="Times New Roman"/>
          <w:i/>
          <w:sz w:val="24"/>
          <w:szCs w:val="24"/>
          <w:lang w:val="fr-FR"/>
        </w:rPr>
        <w:t xml:space="preserve"> </w:t>
      </w:r>
      <w:r w:rsidR="00FB3210" w:rsidRPr="008B7B1D">
        <w:rPr>
          <w:rFonts w:ascii="Times New Roman" w:hAnsi="Times New Roman" w:cs="Times New Roman"/>
          <w:sz w:val="24"/>
          <w:szCs w:val="24"/>
          <w:lang w:val="fr-FR"/>
        </w:rPr>
        <w:t>«</w:t>
      </w:r>
      <w:r w:rsidRPr="008B7B1D">
        <w:rPr>
          <w:rFonts w:ascii="Times New Roman" w:hAnsi="Times New Roman" w:cs="Times New Roman"/>
          <w:sz w:val="24"/>
          <w:szCs w:val="24"/>
          <w:lang w:val="fr-FR"/>
        </w:rPr>
        <w:t xml:space="preserve"> </w:t>
      </w:r>
      <w:r w:rsidRPr="008B7B1D">
        <w:rPr>
          <w:rFonts w:ascii="Times New Roman" w:eastAsia="Times New Roman" w:hAnsi="Times New Roman" w:cs="Times New Roman"/>
          <w:sz w:val="24"/>
          <w:szCs w:val="24"/>
          <w:lang w:val="fr-FR" w:eastAsia="it-IT"/>
        </w:rPr>
        <w:t>Les jeunes eux-mêmes aid</w:t>
      </w:r>
      <w:r w:rsidR="009D4528" w:rsidRPr="008B7B1D">
        <w:rPr>
          <w:rFonts w:ascii="Times New Roman" w:eastAsia="Times New Roman" w:hAnsi="Times New Roman" w:cs="Times New Roman"/>
          <w:sz w:val="24"/>
          <w:szCs w:val="24"/>
          <w:lang w:val="fr-FR" w:eastAsia="it-IT"/>
        </w:rPr>
        <w:t>ère</w:t>
      </w:r>
      <w:r w:rsidRPr="008B7B1D">
        <w:rPr>
          <w:rFonts w:ascii="Times New Roman" w:eastAsia="Times New Roman" w:hAnsi="Times New Roman" w:cs="Times New Roman"/>
          <w:sz w:val="24"/>
          <w:szCs w:val="24"/>
          <w:lang w:val="fr-FR" w:eastAsia="it-IT"/>
        </w:rPr>
        <w:t xml:space="preserve">nt Don Bosco </w:t>
      </w:r>
      <w:r w:rsidR="00242973" w:rsidRPr="008B7B1D">
        <w:rPr>
          <w:rFonts w:ascii="Times New Roman" w:eastAsia="Times New Roman" w:hAnsi="Times New Roman" w:cs="Times New Roman"/>
          <w:sz w:val="24"/>
          <w:szCs w:val="24"/>
          <w:lang w:val="fr-FR" w:eastAsia="it-IT"/>
        </w:rPr>
        <w:t>"</w:t>
      </w:r>
      <w:r w:rsidR="00CD590E" w:rsidRPr="008B7B1D">
        <w:rPr>
          <w:rFonts w:ascii="Times New Roman" w:eastAsia="Times New Roman" w:hAnsi="Times New Roman" w:cs="Times New Roman"/>
          <w:sz w:val="24"/>
          <w:szCs w:val="24"/>
          <w:lang w:val="fr-FR" w:eastAsia="it-IT"/>
        </w:rPr>
        <w:t> </w:t>
      </w:r>
      <w:r w:rsidRPr="008B7B1D">
        <w:rPr>
          <w:rFonts w:ascii="Times New Roman" w:eastAsia="Times New Roman" w:hAnsi="Times New Roman" w:cs="Times New Roman"/>
          <w:sz w:val="24"/>
          <w:szCs w:val="24"/>
          <w:lang w:val="fr-FR" w:eastAsia="it-IT"/>
        </w:rPr>
        <w:t>à inaugurer, dans</w:t>
      </w:r>
      <w:r w:rsidR="009D4528" w:rsidRPr="008B7B1D">
        <w:rPr>
          <w:rFonts w:ascii="Times New Roman" w:eastAsia="Times New Roman" w:hAnsi="Times New Roman" w:cs="Times New Roman"/>
          <w:sz w:val="24"/>
          <w:szCs w:val="24"/>
          <w:lang w:val="fr-FR" w:eastAsia="it-IT"/>
        </w:rPr>
        <w:t xml:space="preserve"> </w:t>
      </w:r>
      <w:r w:rsidRPr="008B7B1D">
        <w:rPr>
          <w:rFonts w:ascii="Times New Roman" w:eastAsia="Times New Roman" w:hAnsi="Times New Roman" w:cs="Times New Roman"/>
          <w:sz w:val="24"/>
          <w:szCs w:val="24"/>
          <w:lang w:val="fr-FR" w:eastAsia="it-IT"/>
        </w:rPr>
        <w:t>l'expérience quotidienne, un style de sainteté nouveau, à la mesure des besoins qui caractérisent le développement d</w:t>
      </w:r>
      <w:r w:rsidR="009D4528" w:rsidRPr="008B7B1D">
        <w:rPr>
          <w:rFonts w:ascii="Times New Roman" w:eastAsia="Times New Roman" w:hAnsi="Times New Roman" w:cs="Times New Roman"/>
          <w:sz w:val="24"/>
          <w:szCs w:val="24"/>
          <w:lang w:val="fr-FR" w:eastAsia="it-IT"/>
        </w:rPr>
        <w:t xml:space="preserve">u jeune. Ils </w:t>
      </w:r>
      <w:r w:rsidRPr="008B7B1D">
        <w:rPr>
          <w:rFonts w:ascii="Times New Roman" w:eastAsia="Times New Roman" w:hAnsi="Times New Roman" w:cs="Times New Roman"/>
          <w:sz w:val="24"/>
          <w:szCs w:val="24"/>
          <w:lang w:val="fr-FR" w:eastAsia="it-IT"/>
        </w:rPr>
        <w:t>furent ainsi, en quelque sorte, à la fois disciples et maîtres</w:t>
      </w:r>
      <w:r w:rsidR="00CD590E" w:rsidRPr="008B7B1D">
        <w:rPr>
          <w:rFonts w:ascii="Times New Roman" w:eastAsia="Times New Roman" w:hAnsi="Times New Roman" w:cs="Times New Roman"/>
          <w:sz w:val="24"/>
          <w:szCs w:val="24"/>
          <w:lang w:val="fr-FR" w:eastAsia="it-IT"/>
        </w:rPr>
        <w:t> </w:t>
      </w:r>
      <w:r w:rsidR="00242973" w:rsidRPr="008B7B1D">
        <w:rPr>
          <w:rFonts w:ascii="Times New Roman" w:eastAsia="Times New Roman" w:hAnsi="Times New Roman" w:cs="Times New Roman"/>
          <w:sz w:val="24"/>
          <w:szCs w:val="24"/>
          <w:lang w:val="fr-FR" w:eastAsia="it-IT"/>
        </w:rPr>
        <w:t>"</w:t>
      </w:r>
      <w:r w:rsidR="0061467B" w:rsidRPr="008B7B1D">
        <w:rPr>
          <w:rFonts w:ascii="Times New Roman" w:eastAsia="Times New Roman" w:hAnsi="Times New Roman" w:cs="Times New Roman"/>
          <w:sz w:val="24"/>
          <w:szCs w:val="24"/>
          <w:lang w:val="fr-FR" w:eastAsia="it-IT"/>
        </w:rPr>
        <w:t xml:space="preserve"> (CG 23, 159).</w:t>
      </w:r>
      <w:r w:rsidRPr="008B7B1D">
        <w:rPr>
          <w:rFonts w:ascii="Times New Roman" w:eastAsia="Times New Roman" w:hAnsi="Times New Roman" w:cs="Times New Roman"/>
          <w:sz w:val="24"/>
          <w:szCs w:val="24"/>
          <w:lang w:val="fr-FR" w:eastAsia="it-IT"/>
        </w:rPr>
        <w:t xml:space="preserve"> Notre sainteté est une sainteté pour les jeunes et avec les </w:t>
      </w:r>
      <w:r w:rsidR="0061467B" w:rsidRPr="008B7B1D">
        <w:rPr>
          <w:rFonts w:ascii="Times New Roman" w:eastAsia="Times New Roman" w:hAnsi="Times New Roman" w:cs="Times New Roman"/>
          <w:sz w:val="24"/>
          <w:szCs w:val="24"/>
          <w:lang w:val="fr-FR" w:eastAsia="it-IT"/>
        </w:rPr>
        <w:t>jeunes ;</w:t>
      </w:r>
      <w:r w:rsidRPr="008B7B1D">
        <w:rPr>
          <w:rFonts w:ascii="Times New Roman" w:eastAsia="Times New Roman" w:hAnsi="Times New Roman" w:cs="Times New Roman"/>
          <w:sz w:val="24"/>
          <w:szCs w:val="24"/>
          <w:lang w:val="fr-FR" w:eastAsia="it-IT"/>
        </w:rPr>
        <w:t xml:space="preserve"> parce que dans la recherche de la sainteté aussi,</w:t>
      </w:r>
      <w:r w:rsidR="00242973" w:rsidRPr="008B7B1D">
        <w:rPr>
          <w:rFonts w:ascii="Times New Roman" w:eastAsia="Times New Roman" w:hAnsi="Times New Roman" w:cs="Times New Roman"/>
          <w:sz w:val="24"/>
          <w:szCs w:val="24"/>
          <w:lang w:val="fr-FR" w:eastAsia="it-IT"/>
        </w:rPr>
        <w:t xml:space="preserve"> "</w:t>
      </w:r>
      <w:r w:rsidRPr="008B7B1D">
        <w:rPr>
          <w:rFonts w:ascii="Times New Roman" w:eastAsia="Times New Roman" w:hAnsi="Times New Roman" w:cs="Times New Roman"/>
          <w:sz w:val="24"/>
          <w:szCs w:val="24"/>
          <w:lang w:val="fr-FR" w:eastAsia="it-IT"/>
        </w:rPr>
        <w:t xml:space="preserve">les jeunes et les </w:t>
      </w:r>
      <w:r w:rsidR="008B7B1D" w:rsidRPr="008B7B1D">
        <w:rPr>
          <w:rFonts w:ascii="Times New Roman" w:eastAsia="Times New Roman" w:hAnsi="Times New Roman" w:cs="Times New Roman"/>
          <w:sz w:val="24"/>
          <w:szCs w:val="24"/>
          <w:lang w:val="fr-FR" w:eastAsia="it-IT"/>
        </w:rPr>
        <w:t>S</w:t>
      </w:r>
      <w:r w:rsidRPr="008B7B1D">
        <w:rPr>
          <w:rFonts w:ascii="Times New Roman" w:eastAsia="Times New Roman" w:hAnsi="Times New Roman" w:cs="Times New Roman"/>
          <w:sz w:val="24"/>
          <w:szCs w:val="24"/>
          <w:lang w:val="fr-FR" w:eastAsia="it-IT"/>
        </w:rPr>
        <w:t>alésiens marchent ensemble</w:t>
      </w:r>
      <w:r w:rsidR="0061467B" w:rsidRPr="008B7B1D">
        <w:rPr>
          <w:rFonts w:ascii="Times New Roman" w:eastAsia="Times New Roman" w:hAnsi="Times New Roman" w:cs="Times New Roman"/>
          <w:sz w:val="24"/>
          <w:szCs w:val="24"/>
          <w:lang w:val="fr-FR" w:eastAsia="it-IT"/>
        </w:rPr>
        <w:t>"</w:t>
      </w:r>
      <w:r w:rsidRPr="008B7B1D">
        <w:rPr>
          <w:rFonts w:ascii="Times New Roman" w:eastAsia="Times New Roman" w:hAnsi="Times New Roman" w:cs="Times New Roman"/>
          <w:sz w:val="24"/>
          <w:szCs w:val="24"/>
          <w:lang w:val="fr-FR" w:eastAsia="it-IT"/>
        </w:rPr>
        <w:t xml:space="preserve"> </w:t>
      </w:r>
      <w:r w:rsidR="0061467B" w:rsidRPr="008B7B1D">
        <w:rPr>
          <w:rFonts w:ascii="Times New Roman" w:eastAsia="Times New Roman" w:hAnsi="Times New Roman" w:cs="Times New Roman"/>
          <w:sz w:val="24"/>
          <w:szCs w:val="24"/>
          <w:lang w:val="fr-FR" w:eastAsia="it-IT"/>
        </w:rPr>
        <w:t xml:space="preserve">(Jean Paul II, Message au CG 25, 145) </w:t>
      </w:r>
      <w:r w:rsidRPr="008B7B1D">
        <w:rPr>
          <w:rFonts w:ascii="Times New Roman" w:eastAsia="Times New Roman" w:hAnsi="Times New Roman" w:cs="Times New Roman"/>
          <w:sz w:val="24"/>
          <w:szCs w:val="24"/>
          <w:lang w:val="fr-FR" w:eastAsia="it-IT"/>
        </w:rPr>
        <w:t>: ou nous nous sanctifions avec eux, en cheminant et en apprenant avec eux, ou bien nous ne serons jamais saints.</w:t>
      </w:r>
      <w:r w:rsidR="0061467B" w:rsidRPr="008B7B1D">
        <w:rPr>
          <w:rFonts w:ascii="Times New Roman" w:eastAsia="Times New Roman" w:hAnsi="Times New Roman" w:cs="Times New Roman"/>
          <w:sz w:val="24"/>
          <w:szCs w:val="24"/>
          <w:lang w:val="fr-FR" w:eastAsia="it-IT"/>
        </w:rPr>
        <w:t> »</w:t>
      </w:r>
      <w:r w:rsidR="00FB3210" w:rsidRPr="008B7B1D">
        <w:rPr>
          <w:rStyle w:val="Ancladenotaalpie"/>
          <w:rFonts w:ascii="Times New Roman" w:hAnsi="Times New Roman" w:cs="Times New Roman"/>
          <w:sz w:val="24"/>
          <w:szCs w:val="24"/>
        </w:rPr>
        <w:footnoteReference w:id="22"/>
      </w:r>
      <w:r w:rsidR="00007914" w:rsidRPr="0061467B">
        <w:rPr>
          <w:rFonts w:ascii="Times New Roman" w:hAnsi="Times New Roman" w:cs="Times New Roman"/>
          <w:color w:val="FF0000"/>
          <w:sz w:val="24"/>
          <w:szCs w:val="24"/>
          <w:lang w:val="fr-FR"/>
        </w:rPr>
        <w:t xml:space="preserve"> </w:t>
      </w:r>
    </w:p>
    <w:p w:rsidR="0061467B" w:rsidRDefault="0061467B" w:rsidP="004208B1">
      <w:pPr>
        <w:spacing w:line="240" w:lineRule="auto"/>
        <w:contextualSpacing/>
        <w:jc w:val="both"/>
        <w:rPr>
          <w:rFonts w:ascii="Times New Roman" w:hAnsi="Times New Roman" w:cs="Times New Roman"/>
          <w:sz w:val="24"/>
          <w:szCs w:val="24"/>
          <w:lang w:val="fr-FR"/>
        </w:rPr>
      </w:pPr>
    </w:p>
    <w:p w:rsidR="008B5C1E" w:rsidRPr="00C14A5D" w:rsidRDefault="00C14A5D" w:rsidP="002546AE">
      <w:pPr>
        <w:spacing w:line="240" w:lineRule="auto"/>
        <w:ind w:firstLine="284"/>
        <w:contextualSpacing/>
        <w:jc w:val="both"/>
        <w:rPr>
          <w:rFonts w:ascii="Times New Roman" w:hAnsi="Times New Roman" w:cs="Times New Roman"/>
          <w:color w:val="FF0000"/>
          <w:sz w:val="24"/>
          <w:szCs w:val="24"/>
          <w:lang w:val="fr-FR"/>
        </w:rPr>
      </w:pPr>
      <w:r w:rsidRPr="002546AE">
        <w:rPr>
          <w:rFonts w:ascii="Times New Roman" w:hAnsi="Times New Roman" w:cs="Times New Roman"/>
          <w:sz w:val="24"/>
          <w:szCs w:val="24"/>
          <w:lang w:val="fr-FR"/>
        </w:rPr>
        <w:t>L’authentique cœur salésien</w:t>
      </w:r>
      <w:r w:rsidR="00B7785B" w:rsidRPr="002546AE">
        <w:rPr>
          <w:rFonts w:ascii="Times New Roman" w:hAnsi="Times New Roman" w:cs="Times New Roman"/>
          <w:sz w:val="24"/>
          <w:szCs w:val="24"/>
          <w:lang w:val="fr-FR"/>
        </w:rPr>
        <w:t xml:space="preserve"> de notre F</w:t>
      </w:r>
      <w:r w:rsidRPr="002546AE">
        <w:rPr>
          <w:rFonts w:ascii="Times New Roman" w:hAnsi="Times New Roman" w:cs="Times New Roman"/>
          <w:sz w:val="24"/>
          <w:szCs w:val="24"/>
          <w:lang w:val="fr-FR"/>
        </w:rPr>
        <w:t>amille doit être saint pour rejoindre les jeunes ; mais il n’ignore pas son devoir</w:t>
      </w:r>
      <w:r w:rsidR="00B7785B" w:rsidRPr="002546AE">
        <w:rPr>
          <w:rFonts w:ascii="Times New Roman" w:hAnsi="Times New Roman" w:cs="Times New Roman"/>
          <w:sz w:val="24"/>
          <w:szCs w:val="24"/>
          <w:lang w:val="fr-FR"/>
        </w:rPr>
        <w:t>, encore plus radical</w:t>
      </w:r>
      <w:r w:rsidRPr="002546AE">
        <w:rPr>
          <w:rFonts w:ascii="Times New Roman" w:hAnsi="Times New Roman" w:cs="Times New Roman"/>
          <w:sz w:val="24"/>
          <w:szCs w:val="24"/>
          <w:lang w:val="fr-FR"/>
        </w:rPr>
        <w:t xml:space="preserve">, de se sanctifier au milieu des jeunes et </w:t>
      </w:r>
      <w:r w:rsidRPr="002546AE">
        <w:rPr>
          <w:rFonts w:ascii="Times New Roman" w:hAnsi="Times New Roman" w:cs="Times New Roman"/>
          <w:i/>
          <w:sz w:val="24"/>
          <w:szCs w:val="24"/>
          <w:lang w:val="fr-FR"/>
        </w:rPr>
        <w:t>avec eux</w:t>
      </w:r>
      <w:r w:rsidRPr="002546AE">
        <w:rPr>
          <w:rFonts w:ascii="Times New Roman" w:hAnsi="Times New Roman" w:cs="Times New Roman"/>
          <w:sz w:val="24"/>
          <w:szCs w:val="24"/>
          <w:lang w:val="fr-FR"/>
        </w:rPr>
        <w:t xml:space="preserve">. Ce désir peut concerner tous et chacun des 31 </w:t>
      </w:r>
      <w:r w:rsidR="002546AE" w:rsidRPr="002546AE">
        <w:rPr>
          <w:rFonts w:ascii="Times New Roman" w:hAnsi="Times New Roman" w:cs="Times New Roman"/>
          <w:sz w:val="24"/>
          <w:szCs w:val="24"/>
          <w:lang w:val="fr-FR"/>
        </w:rPr>
        <w:t>G</w:t>
      </w:r>
      <w:r w:rsidRPr="002546AE">
        <w:rPr>
          <w:rFonts w:ascii="Times New Roman" w:hAnsi="Times New Roman" w:cs="Times New Roman"/>
          <w:sz w:val="24"/>
          <w:szCs w:val="24"/>
          <w:lang w:val="fr-FR"/>
        </w:rPr>
        <w:t>roupes qui forment notre Famille Salésienne. Avec un réel intérêt, j’ai cherché les références à la sainteté</w:t>
      </w:r>
      <w:r w:rsidR="00B7785B" w:rsidRPr="002546AE">
        <w:rPr>
          <w:rFonts w:ascii="Times New Roman" w:hAnsi="Times New Roman" w:cs="Times New Roman"/>
          <w:sz w:val="24"/>
          <w:szCs w:val="24"/>
          <w:lang w:val="fr-FR"/>
        </w:rPr>
        <w:t xml:space="preserve"> dans les C</w:t>
      </w:r>
      <w:r w:rsidRPr="002546AE">
        <w:rPr>
          <w:rFonts w:ascii="Times New Roman" w:hAnsi="Times New Roman" w:cs="Times New Roman"/>
          <w:sz w:val="24"/>
          <w:szCs w:val="24"/>
          <w:lang w:val="fr-FR"/>
        </w:rPr>
        <w:t xml:space="preserve">onstitutions et les </w:t>
      </w:r>
      <w:r w:rsidR="00B7785B" w:rsidRPr="002546AE">
        <w:rPr>
          <w:rFonts w:ascii="Times New Roman" w:hAnsi="Times New Roman" w:cs="Times New Roman"/>
          <w:sz w:val="24"/>
          <w:szCs w:val="24"/>
          <w:lang w:val="fr-FR"/>
        </w:rPr>
        <w:t>R</w:t>
      </w:r>
      <w:r w:rsidRPr="002546AE">
        <w:rPr>
          <w:rFonts w:ascii="Times New Roman" w:hAnsi="Times New Roman" w:cs="Times New Roman"/>
          <w:sz w:val="24"/>
          <w:szCs w:val="24"/>
          <w:lang w:val="fr-FR"/>
        </w:rPr>
        <w:t xml:space="preserve">èglements des différentes </w:t>
      </w:r>
      <w:r w:rsidR="00B7785B" w:rsidRPr="002546AE">
        <w:rPr>
          <w:rFonts w:ascii="Times New Roman" w:hAnsi="Times New Roman" w:cs="Times New Roman"/>
          <w:sz w:val="24"/>
          <w:szCs w:val="24"/>
          <w:lang w:val="fr-FR"/>
        </w:rPr>
        <w:t>C</w:t>
      </w:r>
      <w:r w:rsidRPr="002546AE">
        <w:rPr>
          <w:rFonts w:ascii="Times New Roman" w:hAnsi="Times New Roman" w:cs="Times New Roman"/>
          <w:sz w:val="24"/>
          <w:szCs w:val="24"/>
          <w:lang w:val="fr-FR"/>
        </w:rPr>
        <w:t xml:space="preserve">ongrégations de notre </w:t>
      </w:r>
      <w:r w:rsidR="00B7785B" w:rsidRPr="002546AE">
        <w:rPr>
          <w:rFonts w:ascii="Times New Roman" w:hAnsi="Times New Roman" w:cs="Times New Roman"/>
          <w:sz w:val="24"/>
          <w:szCs w:val="24"/>
          <w:lang w:val="fr-FR"/>
        </w:rPr>
        <w:t>F</w:t>
      </w:r>
      <w:r w:rsidRPr="002546AE">
        <w:rPr>
          <w:rFonts w:ascii="Times New Roman" w:hAnsi="Times New Roman" w:cs="Times New Roman"/>
          <w:sz w:val="24"/>
          <w:szCs w:val="24"/>
          <w:lang w:val="fr-FR"/>
        </w:rPr>
        <w:t xml:space="preserve">amille, dans le </w:t>
      </w:r>
      <w:r w:rsidR="00B7785B" w:rsidRPr="002546AE">
        <w:rPr>
          <w:rFonts w:ascii="Times New Roman" w:hAnsi="Times New Roman" w:cs="Times New Roman"/>
          <w:sz w:val="24"/>
          <w:szCs w:val="24"/>
          <w:lang w:val="fr-FR"/>
        </w:rPr>
        <w:t>P</w:t>
      </w:r>
      <w:r w:rsidRPr="002546AE">
        <w:rPr>
          <w:rFonts w:ascii="Times New Roman" w:hAnsi="Times New Roman" w:cs="Times New Roman"/>
          <w:sz w:val="24"/>
          <w:szCs w:val="24"/>
          <w:lang w:val="fr-FR"/>
        </w:rPr>
        <w:t xml:space="preserve">rojet de </w:t>
      </w:r>
      <w:r w:rsidR="00B7785B" w:rsidRPr="002546AE">
        <w:rPr>
          <w:rFonts w:ascii="Times New Roman" w:hAnsi="Times New Roman" w:cs="Times New Roman"/>
          <w:sz w:val="24"/>
          <w:szCs w:val="24"/>
          <w:lang w:val="fr-FR"/>
        </w:rPr>
        <w:t>V</w:t>
      </w:r>
      <w:r w:rsidRPr="002546AE">
        <w:rPr>
          <w:rFonts w:ascii="Times New Roman" w:hAnsi="Times New Roman" w:cs="Times New Roman"/>
          <w:sz w:val="24"/>
          <w:szCs w:val="24"/>
          <w:lang w:val="fr-FR"/>
        </w:rPr>
        <w:t xml:space="preserve">ie </w:t>
      </w:r>
      <w:r w:rsidR="00B7785B" w:rsidRPr="002546AE">
        <w:rPr>
          <w:rFonts w:ascii="Times New Roman" w:hAnsi="Times New Roman" w:cs="Times New Roman"/>
          <w:sz w:val="24"/>
          <w:szCs w:val="24"/>
          <w:lang w:val="fr-FR"/>
        </w:rPr>
        <w:t>A</w:t>
      </w:r>
      <w:r w:rsidRPr="002546AE">
        <w:rPr>
          <w:rFonts w:ascii="Times New Roman" w:hAnsi="Times New Roman" w:cs="Times New Roman"/>
          <w:sz w:val="24"/>
          <w:szCs w:val="24"/>
          <w:lang w:val="fr-FR"/>
        </w:rPr>
        <w:t xml:space="preserve">postolique des </w:t>
      </w:r>
      <w:r w:rsidR="00B7785B" w:rsidRPr="002546AE">
        <w:rPr>
          <w:rFonts w:ascii="Times New Roman" w:hAnsi="Times New Roman" w:cs="Times New Roman"/>
          <w:sz w:val="24"/>
          <w:szCs w:val="24"/>
          <w:lang w:val="fr-FR"/>
        </w:rPr>
        <w:t>S</w:t>
      </w:r>
      <w:r w:rsidRPr="002546AE">
        <w:rPr>
          <w:rFonts w:ascii="Times New Roman" w:hAnsi="Times New Roman" w:cs="Times New Roman"/>
          <w:sz w:val="24"/>
          <w:szCs w:val="24"/>
          <w:lang w:val="fr-FR"/>
        </w:rPr>
        <w:t xml:space="preserve">alésiens </w:t>
      </w:r>
      <w:r w:rsidR="00B7785B" w:rsidRPr="002546AE">
        <w:rPr>
          <w:rFonts w:ascii="Times New Roman" w:hAnsi="Times New Roman" w:cs="Times New Roman"/>
          <w:sz w:val="24"/>
          <w:szCs w:val="24"/>
          <w:lang w:val="fr-FR"/>
        </w:rPr>
        <w:t>C</w:t>
      </w:r>
      <w:r w:rsidRPr="002546AE">
        <w:rPr>
          <w:rFonts w:ascii="Times New Roman" w:hAnsi="Times New Roman" w:cs="Times New Roman"/>
          <w:sz w:val="24"/>
          <w:szCs w:val="24"/>
          <w:lang w:val="fr-FR"/>
        </w:rPr>
        <w:t xml:space="preserve">oopérateurs, dans les </w:t>
      </w:r>
      <w:r w:rsidR="002546AE" w:rsidRPr="002546AE">
        <w:rPr>
          <w:rFonts w:ascii="Times New Roman" w:hAnsi="Times New Roman" w:cs="Times New Roman"/>
          <w:sz w:val="24"/>
          <w:szCs w:val="24"/>
          <w:lang w:val="fr-FR"/>
        </w:rPr>
        <w:t>P</w:t>
      </w:r>
      <w:r w:rsidRPr="002546AE">
        <w:rPr>
          <w:rFonts w:ascii="Times New Roman" w:hAnsi="Times New Roman" w:cs="Times New Roman"/>
          <w:sz w:val="24"/>
          <w:szCs w:val="24"/>
          <w:lang w:val="fr-FR"/>
        </w:rPr>
        <w:t xml:space="preserve">rojets, </w:t>
      </w:r>
      <w:r w:rsidR="002546AE" w:rsidRPr="002546AE">
        <w:rPr>
          <w:rFonts w:ascii="Times New Roman" w:hAnsi="Times New Roman" w:cs="Times New Roman"/>
          <w:sz w:val="24"/>
          <w:szCs w:val="24"/>
          <w:lang w:val="fr-FR"/>
        </w:rPr>
        <w:t>S</w:t>
      </w:r>
      <w:r w:rsidRPr="002546AE">
        <w:rPr>
          <w:rFonts w:ascii="Times New Roman" w:hAnsi="Times New Roman" w:cs="Times New Roman"/>
          <w:sz w:val="24"/>
          <w:szCs w:val="24"/>
          <w:lang w:val="fr-FR"/>
        </w:rPr>
        <w:t xml:space="preserve">tatuts et </w:t>
      </w:r>
      <w:r w:rsidR="002546AE" w:rsidRPr="002546AE">
        <w:rPr>
          <w:rFonts w:ascii="Times New Roman" w:hAnsi="Times New Roman" w:cs="Times New Roman"/>
          <w:sz w:val="24"/>
          <w:szCs w:val="24"/>
          <w:lang w:val="fr-FR"/>
        </w:rPr>
        <w:t>R</w:t>
      </w:r>
      <w:r w:rsidRPr="002546AE">
        <w:rPr>
          <w:rFonts w:ascii="Times New Roman" w:hAnsi="Times New Roman" w:cs="Times New Roman"/>
          <w:sz w:val="24"/>
          <w:szCs w:val="24"/>
          <w:lang w:val="fr-FR"/>
        </w:rPr>
        <w:t xml:space="preserve">èglements de tous les </w:t>
      </w:r>
      <w:r w:rsidR="00B7785B" w:rsidRPr="002546AE">
        <w:rPr>
          <w:rFonts w:ascii="Times New Roman" w:hAnsi="Times New Roman" w:cs="Times New Roman"/>
          <w:sz w:val="24"/>
          <w:szCs w:val="24"/>
          <w:lang w:val="fr-FR"/>
        </w:rPr>
        <w:t>G</w:t>
      </w:r>
      <w:r w:rsidRPr="002546AE">
        <w:rPr>
          <w:rFonts w:ascii="Times New Roman" w:hAnsi="Times New Roman" w:cs="Times New Roman"/>
          <w:sz w:val="24"/>
          <w:szCs w:val="24"/>
          <w:lang w:val="fr-FR"/>
        </w:rPr>
        <w:t xml:space="preserve">roupes qui appartiennent à </w:t>
      </w:r>
      <w:r w:rsidR="00B7785B" w:rsidRPr="002546AE">
        <w:rPr>
          <w:rFonts w:ascii="Times New Roman" w:hAnsi="Times New Roman" w:cs="Times New Roman"/>
          <w:sz w:val="24"/>
          <w:szCs w:val="24"/>
          <w:lang w:val="fr-FR"/>
        </w:rPr>
        <w:t>l’arbre</w:t>
      </w:r>
      <w:r w:rsidRPr="002546AE">
        <w:rPr>
          <w:rFonts w:ascii="Times New Roman" w:hAnsi="Times New Roman" w:cs="Times New Roman"/>
          <w:sz w:val="24"/>
          <w:szCs w:val="24"/>
          <w:lang w:val="fr-FR"/>
        </w:rPr>
        <w:t xml:space="preserve"> de notre charisme. Je peux vous assurer que, d’une manière ou d’une autre, nous regardons tous la sainteté comme un objectif et un but pour lesquels nous sommes nés</w:t>
      </w:r>
      <w:r w:rsidR="00F93EC1" w:rsidRPr="002546AE">
        <w:rPr>
          <w:rFonts w:ascii="Times New Roman" w:hAnsi="Times New Roman" w:cs="Times New Roman"/>
          <w:sz w:val="24"/>
          <w:szCs w:val="24"/>
          <w:lang w:val="fr-FR"/>
        </w:rPr>
        <w:t xml:space="preserve"> aussi comme I</w:t>
      </w:r>
      <w:r w:rsidRPr="002546AE">
        <w:rPr>
          <w:rFonts w:ascii="Times New Roman" w:hAnsi="Times New Roman" w:cs="Times New Roman"/>
          <w:sz w:val="24"/>
          <w:szCs w:val="24"/>
          <w:lang w:val="fr-FR"/>
        </w:rPr>
        <w:t>nstitution religieuse, afin de l</w:t>
      </w:r>
      <w:r w:rsidR="00F93EC1" w:rsidRPr="002546AE">
        <w:rPr>
          <w:rFonts w:ascii="Times New Roman" w:hAnsi="Times New Roman" w:cs="Times New Roman"/>
          <w:sz w:val="24"/>
          <w:szCs w:val="24"/>
          <w:lang w:val="fr-FR"/>
        </w:rPr>
        <w:t>a rechercher</w:t>
      </w:r>
      <w:r w:rsidRPr="002546AE">
        <w:rPr>
          <w:rFonts w:ascii="Times New Roman" w:hAnsi="Times New Roman" w:cs="Times New Roman"/>
          <w:sz w:val="24"/>
          <w:szCs w:val="24"/>
          <w:lang w:val="fr-FR"/>
        </w:rPr>
        <w:t xml:space="preserve"> dans notre vie même.</w:t>
      </w:r>
      <w:r w:rsidR="00172D4D" w:rsidRPr="002546AE">
        <w:rPr>
          <w:rFonts w:ascii="Times New Roman" w:hAnsi="Times New Roman" w:cs="Times New Roman"/>
          <w:sz w:val="24"/>
          <w:szCs w:val="24"/>
          <w:lang w:val="fr-FR"/>
        </w:rPr>
        <w:t xml:space="preserve"> Donc une sainteté qui est proposée à chacun des membres et qui se propose comme </w:t>
      </w:r>
      <w:r w:rsidR="002546AE" w:rsidRPr="002546AE">
        <w:rPr>
          <w:rFonts w:ascii="Times New Roman" w:hAnsi="Times New Roman" w:cs="Times New Roman"/>
          <w:sz w:val="24"/>
          <w:szCs w:val="24"/>
          <w:lang w:val="fr-FR"/>
        </w:rPr>
        <w:t xml:space="preserve">un </w:t>
      </w:r>
      <w:r w:rsidR="00172D4D" w:rsidRPr="002546AE">
        <w:rPr>
          <w:rFonts w:ascii="Times New Roman" w:hAnsi="Times New Roman" w:cs="Times New Roman"/>
          <w:sz w:val="24"/>
          <w:szCs w:val="24"/>
          <w:lang w:val="fr-FR"/>
        </w:rPr>
        <w:t xml:space="preserve">objectif à atteindre dans </w:t>
      </w:r>
      <w:r w:rsidR="002546AE" w:rsidRPr="002546AE">
        <w:rPr>
          <w:rFonts w:ascii="Times New Roman" w:hAnsi="Times New Roman" w:cs="Times New Roman"/>
          <w:sz w:val="24"/>
          <w:szCs w:val="24"/>
          <w:lang w:val="fr-FR"/>
        </w:rPr>
        <w:t xml:space="preserve">l’exercice même de </w:t>
      </w:r>
      <w:r w:rsidR="00172D4D" w:rsidRPr="002546AE">
        <w:rPr>
          <w:rFonts w:ascii="Times New Roman" w:hAnsi="Times New Roman" w:cs="Times New Roman"/>
          <w:sz w:val="24"/>
          <w:szCs w:val="24"/>
          <w:lang w:val="fr-FR"/>
        </w:rPr>
        <w:t>l’apostolat en faveur des autres.</w:t>
      </w:r>
    </w:p>
    <w:p w:rsidR="008B5C1E" w:rsidRPr="006E22E6" w:rsidRDefault="008B5C1E" w:rsidP="004208B1">
      <w:pPr>
        <w:spacing w:line="240" w:lineRule="auto"/>
        <w:jc w:val="both"/>
        <w:rPr>
          <w:rFonts w:ascii="Times New Roman" w:hAnsi="Times New Roman" w:cs="Times New Roman"/>
          <w:sz w:val="24"/>
          <w:szCs w:val="24"/>
          <w:lang w:val="fr-FR"/>
        </w:rPr>
      </w:pPr>
    </w:p>
    <w:p w:rsidR="008B5C1E" w:rsidRPr="006E22E6" w:rsidRDefault="00FB3210" w:rsidP="004208B1">
      <w:pPr>
        <w:spacing w:line="240" w:lineRule="auto"/>
        <w:jc w:val="both"/>
        <w:rPr>
          <w:rFonts w:ascii="Times New Roman" w:hAnsi="Times New Roman" w:cs="Times New Roman"/>
          <w:b/>
          <w:sz w:val="24"/>
          <w:szCs w:val="24"/>
          <w:lang w:val="fr-FR"/>
        </w:rPr>
      </w:pPr>
      <w:r w:rsidRPr="006E22E6">
        <w:rPr>
          <w:rFonts w:ascii="Times New Roman" w:hAnsi="Times New Roman" w:cs="Times New Roman"/>
          <w:b/>
          <w:sz w:val="24"/>
          <w:szCs w:val="24"/>
          <w:lang w:val="fr-FR"/>
        </w:rPr>
        <w:t xml:space="preserve">La </w:t>
      </w:r>
      <w:r w:rsidR="006E22E6" w:rsidRPr="006E22E6">
        <w:rPr>
          <w:rFonts w:ascii="Times New Roman" w:hAnsi="Times New Roman" w:cs="Times New Roman"/>
          <w:b/>
          <w:sz w:val="24"/>
          <w:szCs w:val="24"/>
          <w:lang w:val="fr-FR"/>
        </w:rPr>
        <w:t>jeunesse, un temps pour la sainteté</w:t>
      </w:r>
    </w:p>
    <w:p w:rsidR="008B5C1E" w:rsidRPr="00F37595" w:rsidRDefault="008B5C1E" w:rsidP="004208B1">
      <w:pPr>
        <w:spacing w:line="240" w:lineRule="auto"/>
        <w:jc w:val="both"/>
        <w:rPr>
          <w:rFonts w:ascii="Times New Roman" w:hAnsi="Times New Roman" w:cs="Times New Roman"/>
          <w:sz w:val="24"/>
          <w:szCs w:val="24"/>
          <w:lang w:val="fr-FR"/>
        </w:rPr>
      </w:pPr>
    </w:p>
    <w:p w:rsidR="006E22E6" w:rsidRPr="004D05A8" w:rsidRDefault="006E22E6" w:rsidP="008560C5">
      <w:pPr>
        <w:shd w:val="clear" w:color="auto" w:fill="FFFFFF"/>
        <w:spacing w:line="240" w:lineRule="auto"/>
        <w:ind w:firstLine="284"/>
        <w:jc w:val="both"/>
        <w:rPr>
          <w:rFonts w:ascii="Times New Roman" w:eastAsia="Times New Roman" w:hAnsi="Times New Roman" w:cs="Times New Roman"/>
          <w:sz w:val="24"/>
          <w:szCs w:val="24"/>
          <w:lang w:val="fr-FR" w:eastAsia="it-IT"/>
        </w:rPr>
      </w:pPr>
      <w:r w:rsidRPr="00F37595">
        <w:rPr>
          <w:rFonts w:ascii="Times New Roman" w:eastAsia="Times New Roman" w:hAnsi="Times New Roman" w:cs="Times New Roman"/>
          <w:sz w:val="24"/>
          <w:szCs w:val="24"/>
          <w:lang w:val="fr-FR" w:eastAsia="it-IT"/>
        </w:rPr>
        <w:t>Convaincus que « la sainteté est le visage le plus beau de l’Église » (</w:t>
      </w:r>
      <w:r w:rsidRPr="00F37595">
        <w:rPr>
          <w:rFonts w:ascii="Times New Roman" w:eastAsia="Times New Roman" w:hAnsi="Times New Roman" w:cs="Times New Roman"/>
          <w:i/>
          <w:sz w:val="24"/>
          <w:szCs w:val="24"/>
          <w:lang w:val="fr-FR" w:eastAsia="it-IT"/>
        </w:rPr>
        <w:t>GE</w:t>
      </w:r>
      <w:r w:rsidRPr="00F37595">
        <w:rPr>
          <w:rFonts w:ascii="Times New Roman" w:eastAsia="Times New Roman" w:hAnsi="Times New Roman" w:cs="Times New Roman"/>
          <w:sz w:val="24"/>
          <w:szCs w:val="24"/>
          <w:lang w:val="fr-FR" w:eastAsia="it-IT"/>
        </w:rPr>
        <w:t xml:space="preserve"> 9), avant de la proposer aux jeunes, nous sommes tous appelés à la vivre et à en témoigner, devenant ainsi une communauté « sympathique », comme le disent les Actes des Apôtres en différentes occasions ( cf. </w:t>
      </w:r>
      <w:r w:rsidRPr="00F37595">
        <w:rPr>
          <w:rFonts w:ascii="Times New Roman" w:eastAsia="Times New Roman" w:hAnsi="Times New Roman" w:cs="Times New Roman"/>
          <w:i/>
          <w:sz w:val="24"/>
          <w:szCs w:val="24"/>
          <w:lang w:val="fr-FR" w:eastAsia="it-IT"/>
        </w:rPr>
        <w:t>GE</w:t>
      </w:r>
      <w:r w:rsidRPr="00F37595">
        <w:rPr>
          <w:rFonts w:ascii="Times New Roman" w:eastAsia="Times New Roman" w:hAnsi="Times New Roman" w:cs="Times New Roman"/>
          <w:sz w:val="24"/>
          <w:szCs w:val="24"/>
          <w:lang w:val="fr-FR" w:eastAsia="it-IT"/>
        </w:rPr>
        <w:t xml:space="preserve"> 93). Ce n'est qu'en vivant cette cohérence qu'il est possible d'accompagner les jeunes sur les chemins de la </w:t>
      </w:r>
      <w:r w:rsidRPr="004D05A8">
        <w:rPr>
          <w:rFonts w:ascii="Times New Roman" w:eastAsia="Times New Roman" w:hAnsi="Times New Roman" w:cs="Times New Roman"/>
          <w:sz w:val="24"/>
          <w:szCs w:val="24"/>
          <w:lang w:val="fr-FR" w:eastAsia="it-IT"/>
        </w:rPr>
        <w:t>sainteté.</w:t>
      </w:r>
    </w:p>
    <w:p w:rsidR="008B5C1E" w:rsidRPr="004D05A8" w:rsidRDefault="008B5C1E" w:rsidP="004208B1">
      <w:pPr>
        <w:shd w:val="clear" w:color="auto" w:fill="FFFFFF"/>
        <w:spacing w:line="240" w:lineRule="auto"/>
        <w:jc w:val="both"/>
        <w:rPr>
          <w:rFonts w:ascii="Times New Roman" w:eastAsia="Times New Roman" w:hAnsi="Times New Roman" w:cs="Times New Roman"/>
          <w:sz w:val="24"/>
          <w:szCs w:val="24"/>
          <w:lang w:val="fr-FR" w:eastAsia="it-IT"/>
        </w:rPr>
      </w:pPr>
    </w:p>
    <w:p w:rsidR="004D05A8" w:rsidRDefault="006E22E6" w:rsidP="004D05A8">
      <w:pPr>
        <w:shd w:val="clear" w:color="auto" w:fill="FFFFFF"/>
        <w:spacing w:line="240" w:lineRule="auto"/>
        <w:ind w:firstLine="284"/>
        <w:jc w:val="both"/>
        <w:rPr>
          <w:rFonts w:ascii="Times New Roman" w:eastAsia="Times New Roman" w:hAnsi="Times New Roman" w:cs="Times New Roman"/>
          <w:sz w:val="24"/>
          <w:szCs w:val="24"/>
          <w:lang w:val="fr-FR" w:eastAsia="it-IT"/>
        </w:rPr>
      </w:pPr>
      <w:r w:rsidRPr="004D05A8">
        <w:rPr>
          <w:rFonts w:ascii="Times New Roman" w:eastAsia="Times New Roman" w:hAnsi="Times New Roman" w:cs="Times New Roman"/>
          <w:sz w:val="24"/>
          <w:szCs w:val="24"/>
          <w:lang w:val="fr-FR" w:eastAsia="it-IT"/>
        </w:rPr>
        <w:t>Si saint Ambroise affirme que « chaque âge est mûr pour la sainteté »,</w:t>
      </w:r>
      <w:r w:rsidR="00FB3210" w:rsidRPr="004D05A8">
        <w:rPr>
          <w:rStyle w:val="Ancladenotaalpie"/>
          <w:rFonts w:ascii="Times New Roman" w:eastAsia="Times New Roman" w:hAnsi="Times New Roman" w:cs="Times New Roman"/>
          <w:sz w:val="24"/>
          <w:szCs w:val="24"/>
          <w:lang w:val="fr-FR" w:eastAsia="it-IT"/>
        </w:rPr>
        <w:footnoteReference w:id="23"/>
      </w:r>
      <w:r w:rsidRPr="004D05A8">
        <w:rPr>
          <w:rFonts w:ascii="Times New Roman" w:eastAsia="Times New Roman" w:hAnsi="Times New Roman" w:cs="Times New Roman"/>
          <w:sz w:val="24"/>
          <w:szCs w:val="24"/>
          <w:lang w:val="fr-FR" w:eastAsia="it-IT"/>
        </w:rPr>
        <w:t xml:space="preserve"> il ne fait aucun doute que cela vaut aussi pour la jeunesse !</w:t>
      </w:r>
      <w:r w:rsidR="004D05A8" w:rsidRPr="004D05A8">
        <w:rPr>
          <w:rFonts w:ascii="Times New Roman" w:eastAsia="Times New Roman" w:hAnsi="Times New Roman" w:cs="Times New Roman"/>
          <w:sz w:val="24"/>
          <w:szCs w:val="24"/>
          <w:lang w:val="fr-FR" w:eastAsia="it-IT"/>
        </w:rPr>
        <w:t xml:space="preserve"> </w:t>
      </w:r>
      <w:r w:rsidR="00FB4FD2" w:rsidRPr="004D05A8">
        <w:rPr>
          <w:rFonts w:ascii="Times New Roman" w:eastAsia="Times New Roman" w:hAnsi="Times New Roman" w:cs="Times New Roman"/>
          <w:sz w:val="24"/>
          <w:szCs w:val="24"/>
          <w:lang w:val="fr-FR" w:eastAsia="it-IT"/>
        </w:rPr>
        <w:t>Dans la sainteté de nombreux jeunes, l'Église reconnaît la grâce de Dieu qui prévient et accompagne l'histoire de chacun, la valeur éducative des sacrements de l'Eucharistie et de la Réconciliation, la fécondité de chemins partagés dans la foi et dans la charité, le rôle prophétique de ces « modèles » qui ont souvent scellé de leur sang le fait d'être disciples du Christ et de missionnaires de l’Évangile.</w:t>
      </w:r>
      <w:r w:rsidR="00FB4FD2">
        <w:rPr>
          <w:rFonts w:ascii="Times New Roman" w:eastAsia="Times New Roman" w:hAnsi="Times New Roman" w:cs="Times New Roman"/>
          <w:sz w:val="24"/>
          <w:szCs w:val="24"/>
          <w:lang w:val="fr-FR" w:eastAsia="it-IT"/>
        </w:rPr>
        <w:t xml:space="preserve"> </w:t>
      </w:r>
    </w:p>
    <w:p w:rsidR="004D05A8" w:rsidRPr="00334E50" w:rsidRDefault="004D05A8" w:rsidP="004D05A8">
      <w:pPr>
        <w:shd w:val="clear" w:color="auto" w:fill="FFFFFF"/>
        <w:spacing w:line="240" w:lineRule="auto"/>
        <w:ind w:firstLine="284"/>
        <w:jc w:val="both"/>
        <w:rPr>
          <w:rFonts w:ascii="Times New Roman" w:eastAsia="Times New Roman" w:hAnsi="Times New Roman" w:cs="Times New Roman"/>
          <w:sz w:val="24"/>
          <w:szCs w:val="24"/>
          <w:lang w:val="fr-FR" w:eastAsia="it-IT"/>
        </w:rPr>
      </w:pPr>
    </w:p>
    <w:p w:rsidR="00FB4FD2" w:rsidRPr="00F656F6" w:rsidRDefault="00FB4FD2" w:rsidP="004D05A8">
      <w:pPr>
        <w:shd w:val="clear" w:color="auto" w:fill="FFFFFF"/>
        <w:spacing w:line="240" w:lineRule="auto"/>
        <w:ind w:firstLine="284"/>
        <w:jc w:val="both"/>
        <w:rPr>
          <w:rFonts w:ascii="Times New Roman" w:eastAsia="Times New Roman" w:hAnsi="Times New Roman" w:cs="Times New Roman"/>
          <w:sz w:val="24"/>
          <w:szCs w:val="24"/>
          <w:lang w:val="fr-FR" w:eastAsia="it-IT"/>
        </w:rPr>
      </w:pPr>
      <w:r w:rsidRPr="00334E50">
        <w:rPr>
          <w:rFonts w:ascii="Times New Roman" w:eastAsia="Times New Roman" w:hAnsi="Times New Roman" w:cs="Times New Roman"/>
          <w:sz w:val="24"/>
          <w:szCs w:val="24"/>
          <w:lang w:val="fr-FR" w:eastAsia="it-IT"/>
        </w:rPr>
        <w:t xml:space="preserve">Le langage le plus demandé par les jeunes d'aujourd'hui est </w:t>
      </w:r>
      <w:r w:rsidRPr="00334E50">
        <w:rPr>
          <w:rFonts w:ascii="Times New Roman" w:eastAsia="Times New Roman" w:hAnsi="Times New Roman" w:cs="Times New Roman"/>
          <w:i/>
          <w:sz w:val="24"/>
          <w:szCs w:val="24"/>
          <w:lang w:val="fr-FR" w:eastAsia="it-IT"/>
        </w:rPr>
        <w:t>le témoignage d'une vie authentique</w:t>
      </w:r>
      <w:r w:rsidRPr="00334E50">
        <w:rPr>
          <w:rFonts w:ascii="Times New Roman" w:eastAsia="Times New Roman" w:hAnsi="Times New Roman" w:cs="Times New Roman"/>
          <w:sz w:val="24"/>
          <w:szCs w:val="24"/>
          <w:lang w:val="fr-FR" w:eastAsia="it-IT"/>
        </w:rPr>
        <w:t>. Pour cette raison, la vie des jeunes saints est la vraie parole de l’Église ; et l'invitation à mener une vie sainte est l'appel le plus nécessaire dont les jeunes ont aujourd'hui besoin. Un dynamisme spirituel authentique et une pédagogie fructueuse de la sainteté ne déçoivent pas les aspirations profondes des jeunes : leur besoin de vie, d'amour, de croissance, de joie, de liberté, d'avenir et même de miséricorde et de réconciliation.</w:t>
      </w:r>
      <w:r w:rsidR="00331E60" w:rsidRPr="00334E50">
        <w:rPr>
          <w:rFonts w:ascii="Times New Roman" w:eastAsia="Times New Roman" w:hAnsi="Times New Roman" w:cs="Times New Roman"/>
          <w:sz w:val="24"/>
          <w:szCs w:val="24"/>
          <w:lang w:val="fr-FR" w:eastAsia="it-IT"/>
        </w:rPr>
        <w:t xml:space="preserve"> Certes, la proposition a le goût d'un véritable défi. Si,</w:t>
      </w:r>
      <w:r w:rsidR="00331E60" w:rsidRPr="00331E60">
        <w:rPr>
          <w:rFonts w:ascii="Times New Roman" w:eastAsia="Times New Roman" w:hAnsi="Times New Roman" w:cs="Times New Roman"/>
          <w:color w:val="FF0000"/>
          <w:sz w:val="24"/>
          <w:szCs w:val="24"/>
          <w:lang w:val="fr-FR" w:eastAsia="it-IT"/>
        </w:rPr>
        <w:t xml:space="preserve"> </w:t>
      </w:r>
      <w:r w:rsidR="00331E60" w:rsidRPr="00AE6A13">
        <w:rPr>
          <w:rFonts w:ascii="Times New Roman" w:eastAsia="Times New Roman" w:hAnsi="Times New Roman" w:cs="Times New Roman"/>
          <w:sz w:val="24"/>
          <w:szCs w:val="24"/>
          <w:lang w:val="fr-FR" w:eastAsia="it-IT"/>
        </w:rPr>
        <w:t xml:space="preserve">d’une part, elle est </w:t>
      </w:r>
      <w:r w:rsidR="00331E60" w:rsidRPr="00F656F6">
        <w:rPr>
          <w:rFonts w:ascii="Times New Roman" w:eastAsia="Times New Roman" w:hAnsi="Times New Roman" w:cs="Times New Roman"/>
          <w:sz w:val="24"/>
          <w:szCs w:val="24"/>
          <w:lang w:val="fr-FR" w:eastAsia="it-IT"/>
        </w:rPr>
        <w:t>très attrayante, d’autre part, elle suscite la peur et l’indécision. Il faut surmonter le risque de « se contenter d’une existence médiocre, édulcorée, sans consistance</w:t>
      </w:r>
      <w:r w:rsidR="00F656F6" w:rsidRPr="00F656F6">
        <w:rPr>
          <w:rFonts w:ascii="Times New Roman" w:eastAsia="Times New Roman" w:hAnsi="Times New Roman" w:cs="Times New Roman"/>
          <w:sz w:val="24"/>
          <w:szCs w:val="24"/>
          <w:lang w:val="fr-FR" w:eastAsia="it-IT"/>
        </w:rPr>
        <w:t xml:space="preserve"> </w:t>
      </w:r>
      <w:r w:rsidR="00331E60" w:rsidRPr="00F656F6">
        <w:rPr>
          <w:rFonts w:ascii="Times New Roman" w:eastAsia="Times New Roman" w:hAnsi="Times New Roman" w:cs="Times New Roman"/>
          <w:sz w:val="24"/>
          <w:szCs w:val="24"/>
          <w:lang w:val="fr-FR" w:eastAsia="it-IT"/>
        </w:rPr>
        <w:t>» (</w:t>
      </w:r>
      <w:r w:rsidR="00331E60" w:rsidRPr="00F656F6">
        <w:rPr>
          <w:rFonts w:ascii="Times New Roman" w:eastAsia="Times New Roman" w:hAnsi="Times New Roman" w:cs="Times New Roman"/>
          <w:i/>
          <w:sz w:val="24"/>
          <w:szCs w:val="24"/>
          <w:lang w:val="fr-FR" w:eastAsia="it-IT"/>
        </w:rPr>
        <w:t>GE</w:t>
      </w:r>
      <w:r w:rsidR="00A24EF2" w:rsidRPr="00F656F6">
        <w:rPr>
          <w:rFonts w:ascii="Times New Roman" w:eastAsia="Times New Roman" w:hAnsi="Times New Roman" w:cs="Times New Roman"/>
          <w:sz w:val="24"/>
          <w:szCs w:val="24"/>
          <w:lang w:val="fr-FR" w:eastAsia="it-IT"/>
        </w:rPr>
        <w:t> </w:t>
      </w:r>
      <w:r w:rsidR="00331E60" w:rsidRPr="00F656F6">
        <w:rPr>
          <w:rFonts w:ascii="Times New Roman" w:eastAsia="Times New Roman" w:hAnsi="Times New Roman" w:cs="Times New Roman"/>
          <w:sz w:val="24"/>
          <w:szCs w:val="24"/>
          <w:lang w:val="fr-FR" w:eastAsia="it-IT"/>
        </w:rPr>
        <w:t>1</w:t>
      </w:r>
      <w:r w:rsidR="00A24EF2" w:rsidRPr="00F656F6">
        <w:rPr>
          <w:rFonts w:ascii="Times New Roman" w:eastAsia="Times New Roman" w:hAnsi="Times New Roman" w:cs="Times New Roman"/>
          <w:sz w:val="24"/>
          <w:szCs w:val="24"/>
          <w:lang w:val="fr-FR" w:eastAsia="it-IT"/>
        </w:rPr>
        <w:t>) ;</w:t>
      </w:r>
      <w:r w:rsidR="00331E60" w:rsidRPr="00F656F6">
        <w:rPr>
          <w:rFonts w:ascii="Times New Roman" w:eastAsia="Times New Roman" w:hAnsi="Times New Roman" w:cs="Times New Roman"/>
          <w:sz w:val="24"/>
          <w:szCs w:val="24"/>
          <w:lang w:val="fr-FR" w:eastAsia="it-IT"/>
        </w:rPr>
        <w:t xml:space="preserve"> cela suppose de surmonter la ten</w:t>
      </w:r>
      <w:r w:rsidR="00A24EF2" w:rsidRPr="00F656F6">
        <w:rPr>
          <w:rFonts w:ascii="Times New Roman" w:eastAsia="Times New Roman" w:hAnsi="Times New Roman" w:cs="Times New Roman"/>
          <w:sz w:val="24"/>
          <w:szCs w:val="24"/>
          <w:lang w:val="fr-FR" w:eastAsia="it-IT"/>
        </w:rPr>
        <w:t>tation de « vivoter »</w:t>
      </w:r>
      <w:r w:rsidR="00331E60" w:rsidRPr="00F656F6">
        <w:rPr>
          <w:rFonts w:ascii="Times New Roman" w:eastAsia="Times New Roman" w:hAnsi="Times New Roman" w:cs="Times New Roman"/>
          <w:sz w:val="24"/>
          <w:szCs w:val="24"/>
          <w:lang w:val="fr-FR" w:eastAsia="it-IT"/>
        </w:rPr>
        <w:t xml:space="preserve"> car le défi de la sainteté n’est pas autre chose que la vie de tous les jours, mais c’est exactement cette même existence ordinaire vécue de manière extraordinaire, car rendue belle par la grâce de Dieu.</w:t>
      </w:r>
    </w:p>
    <w:p w:rsidR="004A0E44" w:rsidRPr="00331E60" w:rsidRDefault="004A0E44" w:rsidP="004208B1">
      <w:pPr>
        <w:spacing w:line="240" w:lineRule="auto"/>
        <w:jc w:val="both"/>
        <w:rPr>
          <w:rFonts w:ascii="Times New Roman" w:eastAsia="Times New Roman" w:hAnsi="Times New Roman" w:cs="Times New Roman"/>
          <w:sz w:val="24"/>
          <w:szCs w:val="24"/>
          <w:lang w:val="fr-FR" w:eastAsia="it-IT"/>
        </w:rPr>
      </w:pPr>
    </w:p>
    <w:p w:rsidR="008B5C1E" w:rsidRPr="0089207C" w:rsidRDefault="00A24EF2" w:rsidP="00F656F6">
      <w:pPr>
        <w:spacing w:line="240" w:lineRule="auto"/>
        <w:ind w:firstLine="284"/>
        <w:jc w:val="both"/>
        <w:rPr>
          <w:rFonts w:ascii="Times New Roman" w:eastAsia="Times New Roman" w:hAnsi="Times New Roman" w:cs="Times New Roman"/>
          <w:sz w:val="24"/>
          <w:szCs w:val="24"/>
          <w:lang w:val="fr-FR" w:eastAsia="it-IT"/>
        </w:rPr>
      </w:pPr>
      <w:r w:rsidRPr="00C3590A">
        <w:rPr>
          <w:rFonts w:ascii="Times New Roman" w:eastAsia="Times New Roman" w:hAnsi="Times New Roman" w:cs="Times New Roman"/>
          <w:sz w:val="24"/>
          <w:szCs w:val="24"/>
          <w:lang w:val="fr-FR" w:eastAsia="it-IT"/>
        </w:rPr>
        <w:t xml:space="preserve">Le </w:t>
      </w:r>
      <w:r w:rsidRPr="00C05582">
        <w:rPr>
          <w:rFonts w:ascii="Times New Roman" w:eastAsia="Times New Roman" w:hAnsi="Times New Roman" w:cs="Times New Roman"/>
          <w:sz w:val="24"/>
          <w:szCs w:val="24"/>
          <w:lang w:val="fr-FR" w:eastAsia="it-IT"/>
        </w:rPr>
        <w:t xml:space="preserve">fruit de l'Esprit Saint est en réalité une vie vécue dans la joie et l'amour, et c'est en cela que consiste la sainteté. En ce sens, l'exemple que le pape nous offre dans l'Exhortation Apostolique est </w:t>
      </w:r>
      <w:r w:rsidRPr="00C05582">
        <w:rPr>
          <w:rFonts w:ascii="Times New Roman" w:eastAsia="Times New Roman" w:hAnsi="Times New Roman" w:cs="Times New Roman"/>
          <w:sz w:val="24"/>
          <w:szCs w:val="24"/>
          <w:lang w:val="fr-FR" w:eastAsia="it-IT"/>
        </w:rPr>
        <w:lastRenderedPageBreak/>
        <w:t xml:space="preserve">précieux </w:t>
      </w:r>
      <w:r w:rsidR="00C05582" w:rsidRPr="00C05582">
        <w:rPr>
          <w:rFonts w:ascii="Times New Roman" w:eastAsia="Times New Roman" w:hAnsi="Times New Roman" w:cs="Times New Roman"/>
          <w:sz w:val="24"/>
          <w:szCs w:val="24"/>
          <w:lang w:val="fr-FR" w:eastAsia="it-IT"/>
        </w:rPr>
        <w:t>quand il nous présente</w:t>
      </w:r>
      <w:r w:rsidRPr="00C05582">
        <w:rPr>
          <w:rFonts w:ascii="Times New Roman" w:eastAsia="Times New Roman" w:hAnsi="Times New Roman" w:cs="Times New Roman"/>
          <w:sz w:val="24"/>
          <w:szCs w:val="24"/>
          <w:lang w:val="fr-FR" w:eastAsia="it-IT"/>
        </w:rPr>
        <w:t xml:space="preserve"> le </w:t>
      </w:r>
      <w:r w:rsidRPr="00624567">
        <w:rPr>
          <w:rFonts w:ascii="Times New Roman" w:eastAsia="Times New Roman" w:hAnsi="Times New Roman" w:cs="Times New Roman"/>
          <w:sz w:val="24"/>
          <w:szCs w:val="24"/>
          <w:lang w:val="fr-FR" w:eastAsia="it-IT"/>
        </w:rPr>
        <w:t>témoignage de vie du Cardinal François Xavier Nguyen Van Thuân, qui a vécu de longues années en prison. Il a renoncé à se laisser anéantir en attendant sa libération et a pris une autre décision :</w:t>
      </w:r>
      <w:r w:rsidR="00FB3210" w:rsidRPr="00624567">
        <w:rPr>
          <w:rFonts w:ascii="Times New Roman" w:eastAsia="Times New Roman" w:hAnsi="Times New Roman" w:cs="Times New Roman"/>
          <w:sz w:val="24"/>
          <w:szCs w:val="24"/>
          <w:lang w:val="fr-FR" w:eastAsia="it-IT"/>
        </w:rPr>
        <w:t xml:space="preserve"> </w:t>
      </w:r>
      <w:r w:rsidR="0089207C" w:rsidRPr="00624567">
        <w:rPr>
          <w:rFonts w:ascii="Times New Roman" w:hAnsi="Times New Roman" w:cs="Times New Roman"/>
          <w:sz w:val="24"/>
          <w:szCs w:val="24"/>
          <w:lang w:val="fr-FR"/>
        </w:rPr>
        <w:t>« Je</w:t>
      </w:r>
      <w:r w:rsidR="0089207C" w:rsidRPr="0089207C">
        <w:rPr>
          <w:rFonts w:ascii="Times New Roman" w:hAnsi="Times New Roman" w:cs="Times New Roman"/>
          <w:sz w:val="24"/>
          <w:szCs w:val="24"/>
          <w:lang w:val="fr-FR"/>
        </w:rPr>
        <w:t xml:space="preserve"> vis le moment présent en le comblant d’amour et […] je saisis les occasions qui se présentent chaque jour, pour accomplir les actes ordinaires de façon extraordinaire</w:t>
      </w:r>
      <w:r w:rsidR="0089207C">
        <w:rPr>
          <w:rFonts w:ascii="Times New Roman" w:hAnsi="Times New Roman" w:cs="Times New Roman"/>
          <w:sz w:val="24"/>
          <w:szCs w:val="24"/>
          <w:lang w:val="fr-FR"/>
        </w:rPr>
        <w:t> </w:t>
      </w:r>
      <w:r w:rsidR="0089207C" w:rsidRPr="0089207C">
        <w:rPr>
          <w:rFonts w:ascii="Times New Roman" w:hAnsi="Times New Roman" w:cs="Times New Roman"/>
          <w:sz w:val="24"/>
          <w:szCs w:val="24"/>
          <w:lang w:val="fr-FR"/>
        </w:rPr>
        <w:t>»</w:t>
      </w:r>
      <w:r w:rsidR="0089207C" w:rsidRPr="0089207C">
        <w:rPr>
          <w:rFonts w:ascii="Times New Roman" w:eastAsia="Times New Roman" w:hAnsi="Times New Roman" w:cs="Times New Roman"/>
          <w:sz w:val="24"/>
          <w:szCs w:val="24"/>
          <w:lang w:val="fr-FR" w:eastAsia="it-IT"/>
        </w:rPr>
        <w:t xml:space="preserve"> (</w:t>
      </w:r>
      <w:r w:rsidR="0089207C" w:rsidRPr="0089207C">
        <w:rPr>
          <w:rFonts w:ascii="Times New Roman" w:eastAsia="Times New Roman" w:hAnsi="Times New Roman" w:cs="Times New Roman"/>
          <w:i/>
          <w:sz w:val="24"/>
          <w:szCs w:val="24"/>
          <w:lang w:val="fr-FR" w:eastAsia="it-IT"/>
        </w:rPr>
        <w:t>GE,</w:t>
      </w:r>
      <w:r w:rsidR="0089207C" w:rsidRPr="0089207C">
        <w:rPr>
          <w:rFonts w:ascii="Times New Roman" w:eastAsia="Times New Roman" w:hAnsi="Times New Roman" w:cs="Times New Roman"/>
          <w:sz w:val="24"/>
          <w:szCs w:val="24"/>
          <w:lang w:val="fr-FR" w:eastAsia="it-IT"/>
        </w:rPr>
        <w:t xml:space="preserve"> 17)</w:t>
      </w:r>
      <w:r w:rsidR="0089207C">
        <w:rPr>
          <w:lang w:val="fr-FR"/>
        </w:rPr>
        <w:t>.</w:t>
      </w:r>
    </w:p>
    <w:p w:rsidR="008B5C1E" w:rsidRPr="0089207C" w:rsidRDefault="008B5C1E" w:rsidP="004208B1">
      <w:pPr>
        <w:spacing w:line="240" w:lineRule="auto"/>
        <w:jc w:val="both"/>
        <w:rPr>
          <w:rFonts w:ascii="Times New Roman" w:eastAsia="Times New Roman" w:hAnsi="Times New Roman" w:cs="Times New Roman"/>
          <w:sz w:val="24"/>
          <w:szCs w:val="24"/>
          <w:lang w:val="fr-FR" w:eastAsia="it-IT"/>
        </w:rPr>
      </w:pPr>
    </w:p>
    <w:p w:rsidR="008B5C1E" w:rsidRPr="0089207C" w:rsidRDefault="0089207C" w:rsidP="004208B1">
      <w:pPr>
        <w:shd w:val="clear" w:color="auto" w:fill="FFFFFF"/>
        <w:spacing w:line="240" w:lineRule="auto"/>
        <w:jc w:val="both"/>
        <w:rPr>
          <w:rFonts w:ascii="Times New Roman" w:hAnsi="Times New Roman" w:cs="Times New Roman"/>
          <w:sz w:val="24"/>
          <w:szCs w:val="24"/>
          <w:lang w:val="fr-FR"/>
        </w:rPr>
      </w:pPr>
      <w:r>
        <w:rPr>
          <w:rFonts w:ascii="Times New Roman" w:eastAsia="Times New Roman" w:hAnsi="Times New Roman" w:cs="Times New Roman"/>
          <w:b/>
          <w:sz w:val="24"/>
          <w:szCs w:val="24"/>
          <w:lang w:val="fr-FR" w:eastAsia="it-IT"/>
        </w:rPr>
        <w:t>Jeunes saints et jeunesse des saints</w:t>
      </w:r>
    </w:p>
    <w:p w:rsidR="008B5C1E" w:rsidRPr="0089207C" w:rsidRDefault="008B5C1E" w:rsidP="004208B1">
      <w:pPr>
        <w:spacing w:line="240" w:lineRule="auto"/>
        <w:jc w:val="both"/>
        <w:rPr>
          <w:rFonts w:ascii="Times New Roman" w:hAnsi="Times New Roman" w:cs="Times New Roman"/>
          <w:sz w:val="24"/>
          <w:lang w:val="fr-FR"/>
        </w:rPr>
      </w:pPr>
    </w:p>
    <w:p w:rsidR="008B5C1E" w:rsidRPr="00C268FF" w:rsidRDefault="00E40BE3" w:rsidP="00560284">
      <w:pPr>
        <w:spacing w:line="240" w:lineRule="auto"/>
        <w:ind w:firstLine="284"/>
        <w:jc w:val="both"/>
        <w:rPr>
          <w:rFonts w:ascii="Times New Roman" w:eastAsia="Times New Roman" w:hAnsi="Times New Roman" w:cs="Times New Roman"/>
          <w:color w:val="FF0000"/>
          <w:sz w:val="24"/>
          <w:szCs w:val="24"/>
          <w:lang w:val="fr-FR" w:eastAsia="it-IT"/>
        </w:rPr>
      </w:pPr>
      <w:r w:rsidRPr="00352E10">
        <w:rPr>
          <w:rFonts w:ascii="Times New Roman" w:hAnsi="Times New Roman" w:cs="Times New Roman"/>
          <w:sz w:val="24"/>
          <w:szCs w:val="24"/>
          <w:lang w:val="fr-FR"/>
        </w:rPr>
        <w:t>« Jésus invite chacun de ses disciples au don total de sa vie, sans calcul ni profit humain personnel. Les saints accueillent cette invitation exigeante et se mettent avec une humble docilité à la suite du Christ crucifié et ressuscité. L’Église contemple dans le ciel de la sainteté une constellation toujours plus nombreuse et lumineuse d’enfants, d’adolescents et de jeunes saints et bienheureux qui, depuis l’époque des premières communautés chrétiennes, arrivent jusqu’à nous. En les invoquant comme protecteurs, elle les indique aux jeunes comme des références pour leur existence. »</w:t>
      </w:r>
      <w:r w:rsidR="00F4665B" w:rsidRPr="00352E10">
        <w:rPr>
          <w:rStyle w:val="Rimandonotaapidipagina"/>
          <w:rFonts w:ascii="Times New Roman" w:eastAsia="Times New Roman" w:hAnsi="Times New Roman" w:cs="Times New Roman"/>
          <w:sz w:val="24"/>
          <w:szCs w:val="24"/>
          <w:lang w:eastAsia="it-IT"/>
        </w:rPr>
        <w:footnoteReference w:id="24"/>
      </w:r>
      <w:r w:rsidRPr="00352E10">
        <w:rPr>
          <w:rFonts w:ascii="Times New Roman" w:eastAsia="Times New Roman" w:hAnsi="Times New Roman" w:cs="Times New Roman"/>
          <w:sz w:val="24"/>
          <w:szCs w:val="24"/>
          <w:lang w:val="fr-FR" w:eastAsia="it-IT"/>
        </w:rPr>
        <w:t xml:space="preserve"> </w:t>
      </w:r>
      <w:r w:rsidR="004D5288" w:rsidRPr="00352E10">
        <w:rPr>
          <w:rFonts w:ascii="Times New Roman" w:eastAsia="Times New Roman" w:hAnsi="Times New Roman" w:cs="Times New Roman"/>
          <w:sz w:val="24"/>
          <w:szCs w:val="24"/>
          <w:lang w:val="fr-FR" w:eastAsia="it-IT"/>
        </w:rPr>
        <w:t xml:space="preserve">Dans différentes enquêtes, y compris celles préparatoires au Synode des Évêques sur les jeunes, les jeunes eux-mêmes reconnaissent qu'ils sont « plus réceptifs à "un récit de la vie" qu'à un </w:t>
      </w:r>
      <w:r w:rsidR="004D5288" w:rsidRPr="00AB7587">
        <w:rPr>
          <w:rFonts w:ascii="Times New Roman" w:eastAsia="Times New Roman" w:hAnsi="Times New Roman" w:cs="Times New Roman"/>
          <w:sz w:val="24"/>
          <w:szCs w:val="24"/>
          <w:lang w:val="fr-FR" w:eastAsia="it-IT"/>
        </w:rPr>
        <w:t>sermon théologique abstrait»</w:t>
      </w:r>
      <w:r w:rsidR="00FB3210" w:rsidRPr="00AB7587">
        <w:rPr>
          <w:rStyle w:val="Ancladenotaalpie"/>
          <w:rFonts w:ascii="Times New Roman" w:eastAsia="Times New Roman" w:hAnsi="Times New Roman" w:cs="Times New Roman"/>
          <w:sz w:val="24"/>
          <w:szCs w:val="24"/>
          <w:lang w:eastAsia="it-IT"/>
        </w:rPr>
        <w:footnoteReference w:id="25"/>
      </w:r>
      <w:r w:rsidR="00FB3210" w:rsidRPr="00AB7587">
        <w:rPr>
          <w:rFonts w:ascii="Times New Roman" w:eastAsia="Times New Roman" w:hAnsi="Times New Roman" w:cs="Times New Roman"/>
          <w:sz w:val="24"/>
          <w:szCs w:val="24"/>
          <w:lang w:val="fr-FR" w:eastAsia="it-IT"/>
        </w:rPr>
        <w:t xml:space="preserve"> </w:t>
      </w:r>
      <w:r w:rsidR="004D5288" w:rsidRPr="00AB7587">
        <w:rPr>
          <w:rFonts w:ascii="Times New Roman" w:eastAsia="Times New Roman" w:hAnsi="Times New Roman" w:cs="Times New Roman"/>
          <w:sz w:val="24"/>
          <w:szCs w:val="24"/>
          <w:lang w:val="fr-FR" w:eastAsia="it-IT"/>
        </w:rPr>
        <w:t>et considèrent très importante pour eux la vie des saints. Par conséquent, il est sans aucun doute important de les présenter de manière appropriée à leur âge et à leur condition.</w:t>
      </w:r>
    </w:p>
    <w:p w:rsidR="008B5C1E" w:rsidRPr="004D5288" w:rsidRDefault="008B5C1E" w:rsidP="004208B1">
      <w:pPr>
        <w:spacing w:line="240" w:lineRule="auto"/>
        <w:jc w:val="both"/>
        <w:rPr>
          <w:rFonts w:ascii="Times New Roman" w:eastAsia="Times New Roman" w:hAnsi="Times New Roman" w:cs="Times New Roman"/>
          <w:sz w:val="24"/>
          <w:szCs w:val="24"/>
          <w:lang w:val="fr-FR" w:eastAsia="it-IT"/>
        </w:rPr>
      </w:pPr>
    </w:p>
    <w:p w:rsidR="00833076" w:rsidRPr="006740C6" w:rsidRDefault="006A226F" w:rsidP="00AB7587">
      <w:pPr>
        <w:spacing w:line="240" w:lineRule="auto"/>
        <w:ind w:firstLine="284"/>
        <w:jc w:val="both"/>
        <w:rPr>
          <w:rFonts w:ascii="Times New Roman" w:eastAsia="Times New Roman" w:hAnsi="Times New Roman" w:cs="Times New Roman"/>
          <w:sz w:val="24"/>
          <w:szCs w:val="24"/>
          <w:lang w:val="fr-FR" w:eastAsia="it-IT"/>
        </w:rPr>
      </w:pPr>
      <w:r w:rsidRPr="00AB7587">
        <w:rPr>
          <w:rFonts w:ascii="Times New Roman" w:eastAsia="Times New Roman" w:hAnsi="Times New Roman" w:cs="Times New Roman"/>
          <w:sz w:val="24"/>
          <w:szCs w:val="24"/>
          <w:lang w:val="fr-FR" w:eastAsia="it-IT"/>
        </w:rPr>
        <w:t>Il convient égaleme</w:t>
      </w:r>
      <w:r w:rsidR="00376BC9" w:rsidRPr="00AB7587">
        <w:rPr>
          <w:rFonts w:ascii="Times New Roman" w:eastAsia="Times New Roman" w:hAnsi="Times New Roman" w:cs="Times New Roman"/>
          <w:sz w:val="24"/>
          <w:szCs w:val="24"/>
          <w:lang w:val="fr-FR" w:eastAsia="it-IT"/>
        </w:rPr>
        <w:t>nt de mentionner qu’à côté des « saints jeunes »</w:t>
      </w:r>
      <w:r w:rsidRPr="00AB7587">
        <w:rPr>
          <w:rFonts w:ascii="Times New Roman" w:eastAsia="Times New Roman" w:hAnsi="Times New Roman" w:cs="Times New Roman"/>
          <w:sz w:val="24"/>
          <w:szCs w:val="24"/>
          <w:lang w:val="fr-FR" w:eastAsia="it-IT"/>
        </w:rPr>
        <w:t>, il est nécessa</w:t>
      </w:r>
      <w:r w:rsidR="00376BC9" w:rsidRPr="00AB7587">
        <w:rPr>
          <w:rFonts w:ascii="Times New Roman" w:eastAsia="Times New Roman" w:hAnsi="Times New Roman" w:cs="Times New Roman"/>
          <w:sz w:val="24"/>
          <w:szCs w:val="24"/>
          <w:lang w:val="fr-FR" w:eastAsia="it-IT"/>
        </w:rPr>
        <w:t>ire de présenter aux jeunes la « </w:t>
      </w:r>
      <w:r w:rsidRPr="00AB7587">
        <w:rPr>
          <w:rFonts w:ascii="Times New Roman" w:eastAsia="Times New Roman" w:hAnsi="Times New Roman" w:cs="Times New Roman"/>
          <w:sz w:val="24"/>
          <w:szCs w:val="24"/>
          <w:lang w:val="fr-FR" w:eastAsia="it-IT"/>
        </w:rPr>
        <w:t>jeun</w:t>
      </w:r>
      <w:r w:rsidR="00376BC9" w:rsidRPr="00AB7587">
        <w:rPr>
          <w:rFonts w:ascii="Times New Roman" w:eastAsia="Times New Roman" w:hAnsi="Times New Roman" w:cs="Times New Roman"/>
          <w:sz w:val="24"/>
          <w:szCs w:val="24"/>
          <w:lang w:val="fr-FR" w:eastAsia="it-IT"/>
        </w:rPr>
        <w:t>esse des saints »</w:t>
      </w:r>
      <w:r w:rsidRPr="00AB7587">
        <w:rPr>
          <w:rFonts w:ascii="Times New Roman" w:eastAsia="Times New Roman" w:hAnsi="Times New Roman" w:cs="Times New Roman"/>
          <w:sz w:val="24"/>
          <w:szCs w:val="24"/>
          <w:lang w:val="fr-FR" w:eastAsia="it-IT"/>
        </w:rPr>
        <w:t xml:space="preserve">. En fait, tous les saints ont traversé le jeune âge et il serait utile </w:t>
      </w:r>
      <w:r w:rsidR="00376BC9" w:rsidRPr="00AB7587">
        <w:rPr>
          <w:rFonts w:ascii="Times New Roman" w:eastAsia="Times New Roman" w:hAnsi="Times New Roman" w:cs="Times New Roman"/>
          <w:sz w:val="24"/>
          <w:szCs w:val="24"/>
          <w:lang w:val="fr-FR" w:eastAsia="it-IT"/>
        </w:rPr>
        <w:t>de</w:t>
      </w:r>
      <w:r w:rsidRPr="00AB7587">
        <w:rPr>
          <w:rFonts w:ascii="Times New Roman" w:eastAsia="Times New Roman" w:hAnsi="Times New Roman" w:cs="Times New Roman"/>
          <w:sz w:val="24"/>
          <w:szCs w:val="24"/>
          <w:lang w:val="fr-FR" w:eastAsia="it-IT"/>
        </w:rPr>
        <w:t xml:space="preserve"> montrer </w:t>
      </w:r>
      <w:r w:rsidR="00376BC9" w:rsidRPr="00AB7587">
        <w:rPr>
          <w:rFonts w:ascii="Times New Roman" w:eastAsia="Times New Roman" w:hAnsi="Times New Roman" w:cs="Times New Roman"/>
          <w:sz w:val="24"/>
          <w:szCs w:val="24"/>
          <w:lang w:val="fr-FR" w:eastAsia="it-IT"/>
        </w:rPr>
        <w:t xml:space="preserve">aux jeunes </w:t>
      </w:r>
      <w:r w:rsidR="00376BC9" w:rsidRPr="006740C6">
        <w:rPr>
          <w:rFonts w:ascii="Times New Roman" w:eastAsia="Times New Roman" w:hAnsi="Times New Roman" w:cs="Times New Roman"/>
          <w:sz w:val="24"/>
          <w:szCs w:val="24"/>
          <w:lang w:val="fr-FR" w:eastAsia="it-IT"/>
        </w:rPr>
        <w:t xml:space="preserve">d’aujourd’hui </w:t>
      </w:r>
      <w:r w:rsidRPr="006740C6">
        <w:rPr>
          <w:rFonts w:ascii="Times New Roman" w:eastAsia="Times New Roman" w:hAnsi="Times New Roman" w:cs="Times New Roman"/>
          <w:sz w:val="24"/>
          <w:szCs w:val="24"/>
          <w:lang w:val="fr-FR" w:eastAsia="it-IT"/>
        </w:rPr>
        <w:t>comment les saints ont vécu le</w:t>
      </w:r>
      <w:r w:rsidR="00376BC9" w:rsidRPr="006740C6">
        <w:rPr>
          <w:rFonts w:ascii="Times New Roman" w:eastAsia="Times New Roman" w:hAnsi="Times New Roman" w:cs="Times New Roman"/>
          <w:sz w:val="24"/>
          <w:szCs w:val="24"/>
          <w:lang w:val="fr-FR" w:eastAsia="it-IT"/>
        </w:rPr>
        <w:t xml:space="preserve"> temps de leur jeunesse. Ainsi serait-il </w:t>
      </w:r>
      <w:r w:rsidRPr="006740C6">
        <w:rPr>
          <w:rFonts w:ascii="Times New Roman" w:eastAsia="Times New Roman" w:hAnsi="Times New Roman" w:cs="Times New Roman"/>
          <w:sz w:val="24"/>
          <w:szCs w:val="24"/>
          <w:lang w:val="fr-FR" w:eastAsia="it-IT"/>
        </w:rPr>
        <w:t>possible d'intercepter de nombreuses situations de jeunesse qui ne sont ni simples ni faciles, mais où Dieu est présent et mystérieusement actif. Montrer que sa grâce est à l'œuvre, à travers des parcours sinueux de construction patiente d'une sainteté mûrie dans le temps par de nombreuses voies inattendues, peut aider tous les jeunes, sans exception, à cultiver l'espérance d'une sainteté toujours possible.</w:t>
      </w:r>
    </w:p>
    <w:p w:rsidR="00376BC9" w:rsidRPr="00376BC9" w:rsidRDefault="00376BC9" w:rsidP="004208B1">
      <w:pPr>
        <w:spacing w:line="240" w:lineRule="auto"/>
        <w:jc w:val="both"/>
        <w:rPr>
          <w:rFonts w:ascii="Times New Roman" w:eastAsia="Times New Roman" w:hAnsi="Times New Roman" w:cs="Times New Roman"/>
          <w:color w:val="FF0000"/>
          <w:sz w:val="24"/>
          <w:szCs w:val="24"/>
          <w:lang w:val="fr-FR" w:eastAsia="it-IT"/>
        </w:rPr>
      </w:pPr>
    </w:p>
    <w:p w:rsidR="00F4665B" w:rsidRPr="00AF0651" w:rsidRDefault="00F65ABB" w:rsidP="00F65ABB">
      <w:pPr>
        <w:spacing w:line="240" w:lineRule="auto"/>
        <w:ind w:firstLine="284"/>
        <w:jc w:val="both"/>
        <w:rPr>
          <w:rFonts w:ascii="Times New Roman" w:eastAsia="Times New Roman" w:hAnsi="Times New Roman" w:cs="Times New Roman"/>
          <w:sz w:val="24"/>
          <w:szCs w:val="24"/>
          <w:lang w:val="fr-FR" w:eastAsia="it-IT"/>
        </w:rPr>
      </w:pPr>
      <w:r w:rsidRPr="00F65ABB">
        <w:rPr>
          <w:rFonts w:ascii="Times New Roman" w:eastAsia="Times New Roman" w:hAnsi="Times New Roman" w:cs="Times New Roman"/>
          <w:sz w:val="24"/>
          <w:szCs w:val="24"/>
          <w:lang w:val="fr-FR" w:eastAsia="it-IT"/>
        </w:rPr>
        <w:t>Le dernier numéro du D</w:t>
      </w:r>
      <w:r w:rsidR="00FB3592" w:rsidRPr="00F65ABB">
        <w:rPr>
          <w:rFonts w:ascii="Times New Roman" w:eastAsia="Times New Roman" w:hAnsi="Times New Roman" w:cs="Times New Roman"/>
          <w:sz w:val="24"/>
          <w:szCs w:val="24"/>
          <w:lang w:val="fr-FR" w:eastAsia="it-IT"/>
        </w:rPr>
        <w:t>ocument final du Synode affirme, conformément à ce que nous disons, que la sainteté des jeunes fait également partie de la sainteté de l'Église, car</w:t>
      </w:r>
      <w:r w:rsidR="00F4665B" w:rsidRPr="00F65ABB">
        <w:rPr>
          <w:rFonts w:ascii="Times New Roman" w:eastAsia="Times New Roman" w:hAnsi="Times New Roman" w:cs="Times New Roman"/>
          <w:sz w:val="24"/>
          <w:szCs w:val="24"/>
          <w:lang w:val="fr-FR" w:eastAsia="it-IT"/>
        </w:rPr>
        <w:t xml:space="preserve"> «</w:t>
      </w:r>
      <w:r w:rsidR="00AF0651" w:rsidRPr="00F65ABB">
        <w:rPr>
          <w:rFonts w:ascii="Times New Roman" w:eastAsia="Times New Roman" w:hAnsi="Times New Roman" w:cs="Times New Roman"/>
          <w:sz w:val="24"/>
          <w:szCs w:val="24"/>
          <w:lang w:val="fr-FR" w:eastAsia="it-IT"/>
        </w:rPr>
        <w:t xml:space="preserve"> </w:t>
      </w:r>
      <w:r w:rsidR="00AF0651" w:rsidRPr="00F65ABB">
        <w:rPr>
          <w:rFonts w:ascii="Times New Roman" w:hAnsi="Times New Roman" w:cs="Times New Roman"/>
          <w:sz w:val="24"/>
          <w:szCs w:val="24"/>
          <w:lang w:val="fr-FR"/>
        </w:rPr>
        <w:t>les jeunes font partie intégrante de l'Église. Il en est donc de même de leur sainteté qui, au cours des dernières décennies, a produit une floraison multiforme dans toutes les parties du monde : contempler et méditer pendant le Synode sur le courage de tant de jeunes qui ont renoncé à leur vie pour rester fidèles à l'Évangile a été pour nous quelque chose d'émouvant ; écouter les témoignages des jeunes présents au Synode qui, au milieu des persécutions, ont choisi de partager la Passion du Seigneur Jésus nous a</w:t>
      </w:r>
      <w:r w:rsidR="00AF0651" w:rsidRPr="00AF0651">
        <w:rPr>
          <w:rFonts w:ascii="Times New Roman" w:hAnsi="Times New Roman" w:cs="Times New Roman"/>
          <w:color w:val="FF0000"/>
          <w:sz w:val="24"/>
          <w:szCs w:val="24"/>
          <w:lang w:val="fr-FR"/>
        </w:rPr>
        <w:t xml:space="preserve"> </w:t>
      </w:r>
      <w:r w:rsidR="00AF0651" w:rsidRPr="00F65ABB">
        <w:rPr>
          <w:rFonts w:ascii="Times New Roman" w:hAnsi="Times New Roman" w:cs="Times New Roman"/>
          <w:sz w:val="24"/>
          <w:szCs w:val="24"/>
          <w:lang w:val="fr-FR"/>
        </w:rPr>
        <w:t>régénérés. À travers la sainteté des jeunes, l’Église peut renouveler son ardeur spirituelle et sa vigueur apostolique.</w:t>
      </w:r>
      <w:r w:rsidR="00833076" w:rsidRPr="00F65ABB">
        <w:rPr>
          <w:rFonts w:ascii="Times New Roman" w:hAnsi="Times New Roman" w:cs="Times New Roman"/>
          <w:sz w:val="24"/>
          <w:szCs w:val="24"/>
          <w:lang w:val="fr-FR"/>
        </w:rPr>
        <w:t>»</w:t>
      </w:r>
      <w:r w:rsidR="00833076" w:rsidRPr="00F65ABB">
        <w:rPr>
          <w:rStyle w:val="Rimandonotaapidipagina"/>
          <w:rFonts w:ascii="Times New Roman" w:hAnsi="Times New Roman" w:cs="Times New Roman"/>
          <w:sz w:val="24"/>
          <w:szCs w:val="24"/>
        </w:rPr>
        <w:footnoteReference w:id="26"/>
      </w:r>
    </w:p>
    <w:p w:rsidR="008B5C1E" w:rsidRPr="00AF0651" w:rsidRDefault="008B5C1E" w:rsidP="004208B1">
      <w:pPr>
        <w:spacing w:line="240" w:lineRule="auto"/>
        <w:jc w:val="both"/>
        <w:rPr>
          <w:rFonts w:ascii="Times New Roman" w:eastAsia="Times New Roman" w:hAnsi="Times New Roman" w:cs="Times New Roman"/>
          <w:sz w:val="24"/>
          <w:szCs w:val="24"/>
          <w:lang w:val="fr-FR" w:eastAsia="it-IT"/>
        </w:rPr>
      </w:pPr>
    </w:p>
    <w:p w:rsidR="00136E7A" w:rsidRDefault="00136E7A" w:rsidP="004208B1">
      <w:pPr>
        <w:spacing w:line="240" w:lineRule="auto"/>
        <w:jc w:val="both"/>
        <w:rPr>
          <w:rFonts w:ascii="Times New Roman" w:hAnsi="Times New Roman" w:cs="Times New Roman"/>
          <w:b/>
          <w:sz w:val="24"/>
          <w:szCs w:val="24"/>
          <w:lang w:val="fr-FR"/>
        </w:rPr>
      </w:pPr>
    </w:p>
    <w:p w:rsidR="008B5C1E" w:rsidRPr="0015602C" w:rsidRDefault="004038EB" w:rsidP="004208B1">
      <w:pPr>
        <w:spacing w:line="240" w:lineRule="auto"/>
        <w:jc w:val="both"/>
        <w:rPr>
          <w:rFonts w:ascii="Times New Roman" w:hAnsi="Times New Roman" w:cs="Times New Roman"/>
          <w:sz w:val="24"/>
          <w:szCs w:val="24"/>
          <w:lang w:val="fr-FR"/>
        </w:rPr>
      </w:pPr>
      <w:r w:rsidRPr="0015602C">
        <w:rPr>
          <w:rFonts w:ascii="Times New Roman" w:hAnsi="Times New Roman" w:cs="Times New Roman"/>
          <w:b/>
          <w:sz w:val="24"/>
          <w:szCs w:val="24"/>
          <w:lang w:val="fr-FR"/>
        </w:rPr>
        <w:t xml:space="preserve">IV. </w:t>
      </w:r>
      <w:r w:rsidR="0015602C" w:rsidRPr="0015602C">
        <w:rPr>
          <w:rFonts w:ascii="Times New Roman" w:hAnsi="Times New Roman" w:cs="Times New Roman"/>
          <w:b/>
          <w:sz w:val="24"/>
          <w:szCs w:val="24"/>
          <w:lang w:val="fr-FR"/>
        </w:rPr>
        <w:t>QUE VEUT DIRE</w:t>
      </w:r>
      <w:r w:rsidR="00003467">
        <w:rPr>
          <w:rFonts w:ascii="Times New Roman" w:hAnsi="Times New Roman" w:cs="Times New Roman"/>
          <w:b/>
          <w:sz w:val="24"/>
          <w:szCs w:val="24"/>
          <w:lang w:val="fr-FR"/>
        </w:rPr>
        <w:t xml:space="preserve"> </w:t>
      </w:r>
      <w:r w:rsidR="0015602C">
        <w:rPr>
          <w:rFonts w:ascii="Times New Roman" w:hAnsi="Times New Roman" w:cs="Times New Roman"/>
          <w:b/>
          <w:sz w:val="24"/>
          <w:szCs w:val="24"/>
          <w:lang w:val="fr-FR"/>
        </w:rPr>
        <w:t>:</w:t>
      </w:r>
      <w:r w:rsidRPr="0015602C">
        <w:rPr>
          <w:rFonts w:ascii="Times New Roman" w:hAnsi="Times New Roman" w:cs="Times New Roman"/>
          <w:b/>
          <w:sz w:val="24"/>
          <w:szCs w:val="24"/>
          <w:lang w:val="fr-FR"/>
        </w:rPr>
        <w:t xml:space="preserve"> </w:t>
      </w:r>
      <w:r w:rsidR="00A3544D" w:rsidRPr="0015602C">
        <w:rPr>
          <w:rFonts w:ascii="Times New Roman" w:hAnsi="Times New Roman" w:cs="Times New Roman"/>
          <w:b/>
          <w:sz w:val="24"/>
          <w:szCs w:val="24"/>
          <w:lang w:val="fr-FR"/>
        </w:rPr>
        <w:t>«</w:t>
      </w:r>
      <w:r w:rsidRPr="0015602C">
        <w:rPr>
          <w:rFonts w:ascii="Times New Roman" w:hAnsi="Times New Roman" w:cs="Times New Roman"/>
          <w:b/>
          <w:sz w:val="24"/>
          <w:szCs w:val="24"/>
          <w:lang w:val="fr-FR"/>
        </w:rPr>
        <w:t>LA SA</w:t>
      </w:r>
      <w:r w:rsidR="00ED5BCE">
        <w:rPr>
          <w:rFonts w:ascii="Times New Roman" w:hAnsi="Times New Roman" w:cs="Times New Roman"/>
          <w:b/>
          <w:sz w:val="24"/>
          <w:szCs w:val="24"/>
          <w:lang w:val="fr-FR"/>
        </w:rPr>
        <w:t>I</w:t>
      </w:r>
      <w:r w:rsidRPr="0015602C">
        <w:rPr>
          <w:rFonts w:ascii="Times New Roman" w:hAnsi="Times New Roman" w:cs="Times New Roman"/>
          <w:b/>
          <w:sz w:val="24"/>
          <w:szCs w:val="24"/>
          <w:lang w:val="fr-FR"/>
        </w:rPr>
        <w:t>NT</w:t>
      </w:r>
      <w:r w:rsidR="0015602C">
        <w:rPr>
          <w:rFonts w:ascii="Times New Roman" w:hAnsi="Times New Roman" w:cs="Times New Roman"/>
          <w:b/>
          <w:sz w:val="24"/>
          <w:szCs w:val="24"/>
          <w:lang w:val="fr-FR"/>
        </w:rPr>
        <w:t>ETÉ POUR TOI AUSSI ! » ?</w:t>
      </w:r>
    </w:p>
    <w:p w:rsidR="002A6847" w:rsidRDefault="002A6847" w:rsidP="004208B1">
      <w:pPr>
        <w:spacing w:line="240" w:lineRule="auto"/>
        <w:jc w:val="both"/>
        <w:rPr>
          <w:rFonts w:ascii="Times New Roman" w:hAnsi="Times New Roman" w:cs="Times New Roman"/>
          <w:color w:val="FF0000"/>
          <w:sz w:val="24"/>
          <w:lang w:val="fr-FR"/>
        </w:rPr>
      </w:pPr>
    </w:p>
    <w:p w:rsidR="008B5C1E" w:rsidRDefault="00F23A59" w:rsidP="00ED0867">
      <w:pPr>
        <w:spacing w:line="240" w:lineRule="auto"/>
        <w:ind w:firstLine="284"/>
        <w:jc w:val="both"/>
        <w:rPr>
          <w:rFonts w:ascii="Times New Roman" w:hAnsi="Times New Roman" w:cs="Times New Roman"/>
          <w:sz w:val="24"/>
          <w:szCs w:val="24"/>
          <w:lang w:val="fr-FR"/>
        </w:rPr>
      </w:pPr>
      <w:r w:rsidRPr="00ED0867">
        <w:rPr>
          <w:rFonts w:ascii="Times New Roman" w:hAnsi="Times New Roman" w:cs="Times New Roman"/>
          <w:sz w:val="24"/>
          <w:lang w:val="fr-FR"/>
        </w:rPr>
        <w:t xml:space="preserve">Le </w:t>
      </w:r>
      <w:r w:rsidR="001D1B8F" w:rsidRPr="00ED0867">
        <w:rPr>
          <w:rFonts w:ascii="Times New Roman" w:hAnsi="Times New Roman" w:cs="Times New Roman"/>
          <w:sz w:val="24"/>
          <w:lang w:val="fr-FR"/>
        </w:rPr>
        <w:t>P</w:t>
      </w:r>
      <w:r w:rsidRPr="00ED0867">
        <w:rPr>
          <w:rFonts w:ascii="Times New Roman" w:hAnsi="Times New Roman" w:cs="Times New Roman"/>
          <w:sz w:val="24"/>
          <w:lang w:val="fr-FR"/>
        </w:rPr>
        <w:t xml:space="preserve">ape François l’exprime d’une manière simple et directe. Après avoir affirmé que « pour être saint il n’est pas nécessaire d’être évêque, prêtre, religieuse ou religieux », il ajoute : </w:t>
      </w:r>
      <w:r w:rsidRPr="00ED0867">
        <w:rPr>
          <w:rFonts w:ascii="Times New Roman" w:hAnsi="Times New Roman" w:cs="Times New Roman"/>
          <w:sz w:val="24"/>
          <w:szCs w:val="24"/>
          <w:lang w:val="fr-FR"/>
        </w:rPr>
        <w:t xml:space="preserve">« Nous sommes tous appelés à être des saints en vivant avec amour et en offrant un témoignage personnel </w:t>
      </w:r>
      <w:r w:rsidRPr="00ED0867">
        <w:rPr>
          <w:rFonts w:ascii="Times New Roman" w:hAnsi="Times New Roman" w:cs="Times New Roman"/>
          <w:sz w:val="24"/>
          <w:szCs w:val="24"/>
          <w:lang w:val="fr-FR"/>
        </w:rPr>
        <w:lastRenderedPageBreak/>
        <w:t>dans nos occupations quotidiennes, là où chacun se trouve. Es-tu une consacrée ou un consacré ? Sois saint en vivant avec joie ton engagement. Es-tu marié ? Sois saint en aimant et en prenant soin de ton époux ou de ton épouse, comme le Christ l’a fait avec l’Église. Es-tu un travailleur ? Sois saint en accomplissant honnêtement et avec compétence ton travail au service de tes frères. Es-tu père, mère, grand-père ou grand-mère ? Sois saint en enseignant avec patience aux enfants à suivre Jésus. As-tu de l’autorité ? Sois saint en luttant pour le bien commun et en renonçant à tes intérêts personnels</w:t>
      </w:r>
      <w:r w:rsidR="00900D47" w:rsidRPr="00ED0867">
        <w:rPr>
          <w:rFonts w:ascii="Times New Roman" w:hAnsi="Times New Roman" w:cs="Times New Roman"/>
          <w:sz w:val="24"/>
          <w:szCs w:val="24"/>
          <w:lang w:val="fr-FR"/>
        </w:rPr>
        <w:t>.</w:t>
      </w:r>
      <w:r w:rsidRPr="00ED0867">
        <w:rPr>
          <w:rFonts w:ascii="Times New Roman" w:hAnsi="Times New Roman" w:cs="Times New Roman"/>
          <w:sz w:val="24"/>
          <w:szCs w:val="24"/>
          <w:lang w:val="fr-FR"/>
        </w:rPr>
        <w:t xml:space="preserve"> </w:t>
      </w:r>
      <w:r w:rsidR="00FB3210" w:rsidRPr="00ED0867">
        <w:rPr>
          <w:rFonts w:ascii="Times New Roman" w:hAnsi="Times New Roman" w:cs="Times New Roman"/>
          <w:sz w:val="24"/>
          <w:szCs w:val="24"/>
          <w:lang w:val="fr-FR"/>
        </w:rPr>
        <w:t>» (</w:t>
      </w:r>
      <w:r w:rsidR="00FB3210" w:rsidRPr="00ED0867">
        <w:rPr>
          <w:rFonts w:ascii="Times New Roman" w:hAnsi="Times New Roman" w:cs="Times New Roman"/>
          <w:i/>
          <w:sz w:val="24"/>
          <w:szCs w:val="24"/>
          <w:lang w:val="fr-FR"/>
        </w:rPr>
        <w:t>GE</w:t>
      </w:r>
      <w:r w:rsidR="00FB3210" w:rsidRPr="00ED0867">
        <w:rPr>
          <w:rFonts w:ascii="Times New Roman" w:hAnsi="Times New Roman" w:cs="Times New Roman"/>
          <w:sz w:val="24"/>
          <w:szCs w:val="24"/>
          <w:lang w:val="fr-FR"/>
        </w:rPr>
        <w:t xml:space="preserve"> 14</w:t>
      </w:r>
      <w:r w:rsidR="00903DE7" w:rsidRPr="00ED0867">
        <w:rPr>
          <w:rFonts w:ascii="Times New Roman" w:hAnsi="Times New Roman" w:cs="Times New Roman"/>
          <w:sz w:val="24"/>
          <w:szCs w:val="24"/>
          <w:lang w:val="fr-FR"/>
        </w:rPr>
        <w:t>) Cela nous encourage à traduire avec des mots simples le défi qui se présente</w:t>
      </w:r>
      <w:r w:rsidR="00ED0867">
        <w:rPr>
          <w:rFonts w:ascii="Times New Roman" w:hAnsi="Times New Roman" w:cs="Times New Roman"/>
          <w:sz w:val="24"/>
          <w:szCs w:val="24"/>
          <w:lang w:val="fr-FR"/>
        </w:rPr>
        <w:t xml:space="preserve"> à nous</w:t>
      </w:r>
      <w:r w:rsidR="00903DE7" w:rsidRPr="00ED0867">
        <w:rPr>
          <w:rFonts w:ascii="Times New Roman" w:hAnsi="Times New Roman" w:cs="Times New Roman"/>
          <w:sz w:val="24"/>
          <w:szCs w:val="24"/>
          <w:lang w:val="fr-FR"/>
        </w:rPr>
        <w:t xml:space="preserve"> comme une précieuse provocation pour chacun de nous à tous les âges et toutes les étapes de la vie.</w:t>
      </w:r>
    </w:p>
    <w:p w:rsidR="00ED0867" w:rsidRPr="00ED0867" w:rsidRDefault="00ED0867" w:rsidP="00ED0867">
      <w:pPr>
        <w:spacing w:line="240" w:lineRule="auto"/>
        <w:ind w:firstLine="284"/>
        <w:jc w:val="both"/>
        <w:rPr>
          <w:rFonts w:ascii="Times New Roman" w:hAnsi="Times New Roman" w:cs="Times New Roman"/>
          <w:sz w:val="24"/>
          <w:szCs w:val="24"/>
          <w:lang w:val="fr-FR"/>
        </w:rPr>
      </w:pPr>
    </w:p>
    <w:p w:rsidR="008B5C1E" w:rsidRPr="00ED0867" w:rsidRDefault="00903DE7" w:rsidP="004208B1">
      <w:pPr>
        <w:spacing w:line="240" w:lineRule="auto"/>
        <w:jc w:val="both"/>
        <w:rPr>
          <w:rFonts w:ascii="Times New Roman" w:hAnsi="Times New Roman" w:cs="Times New Roman"/>
          <w:i/>
          <w:sz w:val="24"/>
          <w:szCs w:val="24"/>
          <w:lang w:val="fr-FR"/>
        </w:rPr>
      </w:pPr>
      <w:r w:rsidRPr="00ED0867">
        <w:rPr>
          <w:rFonts w:ascii="Times New Roman" w:hAnsi="Times New Roman" w:cs="Times New Roman"/>
          <w:i/>
          <w:sz w:val="24"/>
          <w:szCs w:val="24"/>
          <w:lang w:val="fr-FR"/>
        </w:rPr>
        <w:t>Qu’est-ce que la sainteté, alors, cette sainteté qui nous est présentée si proche et accessible au jeune, à la femme et à l’homme d’aujourd’hui ?</w:t>
      </w:r>
    </w:p>
    <w:p w:rsidR="008B5C1E" w:rsidRPr="00ED0867" w:rsidRDefault="008B5C1E" w:rsidP="004208B1">
      <w:pPr>
        <w:spacing w:line="240" w:lineRule="auto"/>
        <w:jc w:val="both"/>
        <w:rPr>
          <w:rFonts w:ascii="Times New Roman" w:hAnsi="Times New Roman" w:cs="Times New Roman"/>
          <w:sz w:val="24"/>
          <w:lang w:val="fr-FR"/>
        </w:rPr>
      </w:pPr>
    </w:p>
    <w:p w:rsidR="008B5C1E" w:rsidRPr="00ED2135" w:rsidRDefault="00FB3210" w:rsidP="004208B1">
      <w:pPr>
        <w:pStyle w:val="Paragrafoelenco"/>
        <w:spacing w:line="240" w:lineRule="auto"/>
        <w:ind w:left="0"/>
        <w:jc w:val="both"/>
        <w:rPr>
          <w:rFonts w:ascii="Times New Roman" w:hAnsi="Times New Roman" w:cs="Times New Roman"/>
          <w:sz w:val="24"/>
          <w:szCs w:val="24"/>
          <w:lang w:val="fr-FR"/>
        </w:rPr>
      </w:pPr>
      <w:r w:rsidRPr="00ED2135">
        <w:rPr>
          <w:rFonts w:ascii="Times New Roman" w:hAnsi="Times New Roman" w:cs="Times New Roman"/>
          <w:sz w:val="24"/>
          <w:szCs w:val="24"/>
          <w:lang w:val="fr-FR"/>
        </w:rPr>
        <w:t xml:space="preserve">→ </w:t>
      </w:r>
      <w:r w:rsidR="00903DE7" w:rsidRPr="00ED2135">
        <w:rPr>
          <w:rFonts w:ascii="Times New Roman" w:hAnsi="Times New Roman" w:cs="Times New Roman"/>
          <w:sz w:val="24"/>
          <w:szCs w:val="24"/>
          <w:lang w:val="fr-FR"/>
        </w:rPr>
        <w:t xml:space="preserve">Il s’agit d’une </w:t>
      </w:r>
      <w:r w:rsidR="00ED0867" w:rsidRPr="00ED2135">
        <w:rPr>
          <w:rFonts w:ascii="Times New Roman" w:hAnsi="Times New Roman" w:cs="Times New Roman"/>
          <w:sz w:val="24"/>
          <w:szCs w:val="24"/>
          <w:lang w:val="fr-FR"/>
        </w:rPr>
        <w:t>affaire proche, réelle, concrète</w:t>
      </w:r>
      <w:r w:rsidR="00903DE7" w:rsidRPr="00ED2135">
        <w:rPr>
          <w:rFonts w:ascii="Times New Roman" w:hAnsi="Times New Roman" w:cs="Times New Roman"/>
          <w:sz w:val="24"/>
          <w:szCs w:val="24"/>
          <w:lang w:val="fr-FR"/>
        </w:rPr>
        <w:t xml:space="preserve">. C’est même </w:t>
      </w:r>
      <w:r w:rsidR="00903DE7" w:rsidRPr="00ED2135">
        <w:rPr>
          <w:rFonts w:ascii="Times New Roman" w:hAnsi="Times New Roman" w:cs="Times New Roman"/>
          <w:b/>
          <w:sz w:val="24"/>
          <w:szCs w:val="24"/>
          <w:lang w:val="fr-FR"/>
        </w:rPr>
        <w:t>la vocation fondamentale à l’amour</w:t>
      </w:r>
      <w:r w:rsidR="00903DE7" w:rsidRPr="00ED2135">
        <w:rPr>
          <w:rFonts w:ascii="Times New Roman" w:hAnsi="Times New Roman" w:cs="Times New Roman"/>
          <w:sz w:val="24"/>
          <w:szCs w:val="24"/>
          <w:lang w:val="fr-FR"/>
        </w:rPr>
        <w:t>, ainsi que le reconnaît le Concile Vatican II (</w:t>
      </w:r>
      <w:r w:rsidR="00903DE7" w:rsidRPr="00ED2135">
        <w:rPr>
          <w:rFonts w:ascii="Times New Roman" w:hAnsi="Times New Roman" w:cs="Times New Roman"/>
          <w:i/>
          <w:sz w:val="24"/>
          <w:szCs w:val="24"/>
          <w:lang w:val="fr-FR"/>
        </w:rPr>
        <w:t>LG</w:t>
      </w:r>
      <w:r w:rsidR="00903DE7" w:rsidRPr="00ED2135">
        <w:rPr>
          <w:rFonts w:ascii="Times New Roman" w:hAnsi="Times New Roman" w:cs="Times New Roman"/>
          <w:sz w:val="24"/>
          <w:szCs w:val="24"/>
          <w:lang w:val="fr-FR"/>
        </w:rPr>
        <w:t xml:space="preserve"> 11). L’âme, l’essence de cet appel à la sainteté pour chaque personne est la charité pleinement vécue : « Dieu est amour : qui demeure dans l’amour demeure en Dieu, et Dieu demeure en lui.</w:t>
      </w:r>
      <w:r w:rsidRPr="00ED2135">
        <w:rPr>
          <w:rFonts w:ascii="Times New Roman" w:eastAsia="Calibri" w:hAnsi="Times New Roman" w:cs="Times New Roman"/>
          <w:sz w:val="24"/>
          <w:szCs w:val="24"/>
          <w:lang w:val="fr-FR"/>
        </w:rPr>
        <w:t>» (</w:t>
      </w:r>
      <w:r w:rsidR="00FD1DF3" w:rsidRPr="00ED2135">
        <w:rPr>
          <w:rFonts w:ascii="Times New Roman" w:eastAsia="Calibri" w:hAnsi="Times New Roman" w:cs="Times New Roman"/>
          <w:i/>
          <w:iCs/>
          <w:sz w:val="24"/>
          <w:szCs w:val="24"/>
          <w:lang w:val="fr-FR"/>
        </w:rPr>
        <w:t>1 Jn</w:t>
      </w:r>
      <w:r w:rsidRPr="00ED2135">
        <w:rPr>
          <w:rFonts w:ascii="Times New Roman" w:eastAsia="Calibri" w:hAnsi="Times New Roman" w:cs="Times New Roman"/>
          <w:i/>
          <w:iCs/>
          <w:sz w:val="24"/>
          <w:szCs w:val="24"/>
          <w:lang w:val="fr-FR"/>
        </w:rPr>
        <w:t xml:space="preserve"> </w:t>
      </w:r>
      <w:r w:rsidRPr="00ED2135">
        <w:rPr>
          <w:rFonts w:ascii="Times New Roman" w:eastAsia="Calibri" w:hAnsi="Times New Roman" w:cs="Times New Roman"/>
          <w:sz w:val="24"/>
          <w:szCs w:val="24"/>
          <w:lang w:val="fr-FR"/>
        </w:rPr>
        <w:t>4,16)</w:t>
      </w:r>
    </w:p>
    <w:p w:rsidR="008B5C1E" w:rsidRPr="00903DE7" w:rsidRDefault="008B5C1E" w:rsidP="004208B1">
      <w:pPr>
        <w:pStyle w:val="Paragrafoelenco"/>
        <w:spacing w:line="240" w:lineRule="auto"/>
        <w:ind w:left="0"/>
        <w:jc w:val="both"/>
        <w:rPr>
          <w:rFonts w:ascii="Times New Roman" w:hAnsi="Times New Roman" w:cs="Times New Roman"/>
          <w:sz w:val="24"/>
          <w:szCs w:val="24"/>
          <w:lang w:val="fr-FR"/>
        </w:rPr>
      </w:pPr>
    </w:p>
    <w:p w:rsidR="008B5C1E" w:rsidRPr="006011D4" w:rsidRDefault="00FB3210" w:rsidP="004208B1">
      <w:pPr>
        <w:spacing w:line="240" w:lineRule="auto"/>
        <w:jc w:val="both"/>
        <w:rPr>
          <w:rFonts w:ascii="Times New Roman" w:hAnsi="Times New Roman" w:cs="Times New Roman"/>
          <w:sz w:val="24"/>
          <w:szCs w:val="24"/>
          <w:lang w:val="fr-FR"/>
        </w:rPr>
      </w:pPr>
      <w:r w:rsidRPr="006011D4">
        <w:rPr>
          <w:rFonts w:ascii="Times New Roman" w:hAnsi="Times New Roman" w:cs="Times New Roman"/>
          <w:sz w:val="24"/>
          <w:szCs w:val="24"/>
          <w:lang w:val="fr-FR"/>
        </w:rPr>
        <w:t xml:space="preserve">→ </w:t>
      </w:r>
      <w:r w:rsidR="00A35688" w:rsidRPr="006011D4">
        <w:rPr>
          <w:rFonts w:ascii="Times New Roman" w:hAnsi="Times New Roman" w:cs="Times New Roman"/>
          <w:sz w:val="24"/>
          <w:szCs w:val="24"/>
          <w:lang w:val="fr-FR"/>
        </w:rPr>
        <w:t xml:space="preserve">Il s’agit de faire fructifier </w:t>
      </w:r>
      <w:r w:rsidR="00A35688" w:rsidRPr="006011D4">
        <w:rPr>
          <w:rFonts w:ascii="Times New Roman" w:hAnsi="Times New Roman" w:cs="Times New Roman"/>
          <w:b/>
          <w:sz w:val="24"/>
          <w:szCs w:val="24"/>
          <w:lang w:val="fr-FR"/>
        </w:rPr>
        <w:t>la grâce du baptême</w:t>
      </w:r>
      <w:r w:rsidR="00A35688" w:rsidRPr="006011D4">
        <w:rPr>
          <w:rFonts w:ascii="Times New Roman" w:hAnsi="Times New Roman" w:cs="Times New Roman"/>
          <w:sz w:val="24"/>
          <w:szCs w:val="24"/>
          <w:lang w:val="fr-FR"/>
        </w:rPr>
        <w:t xml:space="preserve"> </w:t>
      </w:r>
      <w:r w:rsidR="00A35688" w:rsidRPr="006011D4">
        <w:rPr>
          <w:rFonts w:ascii="Times New Roman" w:hAnsi="Times New Roman" w:cs="Times New Roman"/>
          <w:b/>
          <w:i/>
          <w:sz w:val="24"/>
          <w:szCs w:val="24"/>
          <w:lang w:val="fr-FR"/>
        </w:rPr>
        <w:t>sans avoir peur que Dieu nous en demande trop</w:t>
      </w:r>
      <w:r w:rsidR="00A35688" w:rsidRPr="006011D4">
        <w:rPr>
          <w:rFonts w:ascii="Times New Roman" w:hAnsi="Times New Roman" w:cs="Times New Roman"/>
          <w:sz w:val="24"/>
          <w:szCs w:val="24"/>
          <w:lang w:val="fr-FR"/>
        </w:rPr>
        <w:t xml:space="preserve"> : </w:t>
      </w:r>
      <w:r w:rsidRPr="006011D4">
        <w:rPr>
          <w:rFonts w:ascii="Times New Roman" w:hAnsi="Times New Roman" w:cs="Times New Roman"/>
          <w:sz w:val="24"/>
          <w:szCs w:val="24"/>
          <w:lang w:val="fr-FR"/>
        </w:rPr>
        <w:t>«</w:t>
      </w:r>
      <w:r w:rsidR="00A35688" w:rsidRPr="006011D4">
        <w:rPr>
          <w:rFonts w:ascii="Times New Roman" w:hAnsi="Times New Roman" w:cs="Times New Roman"/>
          <w:sz w:val="24"/>
          <w:szCs w:val="24"/>
          <w:lang w:val="fr-FR"/>
        </w:rPr>
        <w:t xml:space="preserve"> Laisse la grâce de ton baptême porter du fruit dans un cheminement de sainteté.</w:t>
      </w:r>
      <w:r w:rsidRPr="006011D4">
        <w:rPr>
          <w:rFonts w:ascii="Times New Roman" w:hAnsi="Times New Roman" w:cs="Times New Roman"/>
          <w:sz w:val="24"/>
          <w:szCs w:val="24"/>
          <w:lang w:val="fr-FR"/>
        </w:rPr>
        <w:t xml:space="preserve"> </w:t>
      </w:r>
      <w:r w:rsidR="00A35688" w:rsidRPr="006011D4">
        <w:rPr>
          <w:rFonts w:ascii="Times New Roman" w:hAnsi="Times New Roman" w:cs="Times New Roman"/>
          <w:sz w:val="24"/>
          <w:szCs w:val="24"/>
          <w:lang w:val="fr-FR"/>
        </w:rPr>
        <w:t>Permets que tout soit ouvert à Dieu et pour cela choisis-le, choisis Dieu sans relâche.</w:t>
      </w:r>
      <w:r w:rsidRPr="006011D4">
        <w:rPr>
          <w:rFonts w:ascii="Times New Roman" w:hAnsi="Times New Roman" w:cs="Times New Roman"/>
          <w:sz w:val="24"/>
          <w:szCs w:val="24"/>
          <w:lang w:val="fr-FR"/>
        </w:rPr>
        <w:t>» (</w:t>
      </w:r>
      <w:r w:rsidRPr="006011D4">
        <w:rPr>
          <w:rFonts w:ascii="Times New Roman" w:hAnsi="Times New Roman" w:cs="Times New Roman"/>
          <w:i/>
          <w:sz w:val="24"/>
          <w:szCs w:val="24"/>
          <w:lang w:val="fr-FR"/>
        </w:rPr>
        <w:t>EG</w:t>
      </w:r>
      <w:r w:rsidR="0023605C" w:rsidRPr="006011D4">
        <w:rPr>
          <w:rFonts w:ascii="Times New Roman" w:hAnsi="Times New Roman" w:cs="Times New Roman"/>
          <w:i/>
          <w:sz w:val="24"/>
          <w:szCs w:val="24"/>
          <w:lang w:val="fr-FR"/>
        </w:rPr>
        <w:t>,</w:t>
      </w:r>
      <w:r w:rsidRPr="006011D4">
        <w:rPr>
          <w:rFonts w:ascii="Times New Roman" w:hAnsi="Times New Roman" w:cs="Times New Roman"/>
          <w:sz w:val="24"/>
          <w:szCs w:val="24"/>
          <w:lang w:val="fr-FR"/>
        </w:rPr>
        <w:t xml:space="preserve"> 15) </w:t>
      </w:r>
      <w:r w:rsidR="00B8338F" w:rsidRPr="006011D4">
        <w:rPr>
          <w:rFonts w:ascii="Times New Roman" w:hAnsi="Times New Roman" w:cs="Times New Roman"/>
          <w:sz w:val="24"/>
          <w:szCs w:val="24"/>
          <w:lang w:val="fr-FR"/>
        </w:rPr>
        <w:t>C</w:t>
      </w:r>
      <w:r w:rsidR="00A35688" w:rsidRPr="006011D4">
        <w:rPr>
          <w:rFonts w:ascii="Times New Roman" w:hAnsi="Times New Roman" w:cs="Times New Roman"/>
          <w:sz w:val="24"/>
          <w:szCs w:val="24"/>
          <w:lang w:val="fr-FR"/>
        </w:rPr>
        <w:t>oncrètement, il s’agit de vivre dans l’</w:t>
      </w:r>
      <w:r w:rsidR="00B8338F" w:rsidRPr="006011D4">
        <w:rPr>
          <w:rFonts w:ascii="Times New Roman" w:hAnsi="Times New Roman" w:cs="Times New Roman"/>
          <w:sz w:val="24"/>
          <w:szCs w:val="24"/>
          <w:lang w:val="fr-FR"/>
        </w:rPr>
        <w:t>E</w:t>
      </w:r>
      <w:r w:rsidR="00A35688" w:rsidRPr="006011D4">
        <w:rPr>
          <w:rFonts w:ascii="Times New Roman" w:hAnsi="Times New Roman" w:cs="Times New Roman"/>
          <w:sz w:val="24"/>
          <w:szCs w:val="24"/>
          <w:lang w:val="fr-FR"/>
        </w:rPr>
        <w:t xml:space="preserve">sprit, de se laisser guider dans la simplicité de la vie quotidienne par l’Esprit Saint sans craindre de </w:t>
      </w:r>
      <w:r w:rsidR="00B8338F" w:rsidRPr="006011D4">
        <w:rPr>
          <w:rFonts w:ascii="Times New Roman" w:hAnsi="Times New Roman" w:cs="Times New Roman"/>
          <w:sz w:val="24"/>
          <w:szCs w:val="24"/>
          <w:lang w:val="fr-FR"/>
        </w:rPr>
        <w:t>viser haut,</w:t>
      </w:r>
      <w:r w:rsidR="00A35688" w:rsidRPr="006011D4">
        <w:rPr>
          <w:rFonts w:ascii="Times New Roman" w:hAnsi="Times New Roman" w:cs="Times New Roman"/>
          <w:sz w:val="24"/>
          <w:szCs w:val="24"/>
          <w:lang w:val="fr-FR"/>
        </w:rPr>
        <w:t xml:space="preserve"> en se laissant aimer et libér</w:t>
      </w:r>
      <w:r w:rsidR="00B8338F" w:rsidRPr="006011D4">
        <w:rPr>
          <w:rFonts w:ascii="Times New Roman" w:hAnsi="Times New Roman" w:cs="Times New Roman"/>
          <w:sz w:val="24"/>
          <w:szCs w:val="24"/>
          <w:lang w:val="fr-FR"/>
        </w:rPr>
        <w:t xml:space="preserve">er </w:t>
      </w:r>
      <w:r w:rsidR="00A35688" w:rsidRPr="006011D4">
        <w:rPr>
          <w:rFonts w:ascii="Times New Roman" w:hAnsi="Times New Roman" w:cs="Times New Roman"/>
          <w:sz w:val="24"/>
          <w:szCs w:val="24"/>
          <w:lang w:val="fr-FR"/>
        </w:rPr>
        <w:t xml:space="preserve">par Dieu lui-même. </w:t>
      </w:r>
      <w:r w:rsidR="00417434" w:rsidRPr="006011D4">
        <w:rPr>
          <w:rFonts w:ascii="Times New Roman" w:hAnsi="Times New Roman" w:cs="Times New Roman"/>
          <w:sz w:val="24"/>
          <w:szCs w:val="24"/>
          <w:lang w:val="fr-FR"/>
        </w:rPr>
        <w:t>Le P</w:t>
      </w:r>
      <w:r w:rsidR="00B8338F" w:rsidRPr="006011D4">
        <w:rPr>
          <w:rFonts w:ascii="Times New Roman" w:hAnsi="Times New Roman" w:cs="Times New Roman"/>
          <w:sz w:val="24"/>
          <w:szCs w:val="24"/>
          <w:lang w:val="fr-FR"/>
        </w:rPr>
        <w:t>ape Benoît XVI invitait les jeunes, tous les jeunes, à «</w:t>
      </w:r>
      <w:r w:rsidR="00417434" w:rsidRPr="006011D4">
        <w:rPr>
          <w:rFonts w:ascii="Times New Roman" w:hAnsi="Times New Roman" w:cs="Times New Roman"/>
          <w:sz w:val="24"/>
          <w:szCs w:val="24"/>
          <w:lang w:val="fr-FR"/>
        </w:rPr>
        <w:t xml:space="preserve"> </w:t>
      </w:r>
      <w:r w:rsidR="00557261" w:rsidRPr="006011D4">
        <w:rPr>
          <w:rFonts w:ascii="Times New Roman" w:hAnsi="Times New Roman" w:cs="Times New Roman"/>
          <w:sz w:val="24"/>
          <w:szCs w:val="24"/>
          <w:lang w:val="fr-FR"/>
        </w:rPr>
        <w:t>s’ouvrir</w:t>
      </w:r>
      <w:r w:rsidR="00B8338F" w:rsidRPr="006011D4">
        <w:rPr>
          <w:rFonts w:ascii="Times New Roman" w:hAnsi="Times New Roman" w:cs="Times New Roman"/>
          <w:sz w:val="24"/>
          <w:szCs w:val="24"/>
          <w:lang w:val="fr-FR"/>
        </w:rPr>
        <w:t xml:space="preserve"> à l’action de l’Esprit Saint, qui transforme notre vie, pour être nous aussi comme des pièces de la grande mosaïque de sainteté que Dieu crée dans l’histoire, afin que le visage du Christ resplendisse d</w:t>
      </w:r>
      <w:r w:rsidR="00417434" w:rsidRPr="006011D4">
        <w:rPr>
          <w:rFonts w:ascii="Times New Roman" w:hAnsi="Times New Roman" w:cs="Times New Roman"/>
          <w:sz w:val="24"/>
          <w:szCs w:val="24"/>
          <w:lang w:val="fr-FR"/>
        </w:rPr>
        <w:t>e</w:t>
      </w:r>
      <w:r w:rsidR="00B8338F" w:rsidRPr="006011D4">
        <w:rPr>
          <w:rFonts w:ascii="Times New Roman" w:hAnsi="Times New Roman" w:cs="Times New Roman"/>
          <w:sz w:val="24"/>
          <w:szCs w:val="24"/>
          <w:lang w:val="fr-FR"/>
        </w:rPr>
        <w:t xml:space="preserve"> tout son éclat. N’ayons pas peur de tendre vers le haut, vers les sommets de Dieu</w:t>
      </w:r>
      <w:r w:rsidR="00417434" w:rsidRPr="006011D4">
        <w:rPr>
          <w:rFonts w:ascii="Times New Roman" w:hAnsi="Times New Roman" w:cs="Times New Roman"/>
          <w:sz w:val="24"/>
          <w:szCs w:val="24"/>
          <w:lang w:val="fr-FR"/>
        </w:rPr>
        <w:t xml:space="preserve"> </w:t>
      </w:r>
      <w:r w:rsidR="00B8338F" w:rsidRPr="006011D4">
        <w:rPr>
          <w:rFonts w:ascii="Times New Roman" w:hAnsi="Times New Roman" w:cs="Times New Roman"/>
          <w:sz w:val="24"/>
          <w:szCs w:val="24"/>
          <w:lang w:val="fr-FR"/>
        </w:rPr>
        <w:t xml:space="preserve">; </w:t>
      </w:r>
      <w:r w:rsidR="00B8338F" w:rsidRPr="006011D4">
        <w:rPr>
          <w:rFonts w:ascii="Times New Roman" w:hAnsi="Times New Roman" w:cs="Times New Roman"/>
          <w:i/>
          <w:sz w:val="24"/>
          <w:szCs w:val="24"/>
          <w:lang w:val="fr-FR"/>
        </w:rPr>
        <w:t>n’ayons pas peur que Dieu nous</w:t>
      </w:r>
      <w:r w:rsidR="00417434" w:rsidRPr="006011D4">
        <w:rPr>
          <w:rFonts w:ascii="Times New Roman" w:hAnsi="Times New Roman" w:cs="Times New Roman"/>
          <w:i/>
          <w:sz w:val="24"/>
          <w:szCs w:val="24"/>
          <w:lang w:val="fr-FR"/>
        </w:rPr>
        <w:t xml:space="preserve"> en</w:t>
      </w:r>
      <w:r w:rsidR="00B8338F" w:rsidRPr="006011D4">
        <w:rPr>
          <w:rFonts w:ascii="Times New Roman" w:hAnsi="Times New Roman" w:cs="Times New Roman"/>
          <w:i/>
          <w:sz w:val="24"/>
          <w:szCs w:val="24"/>
          <w:lang w:val="fr-FR"/>
        </w:rPr>
        <w:t xml:space="preserve"> demande trop</w:t>
      </w:r>
      <w:r w:rsidR="00417434" w:rsidRPr="006011D4">
        <w:rPr>
          <w:lang w:val="fr-FR"/>
        </w:rPr>
        <w:t xml:space="preserve"> </w:t>
      </w:r>
      <w:r w:rsidRPr="006011D4">
        <w:rPr>
          <w:rFonts w:ascii="Times New Roman" w:hAnsi="Times New Roman" w:cs="Times New Roman"/>
          <w:sz w:val="24"/>
          <w:szCs w:val="24"/>
          <w:lang w:val="fr-FR"/>
        </w:rPr>
        <w:t>»</w:t>
      </w:r>
      <w:r w:rsidR="00417434" w:rsidRPr="006011D4">
        <w:rPr>
          <w:rFonts w:ascii="Times New Roman" w:hAnsi="Times New Roman" w:cs="Times New Roman"/>
          <w:sz w:val="24"/>
          <w:szCs w:val="24"/>
          <w:lang w:val="fr-FR"/>
        </w:rPr>
        <w:t>.</w:t>
      </w:r>
      <w:r w:rsidRPr="006011D4">
        <w:rPr>
          <w:rStyle w:val="Ancladenotaalpie"/>
          <w:rFonts w:ascii="Times New Roman" w:hAnsi="Times New Roman" w:cs="Times New Roman"/>
          <w:sz w:val="24"/>
          <w:szCs w:val="24"/>
          <w:lang w:val="fr-FR"/>
        </w:rPr>
        <w:footnoteReference w:id="27"/>
      </w:r>
    </w:p>
    <w:p w:rsidR="008B5C1E" w:rsidRPr="00B8338F" w:rsidRDefault="008B5C1E" w:rsidP="004208B1">
      <w:pPr>
        <w:spacing w:line="240" w:lineRule="auto"/>
        <w:jc w:val="both"/>
        <w:rPr>
          <w:rFonts w:ascii="Times New Roman" w:hAnsi="Times New Roman" w:cs="Times New Roman"/>
          <w:sz w:val="24"/>
          <w:szCs w:val="24"/>
          <w:lang w:val="fr-FR"/>
        </w:rPr>
      </w:pPr>
    </w:p>
    <w:p w:rsidR="008B5C1E" w:rsidRPr="0082371F" w:rsidRDefault="00FB3210" w:rsidP="00BA5927">
      <w:pPr>
        <w:spacing w:line="240" w:lineRule="auto"/>
        <w:jc w:val="both"/>
        <w:rPr>
          <w:rFonts w:ascii="Times New Roman" w:hAnsi="Times New Roman" w:cs="Times New Roman"/>
          <w:b/>
          <w:sz w:val="24"/>
          <w:szCs w:val="24"/>
          <w:lang w:val="fr-FR"/>
        </w:rPr>
      </w:pPr>
      <w:r w:rsidRPr="00BA5927">
        <w:rPr>
          <w:rFonts w:ascii="Times New Roman" w:hAnsi="Times New Roman" w:cs="Times New Roman"/>
          <w:sz w:val="24"/>
          <w:szCs w:val="24"/>
          <w:lang w:val="fr-FR"/>
        </w:rPr>
        <w:t>→</w:t>
      </w:r>
      <w:r w:rsidRPr="00BA5927">
        <w:rPr>
          <w:rFonts w:ascii="Times New Roman" w:hAnsi="Times New Roman" w:cs="Times New Roman"/>
          <w:b/>
          <w:sz w:val="24"/>
          <w:szCs w:val="24"/>
          <w:lang w:val="fr-FR"/>
        </w:rPr>
        <w:t xml:space="preserve"> </w:t>
      </w:r>
      <w:r w:rsidR="00557261" w:rsidRPr="00BA5927">
        <w:rPr>
          <w:rFonts w:ascii="Times New Roman" w:hAnsi="Times New Roman" w:cs="Times New Roman"/>
          <w:sz w:val="24"/>
          <w:szCs w:val="24"/>
          <w:lang w:val="fr-FR"/>
        </w:rPr>
        <w:t>Il s’agit d’</w:t>
      </w:r>
      <w:r w:rsidR="00557261" w:rsidRPr="00BA5927">
        <w:rPr>
          <w:rFonts w:ascii="Times New Roman" w:hAnsi="Times New Roman" w:cs="Times New Roman"/>
          <w:b/>
          <w:sz w:val="24"/>
          <w:szCs w:val="24"/>
          <w:lang w:val="fr-FR"/>
        </w:rPr>
        <w:t>être des saints contents parce que Dieu nous a rêvés ainsi</w:t>
      </w:r>
      <w:r w:rsidR="00557261" w:rsidRPr="00BA5927">
        <w:rPr>
          <w:rFonts w:ascii="Times New Roman" w:hAnsi="Times New Roman" w:cs="Times New Roman"/>
          <w:sz w:val="24"/>
          <w:szCs w:val="24"/>
          <w:lang w:val="fr-FR"/>
        </w:rPr>
        <w:t>.</w:t>
      </w:r>
      <w:r w:rsidR="00BA5927" w:rsidRPr="00BA5927">
        <w:rPr>
          <w:rFonts w:ascii="Times New Roman" w:hAnsi="Times New Roman" w:cs="Times New Roman"/>
          <w:sz w:val="24"/>
          <w:szCs w:val="24"/>
          <w:lang w:val="fr-FR"/>
        </w:rPr>
        <w:t xml:space="preserve">  </w:t>
      </w:r>
      <w:r w:rsidR="001619B7" w:rsidRPr="00BA5927">
        <w:rPr>
          <w:rFonts w:ascii="Times New Roman" w:hAnsi="Times New Roman" w:cs="Times New Roman"/>
          <w:sz w:val="24"/>
          <w:szCs w:val="24"/>
          <w:lang w:val="fr-FR"/>
        </w:rPr>
        <w:t>«</w:t>
      </w:r>
      <w:r w:rsidR="00B35ECB" w:rsidRPr="00BA5927">
        <w:rPr>
          <w:rFonts w:ascii="Times New Roman" w:hAnsi="Times New Roman" w:cs="Times New Roman"/>
          <w:sz w:val="24"/>
          <w:szCs w:val="24"/>
          <w:lang w:val="fr-FR"/>
        </w:rPr>
        <w:t xml:space="preserve"> Ce qui a été dit jusqu’à présent n’implique pas un esprit inhibé, triste, aigri, mélancolique ou un profil bas amorphe. Le saint est capable de vivre joyeux et avec le sens de l’humour.</w:t>
      </w:r>
      <w:r w:rsidR="001619B7" w:rsidRPr="00BA5927">
        <w:rPr>
          <w:rFonts w:ascii="Times New Roman" w:hAnsi="Times New Roman" w:cs="Times New Roman"/>
          <w:sz w:val="24"/>
          <w:szCs w:val="24"/>
          <w:lang w:val="fr-FR"/>
        </w:rPr>
        <w:t>»</w:t>
      </w:r>
      <w:r w:rsidRPr="00BA5927">
        <w:rPr>
          <w:rFonts w:ascii="Times New Roman" w:hAnsi="Times New Roman" w:cs="Times New Roman"/>
          <w:sz w:val="24"/>
          <w:szCs w:val="24"/>
          <w:lang w:val="fr-FR"/>
        </w:rPr>
        <w:t xml:space="preserve"> (</w:t>
      </w:r>
      <w:r w:rsidRPr="00BA5927">
        <w:rPr>
          <w:rFonts w:ascii="Times New Roman" w:hAnsi="Times New Roman" w:cs="Times New Roman"/>
          <w:i/>
          <w:sz w:val="24"/>
          <w:szCs w:val="24"/>
          <w:lang w:val="fr-FR"/>
        </w:rPr>
        <w:t>GE</w:t>
      </w:r>
      <w:r w:rsidRPr="00BA5927">
        <w:rPr>
          <w:rFonts w:ascii="Times New Roman" w:hAnsi="Times New Roman" w:cs="Times New Roman"/>
          <w:sz w:val="24"/>
          <w:szCs w:val="24"/>
          <w:lang w:val="fr-FR"/>
        </w:rPr>
        <w:t xml:space="preserve">, 122) </w:t>
      </w:r>
      <w:r w:rsidR="00BA5927" w:rsidRPr="00BA5927">
        <w:rPr>
          <w:rFonts w:ascii="Times New Roman" w:hAnsi="Times New Roman" w:cs="Times New Roman"/>
          <w:sz w:val="24"/>
          <w:szCs w:val="24"/>
          <w:lang w:val="fr-FR"/>
        </w:rPr>
        <w:t>Q</w:t>
      </w:r>
      <w:r w:rsidR="00EE1C35" w:rsidRPr="00BA5927">
        <w:rPr>
          <w:rFonts w:ascii="Times New Roman" w:hAnsi="Times New Roman" w:cs="Times New Roman"/>
          <w:sz w:val="24"/>
          <w:szCs w:val="24"/>
          <w:lang w:val="fr-FR"/>
        </w:rPr>
        <w:t xml:space="preserve">uand il était jeune, </w:t>
      </w:r>
      <w:r w:rsidR="00BA5927" w:rsidRPr="00BA5927">
        <w:rPr>
          <w:rFonts w:ascii="Times New Roman" w:hAnsi="Times New Roman" w:cs="Times New Roman"/>
          <w:sz w:val="24"/>
          <w:szCs w:val="24"/>
          <w:lang w:val="fr-FR"/>
        </w:rPr>
        <w:t xml:space="preserve">Jean Bosco </w:t>
      </w:r>
      <w:r w:rsidR="00EE1C35" w:rsidRPr="00BA5927">
        <w:rPr>
          <w:rFonts w:ascii="Times New Roman" w:hAnsi="Times New Roman" w:cs="Times New Roman"/>
          <w:sz w:val="24"/>
          <w:szCs w:val="24"/>
          <w:lang w:val="fr-FR"/>
        </w:rPr>
        <w:t>a fondé la Société de la Joie et Dominique Savio avait l'habitude de dire aux nouveaux arrivés à l’Oratoire :</w:t>
      </w:r>
      <w:r w:rsidRPr="00BA5927">
        <w:rPr>
          <w:rFonts w:ascii="Times New Roman" w:hAnsi="Times New Roman" w:cs="Times New Roman"/>
          <w:sz w:val="24"/>
          <w:szCs w:val="24"/>
          <w:lang w:val="fr-FR"/>
        </w:rPr>
        <w:t xml:space="preserve"> «</w:t>
      </w:r>
      <w:r w:rsidR="00EE1C35" w:rsidRPr="00BA5927">
        <w:rPr>
          <w:rFonts w:ascii="Times New Roman" w:hAnsi="Times New Roman" w:cs="Times New Roman"/>
          <w:sz w:val="24"/>
          <w:szCs w:val="24"/>
          <w:lang w:val="fr-FR"/>
        </w:rPr>
        <w:t xml:space="preserve"> Ici, nous faisons consister la sainteté à vivre très joyeux »</w:t>
      </w:r>
      <w:r w:rsidR="007905AE" w:rsidRPr="00BA5927">
        <w:rPr>
          <w:rFonts w:ascii="Times New Roman" w:hAnsi="Times New Roman" w:cs="Times New Roman"/>
          <w:sz w:val="24"/>
          <w:szCs w:val="24"/>
          <w:lang w:val="fr-FR"/>
        </w:rPr>
        <w:t>,</w:t>
      </w:r>
      <w:r w:rsidR="001619B7" w:rsidRPr="00BA5927">
        <w:rPr>
          <w:rStyle w:val="Rimandonotaapidipagina"/>
          <w:rFonts w:ascii="Times New Roman" w:hAnsi="Times New Roman" w:cs="Times New Roman"/>
          <w:sz w:val="24"/>
          <w:szCs w:val="24"/>
          <w:lang w:val="fr-FR"/>
        </w:rPr>
        <w:footnoteReference w:id="28"/>
      </w:r>
      <w:r w:rsidRPr="00BA5927">
        <w:rPr>
          <w:rFonts w:ascii="Times New Roman" w:hAnsi="Times New Roman" w:cs="Times New Roman"/>
          <w:sz w:val="24"/>
          <w:szCs w:val="24"/>
          <w:lang w:val="fr-FR"/>
        </w:rPr>
        <w:t xml:space="preserve"> </w:t>
      </w:r>
      <w:r w:rsidR="007905AE" w:rsidRPr="00BA5927">
        <w:rPr>
          <w:rFonts w:ascii="Times New Roman" w:hAnsi="Times New Roman" w:cs="Times New Roman"/>
          <w:sz w:val="24"/>
          <w:szCs w:val="24"/>
          <w:lang w:val="fr-FR"/>
        </w:rPr>
        <w:t>b</w:t>
      </w:r>
      <w:r w:rsidR="0040123E" w:rsidRPr="00BA5927">
        <w:rPr>
          <w:rFonts w:ascii="Times New Roman" w:hAnsi="Times New Roman" w:cs="Times New Roman"/>
          <w:sz w:val="24"/>
          <w:szCs w:val="24"/>
          <w:lang w:val="fr-FR"/>
        </w:rPr>
        <w:t>ien que nous sachions que ce n'était pas une joie superficielle, mais une joie très bien enracinée au plus profond de soi, dans une vie tout à fait respo</w:t>
      </w:r>
      <w:r w:rsidR="007905AE" w:rsidRPr="00BA5927">
        <w:rPr>
          <w:rFonts w:ascii="Times New Roman" w:hAnsi="Times New Roman" w:cs="Times New Roman"/>
          <w:sz w:val="24"/>
          <w:szCs w:val="24"/>
          <w:lang w:val="fr-FR"/>
        </w:rPr>
        <w:t>nsable, et devant Dieu lui-même</w:t>
      </w:r>
      <w:r w:rsidR="0040123E" w:rsidRPr="00BA5927">
        <w:rPr>
          <w:rFonts w:ascii="Times New Roman" w:hAnsi="Times New Roman" w:cs="Times New Roman"/>
          <w:sz w:val="24"/>
          <w:szCs w:val="24"/>
          <w:lang w:val="fr-FR"/>
        </w:rPr>
        <w:t>.</w:t>
      </w:r>
      <w:r w:rsidR="00FB7B0F" w:rsidRPr="00BA5927">
        <w:rPr>
          <w:rFonts w:ascii="Times New Roman" w:hAnsi="Times New Roman" w:cs="Times New Roman"/>
          <w:sz w:val="24"/>
          <w:szCs w:val="24"/>
          <w:lang w:val="fr-FR"/>
        </w:rPr>
        <w:t xml:space="preserve"> Don Bosco a très bien compris et l'a ainsi transmis à ses jeunes : l'engagement et la joie vont de pair, et la sainteté et la joie constituent un binôme indissociable. Son invitation et son appel à la sainteté sont donc une invitation et un appel à la « sainteté de la joie » et à la joie vécue dans une vie sainte. Cela ne</w:t>
      </w:r>
      <w:r w:rsidR="00FB7B0F" w:rsidRPr="00FB7B0F">
        <w:rPr>
          <w:rFonts w:ascii="Times New Roman" w:hAnsi="Times New Roman" w:cs="Times New Roman"/>
          <w:color w:val="FF0000"/>
          <w:sz w:val="24"/>
          <w:szCs w:val="24"/>
          <w:lang w:val="fr-FR"/>
        </w:rPr>
        <w:t xml:space="preserve"> </w:t>
      </w:r>
      <w:r w:rsidR="00FB7B0F" w:rsidRPr="0082371F">
        <w:rPr>
          <w:rFonts w:ascii="Times New Roman" w:hAnsi="Times New Roman" w:cs="Times New Roman"/>
          <w:sz w:val="24"/>
          <w:szCs w:val="24"/>
          <w:lang w:val="fr-FR"/>
        </w:rPr>
        <w:t xml:space="preserve">signifie pas ignorer que l'engagement </w:t>
      </w:r>
      <w:r w:rsidR="0082371F" w:rsidRPr="0082371F">
        <w:rPr>
          <w:rFonts w:ascii="Times New Roman" w:hAnsi="Times New Roman" w:cs="Times New Roman"/>
          <w:sz w:val="24"/>
          <w:szCs w:val="24"/>
          <w:lang w:val="fr-FR"/>
        </w:rPr>
        <w:t>pour</w:t>
      </w:r>
      <w:r w:rsidR="00FB7B0F" w:rsidRPr="0082371F">
        <w:rPr>
          <w:rFonts w:ascii="Times New Roman" w:hAnsi="Times New Roman" w:cs="Times New Roman"/>
          <w:sz w:val="24"/>
          <w:szCs w:val="24"/>
          <w:lang w:val="fr-FR"/>
        </w:rPr>
        <w:t xml:space="preserve"> la sainteté implique du courage car c'est, en d'autres mots, un parcours qui va « à contre-courant », un chemin de contestation, souvent, dans lequel nous devons parfois être comme « des signes de contradiction », comme Jésus .</w:t>
      </w:r>
    </w:p>
    <w:p w:rsidR="008B5C1E" w:rsidRPr="00FB7B0F" w:rsidRDefault="008B5C1E" w:rsidP="004208B1">
      <w:pPr>
        <w:spacing w:line="240" w:lineRule="auto"/>
        <w:jc w:val="both"/>
        <w:rPr>
          <w:rFonts w:ascii="Times New Roman" w:hAnsi="Times New Roman" w:cs="Times New Roman"/>
          <w:sz w:val="24"/>
          <w:szCs w:val="24"/>
          <w:lang w:val="fr-FR"/>
        </w:rPr>
      </w:pPr>
    </w:p>
    <w:p w:rsidR="005A3991" w:rsidRPr="0082371F" w:rsidRDefault="00FB3210" w:rsidP="004208B1">
      <w:pPr>
        <w:spacing w:line="240" w:lineRule="auto"/>
        <w:jc w:val="both"/>
        <w:rPr>
          <w:rFonts w:ascii="Times New Roman" w:hAnsi="Times New Roman" w:cs="Times New Roman"/>
          <w:sz w:val="24"/>
          <w:szCs w:val="24"/>
          <w:lang w:val="fr-FR"/>
        </w:rPr>
      </w:pPr>
      <w:r w:rsidRPr="0082371F">
        <w:rPr>
          <w:rFonts w:ascii="Times New Roman" w:hAnsi="Times New Roman" w:cs="Times New Roman"/>
          <w:sz w:val="24"/>
          <w:szCs w:val="24"/>
          <w:lang w:val="fr-FR"/>
        </w:rPr>
        <w:t xml:space="preserve">→ </w:t>
      </w:r>
      <w:r w:rsidR="005676CE" w:rsidRPr="0082371F">
        <w:rPr>
          <w:rFonts w:ascii="Times New Roman" w:hAnsi="Times New Roman" w:cs="Times New Roman"/>
          <w:sz w:val="24"/>
          <w:szCs w:val="24"/>
          <w:lang w:val="fr-FR"/>
        </w:rPr>
        <w:t xml:space="preserve">Il s’agit d’un chemin, le chemin de la sainteté, qui accepte </w:t>
      </w:r>
      <w:r w:rsidR="005676CE" w:rsidRPr="0082371F">
        <w:rPr>
          <w:rFonts w:ascii="Times New Roman" w:hAnsi="Times New Roman" w:cs="Times New Roman"/>
          <w:b/>
          <w:sz w:val="24"/>
          <w:szCs w:val="24"/>
          <w:lang w:val="fr-FR"/>
        </w:rPr>
        <w:t>la dimension de la croix</w:t>
      </w:r>
      <w:r w:rsidR="005676CE" w:rsidRPr="0082371F">
        <w:rPr>
          <w:rFonts w:ascii="Times New Roman" w:hAnsi="Times New Roman" w:cs="Times New Roman"/>
          <w:sz w:val="24"/>
          <w:szCs w:val="24"/>
          <w:lang w:val="fr-FR"/>
        </w:rPr>
        <w:t>.</w:t>
      </w:r>
      <w:r w:rsidR="005676CE" w:rsidRPr="0082371F">
        <w:rPr>
          <w:rFonts w:ascii="Times New Roman" w:hAnsi="Times New Roman" w:cs="Times New Roman"/>
          <w:b/>
          <w:sz w:val="24"/>
          <w:szCs w:val="24"/>
          <w:lang w:val="fr-FR"/>
        </w:rPr>
        <w:t xml:space="preserve"> </w:t>
      </w:r>
    </w:p>
    <w:p w:rsidR="00A25570" w:rsidRPr="00A36A2E" w:rsidRDefault="005676CE" w:rsidP="004208B1">
      <w:pPr>
        <w:spacing w:line="240" w:lineRule="auto"/>
        <w:jc w:val="both"/>
        <w:rPr>
          <w:rFonts w:ascii="Times New Roman" w:hAnsi="Times New Roman" w:cs="Times New Roman"/>
          <w:color w:val="000000" w:themeColor="text1"/>
          <w:sz w:val="24"/>
          <w:szCs w:val="24"/>
          <w:lang w:val="fr-FR"/>
        </w:rPr>
      </w:pPr>
      <w:r w:rsidRPr="0082371F">
        <w:rPr>
          <w:rFonts w:ascii="Times New Roman" w:hAnsi="Times New Roman" w:cs="Times New Roman"/>
          <w:sz w:val="24"/>
          <w:szCs w:val="24"/>
          <w:lang w:val="fr-FR"/>
        </w:rPr>
        <w:t xml:space="preserve">Le Pape François </w:t>
      </w:r>
      <w:r w:rsidRPr="00E00F51">
        <w:rPr>
          <w:rFonts w:ascii="Times New Roman" w:hAnsi="Times New Roman" w:cs="Times New Roman"/>
          <w:sz w:val="24"/>
          <w:szCs w:val="24"/>
          <w:lang w:val="fr-FR"/>
        </w:rPr>
        <w:t xml:space="preserve">nous rappelle la </w:t>
      </w:r>
      <w:r w:rsidR="0082371F" w:rsidRPr="00E00F51">
        <w:rPr>
          <w:rFonts w:ascii="Times New Roman" w:hAnsi="Times New Roman" w:cs="Times New Roman"/>
          <w:sz w:val="24"/>
          <w:szCs w:val="24"/>
          <w:lang w:val="fr-FR"/>
        </w:rPr>
        <w:t xml:space="preserve">nécessité d’une </w:t>
      </w:r>
      <w:r w:rsidRPr="00E00F51">
        <w:rPr>
          <w:rFonts w:ascii="Times New Roman" w:hAnsi="Times New Roman" w:cs="Times New Roman"/>
          <w:sz w:val="24"/>
          <w:szCs w:val="24"/>
          <w:lang w:val="fr-FR"/>
        </w:rPr>
        <w:t>solidité intérieure pour être persévé</w:t>
      </w:r>
      <w:r w:rsidR="0082371F" w:rsidRPr="00E00F51">
        <w:rPr>
          <w:rFonts w:ascii="Times New Roman" w:hAnsi="Times New Roman" w:cs="Times New Roman"/>
          <w:sz w:val="24"/>
          <w:szCs w:val="24"/>
          <w:lang w:val="fr-FR"/>
        </w:rPr>
        <w:t>rant et constant dans le bien. I</w:t>
      </w:r>
      <w:r w:rsidRPr="00E00F51">
        <w:rPr>
          <w:rFonts w:ascii="Times New Roman" w:hAnsi="Times New Roman" w:cs="Times New Roman"/>
          <w:sz w:val="24"/>
          <w:szCs w:val="24"/>
          <w:lang w:val="fr-FR"/>
        </w:rPr>
        <w:t>l nous rappelle</w:t>
      </w:r>
      <w:r w:rsidR="0082371F" w:rsidRPr="00E00F51">
        <w:rPr>
          <w:rFonts w:ascii="Times New Roman" w:hAnsi="Times New Roman" w:cs="Times New Roman"/>
          <w:sz w:val="24"/>
          <w:szCs w:val="24"/>
          <w:lang w:val="fr-FR"/>
        </w:rPr>
        <w:t xml:space="preserve"> la nécessité de</w:t>
      </w:r>
      <w:r w:rsidRPr="00E00F51">
        <w:rPr>
          <w:rFonts w:ascii="Times New Roman" w:hAnsi="Times New Roman" w:cs="Times New Roman"/>
          <w:sz w:val="24"/>
          <w:szCs w:val="24"/>
          <w:lang w:val="fr-FR"/>
        </w:rPr>
        <w:t xml:space="preserve"> la vigilance : « Il nous faut lutter et être attentifs face à nos propres penchants agressifs et égocentriques pour ne pas permettre qu’ils s’enracinent »</w:t>
      </w:r>
      <w:r w:rsidRPr="00E00F51">
        <w:rPr>
          <w:lang w:val="fr-FR"/>
        </w:rPr>
        <w:t xml:space="preserve"> </w:t>
      </w:r>
      <w:r w:rsidRPr="00E00F51">
        <w:rPr>
          <w:rFonts w:ascii="Times New Roman" w:hAnsi="Times New Roman" w:cs="Times New Roman"/>
          <w:sz w:val="24"/>
          <w:szCs w:val="24"/>
          <w:lang w:val="fr-FR"/>
        </w:rPr>
        <w:t>(</w:t>
      </w:r>
      <w:r w:rsidRPr="00E00F51">
        <w:rPr>
          <w:rFonts w:ascii="Times New Roman" w:hAnsi="Times New Roman" w:cs="Times New Roman"/>
          <w:i/>
          <w:sz w:val="24"/>
          <w:szCs w:val="24"/>
          <w:lang w:val="fr-FR"/>
        </w:rPr>
        <w:t>EG,</w:t>
      </w:r>
      <w:r w:rsidRPr="00E00F51">
        <w:rPr>
          <w:rFonts w:ascii="Times New Roman" w:hAnsi="Times New Roman" w:cs="Times New Roman"/>
          <w:sz w:val="24"/>
          <w:szCs w:val="24"/>
          <w:lang w:val="fr-FR"/>
        </w:rPr>
        <w:t xml:space="preserve"> 114</w:t>
      </w:r>
      <w:r w:rsidR="0082371F" w:rsidRPr="00E00F51">
        <w:rPr>
          <w:rFonts w:ascii="Times New Roman" w:hAnsi="Times New Roman" w:cs="Times New Roman"/>
          <w:sz w:val="24"/>
          <w:szCs w:val="24"/>
          <w:lang w:val="fr-FR"/>
        </w:rPr>
        <w:t>). I</w:t>
      </w:r>
      <w:r w:rsidRPr="00E00F51">
        <w:rPr>
          <w:rFonts w:ascii="Times New Roman" w:hAnsi="Times New Roman" w:cs="Times New Roman"/>
          <w:sz w:val="24"/>
          <w:szCs w:val="24"/>
          <w:lang w:val="fr-FR"/>
        </w:rPr>
        <w:t xml:space="preserve">l encourage la </w:t>
      </w:r>
      <w:r w:rsidR="0082371F" w:rsidRPr="00E00F51">
        <w:rPr>
          <w:rFonts w:ascii="Times New Roman" w:hAnsi="Times New Roman" w:cs="Times New Roman"/>
          <w:i/>
          <w:sz w:val="24"/>
          <w:szCs w:val="24"/>
          <w:lang w:val="fr-FR"/>
        </w:rPr>
        <w:t>pa</w:t>
      </w:r>
      <w:r w:rsidR="00E00F51" w:rsidRPr="00E00F51">
        <w:rPr>
          <w:rFonts w:ascii="Times New Roman" w:hAnsi="Times New Roman" w:cs="Times New Roman"/>
          <w:i/>
          <w:sz w:val="24"/>
          <w:szCs w:val="24"/>
          <w:lang w:val="fr-FR"/>
        </w:rPr>
        <w:t>r</w:t>
      </w:r>
      <w:r w:rsidR="0082371F" w:rsidRPr="00E00F51">
        <w:rPr>
          <w:rFonts w:ascii="Times New Roman" w:hAnsi="Times New Roman" w:cs="Times New Roman"/>
          <w:i/>
          <w:sz w:val="24"/>
          <w:szCs w:val="24"/>
          <w:lang w:val="fr-FR"/>
        </w:rPr>
        <w:t>r</w:t>
      </w:r>
      <w:r w:rsidR="00E00F51" w:rsidRPr="00E00F51">
        <w:rPr>
          <w:rFonts w:ascii="Times New Roman" w:hAnsi="Times New Roman" w:cs="Times New Roman"/>
          <w:i/>
          <w:sz w:val="24"/>
          <w:szCs w:val="24"/>
          <w:lang w:val="fr-FR"/>
        </w:rPr>
        <w:t>h</w:t>
      </w:r>
      <w:r w:rsidR="0082371F" w:rsidRPr="00E00F51">
        <w:rPr>
          <w:rFonts w:ascii="Times New Roman" w:hAnsi="Times New Roman" w:cs="Times New Roman"/>
          <w:i/>
          <w:sz w:val="24"/>
          <w:szCs w:val="24"/>
          <w:lang w:val="fr-FR"/>
        </w:rPr>
        <w:t>ésie</w:t>
      </w:r>
      <w:r w:rsidR="0082371F" w:rsidRPr="00E00F51">
        <w:rPr>
          <w:rFonts w:ascii="Times New Roman" w:hAnsi="Times New Roman" w:cs="Times New Roman"/>
          <w:sz w:val="24"/>
          <w:szCs w:val="24"/>
          <w:lang w:val="fr-FR"/>
        </w:rPr>
        <w:t xml:space="preserve"> </w:t>
      </w:r>
      <w:r w:rsidRPr="00E00F51">
        <w:rPr>
          <w:rFonts w:ascii="Times New Roman" w:hAnsi="Times New Roman" w:cs="Times New Roman"/>
          <w:sz w:val="24"/>
          <w:szCs w:val="24"/>
          <w:lang w:val="fr-FR"/>
        </w:rPr>
        <w:t>évangélique</w:t>
      </w:r>
      <w:r w:rsidR="00E00F51" w:rsidRPr="00E00F51">
        <w:rPr>
          <w:rFonts w:ascii="Times New Roman" w:hAnsi="Times New Roman" w:cs="Times New Roman"/>
          <w:sz w:val="24"/>
          <w:szCs w:val="24"/>
          <w:lang w:val="fr-FR"/>
        </w:rPr>
        <w:t xml:space="preserve"> [</w:t>
      </w:r>
      <w:r w:rsidR="00A36A2E">
        <w:rPr>
          <w:rFonts w:ascii="Times New Roman" w:hAnsi="Times New Roman" w:cs="Times New Roman"/>
          <w:sz w:val="24"/>
          <w:szCs w:val="24"/>
          <w:lang w:val="fr-FR"/>
        </w:rPr>
        <w:t xml:space="preserve">= </w:t>
      </w:r>
      <w:r w:rsidR="00E00F51" w:rsidRPr="00E00F51">
        <w:rPr>
          <w:rFonts w:ascii="Times New Roman" w:hAnsi="Times New Roman" w:cs="Times New Roman"/>
          <w:sz w:val="24"/>
          <w:szCs w:val="24"/>
          <w:lang w:val="fr-FR"/>
        </w:rPr>
        <w:t>annonce et témoignage]</w:t>
      </w:r>
      <w:r w:rsidRPr="00E00F51">
        <w:rPr>
          <w:rFonts w:ascii="Times New Roman" w:hAnsi="Times New Roman" w:cs="Times New Roman"/>
          <w:sz w:val="24"/>
          <w:szCs w:val="24"/>
          <w:lang w:val="fr-FR"/>
        </w:rPr>
        <w:t xml:space="preserve"> pour ne </w:t>
      </w:r>
      <w:r w:rsidRPr="00E00F51">
        <w:rPr>
          <w:rFonts w:ascii="Times New Roman" w:hAnsi="Times New Roman" w:cs="Times New Roman"/>
          <w:sz w:val="24"/>
          <w:szCs w:val="24"/>
          <w:lang w:val="fr-FR"/>
        </w:rPr>
        <w:lastRenderedPageBreak/>
        <w:t xml:space="preserve">pas être dominé par la </w:t>
      </w:r>
      <w:r w:rsidR="0082371F" w:rsidRPr="00E00F51">
        <w:rPr>
          <w:rFonts w:ascii="Times New Roman" w:hAnsi="Times New Roman" w:cs="Times New Roman"/>
          <w:sz w:val="24"/>
          <w:szCs w:val="24"/>
          <w:lang w:val="fr-FR"/>
        </w:rPr>
        <w:t>peur ;</w:t>
      </w:r>
      <w:r w:rsidRPr="00E00F51">
        <w:rPr>
          <w:rFonts w:ascii="Times New Roman" w:hAnsi="Times New Roman" w:cs="Times New Roman"/>
          <w:sz w:val="24"/>
          <w:szCs w:val="24"/>
          <w:lang w:val="fr-FR"/>
        </w:rPr>
        <w:t xml:space="preserve"> il nous invite surtout à ne pas </w:t>
      </w:r>
      <w:r w:rsidR="00A25570" w:rsidRPr="00E00F51">
        <w:rPr>
          <w:rFonts w:ascii="Times New Roman" w:hAnsi="Times New Roman" w:cs="Times New Roman"/>
          <w:sz w:val="24"/>
          <w:szCs w:val="24"/>
          <w:lang w:val="fr-FR"/>
        </w:rPr>
        <w:t>cesser de contempler le Crucifié</w:t>
      </w:r>
      <w:r w:rsidRPr="00E00F51">
        <w:rPr>
          <w:rFonts w:ascii="Times New Roman" w:hAnsi="Times New Roman" w:cs="Times New Roman"/>
          <w:sz w:val="24"/>
          <w:szCs w:val="24"/>
          <w:lang w:val="fr-FR"/>
        </w:rPr>
        <w:t>, source de grâce et de libération</w:t>
      </w:r>
      <w:r w:rsidR="00A25570" w:rsidRPr="00E00F51">
        <w:rPr>
          <w:rFonts w:ascii="Times New Roman" w:hAnsi="Times New Roman" w:cs="Times New Roman"/>
          <w:sz w:val="24"/>
          <w:szCs w:val="24"/>
          <w:lang w:val="fr-FR"/>
        </w:rPr>
        <w:t xml:space="preserve"> </w:t>
      </w:r>
      <w:r w:rsidRPr="00E00F51">
        <w:rPr>
          <w:rFonts w:ascii="Times New Roman" w:hAnsi="Times New Roman" w:cs="Times New Roman"/>
          <w:sz w:val="24"/>
          <w:szCs w:val="24"/>
          <w:lang w:val="fr-FR"/>
        </w:rPr>
        <w:t>: «</w:t>
      </w:r>
      <w:r w:rsidR="00A25570" w:rsidRPr="00E00F51">
        <w:rPr>
          <w:rFonts w:ascii="Times New Roman" w:hAnsi="Times New Roman" w:cs="Times New Roman"/>
          <w:sz w:val="24"/>
          <w:szCs w:val="24"/>
          <w:lang w:val="fr-FR"/>
        </w:rPr>
        <w:t xml:space="preserve"> Et si devant </w:t>
      </w:r>
      <w:r w:rsidR="00A25570" w:rsidRPr="00A36A2E">
        <w:rPr>
          <w:rFonts w:ascii="Times New Roman" w:hAnsi="Times New Roman" w:cs="Times New Roman"/>
          <w:color w:val="000000" w:themeColor="text1"/>
          <w:sz w:val="24"/>
          <w:szCs w:val="24"/>
          <w:lang w:val="fr-FR"/>
        </w:rPr>
        <w:t xml:space="preserve">le visage du Christ tu ne parviens pas à te laisser guérir et transformer, pénètre donc les entrailles du Seigneur, entre dans ses plaies, car c’est là que la miséricorde divine a son siège </w:t>
      </w:r>
      <w:r w:rsidRPr="00A36A2E">
        <w:rPr>
          <w:rFonts w:ascii="Times New Roman" w:hAnsi="Times New Roman" w:cs="Times New Roman"/>
          <w:color w:val="000000" w:themeColor="text1"/>
          <w:sz w:val="24"/>
          <w:szCs w:val="24"/>
          <w:lang w:val="fr-FR"/>
        </w:rPr>
        <w:t>»</w:t>
      </w:r>
      <w:r w:rsidR="00A25570" w:rsidRPr="00A36A2E">
        <w:rPr>
          <w:rFonts w:ascii="Times New Roman" w:hAnsi="Times New Roman" w:cs="Times New Roman"/>
          <w:color w:val="000000" w:themeColor="text1"/>
          <w:sz w:val="24"/>
          <w:szCs w:val="24"/>
          <w:lang w:val="fr-FR"/>
        </w:rPr>
        <w:t>.</w:t>
      </w:r>
      <w:r w:rsidRPr="00A36A2E">
        <w:rPr>
          <w:rFonts w:ascii="Times New Roman" w:hAnsi="Times New Roman" w:cs="Times New Roman"/>
          <w:color w:val="000000" w:themeColor="text1"/>
          <w:sz w:val="24"/>
          <w:szCs w:val="24"/>
          <w:lang w:val="fr-FR"/>
        </w:rPr>
        <w:t xml:space="preserve"> (</w:t>
      </w:r>
      <w:r w:rsidRPr="00A36A2E">
        <w:rPr>
          <w:rFonts w:ascii="Times New Roman" w:hAnsi="Times New Roman" w:cs="Times New Roman"/>
          <w:i/>
          <w:color w:val="000000" w:themeColor="text1"/>
          <w:sz w:val="24"/>
          <w:szCs w:val="24"/>
          <w:lang w:val="fr-FR"/>
        </w:rPr>
        <w:t>EG,</w:t>
      </w:r>
      <w:r w:rsidRPr="00A36A2E">
        <w:rPr>
          <w:rFonts w:ascii="Times New Roman" w:hAnsi="Times New Roman" w:cs="Times New Roman"/>
          <w:color w:val="000000" w:themeColor="text1"/>
          <w:sz w:val="24"/>
          <w:szCs w:val="24"/>
          <w:lang w:val="fr-FR"/>
        </w:rPr>
        <w:t xml:space="preserve"> 151)</w:t>
      </w:r>
      <w:r w:rsidR="00D3487C" w:rsidRPr="00A36A2E">
        <w:rPr>
          <w:rFonts w:ascii="Times New Roman" w:hAnsi="Times New Roman" w:cs="Times New Roman"/>
          <w:color w:val="000000" w:themeColor="text1"/>
          <w:sz w:val="24"/>
          <w:szCs w:val="24"/>
          <w:lang w:val="fr-FR"/>
        </w:rPr>
        <w:t xml:space="preserve"> Peut-être</w:t>
      </w:r>
      <w:r w:rsidR="00223A5F" w:rsidRPr="00A36A2E">
        <w:rPr>
          <w:rFonts w:ascii="Times New Roman" w:hAnsi="Times New Roman" w:cs="Times New Roman"/>
          <w:color w:val="000000" w:themeColor="text1"/>
          <w:sz w:val="24"/>
          <w:szCs w:val="24"/>
          <w:lang w:val="fr-FR"/>
        </w:rPr>
        <w:t xml:space="preserve"> la référence à la Croix n’est-elle pas si fréquente parmi nous aujourd’hui, mais nous devons sûrement aussi changer à cet égard. On ne peut pas vivre une vie chrétienne authentique et un chemin de saint</w:t>
      </w:r>
      <w:r w:rsidR="00D3487C" w:rsidRPr="00A36A2E">
        <w:rPr>
          <w:rFonts w:ascii="Times New Roman" w:hAnsi="Times New Roman" w:cs="Times New Roman"/>
          <w:color w:val="000000" w:themeColor="text1"/>
          <w:sz w:val="24"/>
          <w:szCs w:val="24"/>
          <w:lang w:val="fr-FR"/>
        </w:rPr>
        <w:t xml:space="preserve">eté dans la vie quotidienne en </w:t>
      </w:r>
      <w:r w:rsidR="00A36A2E" w:rsidRPr="00A36A2E">
        <w:rPr>
          <w:rFonts w:ascii="Times New Roman" w:hAnsi="Times New Roman" w:cs="Times New Roman"/>
          <w:color w:val="000000" w:themeColor="text1"/>
          <w:sz w:val="24"/>
          <w:szCs w:val="24"/>
          <w:lang w:val="fr-FR"/>
        </w:rPr>
        <w:t>ignorant</w:t>
      </w:r>
      <w:r w:rsidR="00223A5F" w:rsidRPr="00A36A2E">
        <w:rPr>
          <w:rFonts w:ascii="Times New Roman" w:hAnsi="Times New Roman" w:cs="Times New Roman"/>
          <w:color w:val="000000" w:themeColor="text1"/>
          <w:sz w:val="24"/>
          <w:szCs w:val="24"/>
          <w:lang w:val="fr-FR"/>
        </w:rPr>
        <w:t xml:space="preserve"> la Croix</w:t>
      </w:r>
      <w:r w:rsidR="00D3487C" w:rsidRPr="00A36A2E">
        <w:rPr>
          <w:rFonts w:ascii="Times New Roman" w:hAnsi="Times New Roman" w:cs="Times New Roman"/>
          <w:color w:val="000000" w:themeColor="text1"/>
          <w:sz w:val="24"/>
          <w:szCs w:val="24"/>
          <w:lang w:val="fr-FR"/>
        </w:rPr>
        <w:t>.</w:t>
      </w:r>
    </w:p>
    <w:p w:rsidR="008B5C1E" w:rsidRPr="00223A5F" w:rsidRDefault="008B5C1E" w:rsidP="004208B1">
      <w:pPr>
        <w:spacing w:line="240" w:lineRule="auto"/>
        <w:jc w:val="both"/>
        <w:rPr>
          <w:rFonts w:ascii="Times New Roman" w:hAnsi="Times New Roman" w:cs="Times New Roman"/>
          <w:color w:val="FF0000"/>
          <w:sz w:val="24"/>
          <w:szCs w:val="24"/>
          <w:lang w:val="fr-FR"/>
        </w:rPr>
      </w:pPr>
    </w:p>
    <w:p w:rsidR="008B5C1E" w:rsidRPr="00C868D1" w:rsidRDefault="005C2139" w:rsidP="00C868D1">
      <w:pPr>
        <w:spacing w:line="240" w:lineRule="auto"/>
        <w:ind w:firstLine="284"/>
        <w:jc w:val="both"/>
        <w:rPr>
          <w:rFonts w:ascii="Times New Roman" w:hAnsi="Times New Roman" w:cs="Times New Roman"/>
          <w:sz w:val="24"/>
          <w:szCs w:val="24"/>
          <w:lang w:val="fr-FR"/>
        </w:rPr>
      </w:pPr>
      <w:r w:rsidRPr="00C868D1">
        <w:rPr>
          <w:rFonts w:ascii="Times New Roman" w:hAnsi="Times New Roman" w:cs="Times New Roman"/>
          <w:sz w:val="24"/>
          <w:szCs w:val="24"/>
          <w:lang w:val="fr-FR"/>
        </w:rPr>
        <w:t>Ayant participé, lors du dernier Synode, à la canonisation de saint Paul VI, célébrée avec celle de six autres saints, je trouve ces paroles vraiment opportunes :</w:t>
      </w:r>
      <w:r w:rsidR="00FB3210" w:rsidRPr="00C868D1">
        <w:rPr>
          <w:rFonts w:ascii="Times New Roman" w:hAnsi="Times New Roman" w:cs="Times New Roman"/>
          <w:sz w:val="24"/>
          <w:szCs w:val="24"/>
          <w:lang w:val="fr-FR"/>
        </w:rPr>
        <w:t xml:space="preserve"> «</w:t>
      </w:r>
      <w:r w:rsidRPr="00C868D1">
        <w:rPr>
          <w:rFonts w:ascii="Times New Roman" w:hAnsi="Times New Roman" w:cs="Times New Roman"/>
          <w:sz w:val="24"/>
          <w:szCs w:val="24"/>
          <w:lang w:val="fr-FR"/>
        </w:rPr>
        <w:t xml:space="preserve"> Que serait un Évangile, c’est-à-dire un christianisme, sans la Croix, sans la souffrance, sans le sacrifice de Jésus ? Ce serait un Évangile, un christianisme sans la Rédemption, sans le salut, dont nous avons absolument besoin. Le Seigneur nous a sauvés avec la Croix ; avec sa mort, il nous a donné l'espérance, le droit de vivre. Porter sa croix ! C'est une grande chose, vraiment une grande chose, très chers fils ! Cela signifie affronter la vie avec courage, sans mollesse et sans lâcheté ; cela signifie transformer en énergie morale les inévitables difficultés de notre existence ; cela signifie savoir comprendre la douleur humaine et enfin savoir aimer vraiment !</w:t>
      </w:r>
      <w:r w:rsidR="00FB3210" w:rsidRPr="00C868D1">
        <w:rPr>
          <w:rFonts w:ascii="Times New Roman" w:hAnsi="Times New Roman" w:cs="Times New Roman"/>
          <w:sz w:val="24"/>
          <w:szCs w:val="24"/>
          <w:lang w:val="fr-FR"/>
        </w:rPr>
        <w:t>»</w:t>
      </w:r>
      <w:r w:rsidRPr="00C868D1">
        <w:rPr>
          <w:rFonts w:ascii="Times New Roman" w:hAnsi="Times New Roman" w:cs="Times New Roman"/>
          <w:sz w:val="24"/>
          <w:szCs w:val="24"/>
          <w:lang w:val="fr-FR"/>
        </w:rPr>
        <w:t>.</w:t>
      </w:r>
      <w:r w:rsidR="00FB3210" w:rsidRPr="00C868D1">
        <w:rPr>
          <w:rStyle w:val="Ancladenotaalpie"/>
          <w:rFonts w:ascii="Times New Roman" w:hAnsi="Times New Roman" w:cs="Times New Roman"/>
          <w:sz w:val="24"/>
          <w:szCs w:val="24"/>
          <w:lang w:val="fr-FR"/>
        </w:rPr>
        <w:footnoteReference w:id="29"/>
      </w:r>
    </w:p>
    <w:p w:rsidR="008B5C1E" w:rsidRPr="005C2139" w:rsidRDefault="008B5C1E" w:rsidP="004208B1">
      <w:pPr>
        <w:spacing w:line="240" w:lineRule="auto"/>
        <w:jc w:val="both"/>
        <w:rPr>
          <w:rFonts w:ascii="Times New Roman" w:hAnsi="Times New Roman" w:cs="Times New Roman"/>
          <w:sz w:val="24"/>
          <w:szCs w:val="24"/>
          <w:lang w:val="fr-FR"/>
        </w:rPr>
      </w:pPr>
    </w:p>
    <w:p w:rsidR="00B16F03" w:rsidRDefault="00FB3210" w:rsidP="004208B1">
      <w:pPr>
        <w:spacing w:line="240" w:lineRule="auto"/>
        <w:jc w:val="both"/>
        <w:rPr>
          <w:rFonts w:ascii="Times New Roman" w:hAnsi="Times New Roman" w:cs="Times New Roman"/>
          <w:color w:val="FF0000"/>
          <w:sz w:val="24"/>
          <w:szCs w:val="24"/>
          <w:lang w:val="fr-FR"/>
        </w:rPr>
      </w:pPr>
      <w:r w:rsidRPr="005C2139">
        <w:rPr>
          <w:rFonts w:ascii="Times New Roman" w:hAnsi="Times New Roman" w:cs="Times New Roman"/>
          <w:sz w:val="24"/>
          <w:szCs w:val="24"/>
          <w:lang w:val="fr-FR"/>
        </w:rPr>
        <w:t xml:space="preserve">→ </w:t>
      </w:r>
      <w:r w:rsidR="00B74A5A" w:rsidRPr="00202E1E">
        <w:rPr>
          <w:rFonts w:ascii="Times New Roman" w:hAnsi="Times New Roman" w:cs="Times New Roman"/>
          <w:sz w:val="24"/>
          <w:szCs w:val="24"/>
          <w:lang w:val="fr-FR"/>
        </w:rPr>
        <w:t xml:space="preserve">Il s’agit de vivre </w:t>
      </w:r>
      <w:r w:rsidR="00B74A5A" w:rsidRPr="00202E1E">
        <w:rPr>
          <w:rFonts w:ascii="Times New Roman" w:hAnsi="Times New Roman" w:cs="Times New Roman"/>
          <w:b/>
          <w:sz w:val="24"/>
          <w:szCs w:val="24"/>
          <w:lang w:val="fr-FR"/>
        </w:rPr>
        <w:t>la sainteté car elle n’éloigne pas de ses devoirs, de ses intérêts, de ses affections</w:t>
      </w:r>
      <w:r w:rsidR="00B74A5A" w:rsidRPr="00202E1E">
        <w:rPr>
          <w:rFonts w:ascii="Times New Roman" w:hAnsi="Times New Roman" w:cs="Times New Roman"/>
          <w:sz w:val="24"/>
          <w:szCs w:val="24"/>
          <w:lang w:val="fr-FR"/>
        </w:rPr>
        <w:t xml:space="preserve">, mais elle les assume dans la charité. La sainteté est </w:t>
      </w:r>
      <w:r w:rsidR="00B74A5A" w:rsidRPr="00202E1E">
        <w:rPr>
          <w:rFonts w:ascii="Times New Roman" w:hAnsi="Times New Roman" w:cs="Times New Roman"/>
          <w:i/>
          <w:sz w:val="24"/>
          <w:szCs w:val="24"/>
          <w:lang w:val="fr-FR"/>
        </w:rPr>
        <w:t>la perfection de la charité</w:t>
      </w:r>
      <w:r w:rsidR="00B74A5A" w:rsidRPr="00202E1E">
        <w:rPr>
          <w:rFonts w:ascii="Times New Roman" w:hAnsi="Times New Roman" w:cs="Times New Roman"/>
          <w:sz w:val="24"/>
          <w:szCs w:val="24"/>
          <w:lang w:val="fr-FR"/>
        </w:rPr>
        <w:t xml:space="preserve"> et répond donc au besoin fondamental de l'homme : être aimé et aimer. D'autant plus saint que plus homme et femme, car « la vie n’a pas une mission, mais […] elle est mission » </w:t>
      </w:r>
      <w:r w:rsidRPr="00202E1E">
        <w:rPr>
          <w:rFonts w:ascii="Times New Roman" w:hAnsi="Times New Roman" w:cs="Times New Roman"/>
          <w:sz w:val="24"/>
          <w:szCs w:val="24"/>
          <w:lang w:val="fr-FR"/>
        </w:rPr>
        <w:t>(</w:t>
      </w:r>
      <w:r w:rsidRPr="00202E1E">
        <w:rPr>
          <w:rFonts w:ascii="Times New Roman" w:hAnsi="Times New Roman" w:cs="Times New Roman"/>
          <w:i/>
          <w:sz w:val="24"/>
          <w:szCs w:val="24"/>
          <w:lang w:val="fr-FR"/>
        </w:rPr>
        <w:t>GE</w:t>
      </w:r>
      <w:r w:rsidR="00B16F03" w:rsidRPr="00202E1E">
        <w:rPr>
          <w:rFonts w:ascii="Times New Roman" w:hAnsi="Times New Roman" w:cs="Times New Roman"/>
          <w:i/>
          <w:sz w:val="24"/>
          <w:szCs w:val="24"/>
          <w:lang w:val="fr-FR"/>
        </w:rPr>
        <w:t>,</w:t>
      </w:r>
      <w:r w:rsidR="00B16F03" w:rsidRPr="00202E1E">
        <w:rPr>
          <w:rFonts w:ascii="Times New Roman" w:hAnsi="Times New Roman" w:cs="Times New Roman"/>
          <w:sz w:val="24"/>
          <w:szCs w:val="24"/>
          <w:lang w:val="fr-FR"/>
        </w:rPr>
        <w:t xml:space="preserve"> 27).</w:t>
      </w:r>
    </w:p>
    <w:p w:rsidR="00B74A5A" w:rsidRPr="005C2139" w:rsidRDefault="00B74A5A" w:rsidP="004208B1">
      <w:pPr>
        <w:spacing w:line="240" w:lineRule="auto"/>
        <w:jc w:val="both"/>
        <w:rPr>
          <w:rFonts w:ascii="Times New Roman" w:hAnsi="Times New Roman" w:cs="Times New Roman"/>
          <w:sz w:val="24"/>
          <w:szCs w:val="24"/>
          <w:lang w:val="fr-FR"/>
        </w:rPr>
      </w:pPr>
    </w:p>
    <w:p w:rsidR="008B5C1E" w:rsidRPr="001D0121" w:rsidRDefault="00FB3210" w:rsidP="001D0121">
      <w:pPr>
        <w:spacing w:line="240" w:lineRule="auto"/>
        <w:ind w:firstLine="284"/>
        <w:jc w:val="both"/>
        <w:rPr>
          <w:rFonts w:ascii="Times New Roman" w:hAnsi="Times New Roman" w:cs="Times New Roman"/>
          <w:sz w:val="24"/>
          <w:szCs w:val="24"/>
          <w:lang w:val="fr-FR"/>
        </w:rPr>
      </w:pPr>
      <w:r w:rsidRPr="001D0121">
        <w:rPr>
          <w:rFonts w:ascii="Times New Roman" w:hAnsi="Times New Roman" w:cs="Times New Roman"/>
          <w:sz w:val="24"/>
          <w:szCs w:val="24"/>
          <w:lang w:val="fr-FR"/>
        </w:rPr>
        <w:t xml:space="preserve">La </w:t>
      </w:r>
      <w:r w:rsidR="00B74A5A" w:rsidRPr="001D0121">
        <w:rPr>
          <w:rFonts w:ascii="Times New Roman" w:hAnsi="Times New Roman" w:cs="Times New Roman"/>
          <w:sz w:val="24"/>
          <w:szCs w:val="24"/>
          <w:lang w:val="fr-FR"/>
        </w:rPr>
        <w:t>sainteté est donc</w:t>
      </w:r>
      <w:r w:rsidRPr="001D0121">
        <w:rPr>
          <w:rFonts w:ascii="Times New Roman" w:hAnsi="Times New Roman" w:cs="Times New Roman"/>
          <w:sz w:val="24"/>
          <w:szCs w:val="24"/>
          <w:lang w:val="fr-FR"/>
        </w:rPr>
        <w:t xml:space="preserve"> </w:t>
      </w:r>
      <w:r w:rsidRPr="001D0121">
        <w:rPr>
          <w:rFonts w:ascii="Times New Roman" w:hAnsi="Times New Roman" w:cs="Times New Roman"/>
          <w:b/>
          <w:sz w:val="24"/>
          <w:szCs w:val="24"/>
          <w:lang w:val="fr-FR"/>
        </w:rPr>
        <w:t>un c</w:t>
      </w:r>
      <w:r w:rsidR="00B74A5A" w:rsidRPr="001D0121">
        <w:rPr>
          <w:rFonts w:ascii="Times New Roman" w:hAnsi="Times New Roman" w:cs="Times New Roman"/>
          <w:b/>
          <w:sz w:val="24"/>
          <w:szCs w:val="24"/>
          <w:lang w:val="fr-FR"/>
        </w:rPr>
        <w:t>hemin d’humanisation</w:t>
      </w:r>
      <w:r w:rsidRPr="001D0121">
        <w:rPr>
          <w:rFonts w:ascii="Times New Roman" w:hAnsi="Times New Roman" w:cs="Times New Roman"/>
          <w:sz w:val="24"/>
          <w:szCs w:val="24"/>
          <w:lang w:val="fr-FR"/>
        </w:rPr>
        <w:t xml:space="preserve">. </w:t>
      </w:r>
      <w:r w:rsidR="00AA6370" w:rsidRPr="001D0121">
        <w:rPr>
          <w:rFonts w:ascii="Times New Roman" w:hAnsi="Times New Roman" w:cs="Times New Roman"/>
          <w:sz w:val="24"/>
          <w:szCs w:val="24"/>
          <w:lang w:val="fr-FR"/>
        </w:rPr>
        <w:t>«</w:t>
      </w:r>
      <w:r w:rsidR="00B74A5A" w:rsidRPr="001D0121">
        <w:rPr>
          <w:rFonts w:ascii="Times New Roman" w:hAnsi="Times New Roman" w:cs="Times New Roman"/>
          <w:sz w:val="24"/>
          <w:szCs w:val="24"/>
          <w:lang w:val="fr-FR"/>
        </w:rPr>
        <w:t xml:space="preserve"> Il nous faut un esprit de sainteté qui imprègne aussi bien la solitude que le service, aussi bien l’intimité que l’œuvre d’évangélisation, en sorte que chaque instant soit l’expression d’un amour dévoué sous le regard du Seigneur. Ainsi, tous les moments seront des marches sur notre chemin de sanctification.</w:t>
      </w:r>
      <w:r w:rsidR="00AA6370" w:rsidRPr="001D0121">
        <w:rPr>
          <w:rFonts w:ascii="Times New Roman" w:hAnsi="Times New Roman" w:cs="Times New Roman"/>
          <w:sz w:val="24"/>
          <w:szCs w:val="24"/>
          <w:lang w:val="fr-FR"/>
        </w:rPr>
        <w:t>»</w:t>
      </w:r>
      <w:r w:rsidRPr="001D0121">
        <w:rPr>
          <w:rFonts w:ascii="Times New Roman" w:hAnsi="Times New Roman" w:cs="Times New Roman"/>
          <w:sz w:val="24"/>
          <w:szCs w:val="24"/>
          <w:lang w:val="fr-FR"/>
        </w:rPr>
        <w:t xml:space="preserve"> (</w:t>
      </w:r>
      <w:r w:rsidRPr="001D0121">
        <w:rPr>
          <w:rFonts w:ascii="Times New Roman" w:hAnsi="Times New Roman" w:cs="Times New Roman"/>
          <w:i/>
          <w:sz w:val="24"/>
          <w:szCs w:val="24"/>
          <w:lang w:val="fr-FR"/>
        </w:rPr>
        <w:t>GE</w:t>
      </w:r>
      <w:r w:rsidR="00B16F03" w:rsidRPr="001D0121">
        <w:rPr>
          <w:rFonts w:ascii="Times New Roman" w:hAnsi="Times New Roman" w:cs="Times New Roman"/>
          <w:i/>
          <w:sz w:val="24"/>
          <w:szCs w:val="24"/>
          <w:lang w:val="fr-FR"/>
        </w:rPr>
        <w:t>,</w:t>
      </w:r>
      <w:r w:rsidRPr="001D0121">
        <w:rPr>
          <w:rFonts w:ascii="Times New Roman" w:hAnsi="Times New Roman" w:cs="Times New Roman"/>
          <w:sz w:val="24"/>
          <w:szCs w:val="24"/>
          <w:lang w:val="fr-FR"/>
        </w:rPr>
        <w:t xml:space="preserve"> 31) </w:t>
      </w:r>
    </w:p>
    <w:p w:rsidR="008B5C1E" w:rsidRPr="006E6155" w:rsidRDefault="008B5C1E" w:rsidP="004208B1">
      <w:pPr>
        <w:spacing w:line="240" w:lineRule="auto"/>
        <w:jc w:val="both"/>
        <w:rPr>
          <w:rFonts w:ascii="Times New Roman" w:hAnsi="Times New Roman" w:cs="Times New Roman"/>
          <w:sz w:val="24"/>
          <w:szCs w:val="24"/>
          <w:lang w:val="fr-FR"/>
        </w:rPr>
      </w:pPr>
    </w:p>
    <w:p w:rsidR="00AA6370" w:rsidRPr="003C19F8" w:rsidRDefault="00685024" w:rsidP="002E3564">
      <w:pPr>
        <w:spacing w:line="240" w:lineRule="auto"/>
        <w:ind w:firstLine="284"/>
        <w:jc w:val="both"/>
        <w:rPr>
          <w:rFonts w:ascii="Times New Roman" w:hAnsi="Times New Roman" w:cs="Times New Roman"/>
          <w:sz w:val="24"/>
          <w:szCs w:val="24"/>
          <w:lang w:val="fr-FR"/>
        </w:rPr>
      </w:pPr>
      <w:r w:rsidRPr="006E6155">
        <w:rPr>
          <w:rFonts w:ascii="Times New Roman" w:hAnsi="Times New Roman" w:cs="Times New Roman"/>
          <w:sz w:val="24"/>
          <w:szCs w:val="24"/>
          <w:lang w:val="fr-FR"/>
        </w:rPr>
        <w:t xml:space="preserve">La sainteté coïncide donc avec </w:t>
      </w:r>
      <w:r w:rsidRPr="006E6155">
        <w:rPr>
          <w:rFonts w:ascii="Times New Roman" w:hAnsi="Times New Roman" w:cs="Times New Roman"/>
          <w:b/>
          <w:sz w:val="24"/>
          <w:szCs w:val="24"/>
          <w:lang w:val="fr-FR"/>
        </w:rPr>
        <w:t>la pleine floraison de l'homme</w:t>
      </w:r>
      <w:r w:rsidRPr="006E6155">
        <w:rPr>
          <w:rFonts w:ascii="Times New Roman" w:hAnsi="Times New Roman" w:cs="Times New Roman"/>
          <w:sz w:val="24"/>
          <w:szCs w:val="24"/>
          <w:lang w:val="fr-FR"/>
        </w:rPr>
        <w:t xml:space="preserve">. Elle n'est pas la proposition d'un chemin désincarnant et décontextualisant, mais elle permet de faire l'expérience de plus en plus pleinement et véritablement de sa propre humanité et de celle de ses frères et sœurs. Sur le visage d'un vrai saint, on perçoit toujours clairement l'homme ou la femme qu'il est, avec toute la richesse affective, volitive, intellectuelle et relationnelle qui le distingue : </w:t>
      </w:r>
      <w:r w:rsidR="00AA6370" w:rsidRPr="006E6155">
        <w:rPr>
          <w:rFonts w:ascii="Times New Roman" w:hAnsi="Times New Roman" w:cs="Times New Roman"/>
          <w:sz w:val="24"/>
          <w:szCs w:val="24"/>
          <w:lang w:val="fr-FR"/>
        </w:rPr>
        <w:t>«</w:t>
      </w:r>
      <w:r w:rsidR="00402770" w:rsidRPr="006E6155">
        <w:rPr>
          <w:rFonts w:ascii="Times New Roman" w:hAnsi="Times New Roman" w:cs="Times New Roman"/>
          <w:sz w:val="24"/>
          <w:szCs w:val="24"/>
          <w:lang w:val="fr-FR"/>
        </w:rPr>
        <w:t xml:space="preserve"> </w:t>
      </w:r>
      <w:r w:rsidRPr="006E6155">
        <w:rPr>
          <w:rFonts w:ascii="Times New Roman" w:hAnsi="Times New Roman" w:cs="Times New Roman"/>
          <w:sz w:val="24"/>
          <w:szCs w:val="24"/>
          <w:lang w:val="fr-FR"/>
        </w:rPr>
        <w:t xml:space="preserve">Chez les </w:t>
      </w:r>
      <w:r w:rsidR="006E6155" w:rsidRPr="006E6155">
        <w:rPr>
          <w:rFonts w:ascii="Times New Roman" w:hAnsi="Times New Roman" w:cs="Times New Roman"/>
          <w:sz w:val="24"/>
          <w:szCs w:val="24"/>
          <w:lang w:val="fr-FR"/>
        </w:rPr>
        <w:t>s</w:t>
      </w:r>
      <w:r w:rsidRPr="006E6155">
        <w:rPr>
          <w:rFonts w:ascii="Times New Roman" w:hAnsi="Times New Roman" w:cs="Times New Roman"/>
          <w:sz w:val="24"/>
          <w:szCs w:val="24"/>
          <w:lang w:val="fr-FR"/>
        </w:rPr>
        <w:t>aints, il devient évident que celui qui va vers Dieu ne s’éloigne pas des hommes, mais qu’il se rend au contraire vraiment proche d’eux.»</w:t>
      </w:r>
      <w:r w:rsidR="00AA6370" w:rsidRPr="006E6155">
        <w:rPr>
          <w:rStyle w:val="Rimandonotaapidipagina"/>
          <w:rFonts w:ascii="Times New Roman" w:hAnsi="Times New Roman" w:cs="Times New Roman"/>
          <w:sz w:val="24"/>
          <w:szCs w:val="24"/>
          <w:lang w:val="fr-FR"/>
        </w:rPr>
        <w:footnoteReference w:id="30"/>
      </w:r>
      <w:r w:rsidR="002E3564">
        <w:rPr>
          <w:rFonts w:ascii="Times New Roman" w:hAnsi="Times New Roman" w:cs="Times New Roman"/>
          <w:sz w:val="24"/>
          <w:szCs w:val="24"/>
          <w:lang w:val="fr-FR"/>
        </w:rPr>
        <w:t xml:space="preserve"> </w:t>
      </w:r>
      <w:r w:rsidR="00402770" w:rsidRPr="003C19F8">
        <w:rPr>
          <w:rFonts w:ascii="Times New Roman" w:hAnsi="Times New Roman" w:cs="Times New Roman"/>
          <w:sz w:val="24"/>
          <w:szCs w:val="24"/>
          <w:lang w:val="fr-FR"/>
        </w:rPr>
        <w:t>Je vous invite dès maintenant, quand, à la fin du commentaire, nous parlerons de nos saints, bienheureux, serviteurs de Dieu et vénérables de notre Famille Salésienne, à vous rappeler le précieux témoignage qu'ils nous offrent avec leur vie.</w:t>
      </w:r>
    </w:p>
    <w:p w:rsidR="00B16F03" w:rsidRPr="00402770" w:rsidRDefault="00B16F03" w:rsidP="004208B1">
      <w:pPr>
        <w:spacing w:line="240" w:lineRule="auto"/>
        <w:jc w:val="both"/>
        <w:rPr>
          <w:rFonts w:ascii="Times New Roman" w:hAnsi="Times New Roman" w:cs="Times New Roman"/>
          <w:sz w:val="24"/>
          <w:szCs w:val="24"/>
          <w:lang w:val="fr-FR"/>
        </w:rPr>
      </w:pPr>
    </w:p>
    <w:p w:rsidR="00303F65" w:rsidRPr="00402770" w:rsidRDefault="00402770" w:rsidP="002A428A">
      <w:pPr>
        <w:spacing w:line="240" w:lineRule="auto"/>
        <w:ind w:firstLine="284"/>
        <w:jc w:val="both"/>
        <w:rPr>
          <w:rFonts w:ascii="Times New Roman" w:hAnsi="Times New Roman" w:cs="Times New Roman"/>
          <w:color w:val="FF0000"/>
          <w:sz w:val="24"/>
          <w:szCs w:val="24"/>
          <w:lang w:val="fr-FR"/>
        </w:rPr>
      </w:pPr>
      <w:r w:rsidRPr="002E3564">
        <w:rPr>
          <w:rFonts w:ascii="Times New Roman" w:hAnsi="Times New Roman" w:cs="Times New Roman"/>
          <w:sz w:val="24"/>
          <w:szCs w:val="24"/>
          <w:lang w:val="fr-FR"/>
        </w:rPr>
        <w:t>Don Bosco lui-même, dans sa grande humanité, fut le premier à avoir trouvé, guéri, réconcilié les garçons qui arrivaient souvent à l'Oratoire après avoir vécu des situations difficiles de pauvreté</w:t>
      </w:r>
      <w:r w:rsidRPr="00402770">
        <w:rPr>
          <w:rFonts w:ascii="Times New Roman" w:hAnsi="Times New Roman" w:cs="Times New Roman"/>
          <w:color w:val="FF0000"/>
          <w:sz w:val="24"/>
          <w:szCs w:val="24"/>
          <w:lang w:val="fr-FR"/>
        </w:rPr>
        <w:t xml:space="preserve"> </w:t>
      </w:r>
      <w:r w:rsidRPr="002E3564">
        <w:rPr>
          <w:rFonts w:ascii="Times New Roman" w:hAnsi="Times New Roman" w:cs="Times New Roman"/>
          <w:sz w:val="24"/>
          <w:szCs w:val="24"/>
          <w:lang w:val="fr-FR"/>
        </w:rPr>
        <w:t>affective, de difficultés économiques, orphelins et abandonnés. À ces enfants, il a offert toute la richesse de l'esprit de famille et du Système Préventif, dans un climat magnifique, spirituel aussi, propice à leur guérison. Ces blessures ont guéri grâce à la paternité de Don Bosco lui-même, à l'atmosphère familiale de joie et au chemin de foi et d'amitié avec Jésus à qui Don Bosco a conduit ses jeunes.</w:t>
      </w:r>
    </w:p>
    <w:p w:rsidR="008B5C1E" w:rsidRPr="008C0C1E" w:rsidRDefault="008B5C1E" w:rsidP="004208B1">
      <w:pPr>
        <w:spacing w:line="240" w:lineRule="auto"/>
        <w:jc w:val="both"/>
        <w:rPr>
          <w:rFonts w:ascii="Times New Roman" w:hAnsi="Times New Roman" w:cs="Times New Roman"/>
          <w:sz w:val="24"/>
          <w:szCs w:val="24"/>
          <w:lang w:val="fr-FR"/>
        </w:rPr>
      </w:pPr>
    </w:p>
    <w:p w:rsidR="00B16F03" w:rsidRPr="008C0C1E" w:rsidRDefault="00402770" w:rsidP="008C0C1E">
      <w:pPr>
        <w:spacing w:line="240" w:lineRule="auto"/>
        <w:ind w:firstLine="284"/>
        <w:jc w:val="both"/>
        <w:rPr>
          <w:rFonts w:ascii="Times New Roman" w:hAnsi="Times New Roman" w:cs="Times New Roman"/>
          <w:sz w:val="24"/>
          <w:lang w:val="fr-FR"/>
        </w:rPr>
      </w:pPr>
      <w:r w:rsidRPr="008C0C1E">
        <w:rPr>
          <w:rFonts w:ascii="Times New Roman" w:hAnsi="Times New Roman" w:cs="Times New Roman"/>
          <w:sz w:val="24"/>
          <w:lang w:val="fr-FR"/>
        </w:rPr>
        <w:t>À Mornèse, Mère Mazzarello et les premières sœurs ont vécu, avec la sensibilité propre de la femme, cette rencontre avec l'humanité de ces fillettes et jeunes filles pauvres, accueillies dans la première maison des Filles de Marie Auxiliatrice.</w:t>
      </w:r>
    </w:p>
    <w:p w:rsidR="00B16F03" w:rsidRPr="00402770" w:rsidRDefault="00B16F03" w:rsidP="004208B1">
      <w:pPr>
        <w:spacing w:line="240" w:lineRule="auto"/>
        <w:jc w:val="both"/>
        <w:rPr>
          <w:rFonts w:ascii="Times New Roman" w:hAnsi="Times New Roman" w:cs="Times New Roman"/>
          <w:sz w:val="24"/>
          <w:lang w:val="fr-FR"/>
        </w:rPr>
      </w:pPr>
    </w:p>
    <w:p w:rsidR="008B5C1E" w:rsidRPr="008C0C1E" w:rsidRDefault="00721464" w:rsidP="008C0C1E">
      <w:pPr>
        <w:spacing w:line="240" w:lineRule="auto"/>
        <w:ind w:firstLine="284"/>
        <w:jc w:val="both"/>
        <w:rPr>
          <w:rFonts w:ascii="Times New Roman" w:hAnsi="Times New Roman" w:cs="Times New Roman"/>
          <w:sz w:val="24"/>
          <w:lang w:val="fr-FR"/>
        </w:rPr>
      </w:pPr>
      <w:r w:rsidRPr="008C0C1E">
        <w:rPr>
          <w:rFonts w:ascii="Times New Roman" w:hAnsi="Times New Roman" w:cs="Times New Roman"/>
          <w:sz w:val="24"/>
          <w:lang w:val="fr-FR"/>
        </w:rPr>
        <w:t>Et ainsi notre histoire s'est-elle répétée dans de nombreux Groupes de notre Famille Salésienne, avec un trait, typiquement nôtre, qui est également celui de l’Évangile, et qui nous a permis de prendre soin et de guérir l’humanité de chaque personne que nous avons rencontrée.</w:t>
      </w:r>
    </w:p>
    <w:p w:rsidR="008B5C1E" w:rsidRPr="00721464" w:rsidRDefault="008B5C1E" w:rsidP="004208B1">
      <w:pPr>
        <w:spacing w:line="240" w:lineRule="auto"/>
        <w:jc w:val="both"/>
        <w:rPr>
          <w:rFonts w:ascii="Times New Roman" w:hAnsi="Times New Roman" w:cs="Times New Roman"/>
          <w:color w:val="FF0000"/>
          <w:sz w:val="24"/>
          <w:lang w:val="fr-FR"/>
        </w:rPr>
      </w:pPr>
    </w:p>
    <w:p w:rsidR="008B5C1E" w:rsidRPr="008148D2" w:rsidRDefault="00721464" w:rsidP="004208B1">
      <w:pPr>
        <w:spacing w:line="240" w:lineRule="auto"/>
        <w:jc w:val="both"/>
        <w:rPr>
          <w:rFonts w:ascii="Times New Roman" w:hAnsi="Times New Roman" w:cs="Times New Roman"/>
          <w:sz w:val="24"/>
          <w:szCs w:val="24"/>
          <w:lang w:val="fr-FR"/>
        </w:rPr>
      </w:pPr>
      <w:r w:rsidRPr="008148D2">
        <w:rPr>
          <w:rFonts w:ascii="Times New Roman" w:hAnsi="Times New Roman" w:cs="Times New Roman"/>
          <w:sz w:val="24"/>
          <w:szCs w:val="24"/>
          <w:lang w:val="fr-FR"/>
        </w:rPr>
        <w:t>→ Il s'agit d'</w:t>
      </w:r>
      <w:r w:rsidRPr="008148D2">
        <w:rPr>
          <w:rFonts w:ascii="Times New Roman" w:hAnsi="Times New Roman" w:cs="Times New Roman"/>
          <w:b/>
          <w:sz w:val="24"/>
          <w:szCs w:val="24"/>
          <w:lang w:val="fr-FR"/>
        </w:rPr>
        <w:t>une sainteté qui est aussi un « devoir » et un don</w:t>
      </w:r>
      <w:r w:rsidRPr="008148D2">
        <w:rPr>
          <w:rFonts w:ascii="Times New Roman" w:hAnsi="Times New Roman" w:cs="Times New Roman"/>
          <w:sz w:val="24"/>
          <w:szCs w:val="24"/>
          <w:lang w:val="fr-FR"/>
        </w:rPr>
        <w:t xml:space="preserve"> (c'est-à-dire une vocation, une responsabilité et un engagement). La sainteté est participation à la vie de Dieu et non une perfection entendue d'un point de vue moraliste et supposée être atteinte uniquement avec ses propres forces. En effet, une vie sainte n'est pas principalement le résultat de nos efforts, de nos actions. C'est Dieu, le trois fois Saint (cf. </w:t>
      </w:r>
      <w:r w:rsidRPr="008148D2">
        <w:rPr>
          <w:rFonts w:ascii="Times New Roman" w:hAnsi="Times New Roman" w:cs="Times New Roman"/>
          <w:i/>
          <w:sz w:val="24"/>
          <w:szCs w:val="24"/>
          <w:lang w:val="fr-FR"/>
        </w:rPr>
        <w:t>Is</w:t>
      </w:r>
      <w:r w:rsidRPr="008148D2">
        <w:rPr>
          <w:rFonts w:ascii="Times New Roman" w:hAnsi="Times New Roman" w:cs="Times New Roman"/>
          <w:sz w:val="24"/>
          <w:szCs w:val="24"/>
          <w:lang w:val="fr-FR"/>
        </w:rPr>
        <w:t xml:space="preserve"> 6,3), qui nous rend saints par l'action du Saint-Esprit qui nous donne intérieurement force et volonté.</w:t>
      </w:r>
      <w:r w:rsidR="008148D2">
        <w:rPr>
          <w:rFonts w:ascii="Times New Roman" w:hAnsi="Times New Roman" w:cs="Times New Roman"/>
          <w:sz w:val="24"/>
          <w:szCs w:val="24"/>
          <w:lang w:val="fr-FR"/>
        </w:rPr>
        <w:t xml:space="preserve"> </w:t>
      </w:r>
      <w:r w:rsidR="00FB3210" w:rsidRPr="008148D2">
        <w:rPr>
          <w:rFonts w:ascii="Times New Roman" w:hAnsi="Times New Roman" w:cs="Times New Roman"/>
          <w:sz w:val="24"/>
          <w:szCs w:val="24"/>
          <w:lang w:val="fr-FR"/>
        </w:rPr>
        <w:t>La</w:t>
      </w:r>
      <w:r w:rsidRPr="008148D2">
        <w:rPr>
          <w:rFonts w:ascii="Times New Roman" w:hAnsi="Times New Roman" w:cs="Times New Roman"/>
          <w:sz w:val="24"/>
          <w:szCs w:val="24"/>
          <w:lang w:val="fr-FR"/>
        </w:rPr>
        <w:t xml:space="preserve"> sainteté est engagement et responsabilité</w:t>
      </w:r>
      <w:r w:rsidR="00FB3210" w:rsidRPr="008148D2">
        <w:rPr>
          <w:rFonts w:ascii="Times New Roman" w:hAnsi="Times New Roman" w:cs="Times New Roman"/>
          <w:sz w:val="24"/>
          <w:szCs w:val="24"/>
          <w:lang w:val="fr-FR"/>
        </w:rPr>
        <w:t xml:space="preserve">. </w:t>
      </w:r>
      <w:r w:rsidRPr="008148D2">
        <w:rPr>
          <w:rFonts w:ascii="Times New Roman" w:hAnsi="Times New Roman" w:cs="Times New Roman"/>
          <w:sz w:val="24"/>
          <w:szCs w:val="24"/>
          <w:lang w:val="fr-FR"/>
        </w:rPr>
        <w:t xml:space="preserve">C’est quelque chose que tu peux faire : </w:t>
      </w:r>
      <w:r w:rsidR="00562E7A" w:rsidRPr="008148D2">
        <w:rPr>
          <w:rFonts w:ascii="Times New Roman" w:hAnsi="Times New Roman" w:cs="Times New Roman"/>
          <w:sz w:val="24"/>
          <w:szCs w:val="24"/>
          <w:lang w:val="fr-FR"/>
        </w:rPr>
        <w:t>« </w:t>
      </w:r>
      <w:r w:rsidRPr="008148D2">
        <w:rPr>
          <w:rFonts w:ascii="Times New Roman" w:hAnsi="Times New Roman" w:cs="Times New Roman"/>
          <w:sz w:val="24"/>
          <w:szCs w:val="24"/>
          <w:lang w:val="fr-FR"/>
        </w:rPr>
        <w:t>Puisses-tu reconnaître quelle est cette parole, ce message de Jésus que Dieu veut délivrer au monde par ta vie</w:t>
      </w:r>
      <w:r w:rsidR="00562E7A" w:rsidRPr="008148D2">
        <w:rPr>
          <w:rFonts w:ascii="Times New Roman" w:hAnsi="Times New Roman" w:cs="Times New Roman"/>
          <w:sz w:val="24"/>
          <w:szCs w:val="24"/>
          <w:lang w:val="fr-FR"/>
        </w:rPr>
        <w:t> ! »</w:t>
      </w:r>
      <w:r w:rsidR="00FB3210" w:rsidRPr="008148D2">
        <w:rPr>
          <w:rFonts w:ascii="Times New Roman" w:hAnsi="Times New Roman" w:cs="Times New Roman"/>
          <w:sz w:val="24"/>
          <w:szCs w:val="24"/>
          <w:lang w:val="fr-FR"/>
        </w:rPr>
        <w:t xml:space="preserve"> (</w:t>
      </w:r>
      <w:r w:rsidR="00FB3210" w:rsidRPr="008148D2">
        <w:rPr>
          <w:rFonts w:ascii="Times New Roman" w:hAnsi="Times New Roman" w:cs="Times New Roman"/>
          <w:i/>
          <w:sz w:val="24"/>
          <w:szCs w:val="24"/>
          <w:lang w:val="fr-FR"/>
        </w:rPr>
        <w:t>GE</w:t>
      </w:r>
      <w:r w:rsidR="00FB3210" w:rsidRPr="008148D2">
        <w:rPr>
          <w:rFonts w:ascii="Times New Roman" w:hAnsi="Times New Roman" w:cs="Times New Roman"/>
          <w:sz w:val="24"/>
          <w:szCs w:val="24"/>
          <w:lang w:val="fr-FR"/>
        </w:rPr>
        <w:t xml:space="preserve"> 24).</w:t>
      </w:r>
      <w:r w:rsidR="008148D2" w:rsidRPr="008148D2">
        <w:rPr>
          <w:rFonts w:ascii="Times New Roman" w:hAnsi="Times New Roman" w:cs="Times New Roman"/>
          <w:sz w:val="24"/>
          <w:szCs w:val="24"/>
          <w:lang w:val="fr-FR"/>
        </w:rPr>
        <w:t xml:space="preserve"> </w:t>
      </w:r>
      <w:r w:rsidR="00203C15" w:rsidRPr="008148D2">
        <w:rPr>
          <w:rFonts w:ascii="Times New Roman" w:hAnsi="Times New Roman" w:cs="Times New Roman"/>
          <w:sz w:val="24"/>
          <w:szCs w:val="24"/>
          <w:lang w:val="fr-FR"/>
        </w:rPr>
        <w:t>Et pour les personnes consacrées de notre Famille Salésienne, ce devoir devient indispensable. Paul VI l'a dit d'une manière radicale :</w:t>
      </w:r>
      <w:r w:rsidR="008A07E4" w:rsidRPr="008148D2">
        <w:rPr>
          <w:rFonts w:ascii="Times New Roman" w:hAnsi="Times New Roman" w:cs="Times New Roman"/>
          <w:sz w:val="24"/>
          <w:szCs w:val="24"/>
          <w:lang w:val="fr-FR"/>
        </w:rPr>
        <w:t xml:space="preserve"> «</w:t>
      </w:r>
      <w:r w:rsidR="00203C15" w:rsidRPr="008148D2">
        <w:rPr>
          <w:rFonts w:ascii="Times New Roman" w:hAnsi="Times New Roman" w:cs="Times New Roman"/>
          <w:sz w:val="24"/>
          <w:szCs w:val="24"/>
          <w:lang w:val="fr-FR"/>
        </w:rPr>
        <w:t xml:space="preserve"> </w:t>
      </w:r>
      <w:r w:rsidR="00021994" w:rsidRPr="008148D2">
        <w:rPr>
          <w:rFonts w:ascii="Times New Roman" w:hAnsi="Times New Roman" w:cs="Times New Roman"/>
          <w:sz w:val="24"/>
          <w:lang w:val="fr-FR"/>
        </w:rPr>
        <w:t>L</w:t>
      </w:r>
      <w:r w:rsidR="00021994" w:rsidRPr="008148D2">
        <w:rPr>
          <w:rFonts w:ascii="Times New Roman" w:hAnsi="Times New Roman" w:cs="Times New Roman"/>
          <w:sz w:val="24"/>
          <w:szCs w:val="24"/>
          <w:lang w:val="fr-FR"/>
        </w:rPr>
        <w:t xml:space="preserve">a </w:t>
      </w:r>
      <w:r w:rsidR="00203C15" w:rsidRPr="008148D2">
        <w:rPr>
          <w:rFonts w:ascii="Times New Roman" w:hAnsi="Times New Roman" w:cs="Times New Roman"/>
          <w:sz w:val="24"/>
          <w:szCs w:val="24"/>
          <w:lang w:val="fr-FR"/>
        </w:rPr>
        <w:t>vie religieuse doit être sainte ou elle n’a plus de raison d’être. »</w:t>
      </w:r>
      <w:r w:rsidR="00021994" w:rsidRPr="008148D2">
        <w:rPr>
          <w:rStyle w:val="Rimandonotaapidipagina"/>
          <w:rFonts w:ascii="Times New Roman" w:hAnsi="Times New Roman" w:cs="Times New Roman"/>
          <w:sz w:val="24"/>
          <w:szCs w:val="24"/>
          <w:lang w:val="fr-FR"/>
        </w:rPr>
        <w:footnoteReference w:id="31"/>
      </w:r>
    </w:p>
    <w:p w:rsidR="008B5C1E" w:rsidRPr="00203C15" w:rsidRDefault="008B5C1E" w:rsidP="004208B1">
      <w:pPr>
        <w:spacing w:line="240" w:lineRule="auto"/>
        <w:jc w:val="both"/>
        <w:rPr>
          <w:rFonts w:ascii="Times New Roman" w:hAnsi="Times New Roman" w:cs="Times New Roman"/>
          <w:sz w:val="24"/>
          <w:szCs w:val="24"/>
          <w:lang w:val="fr-FR"/>
        </w:rPr>
      </w:pPr>
    </w:p>
    <w:p w:rsidR="00B3440D" w:rsidRDefault="00B3440D" w:rsidP="004208B1">
      <w:pPr>
        <w:spacing w:line="240" w:lineRule="auto"/>
        <w:jc w:val="both"/>
        <w:rPr>
          <w:rFonts w:ascii="Times New Roman" w:hAnsi="Times New Roman" w:cs="Times New Roman"/>
          <w:b/>
          <w:bCs/>
          <w:caps/>
          <w:sz w:val="24"/>
          <w:szCs w:val="24"/>
          <w:lang w:val="fr-FR"/>
        </w:rPr>
      </w:pPr>
    </w:p>
    <w:p w:rsidR="008B5C1E" w:rsidRPr="0092367F" w:rsidRDefault="00FB3210" w:rsidP="004208B1">
      <w:pPr>
        <w:spacing w:line="240" w:lineRule="auto"/>
        <w:jc w:val="both"/>
        <w:rPr>
          <w:rFonts w:ascii="Times New Roman" w:hAnsi="Times New Roman" w:cs="Times New Roman"/>
          <w:sz w:val="24"/>
          <w:szCs w:val="24"/>
          <w:lang w:val="fr-FR"/>
        </w:rPr>
      </w:pPr>
      <w:r w:rsidRPr="0092367F">
        <w:rPr>
          <w:rFonts w:ascii="Times New Roman" w:hAnsi="Times New Roman" w:cs="Times New Roman"/>
          <w:b/>
          <w:bCs/>
          <w:caps/>
          <w:sz w:val="24"/>
          <w:szCs w:val="24"/>
          <w:lang w:val="fr-FR"/>
        </w:rPr>
        <w:t>V.</w:t>
      </w:r>
      <w:r w:rsidRPr="0092367F">
        <w:rPr>
          <w:rFonts w:ascii="Times New Roman" w:hAnsi="Times New Roman" w:cs="Times New Roman"/>
          <w:caps/>
          <w:sz w:val="24"/>
          <w:szCs w:val="24"/>
          <w:lang w:val="fr-FR"/>
        </w:rPr>
        <w:t xml:space="preserve"> </w:t>
      </w:r>
      <w:r w:rsidR="0092367F" w:rsidRPr="0092367F">
        <w:rPr>
          <w:rFonts w:ascii="Times New Roman" w:hAnsi="Times New Roman" w:cs="Times New Roman"/>
          <w:b/>
          <w:caps/>
          <w:sz w:val="24"/>
          <w:szCs w:val="24"/>
          <w:lang w:val="fr-FR"/>
        </w:rPr>
        <w:t>QUELQUES INDICATEURS POSSIBLES DE LA SAINTETÉ</w:t>
      </w:r>
    </w:p>
    <w:p w:rsidR="00B37F8D" w:rsidRPr="0092367F" w:rsidRDefault="00B37F8D" w:rsidP="004208B1">
      <w:pPr>
        <w:spacing w:line="240" w:lineRule="auto"/>
        <w:jc w:val="both"/>
        <w:rPr>
          <w:rFonts w:ascii="Times New Roman" w:hAnsi="Times New Roman" w:cs="Times New Roman"/>
          <w:sz w:val="24"/>
          <w:szCs w:val="24"/>
          <w:lang w:val="fr-FR"/>
        </w:rPr>
      </w:pPr>
    </w:p>
    <w:p w:rsidR="008B5C1E" w:rsidRPr="0085446E" w:rsidRDefault="00873F4F" w:rsidP="0085446E">
      <w:pPr>
        <w:spacing w:line="240" w:lineRule="auto"/>
        <w:ind w:firstLine="284"/>
        <w:jc w:val="both"/>
        <w:rPr>
          <w:rFonts w:ascii="Times New Roman" w:hAnsi="Times New Roman" w:cs="Times New Roman"/>
          <w:color w:val="000000" w:themeColor="text1"/>
          <w:sz w:val="24"/>
          <w:lang w:val="fr-FR"/>
        </w:rPr>
      </w:pPr>
      <w:r w:rsidRPr="0085446E">
        <w:rPr>
          <w:rFonts w:ascii="Times New Roman" w:hAnsi="Times New Roman" w:cs="Times New Roman"/>
          <w:color w:val="000000" w:themeColor="text1"/>
          <w:sz w:val="24"/>
          <w:lang w:val="fr-FR"/>
        </w:rPr>
        <w:t>Je vous fais quelques suggestions qui peuvent servir à chacun et chacune personnellement mais aussi pour notre mission</w:t>
      </w:r>
      <w:r w:rsidR="0085446E" w:rsidRPr="0085446E">
        <w:rPr>
          <w:rFonts w:ascii="Times New Roman" w:hAnsi="Times New Roman" w:cs="Times New Roman"/>
          <w:color w:val="000000" w:themeColor="text1"/>
          <w:sz w:val="24"/>
          <w:lang w:val="fr-FR"/>
        </w:rPr>
        <w:t xml:space="preserve"> en général</w:t>
      </w:r>
      <w:r w:rsidRPr="0085446E">
        <w:rPr>
          <w:rFonts w:ascii="Times New Roman" w:hAnsi="Times New Roman" w:cs="Times New Roman"/>
          <w:color w:val="000000" w:themeColor="text1"/>
          <w:sz w:val="24"/>
          <w:lang w:val="fr-FR"/>
        </w:rPr>
        <w:t>. Je me permets donc de vous signaler les indicateurs suivants :</w:t>
      </w:r>
    </w:p>
    <w:p w:rsidR="00810A57" w:rsidRPr="0085446E" w:rsidRDefault="00810A57" w:rsidP="004208B1">
      <w:pPr>
        <w:spacing w:line="240" w:lineRule="auto"/>
        <w:jc w:val="both"/>
        <w:rPr>
          <w:rFonts w:ascii="Times New Roman" w:hAnsi="Times New Roman" w:cs="Times New Roman"/>
          <w:color w:val="000000" w:themeColor="text1"/>
          <w:sz w:val="24"/>
          <w:lang w:val="fr-FR"/>
        </w:rPr>
      </w:pPr>
    </w:p>
    <w:p w:rsidR="00810A57" w:rsidRPr="00191347" w:rsidRDefault="00810A57" w:rsidP="004208B1">
      <w:pPr>
        <w:spacing w:line="240" w:lineRule="auto"/>
        <w:ind w:left="284"/>
        <w:jc w:val="both"/>
        <w:rPr>
          <w:rFonts w:ascii="Times New Roman" w:hAnsi="Times New Roman" w:cs="Times New Roman"/>
          <w:b/>
          <w:i/>
          <w:color w:val="000000" w:themeColor="text1"/>
          <w:sz w:val="24"/>
          <w:lang w:val="fr-FR"/>
        </w:rPr>
      </w:pPr>
      <w:r w:rsidRPr="00191347">
        <w:rPr>
          <w:rFonts w:ascii="Times New Roman" w:hAnsi="Times New Roman" w:cs="Times New Roman"/>
          <w:b/>
          <w:i/>
          <w:color w:val="000000" w:themeColor="text1"/>
          <w:sz w:val="24"/>
          <w:lang w:val="fr-FR"/>
        </w:rPr>
        <w:t>-</w:t>
      </w:r>
      <w:r w:rsidRPr="00191347">
        <w:rPr>
          <w:rFonts w:ascii="Times New Roman" w:hAnsi="Times New Roman" w:cs="Times New Roman"/>
          <w:b/>
          <w:i/>
          <w:color w:val="000000" w:themeColor="text1"/>
          <w:sz w:val="24"/>
          <w:lang w:val="fr-FR"/>
        </w:rPr>
        <w:tab/>
      </w:r>
      <w:r w:rsidR="00873F4F" w:rsidRPr="00191347">
        <w:rPr>
          <w:rFonts w:ascii="Times New Roman" w:hAnsi="Times New Roman" w:cs="Times New Roman"/>
          <w:b/>
          <w:i/>
          <w:color w:val="000000" w:themeColor="text1"/>
          <w:sz w:val="24"/>
          <w:lang w:val="fr-FR"/>
        </w:rPr>
        <w:t>Vivre</w:t>
      </w:r>
      <w:r w:rsidRPr="00191347">
        <w:rPr>
          <w:rFonts w:ascii="Times New Roman" w:hAnsi="Times New Roman" w:cs="Times New Roman"/>
          <w:b/>
          <w:i/>
          <w:color w:val="000000" w:themeColor="text1"/>
          <w:sz w:val="24"/>
          <w:lang w:val="fr-FR"/>
        </w:rPr>
        <w:t xml:space="preserve"> la vi</w:t>
      </w:r>
      <w:r w:rsidR="00873F4F" w:rsidRPr="00191347">
        <w:rPr>
          <w:rFonts w:ascii="Times New Roman" w:hAnsi="Times New Roman" w:cs="Times New Roman"/>
          <w:b/>
          <w:i/>
          <w:color w:val="000000" w:themeColor="text1"/>
          <w:sz w:val="24"/>
          <w:lang w:val="fr-FR"/>
        </w:rPr>
        <w:t>e de chaque jour comme lieu de rencontre avec Dieu</w:t>
      </w:r>
      <w:r w:rsidRPr="00191347">
        <w:rPr>
          <w:rFonts w:ascii="Times New Roman" w:hAnsi="Times New Roman" w:cs="Times New Roman"/>
          <w:b/>
          <w:i/>
          <w:color w:val="000000" w:themeColor="text1"/>
          <w:sz w:val="24"/>
          <w:lang w:val="fr-FR"/>
        </w:rPr>
        <w:t>.</w:t>
      </w:r>
    </w:p>
    <w:p w:rsidR="00873F4F" w:rsidRPr="00332116" w:rsidRDefault="00873F4F" w:rsidP="004208B1">
      <w:pPr>
        <w:spacing w:line="240" w:lineRule="auto"/>
        <w:ind w:left="284"/>
        <w:jc w:val="both"/>
        <w:rPr>
          <w:rFonts w:ascii="Times New Roman" w:hAnsi="Times New Roman" w:cs="Times New Roman"/>
          <w:color w:val="000000" w:themeColor="text1"/>
          <w:sz w:val="24"/>
          <w:lang w:val="fr-FR"/>
        </w:rPr>
      </w:pPr>
      <w:r w:rsidRPr="00191347">
        <w:rPr>
          <w:rFonts w:ascii="Times New Roman" w:hAnsi="Times New Roman" w:cs="Times New Roman"/>
          <w:color w:val="000000" w:themeColor="text1"/>
          <w:sz w:val="24"/>
          <w:lang w:val="fr-FR"/>
        </w:rPr>
        <w:t xml:space="preserve">Le cœur de l'esprit salésien, qui nous distingue comme une Famille charismatique, se caractérise par le fait de concevoir la vie de manière positive et de la comprendre, jour après jour, comme </w:t>
      </w:r>
      <w:r w:rsidRPr="00191347">
        <w:rPr>
          <w:rFonts w:ascii="Times New Roman" w:hAnsi="Times New Roman" w:cs="Times New Roman"/>
          <w:i/>
          <w:color w:val="000000" w:themeColor="text1"/>
          <w:sz w:val="24"/>
          <w:lang w:val="fr-FR"/>
        </w:rPr>
        <w:t>le</w:t>
      </w:r>
      <w:r w:rsidRPr="00191347">
        <w:rPr>
          <w:rFonts w:ascii="Times New Roman" w:hAnsi="Times New Roman" w:cs="Times New Roman"/>
          <w:color w:val="000000" w:themeColor="text1"/>
          <w:sz w:val="24"/>
          <w:lang w:val="fr-FR"/>
        </w:rPr>
        <w:t xml:space="preserve"> </w:t>
      </w:r>
      <w:r w:rsidRPr="00191347">
        <w:rPr>
          <w:rFonts w:ascii="Times New Roman" w:hAnsi="Times New Roman" w:cs="Times New Roman"/>
          <w:i/>
          <w:color w:val="000000" w:themeColor="text1"/>
          <w:sz w:val="24"/>
          <w:lang w:val="fr-FR"/>
        </w:rPr>
        <w:t>lieu de la rencontre avec Dieu</w:t>
      </w:r>
      <w:r w:rsidRPr="00191347">
        <w:rPr>
          <w:rFonts w:ascii="Times New Roman" w:hAnsi="Times New Roman" w:cs="Times New Roman"/>
          <w:color w:val="000000" w:themeColor="text1"/>
          <w:sz w:val="24"/>
          <w:lang w:val="fr-FR"/>
        </w:rPr>
        <w:t xml:space="preserve">. Ce lieu est traversé par un réseau riche de relations, de travail, de joie et de détente, de vie de famille, de développement des capacités personnelles, de dévouement, d'esprit de service ... tout cela vécu à la lumière de Dieu. Et cela se concrétise, de manière simple, dans cette conviction très salésienne qui découle de Don Bosco lui-même : pour être saint, tu dois </w:t>
      </w:r>
      <w:r w:rsidRPr="00332116">
        <w:rPr>
          <w:rFonts w:ascii="Times New Roman" w:hAnsi="Times New Roman" w:cs="Times New Roman"/>
          <w:color w:val="000000" w:themeColor="text1"/>
          <w:sz w:val="24"/>
          <w:lang w:val="fr-FR"/>
        </w:rPr>
        <w:t>bien faire ce que tu dois faire.</w:t>
      </w:r>
    </w:p>
    <w:p w:rsidR="00C93946" w:rsidRPr="00332116" w:rsidRDefault="00227A19" w:rsidP="004208B1">
      <w:pPr>
        <w:spacing w:line="240" w:lineRule="auto"/>
        <w:ind w:left="284"/>
        <w:jc w:val="both"/>
        <w:rPr>
          <w:rFonts w:ascii="Times New Roman" w:hAnsi="Times New Roman" w:cs="Times New Roman"/>
          <w:color w:val="000000" w:themeColor="text1"/>
          <w:sz w:val="24"/>
          <w:lang w:val="fr-FR"/>
        </w:rPr>
      </w:pPr>
      <w:r w:rsidRPr="00332116">
        <w:rPr>
          <w:rFonts w:ascii="Times New Roman" w:hAnsi="Times New Roman" w:cs="Times New Roman"/>
          <w:color w:val="000000" w:themeColor="text1"/>
          <w:sz w:val="24"/>
          <w:lang w:val="fr-FR"/>
        </w:rPr>
        <w:t>C'est la proposition de la sainteté de la vie quotidienne. Si Thérèse d'</w:t>
      </w:r>
      <w:r w:rsidR="00B774B4" w:rsidRPr="00332116">
        <w:rPr>
          <w:rFonts w:ascii="Times New Roman" w:hAnsi="Times New Roman" w:cs="Times New Roman"/>
          <w:color w:val="000000" w:themeColor="text1"/>
          <w:sz w:val="24"/>
          <w:lang w:val="fr-FR"/>
        </w:rPr>
        <w:t>Á</w:t>
      </w:r>
      <w:r w:rsidRPr="00332116">
        <w:rPr>
          <w:rFonts w:ascii="Times New Roman" w:hAnsi="Times New Roman" w:cs="Times New Roman"/>
          <w:color w:val="000000" w:themeColor="text1"/>
          <w:sz w:val="24"/>
          <w:lang w:val="fr-FR"/>
        </w:rPr>
        <w:t>vila trouve la sainteté dans les ustensiles de cuisine et si François de Sales montre que le chrétien peut vivre dans le monde, au milieu des engagements de la vie, de ses préoccupations et être saint, Don Bosco, dans la simplicité de la joie, de l'accomplissement exact de son devoir et d'une vie toute vécue par amour du Seigneur, crée avec ses garçons au Valdocco une véritable école de sainteté.</w:t>
      </w:r>
    </w:p>
    <w:p w:rsidR="008B5C1E" w:rsidRPr="00227A19" w:rsidRDefault="008B5C1E" w:rsidP="004208B1">
      <w:pPr>
        <w:spacing w:line="240" w:lineRule="auto"/>
        <w:jc w:val="both"/>
        <w:rPr>
          <w:rFonts w:ascii="Times New Roman" w:hAnsi="Times New Roman" w:cs="Times New Roman"/>
          <w:sz w:val="24"/>
          <w:lang w:val="fr-FR"/>
        </w:rPr>
      </w:pPr>
    </w:p>
    <w:p w:rsidR="00D1561D" w:rsidRPr="005F4905" w:rsidRDefault="005F4905" w:rsidP="004208B1">
      <w:pPr>
        <w:pStyle w:val="Paragrafoelenco"/>
        <w:numPr>
          <w:ilvl w:val="0"/>
          <w:numId w:val="3"/>
        </w:numPr>
        <w:spacing w:line="240" w:lineRule="auto"/>
        <w:ind w:left="284" w:firstLine="0"/>
        <w:jc w:val="both"/>
        <w:rPr>
          <w:rFonts w:ascii="Times New Roman" w:hAnsi="Times New Roman" w:cs="Times New Roman"/>
          <w:sz w:val="24"/>
          <w:szCs w:val="24"/>
          <w:lang w:val="fr-FR"/>
        </w:rPr>
      </w:pPr>
      <w:r w:rsidRPr="005F4905">
        <w:rPr>
          <w:rFonts w:ascii="Times New Roman" w:hAnsi="Times New Roman" w:cs="Times New Roman"/>
          <w:b/>
          <w:i/>
          <w:sz w:val="24"/>
          <w:szCs w:val="24"/>
          <w:lang w:val="fr-FR"/>
        </w:rPr>
        <w:t>Être des personnes et des communautés de prière</w:t>
      </w:r>
    </w:p>
    <w:p w:rsidR="008B5C1E" w:rsidRPr="009E688F" w:rsidRDefault="005F4905" w:rsidP="005F4905">
      <w:pPr>
        <w:spacing w:line="240" w:lineRule="auto"/>
        <w:ind w:left="284"/>
        <w:jc w:val="both"/>
        <w:rPr>
          <w:rFonts w:ascii="Times New Roman" w:hAnsi="Times New Roman" w:cs="Times New Roman"/>
          <w:color w:val="FF0000"/>
          <w:sz w:val="24"/>
          <w:szCs w:val="24"/>
          <w:lang w:val="fr-FR"/>
        </w:rPr>
      </w:pPr>
      <w:r w:rsidRPr="00BB6F66">
        <w:rPr>
          <w:rFonts w:ascii="Times New Roman" w:hAnsi="Times New Roman" w:cs="Times New Roman"/>
          <w:color w:val="000000" w:themeColor="text1"/>
          <w:sz w:val="24"/>
          <w:szCs w:val="24"/>
          <w:lang w:val="fr-FR"/>
        </w:rPr>
        <w:t>La sainteté est le don le plus beau que nous puissions offrir aux jeunes ; et j'ajoute qu'aujourd'hui, les jeunes, les enfants et leurs familles ont besoin du témoignage de nos vies. Et, comme je l’ai dit, cette sainteté simple sera le don le plus précieux que nous puissions leur offrir.</w:t>
      </w:r>
      <w:r w:rsidRPr="005F4905">
        <w:rPr>
          <w:rFonts w:ascii="Times New Roman" w:hAnsi="Times New Roman" w:cs="Times New Roman"/>
          <w:color w:val="FF0000"/>
          <w:sz w:val="24"/>
          <w:szCs w:val="24"/>
          <w:lang w:val="fr-FR"/>
        </w:rPr>
        <w:t xml:space="preserve"> </w:t>
      </w:r>
      <w:r w:rsidRPr="00CD38D2">
        <w:rPr>
          <w:rFonts w:ascii="Times New Roman" w:hAnsi="Times New Roman" w:cs="Times New Roman"/>
          <w:color w:val="000000" w:themeColor="text1"/>
          <w:sz w:val="24"/>
          <w:szCs w:val="24"/>
          <w:lang w:val="fr-FR"/>
        </w:rPr>
        <w:t>Cependant, ce cheminement n'est pas possible sans cultiver une profondeur de vie, sans une foi</w:t>
      </w:r>
      <w:r w:rsidRPr="005F4905">
        <w:rPr>
          <w:rFonts w:ascii="Times New Roman" w:hAnsi="Times New Roman" w:cs="Times New Roman"/>
          <w:color w:val="FF0000"/>
          <w:sz w:val="24"/>
          <w:szCs w:val="24"/>
          <w:lang w:val="fr-FR"/>
        </w:rPr>
        <w:t xml:space="preserve"> </w:t>
      </w:r>
      <w:r w:rsidRPr="00CD38D2">
        <w:rPr>
          <w:rFonts w:ascii="Times New Roman" w:hAnsi="Times New Roman" w:cs="Times New Roman"/>
          <w:color w:val="000000" w:themeColor="text1"/>
          <w:sz w:val="24"/>
          <w:szCs w:val="24"/>
          <w:lang w:val="fr-FR"/>
        </w:rPr>
        <w:t xml:space="preserve">authentique et sans la prière comme expression </w:t>
      </w:r>
      <w:r w:rsidRPr="00627D49">
        <w:rPr>
          <w:rFonts w:ascii="Times New Roman" w:hAnsi="Times New Roman" w:cs="Times New Roman"/>
          <w:color w:val="000000" w:themeColor="text1"/>
          <w:sz w:val="24"/>
          <w:szCs w:val="24"/>
          <w:lang w:val="fr-FR"/>
        </w:rPr>
        <w:t>de cette même foi. Le Pape François déclare :</w:t>
      </w:r>
      <w:r w:rsidR="006B3C2A" w:rsidRPr="00627D49">
        <w:rPr>
          <w:rFonts w:ascii="Times New Roman" w:hAnsi="Times New Roman" w:cs="Times New Roman"/>
          <w:color w:val="000000" w:themeColor="text1"/>
          <w:sz w:val="24"/>
          <w:szCs w:val="24"/>
          <w:lang w:val="fr-FR"/>
        </w:rPr>
        <w:t xml:space="preserve"> </w:t>
      </w:r>
      <w:r w:rsidR="00FC164A" w:rsidRPr="00627D49">
        <w:rPr>
          <w:rFonts w:ascii="Times New Roman" w:hAnsi="Times New Roman" w:cs="Times New Roman"/>
          <w:color w:val="000000" w:themeColor="text1"/>
          <w:sz w:val="24"/>
          <w:szCs w:val="24"/>
          <w:lang w:val="fr-FR"/>
        </w:rPr>
        <w:t>«</w:t>
      </w:r>
      <w:r w:rsidR="00CD38D2" w:rsidRPr="00627D49">
        <w:rPr>
          <w:rFonts w:ascii="Times New Roman" w:hAnsi="Times New Roman" w:cs="Times New Roman"/>
          <w:color w:val="000000" w:themeColor="text1"/>
          <w:sz w:val="24"/>
          <w:szCs w:val="24"/>
          <w:lang w:val="fr-FR"/>
        </w:rPr>
        <w:t> </w:t>
      </w:r>
      <w:r w:rsidRPr="00627D49">
        <w:rPr>
          <w:rFonts w:ascii="Times New Roman" w:hAnsi="Times New Roman" w:cs="Times New Roman"/>
          <w:color w:val="000000" w:themeColor="text1"/>
          <w:sz w:val="24"/>
          <w:szCs w:val="24"/>
          <w:lang w:val="fr-FR"/>
        </w:rPr>
        <w:t xml:space="preserve">Je ne crois pas dans la sainteté sans prière </w:t>
      </w:r>
      <w:r w:rsidR="00FC164A" w:rsidRPr="00627D49">
        <w:rPr>
          <w:rFonts w:ascii="Times New Roman" w:hAnsi="Times New Roman" w:cs="Times New Roman"/>
          <w:color w:val="000000" w:themeColor="text1"/>
          <w:sz w:val="24"/>
          <w:szCs w:val="24"/>
          <w:lang w:val="fr-FR"/>
        </w:rPr>
        <w:t>» (</w:t>
      </w:r>
      <w:r w:rsidR="00FC164A" w:rsidRPr="00627D49">
        <w:rPr>
          <w:rFonts w:ascii="Times New Roman" w:hAnsi="Times New Roman" w:cs="Times New Roman"/>
          <w:i/>
          <w:color w:val="000000" w:themeColor="text1"/>
          <w:sz w:val="24"/>
          <w:szCs w:val="24"/>
          <w:lang w:val="fr-FR"/>
        </w:rPr>
        <w:t>GE</w:t>
      </w:r>
      <w:r w:rsidR="00FC164A" w:rsidRPr="00627D49">
        <w:rPr>
          <w:rFonts w:ascii="Times New Roman" w:hAnsi="Times New Roman" w:cs="Times New Roman"/>
          <w:color w:val="000000" w:themeColor="text1"/>
          <w:sz w:val="24"/>
          <w:szCs w:val="24"/>
          <w:lang w:val="fr-FR"/>
        </w:rPr>
        <w:t xml:space="preserve"> 147). </w:t>
      </w:r>
      <w:r w:rsidR="009E688F" w:rsidRPr="00627D49">
        <w:rPr>
          <w:rFonts w:ascii="Times New Roman" w:hAnsi="Times New Roman" w:cs="Times New Roman"/>
          <w:color w:val="000000" w:themeColor="text1"/>
          <w:sz w:val="24"/>
          <w:szCs w:val="24"/>
          <w:lang w:val="fr-FR"/>
        </w:rPr>
        <w:t>Et en effet, tout cela est impossible sans l'intimité avec le Seigneur Jésus : prière d'action de grâce, expression de gratitude envers le Dieu transcendant ; prière de supplication, expression du cœur qui se confie en Dieu ; prière d'intercession, expression d'amour fraternel ; prière d'adoration, expression qui reconnaît la transcendance de Dieu ; prière de méditation de la Parole, expression du cœur docile et obéissant</w:t>
      </w:r>
      <w:r w:rsidR="00CC3680" w:rsidRPr="00627D49">
        <w:rPr>
          <w:rFonts w:ascii="Times New Roman" w:hAnsi="Times New Roman" w:cs="Times New Roman"/>
          <w:color w:val="000000" w:themeColor="text1"/>
          <w:sz w:val="24"/>
          <w:szCs w:val="24"/>
          <w:lang w:val="fr-FR"/>
        </w:rPr>
        <w:t> </w:t>
      </w:r>
      <w:r w:rsidR="009E688F" w:rsidRPr="00627D49">
        <w:rPr>
          <w:rFonts w:ascii="Times New Roman" w:hAnsi="Times New Roman" w:cs="Times New Roman"/>
          <w:color w:val="000000" w:themeColor="text1"/>
          <w:sz w:val="24"/>
          <w:szCs w:val="24"/>
          <w:lang w:val="fr-FR"/>
        </w:rPr>
        <w:t>; prière eucharistique, sommet et source du chemin de la sainteté.</w:t>
      </w:r>
    </w:p>
    <w:p w:rsidR="008B5C1E" w:rsidRPr="009E688F" w:rsidRDefault="008B5C1E" w:rsidP="004208B1">
      <w:pPr>
        <w:pStyle w:val="Paragrafoelenco"/>
        <w:spacing w:line="240" w:lineRule="auto"/>
        <w:ind w:left="284"/>
        <w:jc w:val="both"/>
        <w:rPr>
          <w:rFonts w:ascii="Times New Roman" w:hAnsi="Times New Roman" w:cs="Times New Roman"/>
          <w:sz w:val="24"/>
          <w:szCs w:val="24"/>
          <w:lang w:val="fr-FR"/>
        </w:rPr>
      </w:pPr>
    </w:p>
    <w:p w:rsidR="008B5C1E" w:rsidRPr="009C36A8" w:rsidRDefault="00CC3680" w:rsidP="004208B1">
      <w:pPr>
        <w:pStyle w:val="Paragrafoelenco"/>
        <w:numPr>
          <w:ilvl w:val="0"/>
          <w:numId w:val="3"/>
        </w:numPr>
        <w:spacing w:line="240" w:lineRule="auto"/>
        <w:ind w:left="284" w:firstLine="0"/>
        <w:jc w:val="both"/>
        <w:rPr>
          <w:rFonts w:ascii="Times New Roman" w:hAnsi="Times New Roman" w:cs="Times New Roman"/>
          <w:color w:val="000000" w:themeColor="text1"/>
          <w:sz w:val="24"/>
          <w:szCs w:val="24"/>
        </w:rPr>
      </w:pPr>
      <w:r w:rsidRPr="009C36A8">
        <w:rPr>
          <w:rFonts w:ascii="Times New Roman" w:hAnsi="Times New Roman" w:cs="Times New Roman"/>
          <w:b/>
          <w:bCs/>
          <w:i/>
          <w:iCs/>
          <w:color w:val="000000" w:themeColor="text1"/>
          <w:sz w:val="24"/>
          <w:szCs w:val="24"/>
          <w:lang w:val="fr-FR"/>
        </w:rPr>
        <w:lastRenderedPageBreak/>
        <w:t xml:space="preserve">Développer dans notre vie les fruits de l’Esprit </w:t>
      </w:r>
      <w:r w:rsidRPr="009C36A8">
        <w:rPr>
          <w:rFonts w:ascii="Times New Roman" w:hAnsi="Times New Roman" w:cs="Times New Roman"/>
          <w:bCs/>
          <w:iCs/>
          <w:color w:val="000000" w:themeColor="text1"/>
          <w:sz w:val="24"/>
          <w:szCs w:val="24"/>
          <w:lang w:val="fr-FR"/>
        </w:rPr>
        <w:t>:</w:t>
      </w:r>
      <w:r w:rsidR="00EB705B" w:rsidRPr="009C36A8">
        <w:rPr>
          <w:rFonts w:ascii="Times New Roman" w:hAnsi="Times New Roman" w:cs="Times New Roman"/>
          <w:bCs/>
          <w:iCs/>
          <w:color w:val="000000" w:themeColor="text1"/>
          <w:sz w:val="24"/>
          <w:szCs w:val="24"/>
          <w:lang w:val="fr-FR"/>
        </w:rPr>
        <w:t xml:space="preserve"> </w:t>
      </w:r>
      <w:r w:rsidRPr="009C36A8">
        <w:rPr>
          <w:rFonts w:ascii="Times New Roman" w:hAnsi="Times New Roman" w:cs="Times New Roman"/>
          <w:bCs/>
          <w:iCs/>
          <w:color w:val="000000" w:themeColor="text1"/>
          <w:sz w:val="24"/>
          <w:szCs w:val="24"/>
          <w:lang w:val="fr-FR"/>
        </w:rPr>
        <w:t xml:space="preserve">amour, joie, paix, patience, bonté, bienveillance, fidélité, douceur, maîtrise de soi… (cf. </w:t>
      </w:r>
      <w:r w:rsidRPr="009C36A8">
        <w:rPr>
          <w:rFonts w:ascii="Times New Roman" w:hAnsi="Times New Roman" w:cs="Times New Roman"/>
          <w:bCs/>
          <w:i/>
          <w:iCs/>
          <w:color w:val="000000" w:themeColor="text1"/>
          <w:sz w:val="24"/>
          <w:szCs w:val="24"/>
          <w:lang w:val="fr-FR"/>
        </w:rPr>
        <w:t>Ga</w:t>
      </w:r>
      <w:r w:rsidRPr="009C36A8">
        <w:rPr>
          <w:rFonts w:ascii="Times New Roman" w:hAnsi="Times New Roman" w:cs="Times New Roman"/>
          <w:bCs/>
          <w:iCs/>
          <w:color w:val="000000" w:themeColor="text1"/>
          <w:sz w:val="24"/>
          <w:szCs w:val="24"/>
          <w:lang w:val="fr-FR"/>
        </w:rPr>
        <w:t xml:space="preserve"> 5,22-23)</w:t>
      </w:r>
      <w:r w:rsidR="00565F61" w:rsidRPr="009C36A8">
        <w:rPr>
          <w:rFonts w:ascii="Times New Roman" w:hAnsi="Times New Roman" w:cs="Times New Roman"/>
          <w:bCs/>
          <w:iCs/>
          <w:color w:val="000000" w:themeColor="text1"/>
          <w:sz w:val="24"/>
          <w:szCs w:val="24"/>
          <w:lang w:val="fr-FR"/>
        </w:rPr>
        <w:t>.</w:t>
      </w:r>
      <w:r w:rsidRPr="009C36A8">
        <w:rPr>
          <w:rFonts w:ascii="Times New Roman" w:hAnsi="Times New Roman" w:cs="Times New Roman"/>
          <w:bCs/>
          <w:iCs/>
          <w:color w:val="000000" w:themeColor="text1"/>
          <w:sz w:val="24"/>
          <w:szCs w:val="24"/>
          <w:lang w:val="fr-FR"/>
        </w:rPr>
        <w:t xml:space="preserve"> </w:t>
      </w:r>
      <w:r w:rsidRPr="009C36A8">
        <w:rPr>
          <w:rFonts w:ascii="Times New Roman" w:hAnsi="Times New Roman" w:cs="Times New Roman"/>
          <w:color w:val="000000" w:themeColor="text1"/>
          <w:sz w:val="24"/>
          <w:szCs w:val="24"/>
          <w:lang w:val="fr-FR"/>
        </w:rPr>
        <w:t>La sainteté n’est pas</w:t>
      </w:r>
      <w:r w:rsidR="00565F61" w:rsidRPr="009C36A8">
        <w:rPr>
          <w:rFonts w:ascii="Times New Roman" w:hAnsi="Times New Roman" w:cs="Times New Roman"/>
          <w:color w:val="000000" w:themeColor="text1"/>
          <w:sz w:val="24"/>
          <w:szCs w:val="24"/>
          <w:lang w:val="fr-FR"/>
        </w:rPr>
        <w:t xml:space="preserve"> litige, rivalité, jalousie, divisions, sectarisme (cf. </w:t>
      </w:r>
      <w:r w:rsidR="00565F61" w:rsidRPr="009C36A8">
        <w:rPr>
          <w:rFonts w:ascii="Times New Roman" w:hAnsi="Times New Roman" w:cs="Times New Roman"/>
          <w:i/>
          <w:color w:val="000000" w:themeColor="text1"/>
          <w:sz w:val="24"/>
          <w:szCs w:val="24"/>
          <w:lang w:val="fr-FR"/>
        </w:rPr>
        <w:t>Ga</w:t>
      </w:r>
      <w:r w:rsidR="00565F61" w:rsidRPr="009C36A8">
        <w:rPr>
          <w:rFonts w:ascii="Times New Roman" w:hAnsi="Times New Roman" w:cs="Times New Roman"/>
          <w:color w:val="000000" w:themeColor="text1"/>
          <w:sz w:val="24"/>
          <w:szCs w:val="24"/>
          <w:lang w:val="fr-FR"/>
        </w:rPr>
        <w:t xml:space="preserve"> 5,20).</w:t>
      </w:r>
      <w:r w:rsidR="00FB3210" w:rsidRPr="009C36A8">
        <w:rPr>
          <w:rFonts w:ascii="Times New Roman" w:hAnsi="Times New Roman" w:cs="Times New Roman"/>
          <w:color w:val="000000" w:themeColor="text1"/>
          <w:sz w:val="24"/>
          <w:szCs w:val="24"/>
          <w:lang w:val="fr-FR"/>
        </w:rPr>
        <w:t xml:space="preserve"> «</w:t>
      </w:r>
      <w:r w:rsidR="00565F61" w:rsidRPr="009C36A8">
        <w:rPr>
          <w:rFonts w:ascii="Times New Roman" w:hAnsi="Times New Roman" w:cs="Times New Roman"/>
          <w:color w:val="000000" w:themeColor="text1"/>
          <w:sz w:val="24"/>
          <w:szCs w:val="24"/>
          <w:lang w:val="fr-FR"/>
        </w:rPr>
        <w:t xml:space="preserve"> La sainteté ne te rend pas moins humain, car c’est la rencontre de ta faiblesse avec la force de la grâce.</w:t>
      </w:r>
      <w:r w:rsidR="00FB3210" w:rsidRPr="009C36A8">
        <w:rPr>
          <w:rFonts w:ascii="Times New Roman" w:hAnsi="Times New Roman" w:cs="Times New Roman"/>
          <w:color w:val="000000" w:themeColor="text1"/>
          <w:sz w:val="24"/>
          <w:szCs w:val="24"/>
          <w:lang w:val="fr-FR"/>
        </w:rPr>
        <w:t xml:space="preserve">» </w:t>
      </w:r>
      <w:r w:rsidR="00FB3210" w:rsidRPr="009C36A8">
        <w:rPr>
          <w:rFonts w:ascii="Times New Roman" w:hAnsi="Times New Roman" w:cs="Times New Roman"/>
          <w:color w:val="000000" w:themeColor="text1"/>
          <w:sz w:val="24"/>
          <w:szCs w:val="24"/>
        </w:rPr>
        <w:t>(</w:t>
      </w:r>
      <w:r w:rsidR="00FB3210" w:rsidRPr="009C36A8">
        <w:rPr>
          <w:rFonts w:ascii="Times New Roman" w:hAnsi="Times New Roman" w:cs="Times New Roman"/>
          <w:i/>
          <w:color w:val="000000" w:themeColor="text1"/>
          <w:sz w:val="24"/>
          <w:szCs w:val="24"/>
        </w:rPr>
        <w:t>GE</w:t>
      </w:r>
      <w:r w:rsidR="00FB3210" w:rsidRPr="009C36A8">
        <w:rPr>
          <w:rFonts w:ascii="Times New Roman" w:hAnsi="Times New Roman" w:cs="Times New Roman"/>
          <w:color w:val="000000" w:themeColor="text1"/>
          <w:sz w:val="24"/>
          <w:szCs w:val="24"/>
        </w:rPr>
        <w:t>, 34)</w:t>
      </w:r>
    </w:p>
    <w:p w:rsidR="008B5C1E" w:rsidRPr="00FF60FE" w:rsidRDefault="008B5C1E" w:rsidP="004208B1">
      <w:pPr>
        <w:pStyle w:val="Paragrafoelenco"/>
        <w:spacing w:line="240" w:lineRule="auto"/>
        <w:ind w:left="284"/>
        <w:jc w:val="both"/>
        <w:rPr>
          <w:rFonts w:ascii="Times New Roman" w:hAnsi="Times New Roman" w:cs="Times New Roman"/>
          <w:sz w:val="24"/>
          <w:szCs w:val="24"/>
        </w:rPr>
      </w:pPr>
    </w:p>
    <w:p w:rsidR="00C73374" w:rsidRPr="00A9179D" w:rsidRDefault="008604A3" w:rsidP="008604A3">
      <w:pPr>
        <w:pStyle w:val="Paragrafoelenco"/>
        <w:numPr>
          <w:ilvl w:val="0"/>
          <w:numId w:val="3"/>
        </w:numPr>
        <w:spacing w:line="240" w:lineRule="auto"/>
        <w:ind w:left="284" w:firstLine="0"/>
        <w:jc w:val="both"/>
        <w:rPr>
          <w:rFonts w:ascii="Times New Roman" w:hAnsi="Times New Roman" w:cs="Times New Roman"/>
          <w:color w:val="000000" w:themeColor="text1"/>
          <w:sz w:val="24"/>
          <w:szCs w:val="24"/>
          <w:lang w:val="fr-FR"/>
        </w:rPr>
      </w:pPr>
      <w:r w:rsidRPr="004D273D">
        <w:rPr>
          <w:rFonts w:ascii="Times New Roman" w:hAnsi="Times New Roman" w:cs="Times New Roman"/>
          <w:b/>
          <w:bCs/>
          <w:i/>
          <w:iCs/>
          <w:color w:val="000000" w:themeColor="text1"/>
          <w:sz w:val="24"/>
          <w:szCs w:val="24"/>
          <w:lang w:val="fr-FR"/>
        </w:rPr>
        <w:t>Pratiquer les vertus</w:t>
      </w:r>
      <w:r w:rsidRPr="004D273D">
        <w:rPr>
          <w:rFonts w:ascii="Times New Roman" w:hAnsi="Times New Roman" w:cs="Times New Roman"/>
          <w:bCs/>
          <w:iCs/>
          <w:color w:val="000000" w:themeColor="text1"/>
          <w:sz w:val="24"/>
          <w:szCs w:val="24"/>
          <w:lang w:val="fr-FR"/>
        </w:rPr>
        <w:t> : non seulement rejeter le mal et s'attacher au bien, mais être passionné par le bien, bien faire le bien, tout le bien ... Prière et action dans le monde, service et dévouement, et même des temps pour le silence. Vie de famille et responsabilité dans le travail.</w:t>
      </w:r>
      <w:r w:rsidR="00FB3210" w:rsidRPr="004D273D">
        <w:rPr>
          <w:rFonts w:ascii="Times New Roman" w:hAnsi="Times New Roman" w:cs="Times New Roman"/>
          <w:color w:val="000000" w:themeColor="text1"/>
          <w:sz w:val="24"/>
          <w:szCs w:val="24"/>
          <w:lang w:val="fr-FR"/>
        </w:rPr>
        <w:t xml:space="preserve"> «</w:t>
      </w:r>
      <w:r w:rsidRPr="004D273D">
        <w:rPr>
          <w:color w:val="000000" w:themeColor="text1"/>
          <w:lang w:val="fr-FR"/>
        </w:rPr>
        <w:t> </w:t>
      </w:r>
      <w:r w:rsidR="00F33A60" w:rsidRPr="004D273D">
        <w:rPr>
          <w:rFonts w:ascii="Times New Roman" w:hAnsi="Times New Roman" w:cs="Times New Roman"/>
          <w:color w:val="000000" w:themeColor="text1"/>
          <w:sz w:val="24"/>
          <w:szCs w:val="24"/>
          <w:lang w:val="fr-FR"/>
        </w:rPr>
        <w:t xml:space="preserve">Tout peut être accepté et être intégré comme faisant partie de l’existence personnelle dans ce </w:t>
      </w:r>
      <w:r w:rsidR="00F33A60" w:rsidRPr="00A9179D">
        <w:rPr>
          <w:rFonts w:ascii="Times New Roman" w:hAnsi="Times New Roman" w:cs="Times New Roman"/>
          <w:color w:val="000000" w:themeColor="text1"/>
          <w:sz w:val="24"/>
          <w:szCs w:val="24"/>
          <w:lang w:val="fr-FR"/>
        </w:rPr>
        <w:t>monde, et être incorporé au cheminement de sanctification. Nous sommes appelés à vivre la contemplation également au sein de l’action, et nous nous sanctifions dans l’exercice responsable et généreux de notre propre mission.</w:t>
      </w:r>
      <w:r w:rsidR="00FB3210" w:rsidRPr="00A9179D">
        <w:rPr>
          <w:rFonts w:ascii="Times New Roman" w:hAnsi="Times New Roman" w:cs="Times New Roman"/>
          <w:color w:val="000000" w:themeColor="text1"/>
          <w:sz w:val="24"/>
          <w:szCs w:val="24"/>
          <w:lang w:val="fr-FR"/>
        </w:rPr>
        <w:t>» (</w:t>
      </w:r>
      <w:r w:rsidR="00FB3210" w:rsidRPr="00A9179D">
        <w:rPr>
          <w:rFonts w:ascii="Times New Roman" w:hAnsi="Times New Roman" w:cs="Times New Roman"/>
          <w:i/>
          <w:color w:val="000000" w:themeColor="text1"/>
          <w:sz w:val="24"/>
          <w:szCs w:val="24"/>
          <w:lang w:val="fr-FR"/>
        </w:rPr>
        <w:t>GE</w:t>
      </w:r>
      <w:r w:rsidR="00FB3210" w:rsidRPr="00A9179D">
        <w:rPr>
          <w:rFonts w:ascii="Times New Roman" w:hAnsi="Times New Roman" w:cs="Times New Roman"/>
          <w:color w:val="000000" w:themeColor="text1"/>
          <w:sz w:val="24"/>
          <w:szCs w:val="24"/>
          <w:lang w:val="fr-FR"/>
        </w:rPr>
        <w:t>, 2</w:t>
      </w:r>
      <w:r w:rsidR="00C73374" w:rsidRPr="00A9179D">
        <w:rPr>
          <w:rFonts w:ascii="Times New Roman" w:hAnsi="Times New Roman" w:cs="Times New Roman"/>
          <w:color w:val="000000" w:themeColor="text1"/>
          <w:sz w:val="24"/>
          <w:szCs w:val="24"/>
          <w:lang w:val="fr-FR"/>
        </w:rPr>
        <w:t>6)</w:t>
      </w:r>
    </w:p>
    <w:p w:rsidR="008B5C1E" w:rsidRPr="00A9179D" w:rsidRDefault="008604A3" w:rsidP="00C73374">
      <w:pPr>
        <w:spacing w:line="240" w:lineRule="auto"/>
        <w:ind w:left="284"/>
        <w:jc w:val="both"/>
        <w:rPr>
          <w:rFonts w:ascii="Times New Roman" w:hAnsi="Times New Roman" w:cs="Times New Roman"/>
          <w:color w:val="000000" w:themeColor="text1"/>
          <w:sz w:val="24"/>
          <w:szCs w:val="24"/>
          <w:lang w:val="fr-FR"/>
        </w:rPr>
      </w:pPr>
      <w:r w:rsidRPr="00A9179D">
        <w:rPr>
          <w:rFonts w:ascii="Times New Roman" w:hAnsi="Times New Roman" w:cs="Times New Roman"/>
          <w:color w:val="000000" w:themeColor="text1"/>
          <w:sz w:val="24"/>
          <w:szCs w:val="24"/>
          <w:lang w:val="fr-FR"/>
        </w:rPr>
        <w:t>Alors, vivre correctement sa vie selon l'enseignement de l’Évangile dans la pratique joyeuse et constante des vertus sera vraiment un moyen simple pour parvenir à la sainteté.</w:t>
      </w:r>
    </w:p>
    <w:p w:rsidR="008B5C1E" w:rsidRPr="008604A3" w:rsidRDefault="008B5C1E" w:rsidP="004208B1">
      <w:pPr>
        <w:pStyle w:val="Paragrafoelenco"/>
        <w:spacing w:line="240" w:lineRule="auto"/>
        <w:ind w:left="284"/>
        <w:jc w:val="both"/>
        <w:rPr>
          <w:rFonts w:ascii="Times New Roman" w:hAnsi="Times New Roman" w:cs="Times New Roman"/>
          <w:sz w:val="24"/>
          <w:szCs w:val="24"/>
          <w:lang w:val="fr-FR"/>
        </w:rPr>
      </w:pPr>
    </w:p>
    <w:p w:rsidR="003867AF" w:rsidRPr="003C6FAE" w:rsidRDefault="00487830" w:rsidP="004208B1">
      <w:pPr>
        <w:pStyle w:val="Paragrafoelenco"/>
        <w:numPr>
          <w:ilvl w:val="0"/>
          <w:numId w:val="3"/>
        </w:numPr>
        <w:spacing w:line="240" w:lineRule="auto"/>
        <w:ind w:left="318" w:firstLine="0"/>
        <w:jc w:val="both"/>
        <w:rPr>
          <w:rFonts w:ascii="Times New Roman" w:hAnsi="Times New Roman" w:cs="Times New Roman"/>
          <w:color w:val="000000" w:themeColor="text1"/>
          <w:sz w:val="24"/>
          <w:lang w:val="fr-FR"/>
        </w:rPr>
      </w:pPr>
      <w:r w:rsidRPr="003C6FAE">
        <w:rPr>
          <w:rFonts w:ascii="Times New Roman" w:hAnsi="Times New Roman" w:cs="Times New Roman"/>
          <w:b/>
          <w:bCs/>
          <w:i/>
          <w:iCs/>
          <w:color w:val="000000" w:themeColor="text1"/>
          <w:sz w:val="24"/>
          <w:szCs w:val="24"/>
          <w:lang w:val="fr-FR"/>
        </w:rPr>
        <w:t>Témoigner de la communion</w:t>
      </w:r>
    </w:p>
    <w:p w:rsidR="00601358" w:rsidRPr="00F23DFE" w:rsidRDefault="00525B5C" w:rsidP="00601358">
      <w:pPr>
        <w:spacing w:line="240" w:lineRule="auto"/>
        <w:ind w:left="284"/>
        <w:jc w:val="both"/>
        <w:rPr>
          <w:rFonts w:ascii="Times New Roman" w:hAnsi="Times New Roman" w:cs="Times New Roman"/>
          <w:color w:val="000000" w:themeColor="text1"/>
          <w:sz w:val="24"/>
          <w:szCs w:val="24"/>
          <w:lang w:val="fr-FR"/>
        </w:rPr>
      </w:pPr>
      <w:r w:rsidRPr="003C6FAE">
        <w:rPr>
          <w:rFonts w:ascii="Times New Roman" w:hAnsi="Times New Roman" w:cs="Times New Roman"/>
          <w:color w:val="000000" w:themeColor="text1"/>
          <w:sz w:val="24"/>
          <w:szCs w:val="24"/>
          <w:lang w:val="fr-FR"/>
        </w:rPr>
        <w:t>Le chemin de la sainteté s'expérimente ensemble et la voie de la sainteté est un chemin vécu en communauté et réalisé ensemble. Les saints sont toujours ensemble, en compagnie. Là où il y en a un, on en trouve toujours beaucoup d'autres. La sainteté du quotidien fait prospérer la communion et est un géné</w:t>
      </w:r>
      <w:r w:rsidRPr="00F23DFE">
        <w:rPr>
          <w:rFonts w:ascii="Times New Roman" w:hAnsi="Times New Roman" w:cs="Times New Roman"/>
          <w:color w:val="000000" w:themeColor="text1"/>
          <w:sz w:val="24"/>
          <w:szCs w:val="24"/>
          <w:lang w:val="fr-FR"/>
        </w:rPr>
        <w:t xml:space="preserve">rateur de « relations ». </w:t>
      </w:r>
      <w:r w:rsidRPr="00F23DFE">
        <w:rPr>
          <w:rFonts w:ascii="Times New Roman" w:hAnsi="Times New Roman" w:cs="Times New Roman"/>
          <w:b/>
          <w:color w:val="000000" w:themeColor="text1"/>
          <w:sz w:val="24"/>
          <w:szCs w:val="24"/>
          <w:lang w:val="fr-FR"/>
        </w:rPr>
        <w:t>On devient saints ensemble</w:t>
      </w:r>
      <w:r w:rsidRPr="00F23DFE">
        <w:rPr>
          <w:rFonts w:ascii="Times New Roman" w:hAnsi="Times New Roman" w:cs="Times New Roman"/>
          <w:color w:val="000000" w:themeColor="text1"/>
          <w:sz w:val="24"/>
          <w:szCs w:val="24"/>
          <w:lang w:val="fr-FR"/>
        </w:rPr>
        <w:t>. Il n'est pas possible d'être saints seuls et Dieu ne nous sauve pas seuls :</w:t>
      </w:r>
      <w:r w:rsidR="00FB3210" w:rsidRPr="00F23DFE">
        <w:rPr>
          <w:rFonts w:ascii="Times New Roman" w:hAnsi="Times New Roman" w:cs="Times New Roman"/>
          <w:color w:val="000000" w:themeColor="text1"/>
          <w:sz w:val="24"/>
          <w:szCs w:val="24"/>
          <w:lang w:val="fr-FR"/>
        </w:rPr>
        <w:t xml:space="preserve"> «</w:t>
      </w:r>
      <w:r w:rsidR="00C84C93" w:rsidRPr="00F23DFE">
        <w:rPr>
          <w:color w:val="000000" w:themeColor="text1"/>
          <w:lang w:val="fr-FR"/>
        </w:rPr>
        <w:t xml:space="preserve"> </w:t>
      </w:r>
      <w:r w:rsidR="00C84C93" w:rsidRPr="00F23DFE">
        <w:rPr>
          <w:rFonts w:ascii="Times New Roman" w:hAnsi="Times New Roman" w:cs="Times New Roman"/>
          <w:color w:val="000000" w:themeColor="text1"/>
          <w:sz w:val="24"/>
          <w:szCs w:val="24"/>
          <w:lang w:val="fr-FR"/>
        </w:rPr>
        <w:t>C’est pourquoi personne n’est sauvé seul, en tant qu’individu isolé</w:t>
      </w:r>
      <w:r w:rsidR="00FB3210" w:rsidRPr="00F23DFE">
        <w:rPr>
          <w:rFonts w:ascii="Times New Roman" w:hAnsi="Times New Roman" w:cs="Times New Roman"/>
          <w:color w:val="000000" w:themeColor="text1"/>
          <w:sz w:val="24"/>
          <w:szCs w:val="24"/>
          <w:lang w:val="fr-FR"/>
        </w:rPr>
        <w:t>» (</w:t>
      </w:r>
      <w:r w:rsidR="00FB3210" w:rsidRPr="00F23DFE">
        <w:rPr>
          <w:rFonts w:ascii="Times New Roman" w:hAnsi="Times New Roman" w:cs="Times New Roman"/>
          <w:i/>
          <w:color w:val="000000" w:themeColor="text1"/>
          <w:sz w:val="24"/>
          <w:szCs w:val="24"/>
          <w:lang w:val="fr-FR"/>
        </w:rPr>
        <w:t>GE</w:t>
      </w:r>
      <w:r w:rsidR="00020F49" w:rsidRPr="00F23DFE">
        <w:rPr>
          <w:rFonts w:ascii="Times New Roman" w:hAnsi="Times New Roman" w:cs="Times New Roman"/>
          <w:i/>
          <w:color w:val="000000" w:themeColor="text1"/>
          <w:sz w:val="24"/>
          <w:szCs w:val="24"/>
          <w:lang w:val="fr-FR"/>
        </w:rPr>
        <w:t>,</w:t>
      </w:r>
      <w:r w:rsidR="00FB3210" w:rsidRPr="00F23DFE">
        <w:rPr>
          <w:rFonts w:ascii="Times New Roman" w:hAnsi="Times New Roman" w:cs="Times New Roman"/>
          <w:color w:val="000000" w:themeColor="text1"/>
          <w:sz w:val="24"/>
          <w:szCs w:val="24"/>
          <w:lang w:val="fr-FR"/>
        </w:rPr>
        <w:t xml:space="preserve"> 6). </w:t>
      </w:r>
      <w:r w:rsidR="00601358" w:rsidRPr="00F23DFE">
        <w:rPr>
          <w:rFonts w:ascii="Times New Roman" w:hAnsi="Times New Roman" w:cs="Times New Roman"/>
          <w:color w:val="000000" w:themeColor="text1"/>
          <w:sz w:val="24"/>
          <w:szCs w:val="24"/>
          <w:lang w:val="fr-FR"/>
        </w:rPr>
        <w:t xml:space="preserve">La sainteté se nourrit de relations, de confiance, de communion car la spiritualité chrétienne est essentiellement communautaire, ecclésiale, profondément différente et très éloignée d'une vision élitiste ou héroïque de la sainteté. </w:t>
      </w:r>
    </w:p>
    <w:p w:rsidR="008B5C1E" w:rsidRPr="00F23DFE" w:rsidRDefault="00601358" w:rsidP="00601358">
      <w:pPr>
        <w:spacing w:line="240" w:lineRule="auto"/>
        <w:ind w:left="284"/>
        <w:jc w:val="both"/>
        <w:rPr>
          <w:rFonts w:ascii="Times New Roman" w:hAnsi="Times New Roman" w:cs="Times New Roman"/>
          <w:color w:val="000000" w:themeColor="text1"/>
          <w:sz w:val="24"/>
          <w:szCs w:val="24"/>
          <w:lang w:val="fr-FR"/>
        </w:rPr>
      </w:pPr>
      <w:r w:rsidRPr="00F23DFE">
        <w:rPr>
          <w:rFonts w:ascii="Times New Roman" w:hAnsi="Times New Roman" w:cs="Times New Roman"/>
          <w:color w:val="000000" w:themeColor="text1"/>
          <w:sz w:val="24"/>
          <w:szCs w:val="24"/>
          <w:lang w:val="fr-FR"/>
        </w:rPr>
        <w:t>Au contraire, il n'y a pas de sainteté chrétienne là où l'on oublie la communion avec les autres, là où l'on oublie de chercher et de regarder le visage de l'autre, là où l'on oublie la fraternité et la révolution de la tendresse.</w:t>
      </w:r>
    </w:p>
    <w:p w:rsidR="008B5C1E" w:rsidRPr="00601358" w:rsidRDefault="008B5C1E" w:rsidP="004208B1">
      <w:pPr>
        <w:spacing w:line="240" w:lineRule="auto"/>
        <w:ind w:left="284"/>
        <w:jc w:val="both"/>
        <w:rPr>
          <w:rFonts w:ascii="Times New Roman" w:hAnsi="Times New Roman" w:cs="Times New Roman"/>
          <w:sz w:val="24"/>
          <w:szCs w:val="24"/>
          <w:highlight w:val="white"/>
          <w:lang w:val="fr-FR"/>
        </w:rPr>
      </w:pPr>
    </w:p>
    <w:p w:rsidR="008B5C1E" w:rsidRPr="00E43973" w:rsidRDefault="00FB3210" w:rsidP="004208B1">
      <w:pPr>
        <w:pStyle w:val="Paragrafoelenco"/>
        <w:numPr>
          <w:ilvl w:val="0"/>
          <w:numId w:val="3"/>
        </w:numPr>
        <w:spacing w:line="240" w:lineRule="auto"/>
        <w:ind w:left="318" w:firstLine="0"/>
        <w:jc w:val="both"/>
        <w:rPr>
          <w:rFonts w:ascii="Times New Roman" w:hAnsi="Times New Roman" w:cs="Times New Roman"/>
          <w:b/>
          <w:bCs/>
          <w:i/>
          <w:iCs/>
          <w:color w:val="000000" w:themeColor="text1"/>
          <w:sz w:val="24"/>
          <w:szCs w:val="24"/>
          <w:lang w:val="fr-FR"/>
        </w:rPr>
      </w:pPr>
      <w:r w:rsidRPr="00E43973">
        <w:rPr>
          <w:rFonts w:ascii="Times New Roman" w:hAnsi="Times New Roman" w:cs="Times New Roman"/>
          <w:b/>
          <w:bCs/>
          <w:i/>
          <w:iCs/>
          <w:color w:val="000000" w:themeColor="text1"/>
          <w:sz w:val="24"/>
          <w:szCs w:val="24"/>
          <w:lang w:val="fr-FR"/>
        </w:rPr>
        <w:t>C</w:t>
      </w:r>
      <w:r w:rsidR="00DB339E" w:rsidRPr="00E43973">
        <w:rPr>
          <w:rFonts w:ascii="Times New Roman" w:hAnsi="Times New Roman" w:cs="Times New Roman"/>
          <w:b/>
          <w:bCs/>
          <w:i/>
          <w:iCs/>
          <w:color w:val="000000" w:themeColor="text1"/>
          <w:sz w:val="24"/>
          <w:szCs w:val="24"/>
          <w:lang w:val="fr-FR"/>
        </w:rPr>
        <w:t>omprendre que la vie de chacun est une mission</w:t>
      </w:r>
    </w:p>
    <w:p w:rsidR="008B5C1E" w:rsidRPr="00AB3417" w:rsidRDefault="00E43973" w:rsidP="004208B1">
      <w:pPr>
        <w:spacing w:line="240" w:lineRule="auto"/>
        <w:ind w:left="318"/>
        <w:jc w:val="both"/>
        <w:rPr>
          <w:rFonts w:ascii="Times New Roman" w:hAnsi="Times New Roman" w:cs="Times New Roman"/>
          <w:color w:val="000000" w:themeColor="text1"/>
          <w:sz w:val="24"/>
          <w:szCs w:val="24"/>
          <w:lang w:val="fr-FR"/>
        </w:rPr>
      </w:pPr>
      <w:r w:rsidRPr="00E43973">
        <w:rPr>
          <w:rFonts w:ascii="Times New Roman" w:hAnsi="Times New Roman" w:cs="Times New Roman"/>
          <w:color w:val="000000" w:themeColor="text1"/>
          <w:sz w:val="24"/>
          <w:szCs w:val="24"/>
          <w:lang w:val="fr-FR"/>
        </w:rPr>
        <w:t>Le P</w:t>
      </w:r>
      <w:r w:rsidR="00DB339E" w:rsidRPr="00E43973">
        <w:rPr>
          <w:rFonts w:ascii="Times New Roman" w:hAnsi="Times New Roman" w:cs="Times New Roman"/>
          <w:color w:val="000000" w:themeColor="text1"/>
          <w:sz w:val="24"/>
          <w:szCs w:val="24"/>
          <w:lang w:val="fr-FR"/>
        </w:rPr>
        <w:t>ape demande résolument de concevoir la totalité de la vie comme une mission. Parfois, dans des moments difficiles, une personne se demande quel sens a son existence, quelle est sa raison de vivre, quelle est la motivation de son existence, quelle contribution personnelle elle devrait offrir ... Eh bien, dans tous ces cas, on se demande : quelle est ma mission ? Et à la lumière de cet aspect, il s'avère que</w:t>
      </w:r>
      <w:r w:rsidR="00FB3210" w:rsidRPr="00E43973">
        <w:rPr>
          <w:rFonts w:ascii="Times New Roman" w:hAnsi="Times New Roman" w:cs="Times New Roman"/>
          <w:color w:val="000000" w:themeColor="text1"/>
          <w:sz w:val="24"/>
          <w:szCs w:val="24"/>
          <w:lang w:val="fr-FR"/>
        </w:rPr>
        <w:t xml:space="preserve"> «</w:t>
      </w:r>
      <w:r w:rsidR="006C500E" w:rsidRPr="00E43973">
        <w:rPr>
          <w:rFonts w:ascii="Times New Roman" w:hAnsi="Times New Roman" w:cs="Times New Roman"/>
          <w:color w:val="000000" w:themeColor="text1"/>
          <w:sz w:val="24"/>
          <w:szCs w:val="24"/>
          <w:lang w:val="fr-FR"/>
        </w:rPr>
        <w:t xml:space="preserve"> </w:t>
      </w:r>
      <w:r w:rsidR="00DB339E" w:rsidRPr="00E43973">
        <w:rPr>
          <w:rFonts w:ascii="Times New Roman" w:hAnsi="Times New Roman" w:cs="Times New Roman"/>
          <w:color w:val="000000" w:themeColor="text1"/>
          <w:sz w:val="24"/>
          <w:szCs w:val="24"/>
          <w:lang w:val="fr-FR"/>
        </w:rPr>
        <w:t>p</w:t>
      </w:r>
      <w:r w:rsidR="006C500E" w:rsidRPr="00E43973">
        <w:rPr>
          <w:rFonts w:ascii="Times New Roman" w:hAnsi="Times New Roman" w:cs="Times New Roman"/>
          <w:color w:val="000000" w:themeColor="text1"/>
          <w:sz w:val="24"/>
          <w:szCs w:val="24"/>
          <w:lang w:val="fr-FR"/>
        </w:rPr>
        <w:t xml:space="preserve">our un chrétien, il n’est pas possible de penser à sa propre mission sur </w:t>
      </w:r>
      <w:r w:rsidR="006C500E" w:rsidRPr="00AB3417">
        <w:rPr>
          <w:rFonts w:ascii="Times New Roman" w:hAnsi="Times New Roman" w:cs="Times New Roman"/>
          <w:color w:val="000000" w:themeColor="text1"/>
          <w:sz w:val="24"/>
          <w:szCs w:val="24"/>
          <w:lang w:val="fr-FR"/>
        </w:rPr>
        <w:t>terre sans la concevoir comme un chemin de sainteté</w:t>
      </w:r>
      <w:r w:rsidR="00DB339E" w:rsidRPr="00AB3417">
        <w:rPr>
          <w:rFonts w:ascii="Times New Roman" w:hAnsi="Times New Roman" w:cs="Times New Roman"/>
          <w:color w:val="000000" w:themeColor="text1"/>
          <w:sz w:val="24"/>
          <w:szCs w:val="24"/>
          <w:lang w:val="fr-FR"/>
        </w:rPr>
        <w:t xml:space="preserve"> </w:t>
      </w:r>
      <w:r w:rsidR="00FB3210" w:rsidRPr="00AB3417">
        <w:rPr>
          <w:rFonts w:ascii="Times New Roman" w:hAnsi="Times New Roman" w:cs="Times New Roman"/>
          <w:color w:val="000000" w:themeColor="text1"/>
          <w:sz w:val="24"/>
          <w:szCs w:val="24"/>
          <w:lang w:val="fr-FR"/>
        </w:rPr>
        <w:t>» (</w:t>
      </w:r>
      <w:r w:rsidR="00FB3210" w:rsidRPr="00AB3417">
        <w:rPr>
          <w:rFonts w:ascii="Times New Roman" w:hAnsi="Times New Roman" w:cs="Times New Roman"/>
          <w:i/>
          <w:color w:val="000000" w:themeColor="text1"/>
          <w:sz w:val="24"/>
          <w:szCs w:val="24"/>
          <w:lang w:val="fr-FR"/>
        </w:rPr>
        <w:t>GE</w:t>
      </w:r>
      <w:r w:rsidR="007D7EA0" w:rsidRPr="00AB3417">
        <w:rPr>
          <w:rFonts w:ascii="Times New Roman" w:hAnsi="Times New Roman" w:cs="Times New Roman"/>
          <w:color w:val="000000" w:themeColor="text1"/>
          <w:sz w:val="24"/>
          <w:szCs w:val="24"/>
          <w:lang w:val="fr-FR"/>
        </w:rPr>
        <w:t>,</w:t>
      </w:r>
      <w:r w:rsidR="00FB3210" w:rsidRPr="00AB3417">
        <w:rPr>
          <w:rFonts w:ascii="Times New Roman" w:hAnsi="Times New Roman" w:cs="Times New Roman"/>
          <w:color w:val="000000" w:themeColor="text1"/>
          <w:sz w:val="24"/>
          <w:szCs w:val="24"/>
          <w:lang w:val="fr-FR"/>
        </w:rPr>
        <w:t xml:space="preserve"> 19), </w:t>
      </w:r>
      <w:r w:rsidR="00DB339E" w:rsidRPr="00AB3417">
        <w:rPr>
          <w:rFonts w:ascii="Times New Roman" w:hAnsi="Times New Roman" w:cs="Times New Roman"/>
          <w:color w:val="000000" w:themeColor="text1"/>
          <w:sz w:val="24"/>
          <w:szCs w:val="24"/>
          <w:lang w:val="fr-FR"/>
        </w:rPr>
        <w:t>donnant toujours le meilleur de soi-même dans cet engagement.</w:t>
      </w:r>
    </w:p>
    <w:p w:rsidR="008B5C1E" w:rsidRPr="00AB3417" w:rsidRDefault="00E97E97" w:rsidP="004208B1">
      <w:pPr>
        <w:spacing w:line="240" w:lineRule="auto"/>
        <w:ind w:left="318"/>
        <w:jc w:val="both"/>
        <w:rPr>
          <w:color w:val="000000" w:themeColor="text1"/>
          <w:lang w:val="fr-FR"/>
        </w:rPr>
      </w:pPr>
      <w:r w:rsidRPr="00AB3417">
        <w:rPr>
          <w:rFonts w:ascii="Times New Roman" w:hAnsi="Times New Roman" w:cs="Times New Roman"/>
          <w:color w:val="000000" w:themeColor="text1"/>
          <w:sz w:val="24"/>
          <w:szCs w:val="24"/>
          <w:lang w:val="fr-FR"/>
        </w:rPr>
        <w:t>Certaines maisons salésiennes, telles que le Valdocco, Mornèse, Turin-Valsalice, Nice-Montferrat, Ivrée, San Giovannino... témoignent depuis le début de la sainteté comme expérience partagée, qui s'épanouit dans l'amitié, le dévouement et le service (aujourd'hui, nous disons que la vie est « vocation et mission »).</w:t>
      </w:r>
    </w:p>
    <w:p w:rsidR="008B5C1E" w:rsidRPr="0013792F" w:rsidRDefault="008B5C1E" w:rsidP="004208B1">
      <w:pPr>
        <w:spacing w:line="240" w:lineRule="auto"/>
        <w:ind w:left="318"/>
        <w:jc w:val="both"/>
        <w:rPr>
          <w:rFonts w:ascii="Times New Roman" w:hAnsi="Times New Roman" w:cs="Times New Roman"/>
          <w:color w:val="000000" w:themeColor="text1"/>
          <w:sz w:val="24"/>
          <w:szCs w:val="24"/>
          <w:lang w:val="fr-FR"/>
        </w:rPr>
      </w:pPr>
    </w:p>
    <w:p w:rsidR="008B5C1E" w:rsidRPr="0013792F" w:rsidRDefault="00FB3210" w:rsidP="004208B1">
      <w:pPr>
        <w:spacing w:line="240" w:lineRule="auto"/>
        <w:ind w:left="318"/>
        <w:jc w:val="both"/>
        <w:rPr>
          <w:rFonts w:ascii="Times New Roman" w:hAnsi="Times New Roman" w:cs="Times New Roman"/>
          <w:color w:val="000000" w:themeColor="text1"/>
          <w:sz w:val="24"/>
          <w:szCs w:val="24"/>
          <w:lang w:val="fr-FR"/>
        </w:rPr>
      </w:pPr>
      <w:r w:rsidRPr="0013792F">
        <w:rPr>
          <w:rFonts w:ascii="Times New Roman" w:hAnsi="Times New Roman" w:cs="Times New Roman"/>
          <w:b/>
          <w:bCs/>
          <w:i/>
          <w:iCs/>
          <w:color w:val="000000" w:themeColor="text1"/>
          <w:sz w:val="24"/>
          <w:szCs w:val="24"/>
          <w:lang w:val="fr-FR"/>
        </w:rPr>
        <w:t>-</w:t>
      </w:r>
      <w:r w:rsidR="00777497" w:rsidRPr="0013792F">
        <w:rPr>
          <w:rFonts w:ascii="Times New Roman" w:hAnsi="Times New Roman" w:cs="Times New Roman"/>
          <w:b/>
          <w:bCs/>
          <w:i/>
          <w:iCs/>
          <w:color w:val="000000" w:themeColor="text1"/>
          <w:sz w:val="24"/>
          <w:szCs w:val="24"/>
          <w:lang w:val="fr-FR"/>
        </w:rPr>
        <w:tab/>
      </w:r>
      <w:r w:rsidRPr="0013792F">
        <w:rPr>
          <w:rFonts w:ascii="Times New Roman" w:hAnsi="Times New Roman" w:cs="Times New Roman"/>
          <w:b/>
          <w:bCs/>
          <w:i/>
          <w:iCs/>
          <w:color w:val="000000" w:themeColor="text1"/>
          <w:sz w:val="24"/>
          <w:szCs w:val="24"/>
          <w:lang w:val="fr-FR"/>
        </w:rPr>
        <w:t>C</w:t>
      </w:r>
      <w:r w:rsidR="00C425B5" w:rsidRPr="0013792F">
        <w:rPr>
          <w:rFonts w:ascii="Times New Roman" w:hAnsi="Times New Roman" w:cs="Times New Roman"/>
          <w:b/>
          <w:bCs/>
          <w:i/>
          <w:iCs/>
          <w:color w:val="000000" w:themeColor="text1"/>
          <w:sz w:val="24"/>
          <w:szCs w:val="24"/>
          <w:lang w:val="fr-FR"/>
        </w:rPr>
        <w:t>hercher la simplicité (qui n’est pas la facilité) des Béatitudes</w:t>
      </w:r>
      <w:r w:rsidRPr="0013792F">
        <w:rPr>
          <w:rFonts w:ascii="Times New Roman" w:hAnsi="Times New Roman" w:cs="Times New Roman"/>
          <w:b/>
          <w:bCs/>
          <w:i/>
          <w:iCs/>
          <w:color w:val="000000" w:themeColor="text1"/>
          <w:sz w:val="24"/>
          <w:szCs w:val="24"/>
          <w:lang w:val="fr-FR"/>
        </w:rPr>
        <w:t xml:space="preserve"> </w:t>
      </w:r>
      <w:r w:rsidRPr="0013792F">
        <w:rPr>
          <w:rFonts w:ascii="Times New Roman" w:hAnsi="Times New Roman" w:cs="Times New Roman"/>
          <w:color w:val="000000" w:themeColor="text1"/>
          <w:sz w:val="24"/>
          <w:szCs w:val="24"/>
          <w:lang w:val="fr-FR"/>
        </w:rPr>
        <w:t>(</w:t>
      </w:r>
      <w:r w:rsidR="00583E45" w:rsidRPr="0013792F">
        <w:rPr>
          <w:rFonts w:ascii="Times New Roman" w:hAnsi="Times New Roman" w:cs="Times New Roman"/>
          <w:color w:val="000000" w:themeColor="text1"/>
          <w:sz w:val="24"/>
          <w:szCs w:val="24"/>
          <w:lang w:val="fr-FR"/>
        </w:rPr>
        <w:t>c</w:t>
      </w:r>
      <w:r w:rsidRPr="0013792F">
        <w:rPr>
          <w:rFonts w:ascii="Times New Roman" w:hAnsi="Times New Roman" w:cs="Times New Roman"/>
          <w:color w:val="000000" w:themeColor="text1"/>
          <w:sz w:val="24"/>
          <w:szCs w:val="24"/>
          <w:lang w:val="fr-FR"/>
        </w:rPr>
        <w:t xml:space="preserve">f. </w:t>
      </w:r>
      <w:r w:rsidRPr="0013792F">
        <w:rPr>
          <w:rFonts w:ascii="Times New Roman" w:hAnsi="Times New Roman" w:cs="Times New Roman"/>
          <w:i/>
          <w:color w:val="000000" w:themeColor="text1"/>
          <w:sz w:val="24"/>
          <w:szCs w:val="24"/>
          <w:lang w:val="fr-FR"/>
        </w:rPr>
        <w:t>GE</w:t>
      </w:r>
      <w:r w:rsidR="007D7EA0" w:rsidRPr="0013792F">
        <w:rPr>
          <w:rFonts w:ascii="Times New Roman" w:hAnsi="Times New Roman" w:cs="Times New Roman"/>
          <w:i/>
          <w:color w:val="000000" w:themeColor="text1"/>
          <w:sz w:val="24"/>
          <w:szCs w:val="24"/>
          <w:lang w:val="fr-FR"/>
        </w:rPr>
        <w:t>,</w:t>
      </w:r>
      <w:r w:rsidRPr="0013792F">
        <w:rPr>
          <w:rFonts w:ascii="Times New Roman" w:hAnsi="Times New Roman" w:cs="Times New Roman"/>
          <w:color w:val="000000" w:themeColor="text1"/>
          <w:sz w:val="24"/>
          <w:szCs w:val="24"/>
          <w:lang w:val="fr-FR"/>
        </w:rPr>
        <w:t xml:space="preserve"> 70-91)</w:t>
      </w:r>
      <w:r w:rsidRPr="0013792F">
        <w:rPr>
          <w:rFonts w:ascii="Times New Roman" w:hAnsi="Times New Roman" w:cs="Times New Roman"/>
          <w:b/>
          <w:bCs/>
          <w:i/>
          <w:iCs/>
          <w:color w:val="000000" w:themeColor="text1"/>
          <w:sz w:val="24"/>
          <w:szCs w:val="24"/>
          <w:lang w:val="fr-FR"/>
        </w:rPr>
        <w:t>.</w:t>
      </w:r>
    </w:p>
    <w:p w:rsidR="00777497" w:rsidRPr="0013792F" w:rsidRDefault="00DC7E18" w:rsidP="004208B1">
      <w:pPr>
        <w:spacing w:line="240" w:lineRule="auto"/>
        <w:ind w:left="318"/>
        <w:jc w:val="both"/>
        <w:rPr>
          <w:rFonts w:ascii="Times New Roman" w:hAnsi="Times New Roman" w:cs="Times New Roman"/>
          <w:color w:val="000000" w:themeColor="text1"/>
          <w:sz w:val="24"/>
          <w:szCs w:val="24"/>
          <w:lang w:val="fr-FR"/>
        </w:rPr>
      </w:pPr>
      <w:r w:rsidRPr="0013792F">
        <w:rPr>
          <w:rFonts w:ascii="Times New Roman" w:hAnsi="Times New Roman" w:cs="Times New Roman"/>
          <w:color w:val="000000" w:themeColor="text1"/>
          <w:sz w:val="24"/>
          <w:lang w:val="fr-FR"/>
        </w:rPr>
        <w:t>Dans l’annonce des Béatitudes, Jésus nous a offert un vrai chemin de sainteté.</w:t>
      </w:r>
      <w:r w:rsidR="00FB3210" w:rsidRPr="0013792F">
        <w:rPr>
          <w:rFonts w:ascii="Times New Roman" w:hAnsi="Times New Roman" w:cs="Times New Roman"/>
          <w:color w:val="000000" w:themeColor="text1"/>
          <w:sz w:val="24"/>
          <w:lang w:val="fr-FR"/>
        </w:rPr>
        <w:t xml:space="preserve"> </w:t>
      </w:r>
      <w:r w:rsidR="00FB3210" w:rsidRPr="0013792F">
        <w:rPr>
          <w:rFonts w:ascii="Times New Roman" w:hAnsi="Times New Roman" w:cs="Times New Roman"/>
          <w:color w:val="000000" w:themeColor="text1"/>
          <w:sz w:val="24"/>
          <w:szCs w:val="24"/>
          <w:lang w:val="fr-FR"/>
        </w:rPr>
        <w:t>Le</w:t>
      </w:r>
      <w:r w:rsidRPr="0013792F">
        <w:rPr>
          <w:rFonts w:ascii="Times New Roman" w:hAnsi="Times New Roman" w:cs="Times New Roman"/>
          <w:color w:val="000000" w:themeColor="text1"/>
          <w:sz w:val="24"/>
          <w:szCs w:val="24"/>
          <w:lang w:val="fr-FR"/>
        </w:rPr>
        <w:t>s Béatitudes</w:t>
      </w:r>
      <w:r w:rsidR="00FB3210" w:rsidRPr="0013792F">
        <w:rPr>
          <w:rFonts w:ascii="Times New Roman" w:hAnsi="Times New Roman" w:cs="Times New Roman"/>
          <w:color w:val="000000" w:themeColor="text1"/>
          <w:sz w:val="24"/>
          <w:szCs w:val="24"/>
          <w:lang w:val="fr-FR"/>
        </w:rPr>
        <w:t xml:space="preserve"> «</w:t>
      </w:r>
      <w:r w:rsidRPr="0013792F">
        <w:rPr>
          <w:rFonts w:ascii="Times New Roman" w:hAnsi="Times New Roman" w:cs="Times New Roman"/>
          <w:color w:val="000000" w:themeColor="text1"/>
          <w:sz w:val="24"/>
          <w:szCs w:val="24"/>
          <w:lang w:val="fr-FR"/>
        </w:rPr>
        <w:t> </w:t>
      </w:r>
      <w:r w:rsidR="00737D4A" w:rsidRPr="0013792F">
        <w:rPr>
          <w:rFonts w:ascii="Times New Roman" w:hAnsi="Times New Roman" w:cs="Times New Roman"/>
          <w:color w:val="000000" w:themeColor="text1"/>
          <w:sz w:val="24"/>
          <w:szCs w:val="24"/>
          <w:lang w:val="fr-FR"/>
        </w:rPr>
        <w:t>sont comme la carte d’identité du chrétien</w:t>
      </w:r>
      <w:r w:rsidRPr="0013792F">
        <w:rPr>
          <w:rFonts w:ascii="Times New Roman" w:hAnsi="Times New Roman" w:cs="Times New Roman"/>
          <w:color w:val="000000" w:themeColor="text1"/>
          <w:sz w:val="24"/>
          <w:szCs w:val="24"/>
          <w:lang w:val="fr-FR"/>
        </w:rPr>
        <w:t xml:space="preserve"> </w:t>
      </w:r>
      <w:r w:rsidR="00777497" w:rsidRPr="0013792F">
        <w:rPr>
          <w:rFonts w:ascii="Times New Roman" w:hAnsi="Times New Roman" w:cs="Times New Roman"/>
          <w:color w:val="000000" w:themeColor="text1"/>
          <w:sz w:val="24"/>
          <w:szCs w:val="24"/>
          <w:lang w:val="fr-FR"/>
        </w:rPr>
        <w:t>» (</w:t>
      </w:r>
      <w:r w:rsidR="00777497" w:rsidRPr="0013792F">
        <w:rPr>
          <w:rFonts w:ascii="Times New Roman" w:hAnsi="Times New Roman" w:cs="Times New Roman"/>
          <w:i/>
          <w:color w:val="000000" w:themeColor="text1"/>
          <w:sz w:val="24"/>
          <w:szCs w:val="24"/>
          <w:lang w:val="fr-FR"/>
        </w:rPr>
        <w:t>GE</w:t>
      </w:r>
      <w:r w:rsidR="007D7EA0" w:rsidRPr="0013792F">
        <w:rPr>
          <w:rFonts w:ascii="Times New Roman" w:hAnsi="Times New Roman" w:cs="Times New Roman"/>
          <w:i/>
          <w:color w:val="000000" w:themeColor="text1"/>
          <w:sz w:val="24"/>
          <w:szCs w:val="24"/>
          <w:lang w:val="fr-FR"/>
        </w:rPr>
        <w:t>,</w:t>
      </w:r>
      <w:r w:rsidR="00777497" w:rsidRPr="0013792F">
        <w:rPr>
          <w:rFonts w:ascii="Times New Roman" w:hAnsi="Times New Roman" w:cs="Times New Roman"/>
          <w:color w:val="000000" w:themeColor="text1"/>
          <w:sz w:val="24"/>
          <w:szCs w:val="24"/>
          <w:lang w:val="fr-FR"/>
        </w:rPr>
        <w:t xml:space="preserve"> 63).</w:t>
      </w:r>
    </w:p>
    <w:p w:rsidR="008B5C1E" w:rsidRPr="00E90652" w:rsidRDefault="00D35710" w:rsidP="004208B1">
      <w:pPr>
        <w:spacing w:line="240" w:lineRule="auto"/>
        <w:ind w:left="318"/>
        <w:jc w:val="both"/>
        <w:rPr>
          <w:rFonts w:ascii="Times New Roman" w:hAnsi="Times New Roman" w:cs="Times New Roman"/>
          <w:color w:val="000000" w:themeColor="text1"/>
          <w:sz w:val="24"/>
          <w:szCs w:val="24"/>
          <w:lang w:val="fr-FR"/>
        </w:rPr>
      </w:pPr>
      <w:r w:rsidRPr="00E90652">
        <w:rPr>
          <w:rFonts w:ascii="Times New Roman" w:hAnsi="Times New Roman" w:cs="Times New Roman"/>
          <w:color w:val="000000" w:themeColor="text1"/>
          <w:sz w:val="24"/>
          <w:lang w:val="fr-FR"/>
        </w:rPr>
        <w:t>Elle nous proposent un mode de vie où se réalisent des processus allant de la pauvreté du cœur – c’est-à-dire aussi austérité de la vie – à la réaction d'humble douceur dans un monde où l'on se bat facilement et pour n'importe quoi; allant du courage de se laisser « transpercer » par la douleur des autres et en avoir compassion avec une vraie faim et soif de justice, tandis que d'autres se partagent le « gâteau » de la vie obtenu par l'injustice, la corruption et l'abus d</w:t>
      </w:r>
      <w:r w:rsidR="008E4DCD" w:rsidRPr="00E90652">
        <w:rPr>
          <w:rFonts w:ascii="Times New Roman" w:hAnsi="Times New Roman" w:cs="Times New Roman"/>
          <w:color w:val="000000" w:themeColor="text1"/>
          <w:sz w:val="24"/>
          <w:lang w:val="fr-FR"/>
        </w:rPr>
        <w:t>e</w:t>
      </w:r>
      <w:r w:rsidRPr="00E90652">
        <w:rPr>
          <w:rFonts w:ascii="Times New Roman" w:hAnsi="Times New Roman" w:cs="Times New Roman"/>
          <w:color w:val="000000" w:themeColor="text1"/>
          <w:sz w:val="24"/>
          <w:lang w:val="fr-FR"/>
        </w:rPr>
        <w:t xml:space="preserve"> pouvoir.</w:t>
      </w:r>
    </w:p>
    <w:p w:rsidR="008B5C1E" w:rsidRPr="00965438" w:rsidRDefault="0037588E" w:rsidP="004208B1">
      <w:pPr>
        <w:spacing w:line="240" w:lineRule="auto"/>
        <w:ind w:left="318"/>
        <w:jc w:val="both"/>
        <w:rPr>
          <w:rFonts w:ascii="Times New Roman" w:hAnsi="Times New Roman" w:cs="Times New Roman"/>
          <w:color w:val="000000" w:themeColor="text1"/>
          <w:sz w:val="24"/>
          <w:szCs w:val="24"/>
          <w:lang w:val="fr-FR"/>
        </w:rPr>
      </w:pPr>
      <w:r w:rsidRPr="00E90652">
        <w:rPr>
          <w:rFonts w:ascii="Times New Roman" w:hAnsi="Times New Roman" w:cs="Times New Roman"/>
          <w:color w:val="000000" w:themeColor="text1"/>
          <w:sz w:val="24"/>
          <w:szCs w:val="24"/>
          <w:lang w:val="fr-FR"/>
        </w:rPr>
        <w:t xml:space="preserve">Les Béatitudes incitent le chrétien à regarder et à agir avec miséricorde, ce qui signifie aider les autres et même pardonner ; elles le poussent à garder un cœur pur et libre de tout ce qui salit </w:t>
      </w:r>
      <w:r w:rsidRPr="00E90652">
        <w:rPr>
          <w:rFonts w:ascii="Times New Roman" w:hAnsi="Times New Roman" w:cs="Times New Roman"/>
          <w:color w:val="000000" w:themeColor="text1"/>
          <w:sz w:val="24"/>
          <w:szCs w:val="24"/>
          <w:lang w:val="fr-FR"/>
        </w:rPr>
        <w:lastRenderedPageBreak/>
        <w:t xml:space="preserve">l'amour pour Dieu et pour le prochain. La proposition de Jésus nous demande de semer la paix et la justice, et de construire des ponts entre les personnes. Elle demande également d'accepter les incompréhensions, les mensonges sur soi-même et, finalement, toutes les persécutions, même les </w:t>
      </w:r>
      <w:r w:rsidRPr="00965438">
        <w:rPr>
          <w:rFonts w:ascii="Times New Roman" w:hAnsi="Times New Roman" w:cs="Times New Roman"/>
          <w:color w:val="000000" w:themeColor="text1"/>
          <w:sz w:val="24"/>
          <w:szCs w:val="24"/>
          <w:lang w:val="fr-FR"/>
        </w:rPr>
        <w:t>plus subtiles, qui existent aujourd'hui.</w:t>
      </w:r>
    </w:p>
    <w:p w:rsidR="008B5C1E" w:rsidRPr="00965438" w:rsidRDefault="008B5C1E" w:rsidP="004208B1">
      <w:pPr>
        <w:spacing w:line="240" w:lineRule="auto"/>
        <w:ind w:left="318"/>
        <w:jc w:val="both"/>
        <w:rPr>
          <w:rFonts w:ascii="Times New Roman" w:hAnsi="Times New Roman" w:cs="Times New Roman"/>
          <w:color w:val="000000" w:themeColor="text1"/>
          <w:sz w:val="24"/>
          <w:szCs w:val="24"/>
          <w:lang w:val="fr-FR"/>
        </w:rPr>
      </w:pPr>
    </w:p>
    <w:p w:rsidR="008B5C1E" w:rsidRPr="00D245A3" w:rsidRDefault="00FB3210" w:rsidP="008007A3">
      <w:pPr>
        <w:spacing w:line="240" w:lineRule="auto"/>
        <w:ind w:left="318"/>
        <w:jc w:val="both"/>
        <w:rPr>
          <w:rFonts w:ascii="Times New Roman" w:hAnsi="Times New Roman" w:cs="Times New Roman"/>
          <w:color w:val="FF0000"/>
          <w:sz w:val="24"/>
          <w:szCs w:val="24"/>
          <w:highlight w:val="white"/>
        </w:rPr>
      </w:pPr>
      <w:r w:rsidRPr="00965438">
        <w:rPr>
          <w:rFonts w:ascii="Times New Roman" w:hAnsi="Times New Roman" w:cs="Times New Roman"/>
          <w:color w:val="000000" w:themeColor="text1"/>
          <w:sz w:val="24"/>
          <w:szCs w:val="24"/>
          <w:highlight w:val="white"/>
          <w:lang w:val="fr-FR"/>
        </w:rPr>
        <w:t>-</w:t>
      </w:r>
      <w:r w:rsidR="0096435D" w:rsidRPr="00965438">
        <w:rPr>
          <w:rFonts w:ascii="Times New Roman" w:hAnsi="Times New Roman" w:cs="Times New Roman"/>
          <w:color w:val="000000" w:themeColor="text1"/>
          <w:sz w:val="24"/>
          <w:szCs w:val="24"/>
          <w:highlight w:val="white"/>
          <w:lang w:val="fr-FR"/>
        </w:rPr>
        <w:tab/>
      </w:r>
      <w:r w:rsidR="008007A3" w:rsidRPr="00965438">
        <w:rPr>
          <w:rFonts w:ascii="Times New Roman" w:hAnsi="Times New Roman" w:cs="Times New Roman"/>
          <w:b/>
          <w:bCs/>
          <w:i/>
          <w:iCs/>
          <w:color w:val="000000" w:themeColor="text1"/>
          <w:sz w:val="24"/>
          <w:szCs w:val="24"/>
          <w:highlight w:val="white"/>
          <w:lang w:val="fr-FR"/>
        </w:rPr>
        <w:t>Grandir par de petits gestes</w:t>
      </w:r>
      <w:r w:rsidRPr="00965438">
        <w:rPr>
          <w:rFonts w:ascii="Times New Roman" w:hAnsi="Times New Roman" w:cs="Times New Roman"/>
          <w:b/>
          <w:bCs/>
          <w:i/>
          <w:iCs/>
          <w:color w:val="000000" w:themeColor="text1"/>
          <w:sz w:val="24"/>
          <w:szCs w:val="24"/>
          <w:highlight w:val="white"/>
          <w:lang w:val="fr-FR"/>
        </w:rPr>
        <w:t xml:space="preserve"> </w:t>
      </w:r>
      <w:r w:rsidRPr="00965438">
        <w:rPr>
          <w:rFonts w:ascii="Times New Roman" w:hAnsi="Times New Roman" w:cs="Times New Roman"/>
          <w:color w:val="000000" w:themeColor="text1"/>
          <w:sz w:val="24"/>
          <w:szCs w:val="24"/>
          <w:highlight w:val="white"/>
          <w:lang w:val="fr-FR"/>
        </w:rPr>
        <w:t>(</w:t>
      </w:r>
      <w:r w:rsidRPr="00965438">
        <w:rPr>
          <w:rFonts w:ascii="Times New Roman" w:hAnsi="Times New Roman" w:cs="Times New Roman"/>
          <w:i/>
          <w:color w:val="000000" w:themeColor="text1"/>
          <w:sz w:val="24"/>
          <w:szCs w:val="24"/>
          <w:highlight w:val="white"/>
          <w:lang w:val="fr-FR"/>
        </w:rPr>
        <w:t>GE</w:t>
      </w:r>
      <w:r w:rsidR="00965264" w:rsidRPr="00965438">
        <w:rPr>
          <w:rFonts w:ascii="Times New Roman" w:hAnsi="Times New Roman" w:cs="Times New Roman"/>
          <w:i/>
          <w:color w:val="000000" w:themeColor="text1"/>
          <w:sz w:val="24"/>
          <w:szCs w:val="24"/>
          <w:highlight w:val="white"/>
          <w:lang w:val="fr-FR"/>
        </w:rPr>
        <w:t>,</w:t>
      </w:r>
      <w:r w:rsidRPr="00965438">
        <w:rPr>
          <w:rFonts w:ascii="Times New Roman" w:hAnsi="Times New Roman" w:cs="Times New Roman"/>
          <w:color w:val="000000" w:themeColor="text1"/>
          <w:sz w:val="24"/>
          <w:szCs w:val="24"/>
          <w:highlight w:val="white"/>
          <w:lang w:val="fr-FR"/>
        </w:rPr>
        <w:t xml:space="preserve"> 16)</w:t>
      </w:r>
      <w:r w:rsidR="00965264" w:rsidRPr="00965438">
        <w:rPr>
          <w:rFonts w:ascii="Times New Roman" w:hAnsi="Times New Roman" w:cs="Times New Roman"/>
          <w:color w:val="000000" w:themeColor="text1"/>
          <w:sz w:val="24"/>
          <w:szCs w:val="24"/>
          <w:lang w:val="fr-FR"/>
        </w:rPr>
        <w:t>.</w:t>
      </w:r>
      <w:r w:rsidRPr="00965438">
        <w:rPr>
          <w:rFonts w:ascii="Times New Roman" w:hAnsi="Times New Roman" w:cs="Times New Roman"/>
          <w:color w:val="000000" w:themeColor="text1"/>
          <w:sz w:val="24"/>
          <w:szCs w:val="24"/>
          <w:lang w:val="fr-FR"/>
        </w:rPr>
        <w:t xml:space="preserve"> </w:t>
      </w:r>
      <w:r w:rsidR="008007A3" w:rsidRPr="00965438">
        <w:rPr>
          <w:rFonts w:ascii="Times New Roman" w:hAnsi="Times New Roman" w:cs="Times New Roman"/>
          <w:color w:val="000000" w:themeColor="text1"/>
          <w:sz w:val="24"/>
          <w:szCs w:val="24"/>
          <w:lang w:val="fr-FR"/>
        </w:rPr>
        <w:t>C'est un autre indicateur simple, pratique et abordable pour tout le monde. Dieu nous appelle à la sainteté à travers de petits gestes, des choses simples, celles que nous pouvons sans aucun doute découvrir chez les autres et réaliser nous-mêmes dans notre vie quotidienne ; également encouragés par le fait que le chemin de la sainteté n’est ni unique ni identique pour tous.</w:t>
      </w:r>
      <w:r w:rsidR="008007A3" w:rsidRPr="008007A3">
        <w:rPr>
          <w:rFonts w:ascii="Times New Roman" w:hAnsi="Times New Roman" w:cs="Times New Roman"/>
          <w:color w:val="FF0000"/>
          <w:sz w:val="24"/>
          <w:szCs w:val="24"/>
          <w:lang w:val="fr-FR"/>
        </w:rPr>
        <w:t xml:space="preserve"> </w:t>
      </w:r>
      <w:r w:rsidR="008007A3" w:rsidRPr="00965438">
        <w:rPr>
          <w:rFonts w:ascii="Times New Roman" w:hAnsi="Times New Roman" w:cs="Times New Roman"/>
          <w:color w:val="000000" w:themeColor="text1"/>
          <w:sz w:val="24"/>
          <w:szCs w:val="24"/>
          <w:lang w:val="fr-FR"/>
        </w:rPr>
        <w:t xml:space="preserve">On parcourt un chemin de sainteté dans sa condition personnelle d'homme et de femme. En ce sens, la tendresse féminine, la subtilité des petits détails et des gestes sont un magnifique exemple pour tous. Voilà pourquoi le Pape François dit : </w:t>
      </w:r>
      <w:r w:rsidRPr="00965438">
        <w:rPr>
          <w:rFonts w:ascii="Times New Roman" w:hAnsi="Times New Roman" w:cs="Times New Roman"/>
          <w:color w:val="000000" w:themeColor="text1"/>
          <w:sz w:val="24"/>
          <w:szCs w:val="24"/>
          <w:lang w:val="fr-FR"/>
        </w:rPr>
        <w:t>«</w:t>
      </w:r>
      <w:r w:rsidR="00D245A3" w:rsidRPr="00965438">
        <w:rPr>
          <w:color w:val="000000" w:themeColor="text1"/>
          <w:lang w:val="fr-FR"/>
        </w:rPr>
        <w:t xml:space="preserve"> </w:t>
      </w:r>
      <w:r w:rsidR="008007A3" w:rsidRPr="00965438">
        <w:rPr>
          <w:rFonts w:ascii="Times New Roman" w:hAnsi="Times New Roman" w:cs="Times New Roman"/>
          <w:color w:val="000000" w:themeColor="text1"/>
          <w:sz w:val="24"/>
          <w:szCs w:val="24"/>
          <w:lang w:val="fr-FR"/>
        </w:rPr>
        <w:t>Je voudrais souligner que le "</w:t>
      </w:r>
      <w:r w:rsidR="00D245A3" w:rsidRPr="00965438">
        <w:rPr>
          <w:rFonts w:ascii="Times New Roman" w:hAnsi="Times New Roman" w:cs="Times New Roman"/>
          <w:color w:val="000000" w:themeColor="text1"/>
          <w:sz w:val="24"/>
          <w:szCs w:val="24"/>
          <w:lang w:val="fr-FR"/>
        </w:rPr>
        <w:t>génie féminin</w:t>
      </w:r>
      <w:r w:rsidR="008007A3" w:rsidRPr="00965438">
        <w:rPr>
          <w:rFonts w:ascii="Times New Roman" w:hAnsi="Times New Roman" w:cs="Times New Roman"/>
          <w:color w:val="000000" w:themeColor="text1"/>
          <w:sz w:val="24"/>
          <w:szCs w:val="24"/>
          <w:lang w:val="fr-FR"/>
        </w:rPr>
        <w:t>"</w:t>
      </w:r>
      <w:r w:rsidR="00D245A3" w:rsidRPr="00965438">
        <w:rPr>
          <w:rFonts w:ascii="Times New Roman" w:hAnsi="Times New Roman" w:cs="Times New Roman"/>
          <w:color w:val="000000" w:themeColor="text1"/>
          <w:sz w:val="24"/>
          <w:szCs w:val="24"/>
          <w:lang w:val="fr-FR"/>
        </w:rPr>
        <w:t xml:space="preserve"> se manifeste également dans des styles féminins de sainteté, indispensables pour refléter la sainteté de Dieu en ce monde</w:t>
      </w:r>
      <w:r w:rsidR="00D245A3" w:rsidRPr="00965438">
        <w:rPr>
          <w:color w:val="000000" w:themeColor="text1"/>
          <w:lang w:val="fr-FR"/>
        </w:rPr>
        <w:t>.</w:t>
      </w:r>
      <w:r w:rsidRPr="00965438">
        <w:rPr>
          <w:rFonts w:ascii="Times New Roman" w:hAnsi="Times New Roman" w:cs="Times New Roman"/>
          <w:color w:val="000000" w:themeColor="text1"/>
          <w:sz w:val="24"/>
          <w:szCs w:val="24"/>
          <w:highlight w:val="white"/>
          <w:lang w:val="fr-FR"/>
        </w:rPr>
        <w:t xml:space="preserve"> […]</w:t>
      </w:r>
      <w:r w:rsidR="008007A3" w:rsidRPr="00965438">
        <w:rPr>
          <w:rFonts w:ascii="Times New Roman" w:hAnsi="Times New Roman" w:cs="Times New Roman"/>
          <w:color w:val="000000" w:themeColor="text1"/>
          <w:sz w:val="24"/>
          <w:szCs w:val="24"/>
          <w:lang w:val="fr-FR"/>
        </w:rPr>
        <w:t xml:space="preserve"> </w:t>
      </w:r>
      <w:r w:rsidR="00D245A3" w:rsidRPr="00965438">
        <w:rPr>
          <w:rFonts w:ascii="Times New Roman" w:hAnsi="Times New Roman" w:cs="Times New Roman"/>
          <w:color w:val="000000" w:themeColor="text1"/>
          <w:sz w:val="24"/>
          <w:szCs w:val="24"/>
          <w:lang w:val="fr-FR"/>
        </w:rPr>
        <w:t>je tiens à évoquer tant de femmes inconnues ou oubliées qui, chacune à sa manière, ont soutenu et transformé des familles et des communautés par la puissance de leur témoignage.</w:t>
      </w:r>
      <w:r w:rsidRPr="00965438">
        <w:rPr>
          <w:rFonts w:ascii="Times New Roman" w:hAnsi="Times New Roman" w:cs="Times New Roman"/>
          <w:color w:val="000000" w:themeColor="text1"/>
          <w:sz w:val="24"/>
          <w:szCs w:val="24"/>
          <w:highlight w:val="white"/>
          <w:lang w:val="fr-FR"/>
        </w:rPr>
        <w:t xml:space="preserve">» </w:t>
      </w:r>
      <w:r w:rsidRPr="00965438">
        <w:rPr>
          <w:rFonts w:ascii="Times New Roman" w:hAnsi="Times New Roman" w:cs="Times New Roman"/>
          <w:color w:val="000000" w:themeColor="text1"/>
          <w:sz w:val="24"/>
          <w:szCs w:val="24"/>
          <w:highlight w:val="white"/>
        </w:rPr>
        <w:t>(</w:t>
      </w:r>
      <w:r w:rsidRPr="00965438">
        <w:rPr>
          <w:rFonts w:ascii="Times New Roman" w:hAnsi="Times New Roman" w:cs="Times New Roman"/>
          <w:i/>
          <w:color w:val="000000" w:themeColor="text1"/>
          <w:sz w:val="24"/>
          <w:szCs w:val="24"/>
          <w:highlight w:val="white"/>
        </w:rPr>
        <w:t>GE</w:t>
      </w:r>
      <w:r w:rsidR="00965264" w:rsidRPr="00965438">
        <w:rPr>
          <w:rFonts w:ascii="Times New Roman" w:hAnsi="Times New Roman" w:cs="Times New Roman"/>
          <w:i/>
          <w:color w:val="000000" w:themeColor="text1"/>
          <w:sz w:val="24"/>
          <w:szCs w:val="24"/>
          <w:highlight w:val="white"/>
        </w:rPr>
        <w:t>,</w:t>
      </w:r>
      <w:r w:rsidRPr="00965438">
        <w:rPr>
          <w:rFonts w:ascii="Times New Roman" w:hAnsi="Times New Roman" w:cs="Times New Roman"/>
          <w:color w:val="000000" w:themeColor="text1"/>
          <w:sz w:val="24"/>
          <w:szCs w:val="24"/>
          <w:highlight w:val="white"/>
        </w:rPr>
        <w:t xml:space="preserve"> 12)</w:t>
      </w:r>
    </w:p>
    <w:p w:rsidR="008B5C1E" w:rsidRPr="00FF60FE" w:rsidRDefault="008B5C1E" w:rsidP="004208B1">
      <w:pPr>
        <w:spacing w:line="240" w:lineRule="auto"/>
        <w:jc w:val="both"/>
        <w:rPr>
          <w:rFonts w:ascii="Times New Roman" w:hAnsi="Times New Roman" w:cs="Times New Roman"/>
          <w:sz w:val="24"/>
          <w:szCs w:val="24"/>
        </w:rPr>
      </w:pPr>
    </w:p>
    <w:p w:rsidR="008B5C1E" w:rsidRPr="00FA399B" w:rsidRDefault="00A6742B" w:rsidP="004208B1">
      <w:pPr>
        <w:pStyle w:val="Paragrafoelenco"/>
        <w:numPr>
          <w:ilvl w:val="0"/>
          <w:numId w:val="3"/>
        </w:numPr>
        <w:spacing w:line="240" w:lineRule="auto"/>
        <w:ind w:left="318" w:firstLine="0"/>
        <w:jc w:val="both"/>
        <w:rPr>
          <w:rFonts w:ascii="Times New Roman" w:hAnsi="Times New Roman" w:cs="Times New Roman"/>
          <w:b/>
          <w:bCs/>
          <w:i/>
          <w:iCs/>
          <w:color w:val="000000" w:themeColor="text1"/>
          <w:sz w:val="24"/>
          <w:szCs w:val="24"/>
          <w:lang w:val="fr-FR"/>
        </w:rPr>
      </w:pPr>
      <w:r w:rsidRPr="00FA399B">
        <w:rPr>
          <w:rFonts w:ascii="Times New Roman" w:hAnsi="Times New Roman" w:cs="Times New Roman"/>
          <w:b/>
          <w:bCs/>
          <w:i/>
          <w:iCs/>
          <w:color w:val="000000" w:themeColor="text1"/>
          <w:sz w:val="24"/>
          <w:szCs w:val="24"/>
          <w:lang w:val="fr-FR"/>
        </w:rPr>
        <w:t>T</w:t>
      </w:r>
      <w:r w:rsidR="00014F0F" w:rsidRPr="00FA399B">
        <w:rPr>
          <w:rFonts w:ascii="Times New Roman" w:hAnsi="Times New Roman" w:cs="Times New Roman"/>
          <w:b/>
          <w:bCs/>
          <w:i/>
          <w:iCs/>
          <w:color w:val="000000" w:themeColor="text1"/>
          <w:sz w:val="24"/>
          <w:szCs w:val="24"/>
          <w:lang w:val="fr-FR"/>
        </w:rPr>
        <w:t>out sauf renoncer à voler alors que nous sommes nés pour les sommets !</w:t>
      </w:r>
    </w:p>
    <w:p w:rsidR="008B5C1E" w:rsidRPr="00FA399B" w:rsidRDefault="000F0A5D" w:rsidP="004208B1">
      <w:pPr>
        <w:spacing w:line="240" w:lineRule="auto"/>
        <w:ind w:left="318"/>
        <w:jc w:val="both"/>
        <w:rPr>
          <w:rFonts w:ascii="Times New Roman" w:hAnsi="Times New Roman" w:cs="Times New Roman"/>
          <w:color w:val="000000" w:themeColor="text1"/>
          <w:sz w:val="24"/>
          <w:szCs w:val="24"/>
          <w:lang w:val="fr-FR"/>
        </w:rPr>
      </w:pPr>
      <w:r w:rsidRPr="00FA399B">
        <w:rPr>
          <w:rFonts w:ascii="Times New Roman" w:hAnsi="Times New Roman" w:cs="Times New Roman"/>
          <w:color w:val="000000" w:themeColor="text1"/>
          <w:sz w:val="24"/>
          <w:lang w:val="fr-FR"/>
        </w:rPr>
        <w:t xml:space="preserve">Il y a tant de petits pas qui peuvent nous aider à faire un chemin sur la voie de la sainteté, dans cette sainteté simple, anonyme, mais qui façonne notre existence de façon magnifique. Comme je l'ai dit, tout peut nous aider ; tout sauf le renoncement à voler alors que nous sommes nés pour les sommets ! Puisque nous avons </w:t>
      </w:r>
      <w:r w:rsidRPr="00FA399B">
        <w:rPr>
          <w:rFonts w:ascii="Times New Roman" w:hAnsi="Times New Roman" w:cs="Times New Roman"/>
          <w:color w:val="000000" w:themeColor="text1"/>
          <w:sz w:val="24"/>
          <w:szCs w:val="24"/>
          <w:lang w:val="fr-FR"/>
        </w:rPr>
        <w:t>été</w:t>
      </w:r>
      <w:r w:rsidR="00A6742B" w:rsidRPr="00FA399B">
        <w:rPr>
          <w:rFonts w:ascii="Times New Roman" w:hAnsi="Times New Roman" w:cs="Times New Roman"/>
          <w:color w:val="000000" w:themeColor="text1"/>
          <w:sz w:val="24"/>
          <w:szCs w:val="24"/>
          <w:lang w:val="fr-FR"/>
        </w:rPr>
        <w:t xml:space="preserve"> «</w:t>
      </w:r>
      <w:r w:rsidRPr="00FA399B">
        <w:rPr>
          <w:rFonts w:ascii="Times New Roman" w:hAnsi="Times New Roman" w:cs="Times New Roman"/>
          <w:color w:val="000000" w:themeColor="text1"/>
          <w:sz w:val="24"/>
          <w:szCs w:val="24"/>
          <w:lang w:val="fr-FR"/>
        </w:rPr>
        <w:t xml:space="preserve"> choisis par Dieu, sanctifiés, aimés par lui </w:t>
      </w:r>
      <w:r w:rsidR="00A6742B" w:rsidRPr="00FA399B">
        <w:rPr>
          <w:rFonts w:ascii="Times New Roman" w:hAnsi="Times New Roman" w:cs="Times New Roman"/>
          <w:color w:val="000000" w:themeColor="text1"/>
          <w:sz w:val="24"/>
          <w:szCs w:val="24"/>
          <w:lang w:val="fr-FR"/>
        </w:rPr>
        <w:t>» (</w:t>
      </w:r>
      <w:r w:rsidR="00A6742B" w:rsidRPr="00FA399B">
        <w:rPr>
          <w:rFonts w:ascii="Times New Roman" w:hAnsi="Times New Roman" w:cs="Times New Roman"/>
          <w:i/>
          <w:color w:val="000000" w:themeColor="text1"/>
          <w:sz w:val="24"/>
          <w:szCs w:val="24"/>
          <w:lang w:val="fr-FR"/>
        </w:rPr>
        <w:t>Col</w:t>
      </w:r>
      <w:r w:rsidR="00A6742B" w:rsidRPr="00FA399B">
        <w:rPr>
          <w:rFonts w:ascii="Times New Roman" w:hAnsi="Times New Roman" w:cs="Times New Roman"/>
          <w:color w:val="000000" w:themeColor="text1"/>
          <w:sz w:val="24"/>
          <w:szCs w:val="24"/>
          <w:lang w:val="fr-FR"/>
        </w:rPr>
        <w:t xml:space="preserve"> 3,12).</w:t>
      </w:r>
    </w:p>
    <w:p w:rsidR="00A6742B" w:rsidRPr="00FA399B" w:rsidRDefault="000F0A5D" w:rsidP="004208B1">
      <w:pPr>
        <w:spacing w:line="240" w:lineRule="auto"/>
        <w:ind w:left="318"/>
        <w:jc w:val="both"/>
        <w:rPr>
          <w:rFonts w:ascii="Times New Roman" w:hAnsi="Times New Roman" w:cs="Times New Roman"/>
          <w:color w:val="000000" w:themeColor="text1"/>
          <w:sz w:val="24"/>
          <w:lang w:val="fr-FR"/>
        </w:rPr>
      </w:pPr>
      <w:r w:rsidRPr="00FA399B">
        <w:rPr>
          <w:rFonts w:ascii="Times New Roman" w:hAnsi="Times New Roman" w:cs="Times New Roman"/>
          <w:color w:val="000000" w:themeColor="text1"/>
          <w:sz w:val="24"/>
          <w:lang w:val="fr-FR"/>
        </w:rPr>
        <w:t>Ce que je veux dire est magnifiquement exprimé par Mamerto Menapace</w:t>
      </w:r>
      <w:r w:rsidR="00E563CA" w:rsidRPr="00FA399B">
        <w:rPr>
          <w:rStyle w:val="Rimandonotaapidipagina"/>
          <w:rFonts w:ascii="Times New Roman" w:hAnsi="Times New Roman" w:cs="Times New Roman"/>
          <w:color w:val="000000" w:themeColor="text1"/>
          <w:sz w:val="24"/>
        </w:rPr>
        <w:footnoteReference w:id="32"/>
      </w:r>
      <w:r w:rsidR="00141272" w:rsidRPr="00FA399B">
        <w:rPr>
          <w:rFonts w:ascii="Times New Roman" w:hAnsi="Times New Roman" w:cs="Times New Roman"/>
          <w:color w:val="000000" w:themeColor="text1"/>
          <w:sz w:val="24"/>
          <w:lang w:val="fr-FR"/>
        </w:rPr>
        <w:t xml:space="preserve"> </w:t>
      </w:r>
      <w:r w:rsidRPr="00FA399B">
        <w:rPr>
          <w:rFonts w:ascii="Times New Roman" w:hAnsi="Times New Roman" w:cs="Times New Roman"/>
          <w:color w:val="000000" w:themeColor="text1"/>
          <w:sz w:val="24"/>
          <w:lang w:val="fr-FR"/>
        </w:rPr>
        <w:t>dans une belle histoire, une belle métaphore qui parle du dilemme entre se tenir au niveau du sol ou s'envoler vers Dieu, vers la sainteté, vers les sommets.</w:t>
      </w:r>
    </w:p>
    <w:p w:rsidR="00141272" w:rsidRPr="00FA399B" w:rsidRDefault="000F0A5D" w:rsidP="004208B1">
      <w:pPr>
        <w:spacing w:line="240" w:lineRule="auto"/>
        <w:ind w:left="318"/>
        <w:jc w:val="both"/>
        <w:rPr>
          <w:rFonts w:ascii="Times New Roman" w:hAnsi="Times New Roman" w:cs="Times New Roman"/>
          <w:color w:val="000000" w:themeColor="text1"/>
          <w:sz w:val="24"/>
          <w:lang w:val="fr-FR"/>
        </w:rPr>
      </w:pPr>
      <w:r w:rsidRPr="00FA399B">
        <w:rPr>
          <w:rFonts w:ascii="Times New Roman" w:hAnsi="Times New Roman" w:cs="Times New Roman"/>
          <w:color w:val="000000" w:themeColor="text1"/>
          <w:sz w:val="24"/>
          <w:lang w:val="fr-FR"/>
        </w:rPr>
        <w:t xml:space="preserve">Voici l’histoire </w:t>
      </w:r>
      <w:r w:rsidR="00141272" w:rsidRPr="00FA399B">
        <w:rPr>
          <w:rFonts w:ascii="Times New Roman" w:hAnsi="Times New Roman" w:cs="Times New Roman"/>
          <w:color w:val="000000" w:themeColor="text1"/>
          <w:sz w:val="24"/>
          <w:lang w:val="fr-FR"/>
        </w:rPr>
        <w:t>:</w:t>
      </w:r>
    </w:p>
    <w:p w:rsidR="00141272" w:rsidRPr="000F0A5D" w:rsidRDefault="00141272" w:rsidP="004208B1">
      <w:pPr>
        <w:spacing w:line="240" w:lineRule="auto"/>
        <w:ind w:left="318"/>
        <w:jc w:val="both"/>
        <w:rPr>
          <w:rFonts w:ascii="Times New Roman" w:hAnsi="Times New Roman" w:cs="Times New Roman"/>
          <w:sz w:val="24"/>
          <w:lang w:val="fr-FR"/>
        </w:rPr>
      </w:pPr>
    </w:p>
    <w:p w:rsidR="00965264" w:rsidRPr="0071302A" w:rsidRDefault="000F0A5D" w:rsidP="001E2A51">
      <w:pPr>
        <w:spacing w:line="240" w:lineRule="auto"/>
        <w:ind w:left="709" w:right="709" w:firstLine="284"/>
        <w:jc w:val="both"/>
        <w:rPr>
          <w:rFonts w:ascii="Times New Roman" w:hAnsi="Times New Roman" w:cs="Times New Roman"/>
          <w:color w:val="000000" w:themeColor="text1"/>
          <w:sz w:val="24"/>
          <w:lang w:val="fr-FR"/>
        </w:rPr>
      </w:pPr>
      <w:r w:rsidRPr="0071302A">
        <w:rPr>
          <w:rFonts w:ascii="Times New Roman" w:hAnsi="Times New Roman" w:cs="Times New Roman"/>
          <w:color w:val="000000" w:themeColor="text1"/>
          <w:sz w:val="24"/>
          <w:lang w:val="fr-FR"/>
        </w:rPr>
        <w:t>Il y avait une fois un paysan qui marchait sur un sentier de haute montagne. Voici qu'entre les rochers, près des sommets, il trouv</w:t>
      </w:r>
      <w:r w:rsidR="00400BED" w:rsidRPr="0071302A">
        <w:rPr>
          <w:rFonts w:ascii="Times New Roman" w:hAnsi="Times New Roman" w:cs="Times New Roman"/>
          <w:color w:val="000000" w:themeColor="text1"/>
          <w:sz w:val="24"/>
          <w:lang w:val="fr-FR"/>
        </w:rPr>
        <w:t>a</w:t>
      </w:r>
      <w:r w:rsidRPr="0071302A">
        <w:rPr>
          <w:rFonts w:ascii="Times New Roman" w:hAnsi="Times New Roman" w:cs="Times New Roman"/>
          <w:color w:val="000000" w:themeColor="text1"/>
          <w:sz w:val="24"/>
          <w:lang w:val="fr-FR"/>
        </w:rPr>
        <w:t xml:space="preserve"> un œuf étrange : trop gros pour être un œuf de poule et trop petit pour être celui d'une autruche. Ne sachant pas ce que c'était, il décid</w:t>
      </w:r>
      <w:r w:rsidR="00400BED" w:rsidRPr="0071302A">
        <w:rPr>
          <w:rFonts w:ascii="Times New Roman" w:hAnsi="Times New Roman" w:cs="Times New Roman"/>
          <w:color w:val="000000" w:themeColor="text1"/>
          <w:sz w:val="24"/>
          <w:lang w:val="fr-FR"/>
        </w:rPr>
        <w:t>a</w:t>
      </w:r>
      <w:r w:rsidRPr="0071302A">
        <w:rPr>
          <w:rFonts w:ascii="Times New Roman" w:hAnsi="Times New Roman" w:cs="Times New Roman"/>
          <w:color w:val="000000" w:themeColor="text1"/>
          <w:sz w:val="24"/>
          <w:lang w:val="fr-FR"/>
        </w:rPr>
        <w:t xml:space="preserve"> de l'emporter avec lui.</w:t>
      </w:r>
    </w:p>
    <w:p w:rsidR="006F7F56" w:rsidRPr="001E2A51" w:rsidRDefault="00B55F40" w:rsidP="001E2A51">
      <w:pPr>
        <w:spacing w:line="240" w:lineRule="auto"/>
        <w:ind w:left="709" w:right="709" w:firstLine="284"/>
        <w:jc w:val="both"/>
        <w:rPr>
          <w:rFonts w:ascii="Times New Roman" w:hAnsi="Times New Roman" w:cs="Times New Roman"/>
          <w:color w:val="000000" w:themeColor="text1"/>
          <w:sz w:val="24"/>
          <w:lang w:val="fr-FR"/>
        </w:rPr>
      </w:pPr>
      <w:r w:rsidRPr="001E2A51">
        <w:rPr>
          <w:rFonts w:ascii="Times New Roman" w:hAnsi="Times New Roman" w:cs="Times New Roman"/>
          <w:color w:val="000000" w:themeColor="text1"/>
          <w:sz w:val="24"/>
          <w:lang w:val="fr-FR"/>
        </w:rPr>
        <w:t>Arrivé à la maison, il le montr</w:t>
      </w:r>
      <w:r w:rsidR="00400BED" w:rsidRPr="001E2A51">
        <w:rPr>
          <w:rFonts w:ascii="Times New Roman" w:hAnsi="Times New Roman" w:cs="Times New Roman"/>
          <w:color w:val="000000" w:themeColor="text1"/>
          <w:sz w:val="24"/>
          <w:lang w:val="fr-FR"/>
        </w:rPr>
        <w:t>a</w:t>
      </w:r>
      <w:r w:rsidRPr="001E2A51">
        <w:rPr>
          <w:rFonts w:ascii="Times New Roman" w:hAnsi="Times New Roman" w:cs="Times New Roman"/>
          <w:color w:val="000000" w:themeColor="text1"/>
          <w:sz w:val="24"/>
          <w:lang w:val="fr-FR"/>
        </w:rPr>
        <w:t xml:space="preserve"> à sa femme. Celle-ci avait une dinde qui couvait dans son nid. Voyant que l'œuf avait plus ou moins la taille des autres, elle </w:t>
      </w:r>
      <w:r w:rsidR="00400BED" w:rsidRPr="001E2A51">
        <w:rPr>
          <w:rFonts w:ascii="Times New Roman" w:hAnsi="Times New Roman" w:cs="Times New Roman"/>
          <w:color w:val="000000" w:themeColor="text1"/>
          <w:sz w:val="24"/>
          <w:lang w:val="fr-FR"/>
        </w:rPr>
        <w:t>alla</w:t>
      </w:r>
      <w:r w:rsidRPr="001E2A51">
        <w:rPr>
          <w:rFonts w:ascii="Times New Roman" w:hAnsi="Times New Roman" w:cs="Times New Roman"/>
          <w:color w:val="000000" w:themeColor="text1"/>
          <w:sz w:val="24"/>
          <w:lang w:val="fr-FR"/>
        </w:rPr>
        <w:t xml:space="preserve"> le mettre sous la queue de la dinde.</w:t>
      </w:r>
    </w:p>
    <w:p w:rsidR="006F7F56" w:rsidRPr="00400BED" w:rsidRDefault="00400BED" w:rsidP="007117F7">
      <w:pPr>
        <w:spacing w:line="240" w:lineRule="auto"/>
        <w:ind w:left="709" w:right="709" w:firstLine="284"/>
        <w:jc w:val="both"/>
        <w:rPr>
          <w:rFonts w:ascii="Times New Roman" w:hAnsi="Times New Roman" w:cs="Times New Roman"/>
          <w:color w:val="FF0000"/>
          <w:sz w:val="24"/>
          <w:lang w:val="fr-FR"/>
        </w:rPr>
      </w:pPr>
      <w:r w:rsidRPr="007117F7">
        <w:rPr>
          <w:rFonts w:ascii="Times New Roman" w:hAnsi="Times New Roman" w:cs="Times New Roman"/>
          <w:color w:val="000000" w:themeColor="text1"/>
          <w:sz w:val="24"/>
          <w:lang w:val="fr-FR"/>
        </w:rPr>
        <w:t xml:space="preserve">Les poussins commencèrent à casser la coquille, tout comme le bébé dans l'œuf pris en montagne. Et </w:t>
      </w:r>
      <w:r w:rsidR="007117F7">
        <w:rPr>
          <w:rFonts w:ascii="Times New Roman" w:hAnsi="Times New Roman" w:cs="Times New Roman"/>
          <w:color w:val="000000" w:themeColor="text1"/>
          <w:sz w:val="24"/>
          <w:lang w:val="fr-FR"/>
        </w:rPr>
        <w:t>alors qu</w:t>
      </w:r>
      <w:r w:rsidRPr="007117F7">
        <w:rPr>
          <w:rFonts w:ascii="Times New Roman" w:hAnsi="Times New Roman" w:cs="Times New Roman"/>
          <w:color w:val="000000" w:themeColor="text1"/>
          <w:sz w:val="24"/>
          <w:lang w:val="fr-FR"/>
        </w:rPr>
        <w:t xml:space="preserve">'il semblait être un animal différent des autres, les différences n'étaient pas de nature à le faire détonner du reste de la couvée, </w:t>
      </w:r>
      <w:r w:rsidR="007117F7" w:rsidRPr="007117F7">
        <w:rPr>
          <w:rFonts w:ascii="Times New Roman" w:hAnsi="Times New Roman" w:cs="Times New Roman"/>
          <w:color w:val="000000" w:themeColor="text1"/>
          <w:sz w:val="24"/>
          <w:lang w:val="fr-FR"/>
        </w:rPr>
        <w:t xml:space="preserve">même s’il </w:t>
      </w:r>
      <w:r w:rsidRPr="007117F7">
        <w:rPr>
          <w:rFonts w:ascii="Times New Roman" w:hAnsi="Times New Roman" w:cs="Times New Roman"/>
          <w:color w:val="000000" w:themeColor="text1"/>
          <w:sz w:val="24"/>
          <w:lang w:val="fr-FR"/>
        </w:rPr>
        <w:t>s'agissait d'un petit condor. Bien que couvé par une dinde, il avait une autre origine.</w:t>
      </w:r>
    </w:p>
    <w:p w:rsidR="006F7F56" w:rsidRPr="00055387" w:rsidRDefault="00400BED" w:rsidP="007117F7">
      <w:pPr>
        <w:spacing w:line="240" w:lineRule="auto"/>
        <w:ind w:left="709" w:right="709" w:firstLine="284"/>
        <w:jc w:val="both"/>
        <w:rPr>
          <w:rFonts w:ascii="Times New Roman" w:hAnsi="Times New Roman" w:cs="Times New Roman"/>
          <w:color w:val="000000" w:themeColor="text1"/>
          <w:sz w:val="24"/>
          <w:lang w:val="fr-FR"/>
        </w:rPr>
      </w:pPr>
      <w:r w:rsidRPr="007117F7">
        <w:rPr>
          <w:rFonts w:ascii="Times New Roman" w:hAnsi="Times New Roman" w:cs="Times New Roman"/>
          <w:color w:val="000000" w:themeColor="text1"/>
          <w:sz w:val="24"/>
          <w:lang w:val="fr-FR"/>
        </w:rPr>
        <w:t>Comme il n'avait pas d'autre modèle pour apprendre, le petit condor imitait ce qu'il voyait faire aux dindonneaux. Il suivait la grande dinde à la recherche de vers, de graines et de déchets. Il creusait la terre et, sautillant, essayait d'arracher les fruits des buissons</w:t>
      </w:r>
      <w:r w:rsidRPr="00416CFD">
        <w:rPr>
          <w:rFonts w:ascii="Times New Roman" w:hAnsi="Times New Roman" w:cs="Times New Roman"/>
          <w:color w:val="000000" w:themeColor="text1"/>
          <w:sz w:val="24"/>
          <w:lang w:val="fr-FR"/>
        </w:rPr>
        <w:t xml:space="preserve">. Il vivait dans le poulailler et avait peur des chiens qui venaient souvent lui voler de la nourriture. La nuit, il grimpait aux branches du caroubier par peur des </w:t>
      </w:r>
      <w:r w:rsidRPr="00055387">
        <w:rPr>
          <w:rFonts w:ascii="Times New Roman" w:hAnsi="Times New Roman" w:cs="Times New Roman"/>
          <w:color w:val="000000" w:themeColor="text1"/>
          <w:sz w:val="24"/>
          <w:lang w:val="fr-FR"/>
        </w:rPr>
        <w:t xml:space="preserve">belettes et autres prédateurs. Il vivait </w:t>
      </w:r>
      <w:r w:rsidR="00AC150E" w:rsidRPr="00055387">
        <w:rPr>
          <w:rFonts w:ascii="Times New Roman" w:hAnsi="Times New Roman" w:cs="Times New Roman"/>
          <w:color w:val="000000" w:themeColor="text1"/>
          <w:sz w:val="24"/>
          <w:lang w:val="fr-FR"/>
        </w:rPr>
        <w:t>ainsi</w:t>
      </w:r>
      <w:r w:rsidRPr="00055387">
        <w:rPr>
          <w:rFonts w:ascii="Times New Roman" w:hAnsi="Times New Roman" w:cs="Times New Roman"/>
          <w:color w:val="000000" w:themeColor="text1"/>
          <w:sz w:val="24"/>
          <w:lang w:val="fr-FR"/>
        </w:rPr>
        <w:t>, im</w:t>
      </w:r>
      <w:r w:rsidR="00C834AF" w:rsidRPr="00055387">
        <w:rPr>
          <w:rFonts w:ascii="Times New Roman" w:hAnsi="Times New Roman" w:cs="Times New Roman"/>
          <w:color w:val="000000" w:themeColor="text1"/>
          <w:sz w:val="24"/>
          <w:lang w:val="fr-FR"/>
        </w:rPr>
        <w:t xml:space="preserve">itant ce qu'il voyait faire </w:t>
      </w:r>
      <w:r w:rsidR="00AC150E" w:rsidRPr="00055387">
        <w:rPr>
          <w:rFonts w:ascii="Times New Roman" w:hAnsi="Times New Roman" w:cs="Times New Roman"/>
          <w:color w:val="000000" w:themeColor="text1"/>
          <w:sz w:val="24"/>
          <w:lang w:val="fr-FR"/>
        </w:rPr>
        <w:t xml:space="preserve">aux </w:t>
      </w:r>
      <w:r w:rsidRPr="00055387">
        <w:rPr>
          <w:rFonts w:ascii="Times New Roman" w:hAnsi="Times New Roman" w:cs="Times New Roman"/>
          <w:color w:val="000000" w:themeColor="text1"/>
          <w:sz w:val="24"/>
          <w:lang w:val="fr-FR"/>
        </w:rPr>
        <w:t>autres.</w:t>
      </w:r>
    </w:p>
    <w:p w:rsidR="00400BED" w:rsidRPr="0039361B" w:rsidRDefault="00400BED" w:rsidP="00055387">
      <w:pPr>
        <w:spacing w:line="240" w:lineRule="auto"/>
        <w:ind w:left="709" w:right="709" w:firstLine="284"/>
        <w:jc w:val="both"/>
        <w:rPr>
          <w:rFonts w:ascii="Times New Roman" w:hAnsi="Times New Roman" w:cs="Times New Roman"/>
          <w:color w:val="000000" w:themeColor="text1"/>
          <w:sz w:val="24"/>
          <w:lang w:val="fr-FR"/>
        </w:rPr>
      </w:pPr>
      <w:r w:rsidRPr="00055387">
        <w:rPr>
          <w:rFonts w:ascii="Times New Roman" w:hAnsi="Times New Roman" w:cs="Times New Roman"/>
          <w:color w:val="000000" w:themeColor="text1"/>
          <w:sz w:val="24"/>
          <w:lang w:val="fr-FR"/>
        </w:rPr>
        <w:t xml:space="preserve">Parfois, il se sentait un peu étrange. Surtout quand il </w:t>
      </w:r>
      <w:r w:rsidR="00055387" w:rsidRPr="00055387">
        <w:rPr>
          <w:rFonts w:ascii="Times New Roman" w:hAnsi="Times New Roman" w:cs="Times New Roman"/>
          <w:color w:val="000000" w:themeColor="text1"/>
          <w:sz w:val="24"/>
          <w:lang w:val="fr-FR"/>
        </w:rPr>
        <w:t>se retrouvait tout</w:t>
      </w:r>
      <w:r w:rsidRPr="00055387">
        <w:rPr>
          <w:rFonts w:ascii="Times New Roman" w:hAnsi="Times New Roman" w:cs="Times New Roman"/>
          <w:color w:val="000000" w:themeColor="text1"/>
          <w:sz w:val="24"/>
          <w:lang w:val="fr-FR"/>
        </w:rPr>
        <w:t xml:space="preserve"> seul. Mais cela n'arrivait pas souvent. En fait, les dindons ne supportent pas la s</w:t>
      </w:r>
      <w:r w:rsidR="00D703FF">
        <w:rPr>
          <w:rFonts w:ascii="Times New Roman" w:hAnsi="Times New Roman" w:cs="Times New Roman"/>
          <w:color w:val="000000" w:themeColor="text1"/>
          <w:sz w:val="24"/>
          <w:lang w:val="fr-FR"/>
        </w:rPr>
        <w:t>olitude</w:t>
      </w:r>
      <w:r w:rsidRPr="00055387">
        <w:rPr>
          <w:rFonts w:ascii="Times New Roman" w:hAnsi="Times New Roman" w:cs="Times New Roman"/>
          <w:color w:val="000000" w:themeColor="text1"/>
          <w:sz w:val="24"/>
          <w:lang w:val="fr-FR"/>
        </w:rPr>
        <w:t xml:space="preserve"> ni que d’autres restent seuls</w:t>
      </w:r>
      <w:r w:rsidRPr="00D703FF">
        <w:rPr>
          <w:rFonts w:ascii="Times New Roman" w:hAnsi="Times New Roman" w:cs="Times New Roman"/>
          <w:color w:val="000000" w:themeColor="text1"/>
          <w:sz w:val="24"/>
          <w:lang w:val="fr-FR"/>
        </w:rPr>
        <w:t xml:space="preserve">. C'est une espèce qui aime </w:t>
      </w:r>
      <w:r w:rsidR="00D703FF" w:rsidRPr="00D703FF">
        <w:rPr>
          <w:rFonts w:ascii="Times New Roman" w:hAnsi="Times New Roman" w:cs="Times New Roman"/>
          <w:color w:val="000000" w:themeColor="text1"/>
          <w:sz w:val="24"/>
          <w:lang w:val="fr-FR"/>
        </w:rPr>
        <w:t xml:space="preserve">se déplacer toujours en troupeau, qui aime gonfler </w:t>
      </w:r>
      <w:r w:rsidRPr="00D703FF">
        <w:rPr>
          <w:rFonts w:ascii="Times New Roman" w:hAnsi="Times New Roman" w:cs="Times New Roman"/>
          <w:color w:val="000000" w:themeColor="text1"/>
          <w:sz w:val="24"/>
          <w:lang w:val="fr-FR"/>
        </w:rPr>
        <w:t>la poitrine pour impressionner, ouvrir la queue</w:t>
      </w:r>
      <w:r w:rsidR="001477F8">
        <w:rPr>
          <w:rFonts w:ascii="Times New Roman" w:hAnsi="Times New Roman" w:cs="Times New Roman"/>
          <w:color w:val="000000" w:themeColor="text1"/>
          <w:sz w:val="24"/>
          <w:lang w:val="fr-FR"/>
        </w:rPr>
        <w:t xml:space="preserve"> en éventail</w:t>
      </w:r>
      <w:r w:rsidRPr="00D703FF">
        <w:rPr>
          <w:rFonts w:ascii="Times New Roman" w:hAnsi="Times New Roman" w:cs="Times New Roman"/>
          <w:color w:val="000000" w:themeColor="text1"/>
          <w:sz w:val="24"/>
          <w:lang w:val="fr-FR"/>
        </w:rPr>
        <w:t xml:space="preserve"> </w:t>
      </w:r>
      <w:r w:rsidR="001477F8">
        <w:rPr>
          <w:rFonts w:ascii="Times New Roman" w:hAnsi="Times New Roman" w:cs="Times New Roman"/>
          <w:color w:val="000000" w:themeColor="text1"/>
          <w:sz w:val="24"/>
          <w:lang w:val="fr-FR"/>
        </w:rPr>
        <w:t>en laissant</w:t>
      </w:r>
      <w:r w:rsidRPr="00D703FF">
        <w:rPr>
          <w:rFonts w:ascii="Times New Roman" w:hAnsi="Times New Roman" w:cs="Times New Roman"/>
          <w:color w:val="000000" w:themeColor="text1"/>
          <w:sz w:val="24"/>
          <w:lang w:val="fr-FR"/>
        </w:rPr>
        <w:t xml:space="preserve"> </w:t>
      </w:r>
      <w:r w:rsidRPr="00D703FF">
        <w:rPr>
          <w:rFonts w:ascii="Times New Roman" w:hAnsi="Times New Roman" w:cs="Times New Roman"/>
          <w:color w:val="000000" w:themeColor="text1"/>
          <w:sz w:val="24"/>
          <w:lang w:val="fr-FR"/>
        </w:rPr>
        <w:lastRenderedPageBreak/>
        <w:t>traîner les ailes.</w:t>
      </w:r>
      <w:r w:rsidRPr="00400BED">
        <w:rPr>
          <w:rFonts w:ascii="Times New Roman" w:hAnsi="Times New Roman" w:cs="Times New Roman"/>
          <w:color w:val="FF0000"/>
          <w:sz w:val="24"/>
          <w:lang w:val="fr-FR"/>
        </w:rPr>
        <w:t xml:space="preserve"> </w:t>
      </w:r>
      <w:r w:rsidRPr="0039361B">
        <w:rPr>
          <w:rFonts w:ascii="Times New Roman" w:hAnsi="Times New Roman" w:cs="Times New Roman"/>
          <w:color w:val="000000" w:themeColor="text1"/>
          <w:sz w:val="24"/>
          <w:lang w:val="fr-FR"/>
        </w:rPr>
        <w:t xml:space="preserve">Devant ce qui les frappe, la réponse immédiate est une grosse moquerie. </w:t>
      </w:r>
    </w:p>
    <w:p w:rsidR="006F7F56" w:rsidRPr="0039361B" w:rsidRDefault="00400BED" w:rsidP="0039361B">
      <w:pPr>
        <w:spacing w:line="240" w:lineRule="auto"/>
        <w:ind w:left="709" w:right="709" w:firstLine="284"/>
        <w:jc w:val="both"/>
        <w:rPr>
          <w:rFonts w:ascii="Times New Roman" w:hAnsi="Times New Roman" w:cs="Times New Roman"/>
          <w:color w:val="000000" w:themeColor="text1"/>
          <w:sz w:val="24"/>
          <w:lang w:val="fr-FR"/>
        </w:rPr>
      </w:pPr>
      <w:r w:rsidRPr="0039361B">
        <w:rPr>
          <w:rFonts w:ascii="Times New Roman" w:hAnsi="Times New Roman" w:cs="Times New Roman"/>
          <w:color w:val="000000" w:themeColor="text1"/>
          <w:sz w:val="24"/>
          <w:lang w:val="fr-FR"/>
        </w:rPr>
        <w:t>La caractéristique des dindons</w:t>
      </w:r>
      <w:r w:rsidR="0039361B" w:rsidRPr="0039361B">
        <w:rPr>
          <w:rFonts w:ascii="Times New Roman" w:hAnsi="Times New Roman" w:cs="Times New Roman"/>
          <w:color w:val="000000" w:themeColor="text1"/>
          <w:sz w:val="24"/>
          <w:lang w:val="fr-FR"/>
        </w:rPr>
        <w:t xml:space="preserve"> et des dindes</w:t>
      </w:r>
      <w:r w:rsidRPr="0039361B">
        <w:rPr>
          <w:rFonts w:ascii="Times New Roman" w:hAnsi="Times New Roman" w:cs="Times New Roman"/>
          <w:color w:val="000000" w:themeColor="text1"/>
          <w:sz w:val="24"/>
          <w:lang w:val="fr-FR"/>
        </w:rPr>
        <w:t xml:space="preserve"> est la suivante : malgré leurs grandes dimensions, ils ne volent pas.</w:t>
      </w:r>
    </w:p>
    <w:p w:rsidR="006F7F56" w:rsidRPr="00647EE0" w:rsidRDefault="0039361B" w:rsidP="0039361B">
      <w:pPr>
        <w:spacing w:line="240" w:lineRule="auto"/>
        <w:ind w:left="709" w:right="709" w:firstLine="284"/>
        <w:jc w:val="both"/>
        <w:rPr>
          <w:rFonts w:ascii="Times New Roman" w:hAnsi="Times New Roman" w:cs="Times New Roman"/>
          <w:sz w:val="24"/>
          <w:lang w:val="fr-FR"/>
        </w:rPr>
      </w:pPr>
      <w:r w:rsidRPr="0039361B">
        <w:rPr>
          <w:rFonts w:ascii="Times New Roman" w:hAnsi="Times New Roman" w:cs="Times New Roman"/>
          <w:sz w:val="24"/>
          <w:lang w:val="fr-FR"/>
        </w:rPr>
        <w:t>Or u</w:t>
      </w:r>
      <w:r w:rsidR="000A6BE1" w:rsidRPr="0039361B">
        <w:rPr>
          <w:rFonts w:ascii="Times New Roman" w:hAnsi="Times New Roman" w:cs="Times New Roman"/>
          <w:sz w:val="24"/>
          <w:lang w:val="fr-FR"/>
        </w:rPr>
        <w:t>n midi, alors que le</w:t>
      </w:r>
      <w:r w:rsidRPr="0039361B">
        <w:rPr>
          <w:rFonts w:ascii="Times New Roman" w:hAnsi="Times New Roman" w:cs="Times New Roman"/>
          <w:sz w:val="24"/>
          <w:lang w:val="fr-FR"/>
        </w:rPr>
        <w:t xml:space="preserve"> ciel dégagé était traversé </w:t>
      </w:r>
      <w:r w:rsidR="000A6BE1" w:rsidRPr="0039361B">
        <w:rPr>
          <w:rFonts w:ascii="Times New Roman" w:hAnsi="Times New Roman" w:cs="Times New Roman"/>
          <w:sz w:val="24"/>
          <w:lang w:val="fr-FR"/>
        </w:rPr>
        <w:t xml:space="preserve">de nuages blancs, le petit animal fut surpris de voir des oiseaux étranges voler majestueusement, presque sans bouger leurs ailes. Il ressentit un choc </w:t>
      </w:r>
      <w:r w:rsidRPr="0039361B">
        <w:rPr>
          <w:rFonts w:ascii="Times New Roman" w:hAnsi="Times New Roman" w:cs="Times New Roman"/>
          <w:sz w:val="24"/>
          <w:lang w:val="fr-FR"/>
        </w:rPr>
        <w:t>dans tout</w:t>
      </w:r>
      <w:r w:rsidR="000A6BE1" w:rsidRPr="0039361B">
        <w:rPr>
          <w:rFonts w:ascii="Times New Roman" w:hAnsi="Times New Roman" w:cs="Times New Roman"/>
          <w:sz w:val="24"/>
          <w:lang w:val="fr-FR"/>
        </w:rPr>
        <w:t xml:space="preserve"> son être</w:t>
      </w:r>
      <w:r w:rsidRPr="0039361B">
        <w:rPr>
          <w:rFonts w:ascii="Times New Roman" w:hAnsi="Times New Roman" w:cs="Times New Roman"/>
          <w:sz w:val="24"/>
          <w:lang w:val="fr-FR"/>
        </w:rPr>
        <w:t>, q</w:t>
      </w:r>
      <w:r w:rsidR="000A6BE1" w:rsidRPr="0039361B">
        <w:rPr>
          <w:rFonts w:ascii="Times New Roman" w:hAnsi="Times New Roman" w:cs="Times New Roman"/>
          <w:sz w:val="24"/>
          <w:lang w:val="fr-FR"/>
        </w:rPr>
        <w:t>uelque chose comme un appel</w:t>
      </w:r>
      <w:r w:rsidRPr="0039361B">
        <w:rPr>
          <w:rFonts w:ascii="Times New Roman" w:hAnsi="Times New Roman" w:cs="Times New Roman"/>
          <w:sz w:val="24"/>
          <w:lang w:val="fr-FR"/>
        </w:rPr>
        <w:t xml:space="preserve"> venant de loin et</w:t>
      </w:r>
      <w:r w:rsidR="000A6BE1" w:rsidRPr="0039361B">
        <w:rPr>
          <w:rFonts w:ascii="Times New Roman" w:hAnsi="Times New Roman" w:cs="Times New Roman"/>
          <w:sz w:val="24"/>
          <w:lang w:val="fr-FR"/>
        </w:rPr>
        <w:t xml:space="preserve"> qui voulait le réveiller </w:t>
      </w:r>
      <w:r w:rsidR="000A6BE1" w:rsidRPr="001144CE">
        <w:rPr>
          <w:rFonts w:ascii="Times New Roman" w:hAnsi="Times New Roman" w:cs="Times New Roman"/>
          <w:sz w:val="24"/>
          <w:lang w:val="fr-FR"/>
        </w:rPr>
        <w:t>au plus profond de ses fibres. Ses yeux, habitués à toujours regarder le</w:t>
      </w:r>
      <w:r w:rsidR="000A6BE1" w:rsidRPr="00647EE0">
        <w:rPr>
          <w:rFonts w:ascii="Times New Roman" w:hAnsi="Times New Roman" w:cs="Times New Roman"/>
          <w:sz w:val="24"/>
          <w:lang w:val="fr-FR"/>
        </w:rPr>
        <w:t xml:space="preserve"> sol à la recherche de nourriture, ne parvenaient pas à distinguer ce qui se passait dans les hauteurs. Son cœur </w:t>
      </w:r>
      <w:r w:rsidR="00647EE0">
        <w:rPr>
          <w:rFonts w:ascii="Times New Roman" w:hAnsi="Times New Roman" w:cs="Times New Roman"/>
          <w:sz w:val="24"/>
          <w:lang w:val="fr-FR"/>
        </w:rPr>
        <w:t>fut envahi d’</w:t>
      </w:r>
      <w:r w:rsidR="000A6BE1" w:rsidRPr="00647EE0">
        <w:rPr>
          <w:rFonts w:ascii="Times New Roman" w:hAnsi="Times New Roman" w:cs="Times New Roman"/>
          <w:sz w:val="24"/>
          <w:lang w:val="fr-FR"/>
        </w:rPr>
        <w:t xml:space="preserve">une profonde nostalgie : pourquoi ne puis-je pas, moi aussi, voler comme ça ? </w:t>
      </w:r>
      <w:r w:rsidR="00647EE0">
        <w:rPr>
          <w:rFonts w:ascii="Times New Roman" w:hAnsi="Times New Roman" w:cs="Times New Roman"/>
          <w:sz w:val="24"/>
          <w:lang w:val="fr-FR"/>
        </w:rPr>
        <w:t>Et s</w:t>
      </w:r>
      <w:r w:rsidR="000A6BE1" w:rsidRPr="00647EE0">
        <w:rPr>
          <w:rFonts w:ascii="Times New Roman" w:hAnsi="Times New Roman" w:cs="Times New Roman"/>
          <w:sz w:val="24"/>
          <w:lang w:val="fr-FR"/>
        </w:rPr>
        <w:t>on cœur</w:t>
      </w:r>
      <w:r w:rsidR="00647EE0" w:rsidRPr="00647EE0">
        <w:rPr>
          <w:rFonts w:ascii="Times New Roman" w:hAnsi="Times New Roman" w:cs="Times New Roman"/>
          <w:sz w:val="24"/>
          <w:lang w:val="fr-FR"/>
        </w:rPr>
        <w:t>, très inquiet,</w:t>
      </w:r>
      <w:r w:rsidR="000A6BE1" w:rsidRPr="00647EE0">
        <w:rPr>
          <w:rFonts w:ascii="Times New Roman" w:hAnsi="Times New Roman" w:cs="Times New Roman"/>
          <w:sz w:val="24"/>
          <w:lang w:val="fr-FR"/>
        </w:rPr>
        <w:t xml:space="preserve"> battait</w:t>
      </w:r>
      <w:r w:rsidR="00647EE0" w:rsidRPr="00647EE0">
        <w:rPr>
          <w:rFonts w:ascii="Times New Roman" w:hAnsi="Times New Roman" w:cs="Times New Roman"/>
          <w:sz w:val="24"/>
          <w:lang w:val="fr-FR"/>
        </w:rPr>
        <w:t xml:space="preserve"> la chamade</w:t>
      </w:r>
      <w:r w:rsidR="000A6BE1" w:rsidRPr="00647EE0">
        <w:rPr>
          <w:rFonts w:ascii="Times New Roman" w:hAnsi="Times New Roman" w:cs="Times New Roman"/>
          <w:sz w:val="24"/>
          <w:lang w:val="fr-FR"/>
        </w:rPr>
        <w:t>.</w:t>
      </w:r>
    </w:p>
    <w:p w:rsidR="006F7F56" w:rsidRPr="00647EE0" w:rsidRDefault="000A6BE1" w:rsidP="00647EE0">
      <w:pPr>
        <w:spacing w:line="240" w:lineRule="auto"/>
        <w:ind w:left="709" w:right="709" w:firstLine="284"/>
        <w:jc w:val="both"/>
        <w:rPr>
          <w:rFonts w:ascii="Times New Roman" w:hAnsi="Times New Roman" w:cs="Times New Roman"/>
          <w:sz w:val="24"/>
          <w:lang w:val="fr-FR"/>
        </w:rPr>
      </w:pPr>
      <w:r w:rsidRPr="00647EE0">
        <w:rPr>
          <w:rFonts w:ascii="Times New Roman" w:hAnsi="Times New Roman" w:cs="Times New Roman"/>
          <w:sz w:val="24"/>
          <w:lang w:val="fr-FR"/>
        </w:rPr>
        <w:t>À ce moment-là, un dindon s'approcha de lui pour lui demander ce qu'il faisait. Il se moqua de lui quand il entendit son histoire, lui disant que c'était un romantique et qu'il devrait arrêter de plaisanter : eux</w:t>
      </w:r>
      <w:r w:rsidR="00647EE0" w:rsidRPr="00647EE0">
        <w:rPr>
          <w:rFonts w:ascii="Times New Roman" w:hAnsi="Times New Roman" w:cs="Times New Roman"/>
          <w:sz w:val="24"/>
          <w:lang w:val="fr-FR"/>
        </w:rPr>
        <w:t>, les dindons,</w:t>
      </w:r>
      <w:r w:rsidRPr="00647EE0">
        <w:rPr>
          <w:rFonts w:ascii="Times New Roman" w:hAnsi="Times New Roman" w:cs="Times New Roman"/>
          <w:sz w:val="24"/>
          <w:lang w:val="fr-FR"/>
        </w:rPr>
        <w:t xml:space="preserve"> étaient bien autre chose et donc il devait revenir sur terre. Il lui proposa alors de l'accompagner dans un endroit où il avait trouvé beaucoup de fruits mûrs et </w:t>
      </w:r>
      <w:r w:rsidR="00647EE0" w:rsidRPr="00647EE0">
        <w:rPr>
          <w:rFonts w:ascii="Times New Roman" w:hAnsi="Times New Roman" w:cs="Times New Roman"/>
          <w:sz w:val="24"/>
          <w:lang w:val="fr-FR"/>
        </w:rPr>
        <w:t>une variété</w:t>
      </w:r>
      <w:r w:rsidRPr="00647EE0">
        <w:rPr>
          <w:rFonts w:ascii="Times New Roman" w:hAnsi="Times New Roman" w:cs="Times New Roman"/>
          <w:sz w:val="24"/>
          <w:lang w:val="fr-FR"/>
        </w:rPr>
        <w:t xml:space="preserve"> de vers.</w:t>
      </w:r>
    </w:p>
    <w:p w:rsidR="006F7F56" w:rsidRPr="00B658C4" w:rsidRDefault="000A6BE1" w:rsidP="00647EE0">
      <w:pPr>
        <w:spacing w:line="240" w:lineRule="auto"/>
        <w:ind w:left="709" w:right="709" w:firstLine="284"/>
        <w:jc w:val="both"/>
        <w:rPr>
          <w:rFonts w:ascii="Times New Roman" w:hAnsi="Times New Roman" w:cs="Times New Roman"/>
          <w:sz w:val="24"/>
          <w:lang w:val="fr-FR"/>
        </w:rPr>
      </w:pPr>
      <w:r w:rsidRPr="00647EE0">
        <w:rPr>
          <w:rFonts w:ascii="Times New Roman" w:hAnsi="Times New Roman" w:cs="Times New Roman"/>
          <w:sz w:val="24"/>
          <w:lang w:val="fr-FR"/>
        </w:rPr>
        <w:t xml:space="preserve">Désorienté, le pauvre animal se remit de sa rêverie et suivit son compagnon qui le ramena au poulailler. Il reprit sa vie normale, toujours tourmenté par une profonde </w:t>
      </w:r>
      <w:r w:rsidRPr="00B658C4">
        <w:rPr>
          <w:rFonts w:ascii="Times New Roman" w:hAnsi="Times New Roman" w:cs="Times New Roman"/>
          <w:sz w:val="24"/>
          <w:lang w:val="fr-FR"/>
        </w:rPr>
        <w:t>insatisfaction intérieure qui le faisait se sentir étrange.</w:t>
      </w:r>
    </w:p>
    <w:p w:rsidR="00141272" w:rsidRPr="00D02316" w:rsidRDefault="000A6BE1" w:rsidP="00647EE0">
      <w:pPr>
        <w:spacing w:line="240" w:lineRule="auto"/>
        <w:ind w:left="709" w:right="709" w:firstLine="284"/>
        <w:jc w:val="both"/>
        <w:rPr>
          <w:rFonts w:ascii="Times New Roman" w:hAnsi="Times New Roman" w:cs="Times New Roman"/>
          <w:sz w:val="24"/>
          <w:lang w:val="fr-FR"/>
        </w:rPr>
      </w:pPr>
      <w:r w:rsidRPr="00B658C4">
        <w:rPr>
          <w:rFonts w:ascii="Times New Roman" w:hAnsi="Times New Roman" w:cs="Times New Roman"/>
          <w:sz w:val="24"/>
          <w:lang w:val="fr-FR"/>
        </w:rPr>
        <w:t xml:space="preserve">Il n'a jamais découvert sa véritable identité de condor. Devenu vieux, il mourut un jour. Oui, malheureusement, il est mort exactement comme il avait vécu. Et dire qu'il </w:t>
      </w:r>
      <w:r w:rsidRPr="00D02316">
        <w:rPr>
          <w:rFonts w:ascii="Times New Roman" w:hAnsi="Times New Roman" w:cs="Times New Roman"/>
          <w:sz w:val="24"/>
          <w:lang w:val="fr-FR"/>
        </w:rPr>
        <w:t>était né pour les sommets !</w:t>
      </w:r>
    </w:p>
    <w:p w:rsidR="008B5C1E" w:rsidRPr="00D02316" w:rsidRDefault="008B5C1E" w:rsidP="004208B1">
      <w:pPr>
        <w:spacing w:line="240" w:lineRule="auto"/>
        <w:jc w:val="both"/>
        <w:rPr>
          <w:rFonts w:ascii="Times New Roman" w:hAnsi="Times New Roman" w:cs="Times New Roman"/>
          <w:sz w:val="24"/>
          <w:lang w:val="fr-FR"/>
        </w:rPr>
      </w:pPr>
    </w:p>
    <w:p w:rsidR="000E71E3" w:rsidRPr="003806A4" w:rsidRDefault="00E33BCA" w:rsidP="00D02316">
      <w:pPr>
        <w:spacing w:line="240" w:lineRule="auto"/>
        <w:ind w:firstLine="284"/>
        <w:jc w:val="both"/>
        <w:rPr>
          <w:rFonts w:ascii="Times New Roman" w:hAnsi="Times New Roman" w:cs="Times New Roman"/>
          <w:sz w:val="24"/>
          <w:lang w:val="fr-FR"/>
        </w:rPr>
      </w:pPr>
      <w:r w:rsidRPr="00D02316">
        <w:rPr>
          <w:rFonts w:ascii="Times New Roman" w:hAnsi="Times New Roman" w:cs="Times New Roman"/>
          <w:sz w:val="24"/>
          <w:szCs w:val="24"/>
          <w:lang w:val="fr-FR"/>
        </w:rPr>
        <w:t>I</w:t>
      </w:r>
      <w:r w:rsidRPr="003806A4">
        <w:rPr>
          <w:rFonts w:ascii="Times New Roman" w:hAnsi="Times New Roman" w:cs="Times New Roman"/>
          <w:sz w:val="24"/>
          <w:szCs w:val="24"/>
          <w:lang w:val="fr-FR"/>
        </w:rPr>
        <w:t>l s’agit de la v</w:t>
      </w:r>
      <w:r w:rsidR="00D02316" w:rsidRPr="003806A4">
        <w:rPr>
          <w:rFonts w:ascii="Times New Roman" w:hAnsi="Times New Roman" w:cs="Times New Roman"/>
          <w:sz w:val="24"/>
          <w:szCs w:val="24"/>
          <w:lang w:val="fr-FR"/>
        </w:rPr>
        <w:t>oie</w:t>
      </w:r>
      <w:r w:rsidRPr="003806A4">
        <w:rPr>
          <w:rFonts w:ascii="Times New Roman" w:hAnsi="Times New Roman" w:cs="Times New Roman"/>
          <w:sz w:val="24"/>
          <w:szCs w:val="24"/>
          <w:lang w:val="fr-FR"/>
        </w:rPr>
        <w:t xml:space="preserve"> de la croissance chrétienne vers la sainteté : </w:t>
      </w:r>
      <w:r w:rsidR="00E563CA" w:rsidRPr="003806A4">
        <w:rPr>
          <w:rFonts w:ascii="Times New Roman" w:hAnsi="Times New Roman" w:cs="Times New Roman"/>
          <w:sz w:val="24"/>
          <w:szCs w:val="24"/>
          <w:lang w:val="fr-FR"/>
        </w:rPr>
        <w:t>«</w:t>
      </w:r>
      <w:r w:rsidR="00D245A3" w:rsidRPr="003806A4">
        <w:rPr>
          <w:rFonts w:ascii="Times New Roman" w:hAnsi="Times New Roman" w:cs="Times New Roman"/>
          <w:sz w:val="24"/>
          <w:szCs w:val="24"/>
          <w:lang w:val="fr-FR"/>
        </w:rPr>
        <w:t xml:space="preserve"> N’ayons pas peur de tendre vers le haut, vers les sommets de </w:t>
      </w:r>
      <w:r w:rsidR="0030372F" w:rsidRPr="003806A4">
        <w:rPr>
          <w:rFonts w:ascii="Times New Roman" w:hAnsi="Times New Roman" w:cs="Times New Roman"/>
          <w:sz w:val="24"/>
          <w:szCs w:val="24"/>
          <w:lang w:val="fr-FR"/>
        </w:rPr>
        <w:t>Dieu ;</w:t>
      </w:r>
      <w:r w:rsidR="00D245A3" w:rsidRPr="003806A4">
        <w:rPr>
          <w:rFonts w:ascii="Times New Roman" w:hAnsi="Times New Roman" w:cs="Times New Roman"/>
          <w:sz w:val="24"/>
          <w:szCs w:val="24"/>
          <w:lang w:val="fr-FR"/>
        </w:rPr>
        <w:t xml:space="preserve"> </w:t>
      </w:r>
      <w:r w:rsidR="00D245A3" w:rsidRPr="003806A4">
        <w:rPr>
          <w:rFonts w:ascii="Times New Roman" w:hAnsi="Times New Roman" w:cs="Times New Roman"/>
          <w:i/>
          <w:sz w:val="24"/>
          <w:szCs w:val="24"/>
          <w:lang w:val="fr-FR"/>
        </w:rPr>
        <w:t>n’ayons pas peur que Dieu nous demande trop</w:t>
      </w:r>
      <w:r w:rsidR="00D245A3" w:rsidRPr="003806A4">
        <w:rPr>
          <w:rFonts w:ascii="Times New Roman" w:hAnsi="Times New Roman" w:cs="Times New Roman"/>
          <w:sz w:val="24"/>
          <w:lang w:val="fr-FR"/>
        </w:rPr>
        <w:t xml:space="preserve"> </w:t>
      </w:r>
      <w:r w:rsidR="00E563CA" w:rsidRPr="003806A4">
        <w:rPr>
          <w:rFonts w:ascii="Times New Roman" w:hAnsi="Times New Roman" w:cs="Times New Roman"/>
          <w:sz w:val="24"/>
          <w:lang w:val="fr-FR"/>
        </w:rPr>
        <w:t>»</w:t>
      </w:r>
      <w:r w:rsidR="00D245A3" w:rsidRPr="003806A4">
        <w:rPr>
          <w:rFonts w:ascii="Times New Roman" w:hAnsi="Times New Roman" w:cs="Times New Roman"/>
          <w:sz w:val="24"/>
          <w:lang w:val="fr-FR"/>
        </w:rPr>
        <w:t>.</w:t>
      </w:r>
      <w:r w:rsidR="00E563CA" w:rsidRPr="003806A4">
        <w:rPr>
          <w:rStyle w:val="Rimandonotaapidipagina"/>
          <w:rFonts w:ascii="Times New Roman" w:hAnsi="Times New Roman" w:cs="Times New Roman"/>
          <w:sz w:val="24"/>
        </w:rPr>
        <w:footnoteReference w:id="33"/>
      </w:r>
    </w:p>
    <w:p w:rsidR="00A6742B" w:rsidRPr="003806A4" w:rsidRDefault="00A6742B" w:rsidP="004208B1">
      <w:pPr>
        <w:spacing w:line="240" w:lineRule="auto"/>
        <w:jc w:val="both"/>
        <w:rPr>
          <w:rFonts w:ascii="Times New Roman" w:hAnsi="Times New Roman" w:cs="Times New Roman"/>
          <w:sz w:val="24"/>
          <w:lang w:val="fr-FR"/>
        </w:rPr>
      </w:pPr>
    </w:p>
    <w:p w:rsidR="00E563CA" w:rsidRPr="003806A4" w:rsidRDefault="00E563CA" w:rsidP="004208B1">
      <w:pPr>
        <w:spacing w:line="240" w:lineRule="auto"/>
        <w:jc w:val="both"/>
        <w:rPr>
          <w:rFonts w:ascii="Times New Roman" w:hAnsi="Times New Roman" w:cs="Times New Roman"/>
          <w:sz w:val="24"/>
          <w:lang w:val="fr-FR"/>
        </w:rPr>
      </w:pPr>
    </w:p>
    <w:p w:rsidR="008B5C1E" w:rsidRPr="003806A4" w:rsidRDefault="009D55E0" w:rsidP="004208B1">
      <w:pPr>
        <w:spacing w:line="240" w:lineRule="auto"/>
        <w:jc w:val="both"/>
        <w:rPr>
          <w:rFonts w:ascii="Times New Roman" w:hAnsi="Times New Roman" w:cs="Times New Roman"/>
          <w:b/>
          <w:sz w:val="24"/>
          <w:szCs w:val="24"/>
          <w:lang w:val="fr-FR"/>
        </w:rPr>
      </w:pPr>
      <w:r w:rsidRPr="003806A4">
        <w:rPr>
          <w:rFonts w:ascii="Times New Roman" w:hAnsi="Times New Roman" w:cs="Times New Roman"/>
          <w:b/>
          <w:sz w:val="24"/>
          <w:szCs w:val="24"/>
          <w:lang w:val="fr-FR"/>
        </w:rPr>
        <w:t>VI. C</w:t>
      </w:r>
      <w:r w:rsidR="001D475D" w:rsidRPr="003806A4">
        <w:rPr>
          <w:rFonts w:ascii="Times New Roman" w:hAnsi="Times New Roman" w:cs="Times New Roman"/>
          <w:b/>
          <w:sz w:val="24"/>
          <w:szCs w:val="24"/>
          <w:lang w:val="fr-FR"/>
        </w:rPr>
        <w:t>HEMINS DE SAINTETÉ AUJOURD’HUI À LA LUMIÈRE DE NOTRE HISTOIRE COMME FAMILLE SALÉSIENNE</w:t>
      </w:r>
    </w:p>
    <w:p w:rsidR="00C0377B" w:rsidRPr="003806A4" w:rsidRDefault="00C0377B" w:rsidP="004208B1">
      <w:pPr>
        <w:spacing w:line="240" w:lineRule="auto"/>
        <w:jc w:val="both"/>
        <w:rPr>
          <w:rFonts w:ascii="Times New Roman" w:hAnsi="Times New Roman" w:cs="Times New Roman"/>
          <w:sz w:val="24"/>
          <w:lang w:val="fr-FR"/>
        </w:rPr>
      </w:pPr>
    </w:p>
    <w:p w:rsidR="008D2006" w:rsidRPr="003806A4" w:rsidRDefault="008D2006" w:rsidP="004208B1">
      <w:pPr>
        <w:pStyle w:val="Paragrafoelenco"/>
        <w:spacing w:line="240" w:lineRule="auto"/>
        <w:ind w:left="0"/>
        <w:jc w:val="both"/>
        <w:rPr>
          <w:rFonts w:ascii="Times New Roman" w:hAnsi="Times New Roman" w:cs="Times New Roman"/>
          <w:b/>
          <w:sz w:val="24"/>
          <w:szCs w:val="24"/>
          <w:lang w:val="fr-FR"/>
        </w:rPr>
      </w:pPr>
      <w:r w:rsidRPr="003806A4">
        <w:rPr>
          <w:rFonts w:ascii="Times New Roman" w:hAnsi="Times New Roman" w:cs="Times New Roman"/>
          <w:b/>
          <w:sz w:val="24"/>
          <w:szCs w:val="24"/>
          <w:lang w:val="fr-FR"/>
        </w:rPr>
        <w:t xml:space="preserve">- </w:t>
      </w:r>
      <w:r w:rsidR="0026543B" w:rsidRPr="003806A4">
        <w:rPr>
          <w:rFonts w:ascii="Times New Roman" w:hAnsi="Times New Roman" w:cs="Times New Roman"/>
          <w:b/>
          <w:sz w:val="24"/>
          <w:szCs w:val="24"/>
          <w:lang w:val="fr-FR"/>
        </w:rPr>
        <w:t>Il y a beaucoup de chemins sur la voie de la sainteté</w:t>
      </w:r>
    </w:p>
    <w:p w:rsidR="008B5C1E" w:rsidRPr="0026543B" w:rsidRDefault="0026543B" w:rsidP="00B615D5">
      <w:pPr>
        <w:pStyle w:val="Paragrafoelenco"/>
        <w:spacing w:line="240" w:lineRule="auto"/>
        <w:ind w:left="0" w:firstLine="284"/>
        <w:jc w:val="both"/>
        <w:rPr>
          <w:rFonts w:ascii="Times New Roman" w:hAnsi="Times New Roman" w:cs="Times New Roman"/>
          <w:sz w:val="24"/>
          <w:szCs w:val="24"/>
          <w:lang w:val="fr-FR"/>
        </w:rPr>
      </w:pPr>
      <w:r w:rsidRPr="003806A4">
        <w:rPr>
          <w:rFonts w:ascii="Times New Roman" w:hAnsi="Times New Roman" w:cs="Times New Roman"/>
          <w:sz w:val="24"/>
          <w:szCs w:val="24"/>
          <w:lang w:val="fr-FR"/>
        </w:rPr>
        <w:t xml:space="preserve">Nous savons que certains sont saints, mais nous ne savons jamais qui est plus saint qu'un autre. Dieu seul connaît les cœurs. Il y a une beauté particulière en chacun. Il ne faut pas demander à une personne ce qu’elle ne peut ni ne doit donner. Le dire est encourageant, revigorant. Sinon, nous serions convaincus que nous ne pouvons pas devenir des saints, car nous ne serons jamais comme les saints qui nous ont été proposés comme modèle. </w:t>
      </w:r>
      <w:r w:rsidR="00E93712" w:rsidRPr="003806A4">
        <w:rPr>
          <w:rFonts w:ascii="Times New Roman" w:hAnsi="Times New Roman" w:cs="Times New Roman"/>
          <w:sz w:val="24"/>
          <w:szCs w:val="24"/>
          <w:lang w:val="fr-FR"/>
        </w:rPr>
        <w:t>« Il ne faut pas mettre dans la sainteté plus de perfection qu'il n'y en a réellement. »</w:t>
      </w:r>
      <w:r w:rsidRPr="003806A4">
        <w:rPr>
          <w:rFonts w:ascii="Times New Roman" w:hAnsi="Times New Roman" w:cs="Times New Roman"/>
          <w:sz w:val="24"/>
          <w:szCs w:val="24"/>
          <w:lang w:val="fr-FR"/>
        </w:rPr>
        <w:t>.</w:t>
      </w:r>
      <w:r w:rsidR="00FB3210" w:rsidRPr="003806A4">
        <w:rPr>
          <w:rStyle w:val="Ancladenotaalpie"/>
          <w:rFonts w:ascii="Times New Roman" w:hAnsi="Times New Roman" w:cs="Times New Roman"/>
          <w:sz w:val="24"/>
          <w:szCs w:val="24"/>
          <w:lang w:val="fr-FR"/>
        </w:rPr>
        <w:footnoteReference w:id="34"/>
      </w:r>
      <w:r w:rsidRPr="003806A4">
        <w:rPr>
          <w:rFonts w:ascii="Times New Roman" w:hAnsi="Times New Roman" w:cs="Times New Roman"/>
          <w:sz w:val="24"/>
          <w:szCs w:val="24"/>
          <w:lang w:val="fr-FR"/>
        </w:rPr>
        <w:t xml:space="preserve"> C'est-à-dire que l'héroïsme chrétien n'est pas de l'héroïsme ;</w:t>
      </w:r>
      <w:r w:rsidRPr="00E93712">
        <w:rPr>
          <w:rFonts w:ascii="Times New Roman" w:hAnsi="Times New Roman" w:cs="Times New Roman"/>
          <w:color w:val="FF0000"/>
          <w:sz w:val="24"/>
          <w:szCs w:val="24"/>
          <w:lang w:val="fr-FR"/>
        </w:rPr>
        <w:t xml:space="preserve"> </w:t>
      </w:r>
      <w:r w:rsidRPr="00DD1F90">
        <w:rPr>
          <w:rFonts w:ascii="Times New Roman" w:hAnsi="Times New Roman" w:cs="Times New Roman"/>
          <w:sz w:val="24"/>
          <w:szCs w:val="24"/>
          <w:lang w:val="fr-FR"/>
        </w:rPr>
        <w:t xml:space="preserve">la perfection chrétienne n'est pas le perfectionnisme du super-héros. « Dans la maison de mon Père, il y a de nombreuses demeures » (Jn 14, 2). Le paradis est comme un jardin : il y a l'humble violette ou le lys sublime et la rose. </w:t>
      </w:r>
      <w:r w:rsidRPr="00DD1F90">
        <w:rPr>
          <w:rFonts w:ascii="Times New Roman" w:hAnsi="Times New Roman" w:cs="Times New Roman"/>
          <w:i/>
          <w:sz w:val="24"/>
          <w:szCs w:val="24"/>
          <w:lang w:val="fr-FR"/>
        </w:rPr>
        <w:t>Aucune condition ne représente un obstacle</w:t>
      </w:r>
      <w:r w:rsidRPr="00DD1F90">
        <w:rPr>
          <w:rFonts w:ascii="Times New Roman" w:hAnsi="Times New Roman" w:cs="Times New Roman"/>
          <w:sz w:val="24"/>
          <w:szCs w:val="24"/>
          <w:lang w:val="fr-FR"/>
        </w:rPr>
        <w:t xml:space="preserve"> </w:t>
      </w:r>
      <w:r w:rsidRPr="00DD1F90">
        <w:rPr>
          <w:rFonts w:ascii="Times New Roman" w:hAnsi="Times New Roman" w:cs="Times New Roman"/>
          <w:i/>
          <w:sz w:val="24"/>
          <w:szCs w:val="24"/>
          <w:lang w:val="fr-FR"/>
        </w:rPr>
        <w:t>insurmontable à la plénitude de la joie et de la vie</w:t>
      </w:r>
      <w:r w:rsidRPr="00DD1F90">
        <w:rPr>
          <w:rFonts w:ascii="Times New Roman" w:hAnsi="Times New Roman" w:cs="Times New Roman"/>
          <w:sz w:val="24"/>
          <w:szCs w:val="24"/>
          <w:lang w:val="fr-FR"/>
        </w:rPr>
        <w:t>.</w:t>
      </w:r>
      <w:r w:rsidR="00FB3210" w:rsidRPr="0026543B">
        <w:rPr>
          <w:rFonts w:ascii="Times New Roman" w:hAnsi="Times New Roman" w:cs="Times New Roman"/>
          <w:sz w:val="24"/>
          <w:szCs w:val="24"/>
          <w:lang w:val="fr-FR"/>
        </w:rPr>
        <w:t xml:space="preserve"> </w:t>
      </w:r>
    </w:p>
    <w:p w:rsidR="008B5C1E" w:rsidRPr="009C10E4" w:rsidRDefault="008B5C1E" w:rsidP="004208B1">
      <w:pPr>
        <w:spacing w:line="240" w:lineRule="auto"/>
        <w:jc w:val="both"/>
        <w:rPr>
          <w:rFonts w:ascii="Times New Roman" w:hAnsi="Times New Roman" w:cs="Times New Roman"/>
          <w:sz w:val="24"/>
          <w:szCs w:val="24"/>
          <w:lang w:val="fr-FR"/>
        </w:rPr>
      </w:pPr>
    </w:p>
    <w:p w:rsidR="00252A31" w:rsidRDefault="003B5A73" w:rsidP="00252A31">
      <w:pPr>
        <w:pStyle w:val="Paragrafoelenco"/>
        <w:spacing w:line="240" w:lineRule="auto"/>
        <w:ind w:left="0" w:firstLine="284"/>
        <w:jc w:val="both"/>
        <w:rPr>
          <w:rFonts w:ascii="Times New Roman" w:hAnsi="Times New Roman" w:cs="Times New Roman"/>
          <w:color w:val="FF0000"/>
          <w:sz w:val="24"/>
          <w:szCs w:val="24"/>
          <w:lang w:val="fr-FR"/>
        </w:rPr>
      </w:pPr>
      <w:r w:rsidRPr="00252A31">
        <w:rPr>
          <w:rFonts w:ascii="Times New Roman" w:hAnsi="Times New Roman" w:cs="Times New Roman"/>
          <w:sz w:val="24"/>
          <w:szCs w:val="24"/>
          <w:lang w:val="fr-FR"/>
        </w:rPr>
        <w:t xml:space="preserve">Avec Don Bosco, nous ne rencontrons pas seulement Dominique Savio, Jean Massaglia et François Besucco, mais aussi Michel Magon et beaucoup d'autres garçons difficiles, dont l'histoire est </w:t>
      </w:r>
      <w:r w:rsidR="00252A31" w:rsidRPr="00252A31">
        <w:rPr>
          <w:rFonts w:ascii="Times New Roman" w:hAnsi="Times New Roman" w:cs="Times New Roman"/>
          <w:sz w:val="24"/>
          <w:szCs w:val="24"/>
          <w:lang w:val="fr-FR"/>
        </w:rPr>
        <w:t>marquée de</w:t>
      </w:r>
      <w:r w:rsidRPr="00252A31">
        <w:rPr>
          <w:rFonts w:ascii="Times New Roman" w:hAnsi="Times New Roman" w:cs="Times New Roman"/>
          <w:sz w:val="24"/>
          <w:szCs w:val="24"/>
          <w:lang w:val="fr-FR"/>
        </w:rPr>
        <w:t xml:space="preserve"> blessures profondes.</w:t>
      </w:r>
      <w:r w:rsidR="00067E9F" w:rsidRPr="00252A31">
        <w:rPr>
          <w:rFonts w:ascii="Times New Roman" w:hAnsi="Times New Roman" w:cs="Times New Roman"/>
          <w:sz w:val="24"/>
          <w:szCs w:val="24"/>
          <w:lang w:val="fr-FR"/>
        </w:rPr>
        <w:t xml:space="preserve"> Dans les premières œuvres des Salésiens et des Filles de Marie </w:t>
      </w:r>
      <w:r w:rsidR="00067E9F" w:rsidRPr="00252A31">
        <w:rPr>
          <w:rFonts w:ascii="Times New Roman" w:hAnsi="Times New Roman" w:cs="Times New Roman"/>
          <w:sz w:val="24"/>
          <w:szCs w:val="24"/>
          <w:lang w:val="fr-FR"/>
        </w:rPr>
        <w:lastRenderedPageBreak/>
        <w:t>Auxiliatrice, des orphelins et des personnes marquées à des titres divers par des injustices et des traumatismes trouvent leur première vraie maison (</w:t>
      </w:r>
      <w:r w:rsidR="00252A31">
        <w:rPr>
          <w:rFonts w:ascii="Times New Roman" w:hAnsi="Times New Roman" w:cs="Times New Roman"/>
          <w:sz w:val="24"/>
          <w:szCs w:val="24"/>
          <w:lang w:val="fr-FR"/>
        </w:rPr>
        <w:t xml:space="preserve">cf. </w:t>
      </w:r>
      <w:r w:rsidR="00067E9F" w:rsidRPr="00252A31">
        <w:rPr>
          <w:rFonts w:ascii="Times New Roman" w:hAnsi="Times New Roman" w:cs="Times New Roman"/>
          <w:sz w:val="24"/>
          <w:szCs w:val="24"/>
          <w:lang w:val="fr-FR"/>
        </w:rPr>
        <w:t>Charles Braga, Laure Vicuña ...).</w:t>
      </w:r>
      <w:r w:rsidR="00252A31">
        <w:rPr>
          <w:rFonts w:ascii="Times New Roman" w:hAnsi="Times New Roman" w:cs="Times New Roman"/>
          <w:color w:val="FF0000"/>
          <w:sz w:val="24"/>
          <w:szCs w:val="24"/>
          <w:lang w:val="fr-FR"/>
        </w:rPr>
        <w:t xml:space="preserve"> </w:t>
      </w:r>
    </w:p>
    <w:p w:rsidR="00252A31" w:rsidRDefault="00252A31" w:rsidP="00252A31">
      <w:pPr>
        <w:pStyle w:val="Paragrafoelenco"/>
        <w:spacing w:line="240" w:lineRule="auto"/>
        <w:ind w:left="0" w:firstLine="284"/>
        <w:jc w:val="both"/>
        <w:rPr>
          <w:rFonts w:ascii="Times New Roman" w:hAnsi="Times New Roman" w:cs="Times New Roman"/>
          <w:color w:val="FF0000"/>
          <w:sz w:val="24"/>
          <w:szCs w:val="24"/>
          <w:lang w:val="fr-FR"/>
        </w:rPr>
      </w:pPr>
    </w:p>
    <w:p w:rsidR="008F50D0" w:rsidRPr="006535D7" w:rsidRDefault="006535D7" w:rsidP="00252A31">
      <w:pPr>
        <w:pStyle w:val="Paragrafoelenco"/>
        <w:spacing w:line="240" w:lineRule="auto"/>
        <w:ind w:left="0" w:firstLine="284"/>
        <w:jc w:val="both"/>
        <w:rPr>
          <w:rFonts w:ascii="Times New Roman" w:hAnsi="Times New Roman" w:cs="Times New Roman"/>
          <w:color w:val="FF0000"/>
          <w:sz w:val="24"/>
          <w:szCs w:val="24"/>
          <w:lang w:val="fr-FR"/>
        </w:rPr>
      </w:pPr>
      <w:r w:rsidRPr="00252A31">
        <w:rPr>
          <w:rFonts w:ascii="Times New Roman" w:hAnsi="Times New Roman" w:cs="Times New Roman"/>
          <w:sz w:val="24"/>
          <w:szCs w:val="24"/>
          <w:lang w:val="fr-FR"/>
        </w:rPr>
        <w:t>Il y a aussi des blessures strictement personnelles : Beltrami et Czartoryski, par exemple, savaient tous deux qu'ils n'auraient jamais pu mener une vie oratorienne</w:t>
      </w:r>
      <w:r w:rsidR="00252A31" w:rsidRPr="00252A31">
        <w:rPr>
          <w:rFonts w:ascii="Times New Roman" w:hAnsi="Times New Roman" w:cs="Times New Roman"/>
          <w:sz w:val="24"/>
          <w:szCs w:val="24"/>
          <w:lang w:val="fr-FR"/>
        </w:rPr>
        <w:t xml:space="preserve"> [au patronage]</w:t>
      </w:r>
      <w:r w:rsidRPr="00252A31">
        <w:rPr>
          <w:rFonts w:ascii="Times New Roman" w:hAnsi="Times New Roman" w:cs="Times New Roman"/>
          <w:sz w:val="24"/>
          <w:szCs w:val="24"/>
          <w:lang w:val="fr-FR"/>
        </w:rPr>
        <w:t xml:space="preserve"> normale, à cause de la maladie. Artémide Zatti s'est vu écarté du sacerdoce, lui aussi à cause de la maladie. François Convertini avait </w:t>
      </w:r>
      <w:r w:rsidRPr="00172EDC">
        <w:rPr>
          <w:rFonts w:ascii="Times New Roman" w:hAnsi="Times New Roman" w:cs="Times New Roman"/>
          <w:sz w:val="24"/>
          <w:szCs w:val="24"/>
          <w:lang w:val="fr-FR"/>
        </w:rPr>
        <w:t>des dons intellectuels très modestes et ce n’est que sa sainteté rayonnante qui a convaincu ses supérieurs de le laisser poursuivre son chemin vers le sacerdoce. Alexandrine Marie da Costa a été forcée de vivre clouée au lit en raison d'une paralysie progressive. Nino Baglieri a connu la même situation. Vera Grita, une mystique salésienne, a connu un calvaire similaire à la suite d'un accident.</w:t>
      </w:r>
    </w:p>
    <w:p w:rsidR="008B5C1E" w:rsidRPr="00301932" w:rsidRDefault="008B5C1E" w:rsidP="004208B1">
      <w:pPr>
        <w:pStyle w:val="Paragrafoelenco"/>
        <w:spacing w:line="240" w:lineRule="auto"/>
        <w:ind w:left="0"/>
        <w:jc w:val="both"/>
        <w:rPr>
          <w:rFonts w:ascii="Times New Roman" w:hAnsi="Times New Roman" w:cs="Times New Roman"/>
          <w:sz w:val="24"/>
          <w:szCs w:val="24"/>
          <w:lang w:val="fr-FR"/>
        </w:rPr>
      </w:pPr>
    </w:p>
    <w:p w:rsidR="008B5C1E" w:rsidRPr="005E38AA" w:rsidRDefault="005E38AA" w:rsidP="00301932">
      <w:pPr>
        <w:spacing w:line="240" w:lineRule="auto"/>
        <w:ind w:firstLine="284"/>
        <w:jc w:val="both"/>
        <w:rPr>
          <w:rFonts w:ascii="Times New Roman" w:hAnsi="Times New Roman" w:cs="Times New Roman"/>
          <w:color w:val="FF0000"/>
          <w:sz w:val="24"/>
          <w:szCs w:val="24"/>
          <w:lang w:val="fr-FR"/>
        </w:rPr>
      </w:pPr>
      <w:r w:rsidRPr="00301932">
        <w:rPr>
          <w:rFonts w:ascii="Times New Roman" w:hAnsi="Times New Roman" w:cs="Times New Roman"/>
          <w:sz w:val="24"/>
          <w:szCs w:val="24"/>
          <w:lang w:val="fr-FR"/>
        </w:rPr>
        <w:t xml:space="preserve">Ainsi, </w:t>
      </w:r>
      <w:r w:rsidRPr="00301932">
        <w:rPr>
          <w:rFonts w:ascii="Times New Roman" w:hAnsi="Times New Roman" w:cs="Times New Roman"/>
          <w:b/>
          <w:sz w:val="24"/>
          <w:szCs w:val="24"/>
          <w:lang w:val="fr-FR"/>
        </w:rPr>
        <w:t>dans la maison de Don Bosco</w:t>
      </w:r>
      <w:r w:rsidRPr="00301932">
        <w:rPr>
          <w:rFonts w:ascii="Times New Roman" w:hAnsi="Times New Roman" w:cs="Times New Roman"/>
          <w:sz w:val="24"/>
          <w:szCs w:val="24"/>
          <w:lang w:val="fr-FR"/>
        </w:rPr>
        <w:t xml:space="preserve">, une multiplicité d’interlocuteurs, blessés de diverses manières par de douloureux événements familiaux ou personnels, trouvent place et sont </w:t>
      </w:r>
      <w:r w:rsidR="00301932" w:rsidRPr="00301932">
        <w:rPr>
          <w:rFonts w:ascii="Times New Roman" w:hAnsi="Times New Roman" w:cs="Times New Roman"/>
          <w:sz w:val="24"/>
          <w:szCs w:val="24"/>
          <w:lang w:val="fr-FR"/>
        </w:rPr>
        <w:t>accueillis</w:t>
      </w:r>
      <w:r w:rsidRPr="00301932">
        <w:rPr>
          <w:rFonts w:ascii="Times New Roman" w:hAnsi="Times New Roman" w:cs="Times New Roman"/>
          <w:sz w:val="24"/>
          <w:szCs w:val="24"/>
          <w:lang w:val="fr-FR"/>
        </w:rPr>
        <w:t> </w:t>
      </w:r>
      <w:r w:rsidR="00301932" w:rsidRPr="00301932">
        <w:rPr>
          <w:rFonts w:ascii="Times New Roman" w:hAnsi="Times New Roman" w:cs="Times New Roman"/>
          <w:sz w:val="24"/>
          <w:szCs w:val="24"/>
          <w:lang w:val="fr-FR"/>
        </w:rPr>
        <w:t xml:space="preserve">volontiers </w:t>
      </w:r>
      <w:r w:rsidRPr="00301932">
        <w:rPr>
          <w:rFonts w:ascii="Times New Roman" w:hAnsi="Times New Roman" w:cs="Times New Roman"/>
          <w:sz w:val="24"/>
          <w:szCs w:val="24"/>
          <w:lang w:val="fr-FR"/>
        </w:rPr>
        <w:t xml:space="preserve">; des personnes qui, sur la base d'un simple critère de prudence humaine ou </w:t>
      </w:r>
      <w:r w:rsidRPr="00B17CA1">
        <w:rPr>
          <w:rFonts w:ascii="Times New Roman" w:hAnsi="Times New Roman" w:cs="Times New Roman"/>
          <w:sz w:val="24"/>
          <w:szCs w:val="24"/>
          <w:lang w:val="fr-FR"/>
        </w:rPr>
        <w:t>d'efficacité, n'auraient jamais dû être acceptées</w:t>
      </w:r>
      <w:r w:rsidR="00B17CA1" w:rsidRPr="00B17CA1">
        <w:rPr>
          <w:rFonts w:ascii="Times New Roman" w:hAnsi="Times New Roman" w:cs="Times New Roman"/>
          <w:sz w:val="24"/>
          <w:szCs w:val="24"/>
          <w:lang w:val="fr-FR"/>
        </w:rPr>
        <w:t> ; d</w:t>
      </w:r>
      <w:r w:rsidRPr="00B17CA1">
        <w:rPr>
          <w:rFonts w:ascii="Times New Roman" w:hAnsi="Times New Roman" w:cs="Times New Roman"/>
          <w:sz w:val="24"/>
          <w:szCs w:val="24"/>
          <w:lang w:val="fr-FR"/>
        </w:rPr>
        <w:t xml:space="preserve">es figures qui, </w:t>
      </w:r>
      <w:r w:rsidR="00B17CA1" w:rsidRPr="00B17CA1">
        <w:rPr>
          <w:rFonts w:ascii="Times New Roman" w:hAnsi="Times New Roman" w:cs="Times New Roman"/>
          <w:sz w:val="24"/>
          <w:szCs w:val="24"/>
          <w:lang w:val="fr-FR"/>
        </w:rPr>
        <w:t>à première vue superficielle</w:t>
      </w:r>
      <w:r w:rsidRPr="00B17CA1">
        <w:rPr>
          <w:rFonts w:ascii="Times New Roman" w:hAnsi="Times New Roman" w:cs="Times New Roman"/>
          <w:sz w:val="24"/>
          <w:szCs w:val="24"/>
          <w:lang w:val="fr-FR"/>
        </w:rPr>
        <w:t>, semblent contrevenir à tous égards à la vivacité joyeuse et même « robuste » de l'esprit salésien. Pourtant, à la lumière de la foi, il est démontré, par les actes, qu'aucune condition personnelle ne constitue un obstacle à la sainteté.</w:t>
      </w:r>
    </w:p>
    <w:p w:rsidR="008B5C1E" w:rsidRPr="005E38AA" w:rsidRDefault="008B5C1E" w:rsidP="004208B1">
      <w:pPr>
        <w:spacing w:line="240" w:lineRule="auto"/>
        <w:jc w:val="both"/>
        <w:rPr>
          <w:rFonts w:ascii="Times New Roman" w:hAnsi="Times New Roman" w:cs="Times New Roman"/>
          <w:sz w:val="24"/>
          <w:szCs w:val="24"/>
          <w:lang w:val="fr-FR"/>
        </w:rPr>
      </w:pPr>
    </w:p>
    <w:p w:rsidR="008B5C1E" w:rsidRPr="00FB1F58" w:rsidRDefault="00FB3210" w:rsidP="004208B1">
      <w:pPr>
        <w:spacing w:line="240" w:lineRule="auto"/>
        <w:jc w:val="both"/>
        <w:rPr>
          <w:rFonts w:ascii="Times New Roman" w:hAnsi="Times New Roman" w:cs="Times New Roman"/>
          <w:sz w:val="24"/>
          <w:szCs w:val="24"/>
          <w:lang w:val="fr-FR"/>
        </w:rPr>
      </w:pPr>
      <w:r w:rsidRPr="001E3E7D">
        <w:rPr>
          <w:rFonts w:ascii="Times New Roman" w:hAnsi="Times New Roman" w:cs="Times New Roman"/>
          <w:b/>
          <w:bCs/>
          <w:iCs/>
          <w:sz w:val="24"/>
          <w:szCs w:val="24"/>
          <w:lang w:val="fr-FR"/>
        </w:rPr>
        <w:t xml:space="preserve">- </w:t>
      </w:r>
      <w:r w:rsidR="00CC77BF" w:rsidRPr="00FB1F58">
        <w:rPr>
          <w:rFonts w:ascii="Times New Roman" w:hAnsi="Times New Roman" w:cs="Times New Roman"/>
          <w:b/>
          <w:bCs/>
          <w:iCs/>
          <w:sz w:val="24"/>
          <w:szCs w:val="24"/>
          <w:lang w:val="fr-FR"/>
        </w:rPr>
        <w:t>Chaque</w:t>
      </w:r>
      <w:r w:rsidR="00C14B7F" w:rsidRPr="00FB1F58">
        <w:rPr>
          <w:rFonts w:ascii="Times New Roman" w:hAnsi="Times New Roman" w:cs="Times New Roman"/>
          <w:b/>
          <w:bCs/>
          <w:iCs/>
          <w:sz w:val="24"/>
          <w:szCs w:val="24"/>
          <w:lang w:val="fr-FR"/>
        </w:rPr>
        <w:t xml:space="preserve"> saint est une parole de Dieu incarnée</w:t>
      </w:r>
    </w:p>
    <w:p w:rsidR="00C14B7F" w:rsidRPr="00BE12CA" w:rsidRDefault="00C14B7F" w:rsidP="001E3E7D">
      <w:pPr>
        <w:spacing w:line="240" w:lineRule="auto"/>
        <w:ind w:firstLine="284"/>
        <w:jc w:val="both"/>
        <w:rPr>
          <w:rFonts w:ascii="Times New Roman" w:hAnsi="Times New Roman" w:cs="Times New Roman"/>
          <w:sz w:val="24"/>
          <w:szCs w:val="24"/>
          <w:lang w:val="fr-FR"/>
        </w:rPr>
      </w:pPr>
      <w:r w:rsidRPr="00FB1F58">
        <w:rPr>
          <w:rFonts w:ascii="Times New Roman" w:hAnsi="Times New Roman" w:cs="Times New Roman"/>
          <w:sz w:val="24"/>
          <w:szCs w:val="24"/>
          <w:lang w:val="fr-FR"/>
        </w:rPr>
        <w:t xml:space="preserve">Il n'y a pas deux saints </w:t>
      </w:r>
      <w:r w:rsidR="00FB1F58" w:rsidRPr="00FB1F58">
        <w:rPr>
          <w:rFonts w:ascii="Times New Roman" w:hAnsi="Times New Roman" w:cs="Times New Roman"/>
          <w:sz w:val="24"/>
          <w:szCs w:val="24"/>
          <w:lang w:val="fr-FR"/>
        </w:rPr>
        <w:t>identiques</w:t>
      </w:r>
      <w:r w:rsidRPr="00FB1F58">
        <w:rPr>
          <w:rFonts w:ascii="Times New Roman" w:hAnsi="Times New Roman" w:cs="Times New Roman"/>
          <w:sz w:val="24"/>
          <w:szCs w:val="24"/>
          <w:lang w:val="fr-FR"/>
        </w:rPr>
        <w:t>. Imiter les saints, ce n'est pas les copier. Chacun a besoin de son tem</w:t>
      </w:r>
      <w:r w:rsidR="00E93712" w:rsidRPr="00FB1F58">
        <w:rPr>
          <w:rFonts w:ascii="Times New Roman" w:hAnsi="Times New Roman" w:cs="Times New Roman"/>
          <w:sz w:val="24"/>
          <w:szCs w:val="24"/>
          <w:lang w:val="fr-FR"/>
        </w:rPr>
        <w:t>ps et a son propre chemin, car « </w:t>
      </w:r>
      <w:r w:rsidRPr="00FB1F58">
        <w:rPr>
          <w:rFonts w:ascii="Times New Roman" w:hAnsi="Times New Roman" w:cs="Times New Roman"/>
          <w:sz w:val="24"/>
          <w:szCs w:val="24"/>
          <w:lang w:val="fr-FR"/>
        </w:rPr>
        <w:t>les parcours</w:t>
      </w:r>
      <w:r w:rsidR="00E93712" w:rsidRPr="00FB1F58">
        <w:rPr>
          <w:rFonts w:ascii="Times New Roman" w:hAnsi="Times New Roman" w:cs="Times New Roman"/>
          <w:sz w:val="24"/>
          <w:szCs w:val="24"/>
          <w:lang w:val="fr-FR"/>
        </w:rPr>
        <w:t xml:space="preserve"> de la sainteté sont personnels »</w:t>
      </w:r>
      <w:r w:rsidRPr="00FB1F58">
        <w:rPr>
          <w:rFonts w:ascii="Times New Roman" w:hAnsi="Times New Roman" w:cs="Times New Roman"/>
          <w:sz w:val="24"/>
          <w:szCs w:val="24"/>
          <w:lang w:val="fr-FR"/>
        </w:rPr>
        <w:t xml:space="preserve">. La galaxie de la sainteté est vaste et </w:t>
      </w:r>
      <w:r w:rsidR="004772DB" w:rsidRPr="00FB1F58">
        <w:rPr>
          <w:rFonts w:ascii="Times New Roman" w:hAnsi="Times New Roman" w:cs="Times New Roman"/>
          <w:sz w:val="24"/>
          <w:szCs w:val="24"/>
          <w:lang w:val="fr-FR"/>
        </w:rPr>
        <w:t>différenciée :</w:t>
      </w:r>
      <w:r w:rsidRPr="00FB1F58">
        <w:rPr>
          <w:rFonts w:ascii="Times New Roman" w:hAnsi="Times New Roman" w:cs="Times New Roman"/>
          <w:sz w:val="24"/>
          <w:szCs w:val="24"/>
          <w:lang w:val="fr-FR"/>
        </w:rPr>
        <w:t xml:space="preserve"> elle ne doit donc pas être noyée dans une orientation générique vers le bien, mais doit être considérée comme une source inépuisable d’inspiration et de planification. Images vivantes de l’Évangile, les saints en </w:t>
      </w:r>
      <w:r w:rsidRPr="00C355BE">
        <w:rPr>
          <w:rFonts w:ascii="Times New Roman" w:hAnsi="Times New Roman" w:cs="Times New Roman"/>
          <w:sz w:val="24"/>
          <w:szCs w:val="24"/>
          <w:lang w:val="fr-FR"/>
        </w:rPr>
        <w:t xml:space="preserve">interprètent l’esprit le plus authentique et sont le miroir qui reflète le visage de Jésus-Christ, le Saint de Dieu. Ils répandent le don de la bonté et de la beauté, ne cédant pas à la mode passagère et éphémère du temps. Avec l'impulsion d'un cœur toujours jeune, ils rendent possible le miracle de l'amour. Avec la force de la Grâce, les saints changent le monde, mais aussi l’Église, rendue plus évangélique et plus crédible par leur </w:t>
      </w:r>
      <w:r w:rsidRPr="00BE12CA">
        <w:rPr>
          <w:rFonts w:ascii="Times New Roman" w:hAnsi="Times New Roman" w:cs="Times New Roman"/>
          <w:sz w:val="24"/>
          <w:szCs w:val="24"/>
          <w:lang w:val="fr-FR"/>
        </w:rPr>
        <w:t>témoignage.</w:t>
      </w:r>
    </w:p>
    <w:p w:rsidR="008B5C1E" w:rsidRPr="00F47E32" w:rsidRDefault="00C14B7F" w:rsidP="00BE12CA">
      <w:pPr>
        <w:spacing w:line="240" w:lineRule="auto"/>
        <w:ind w:firstLine="284"/>
        <w:jc w:val="both"/>
        <w:rPr>
          <w:rFonts w:ascii="Times New Roman" w:eastAsia="Times New Roman" w:hAnsi="Times New Roman" w:cs="Times New Roman"/>
          <w:sz w:val="24"/>
          <w:szCs w:val="24"/>
          <w:lang w:val="fr-FR" w:eastAsia="it-IT"/>
        </w:rPr>
      </w:pPr>
      <w:r w:rsidRPr="00BE12CA">
        <w:rPr>
          <w:rFonts w:ascii="Times New Roman" w:hAnsi="Times New Roman" w:cs="Times New Roman"/>
          <w:sz w:val="24"/>
          <w:szCs w:val="24"/>
          <w:lang w:val="fr-FR"/>
        </w:rPr>
        <w:t>Le Saint-Esprit qui a inspiré les auteurs sacrés est le même qui incite les saints à donner leur vie pour l'Évangile. Leur mani</w:t>
      </w:r>
      <w:r w:rsidR="004772DB" w:rsidRPr="00BE12CA">
        <w:rPr>
          <w:rFonts w:ascii="Times New Roman" w:hAnsi="Times New Roman" w:cs="Times New Roman"/>
          <w:sz w:val="24"/>
          <w:szCs w:val="24"/>
          <w:lang w:val="fr-FR"/>
        </w:rPr>
        <w:t>ère</w:t>
      </w:r>
      <w:r w:rsidR="004772DB" w:rsidRPr="00F47E32">
        <w:rPr>
          <w:rFonts w:ascii="Times New Roman" w:hAnsi="Times New Roman" w:cs="Times New Roman"/>
          <w:sz w:val="24"/>
          <w:szCs w:val="24"/>
          <w:lang w:val="fr-FR"/>
        </w:rPr>
        <w:t xml:space="preserve"> différente d’« incarner »</w:t>
      </w:r>
      <w:r w:rsidRPr="00F47E32">
        <w:rPr>
          <w:rFonts w:ascii="Times New Roman" w:hAnsi="Times New Roman" w:cs="Times New Roman"/>
          <w:sz w:val="24"/>
          <w:szCs w:val="24"/>
          <w:lang w:val="fr-FR"/>
        </w:rPr>
        <w:t xml:space="preserve"> la sainteté constitue une voie sûre pour entreprendre une herméneutique vivante et efficace de la Parole de Dieu.</w:t>
      </w:r>
    </w:p>
    <w:p w:rsidR="008B5C1E" w:rsidRPr="00F47E32" w:rsidRDefault="000466BC" w:rsidP="000466BC">
      <w:pPr>
        <w:tabs>
          <w:tab w:val="left" w:pos="1583"/>
        </w:tabs>
        <w:spacing w:line="240" w:lineRule="auto"/>
        <w:jc w:val="both"/>
        <w:rPr>
          <w:rFonts w:ascii="Times New Roman" w:eastAsia="Times New Roman" w:hAnsi="Times New Roman" w:cs="Times New Roman"/>
          <w:sz w:val="24"/>
          <w:szCs w:val="24"/>
          <w:lang w:val="fr-FR" w:eastAsia="it-IT"/>
        </w:rPr>
      </w:pPr>
      <w:r w:rsidRPr="00F47E32">
        <w:rPr>
          <w:rFonts w:ascii="Times New Roman" w:eastAsia="Times New Roman" w:hAnsi="Times New Roman" w:cs="Times New Roman"/>
          <w:sz w:val="24"/>
          <w:szCs w:val="24"/>
          <w:lang w:val="fr-FR" w:eastAsia="it-IT"/>
        </w:rPr>
        <w:tab/>
      </w:r>
    </w:p>
    <w:p w:rsidR="008B5C1E" w:rsidRPr="00F47E32" w:rsidRDefault="00FB3210" w:rsidP="004208B1">
      <w:pPr>
        <w:spacing w:line="240" w:lineRule="auto"/>
        <w:jc w:val="both"/>
        <w:rPr>
          <w:rFonts w:ascii="Times New Roman" w:eastAsia="Times New Roman" w:hAnsi="Times New Roman" w:cs="Times New Roman"/>
          <w:b/>
          <w:sz w:val="24"/>
          <w:szCs w:val="24"/>
          <w:lang w:val="fr-FR" w:eastAsia="it-IT"/>
        </w:rPr>
      </w:pPr>
      <w:r w:rsidRPr="00F47E32">
        <w:rPr>
          <w:rFonts w:ascii="Times New Roman" w:eastAsia="Times New Roman" w:hAnsi="Times New Roman" w:cs="Times New Roman"/>
          <w:b/>
          <w:sz w:val="24"/>
          <w:szCs w:val="24"/>
          <w:lang w:val="fr-FR" w:eastAsia="it-IT"/>
        </w:rPr>
        <w:t xml:space="preserve">- </w:t>
      </w:r>
      <w:r w:rsidR="00F66E51" w:rsidRPr="00F47E32">
        <w:rPr>
          <w:rFonts w:ascii="Times New Roman" w:eastAsia="Times New Roman" w:hAnsi="Times New Roman" w:cs="Times New Roman"/>
          <w:b/>
          <w:sz w:val="24"/>
          <w:szCs w:val="24"/>
          <w:lang w:val="fr-FR" w:eastAsia="it-IT"/>
        </w:rPr>
        <w:t>Chaque saint de notre Famille Salésienne nous dit que la sainteté est possible</w:t>
      </w:r>
    </w:p>
    <w:p w:rsidR="008B5C1E" w:rsidRPr="00E93712" w:rsidRDefault="00E93712" w:rsidP="000466BC">
      <w:pPr>
        <w:spacing w:line="240" w:lineRule="auto"/>
        <w:ind w:firstLine="284"/>
        <w:jc w:val="both"/>
        <w:rPr>
          <w:rFonts w:ascii="Times New Roman" w:hAnsi="Times New Roman" w:cs="Times New Roman"/>
          <w:color w:val="FF0000"/>
          <w:sz w:val="24"/>
          <w:szCs w:val="24"/>
          <w:lang w:val="fr-FR"/>
        </w:rPr>
      </w:pPr>
      <w:r w:rsidRPr="00F47E32">
        <w:rPr>
          <w:rFonts w:ascii="Times New Roman" w:hAnsi="Times New Roman" w:cs="Times New Roman"/>
          <w:sz w:val="24"/>
          <w:szCs w:val="24"/>
          <w:lang w:val="fr-FR"/>
        </w:rPr>
        <w:t>Chacun de nos saints, bienheureux, vénérables et serviteurs de Dieu est porteur d'une richesse d'aspects qui méritent une plus grande considération et une plus grande valorisation. Il s’agit de contempler un diamant à plusieurs facettes, certaines plus visibles et plus attractives, d’autres moins immédiates et moins « sympathiques », mais non moins vraies et décisives pour cela. Connaître et faire connaître ces extraordinaires figures de croyants génère une implication progressive dans leur même parcours, un intérêt passionné pour leur</w:t>
      </w:r>
      <w:r w:rsidR="00800787">
        <w:rPr>
          <w:rFonts w:ascii="Times New Roman" w:hAnsi="Times New Roman" w:cs="Times New Roman"/>
          <w:sz w:val="24"/>
          <w:szCs w:val="24"/>
          <w:lang w:val="fr-FR"/>
        </w:rPr>
        <w:t>s</w:t>
      </w:r>
      <w:r w:rsidRPr="00F47E32">
        <w:rPr>
          <w:rFonts w:ascii="Times New Roman" w:hAnsi="Times New Roman" w:cs="Times New Roman"/>
          <w:sz w:val="24"/>
          <w:szCs w:val="24"/>
          <w:lang w:val="fr-FR"/>
        </w:rPr>
        <w:t xml:space="preserve"> aventure</w:t>
      </w:r>
      <w:r w:rsidR="00800787">
        <w:rPr>
          <w:rFonts w:ascii="Times New Roman" w:hAnsi="Times New Roman" w:cs="Times New Roman"/>
          <w:sz w:val="24"/>
          <w:szCs w:val="24"/>
          <w:lang w:val="fr-FR"/>
        </w:rPr>
        <w:t>s</w:t>
      </w:r>
      <w:r w:rsidRPr="00F47E32">
        <w:rPr>
          <w:rFonts w:ascii="Times New Roman" w:hAnsi="Times New Roman" w:cs="Times New Roman"/>
          <w:sz w:val="24"/>
          <w:szCs w:val="24"/>
          <w:lang w:val="fr-FR"/>
        </w:rPr>
        <w:t>, un partage joyeux des projets et des espérances qui animaient leur marche.</w:t>
      </w:r>
    </w:p>
    <w:p w:rsidR="008B5C1E" w:rsidRPr="00E93712" w:rsidRDefault="008B5C1E" w:rsidP="004208B1">
      <w:pPr>
        <w:spacing w:line="240" w:lineRule="auto"/>
        <w:jc w:val="both"/>
        <w:rPr>
          <w:rFonts w:ascii="Times New Roman" w:hAnsi="Times New Roman" w:cs="Times New Roman"/>
          <w:sz w:val="24"/>
          <w:szCs w:val="24"/>
          <w:lang w:val="fr-FR"/>
        </w:rPr>
      </w:pPr>
    </w:p>
    <w:p w:rsidR="008B5C1E" w:rsidRPr="002C508B" w:rsidRDefault="00E93712" w:rsidP="004208B1">
      <w:pPr>
        <w:spacing w:line="240" w:lineRule="auto"/>
        <w:jc w:val="both"/>
        <w:rPr>
          <w:rFonts w:ascii="Times New Roman" w:hAnsi="Times New Roman" w:cs="Times New Roman"/>
          <w:sz w:val="24"/>
          <w:szCs w:val="24"/>
          <w:lang w:val="fr-FR"/>
        </w:rPr>
      </w:pPr>
      <w:r w:rsidRPr="002C508B">
        <w:rPr>
          <w:rFonts w:ascii="Times New Roman" w:hAnsi="Times New Roman" w:cs="Times New Roman"/>
          <w:sz w:val="24"/>
          <w:szCs w:val="24"/>
          <w:lang w:val="fr-FR"/>
        </w:rPr>
        <w:t>Je vous donne quelques exemples</w:t>
      </w:r>
      <w:r w:rsidR="00FB3210" w:rsidRPr="002C508B">
        <w:rPr>
          <w:rFonts w:ascii="Times New Roman" w:hAnsi="Times New Roman" w:cs="Times New Roman"/>
          <w:sz w:val="24"/>
          <w:szCs w:val="24"/>
          <w:lang w:val="fr-FR"/>
        </w:rPr>
        <w:t>.</w:t>
      </w:r>
    </w:p>
    <w:p w:rsidR="008B5C1E" w:rsidRPr="00843866" w:rsidRDefault="008B5C1E" w:rsidP="004208B1">
      <w:pPr>
        <w:spacing w:line="240" w:lineRule="auto"/>
        <w:jc w:val="both"/>
        <w:rPr>
          <w:rFonts w:ascii="Times New Roman" w:hAnsi="Times New Roman" w:cs="Times New Roman"/>
          <w:color w:val="FF0000"/>
          <w:sz w:val="24"/>
          <w:szCs w:val="24"/>
          <w:lang w:val="fr-FR"/>
        </w:rPr>
      </w:pPr>
    </w:p>
    <w:p w:rsidR="008B5C1E" w:rsidRPr="002C508B" w:rsidRDefault="00FB3210" w:rsidP="004208B1">
      <w:pPr>
        <w:spacing w:line="240" w:lineRule="auto"/>
        <w:jc w:val="both"/>
        <w:rPr>
          <w:rFonts w:ascii="Times New Roman" w:hAnsi="Times New Roman" w:cs="Times New Roman"/>
          <w:sz w:val="24"/>
          <w:szCs w:val="24"/>
          <w:lang w:val="fr-FR"/>
        </w:rPr>
      </w:pPr>
      <w:r w:rsidRPr="002C508B">
        <w:rPr>
          <w:rFonts w:ascii="Times New Roman" w:hAnsi="Times New Roman" w:cs="Times New Roman"/>
          <w:b/>
          <w:sz w:val="24"/>
          <w:szCs w:val="24"/>
          <w:lang w:val="fr-FR"/>
        </w:rPr>
        <w:t>→ La sa</w:t>
      </w:r>
      <w:r w:rsidR="00843866" w:rsidRPr="002C508B">
        <w:rPr>
          <w:rFonts w:ascii="Times New Roman" w:hAnsi="Times New Roman" w:cs="Times New Roman"/>
          <w:b/>
          <w:sz w:val="24"/>
          <w:szCs w:val="24"/>
          <w:lang w:val="fr-FR"/>
        </w:rPr>
        <w:t>inteté des jeunes “chez nous”</w:t>
      </w:r>
    </w:p>
    <w:p w:rsidR="00843866" w:rsidRPr="00024347" w:rsidRDefault="00843866" w:rsidP="002C508B">
      <w:pPr>
        <w:spacing w:line="240" w:lineRule="auto"/>
        <w:ind w:firstLine="284"/>
        <w:jc w:val="both"/>
        <w:rPr>
          <w:rFonts w:ascii="Times New Roman" w:hAnsi="Times New Roman" w:cs="Times New Roman"/>
          <w:sz w:val="24"/>
          <w:szCs w:val="24"/>
          <w:lang w:val="fr-FR"/>
        </w:rPr>
      </w:pPr>
      <w:r w:rsidRPr="00024347">
        <w:rPr>
          <w:rFonts w:ascii="Times New Roman" w:hAnsi="Times New Roman" w:cs="Times New Roman"/>
          <w:sz w:val="24"/>
          <w:szCs w:val="24"/>
          <w:lang w:val="fr-FR"/>
        </w:rPr>
        <w:t xml:space="preserve">Avec les témoignages de Dominique Savio, Laure Vicuña, Zéphyrin Namuncurá, des cinq jeunes du patronage de Poznań, d'Albert Marvelli et d'autres, il y a 46 jeunes saints et bienheureux de la Famille Salésienne, âgés de moins de 29 ans. </w:t>
      </w:r>
    </w:p>
    <w:p w:rsidR="00FD353E" w:rsidRDefault="00FD353E" w:rsidP="00823FF2">
      <w:pPr>
        <w:spacing w:line="240" w:lineRule="auto"/>
        <w:ind w:firstLine="284"/>
        <w:jc w:val="both"/>
        <w:rPr>
          <w:rFonts w:ascii="Times New Roman" w:hAnsi="Times New Roman" w:cs="Times New Roman"/>
          <w:sz w:val="24"/>
          <w:szCs w:val="24"/>
          <w:lang w:val="fr-FR"/>
        </w:rPr>
      </w:pPr>
    </w:p>
    <w:p w:rsidR="008B5C1E" w:rsidRDefault="00843866" w:rsidP="00823FF2">
      <w:pPr>
        <w:spacing w:line="240" w:lineRule="auto"/>
        <w:ind w:firstLine="284"/>
        <w:jc w:val="both"/>
        <w:rPr>
          <w:rFonts w:ascii="Times New Roman" w:hAnsi="Times New Roman" w:cs="Times New Roman"/>
          <w:sz w:val="24"/>
          <w:szCs w:val="24"/>
          <w:lang w:val="fr-FR"/>
        </w:rPr>
      </w:pPr>
      <w:r w:rsidRPr="00823FF2">
        <w:rPr>
          <w:rFonts w:ascii="Times New Roman" w:hAnsi="Times New Roman" w:cs="Times New Roman"/>
          <w:sz w:val="24"/>
          <w:szCs w:val="24"/>
          <w:lang w:val="fr-FR"/>
        </w:rPr>
        <w:lastRenderedPageBreak/>
        <w:t>Certains aspects du témoignage de saint Dominique Savio méritent d’être particulièrement soulignés :</w:t>
      </w:r>
    </w:p>
    <w:p w:rsidR="0089527A" w:rsidRPr="00823FF2" w:rsidRDefault="0089527A" w:rsidP="00823FF2">
      <w:pPr>
        <w:spacing w:line="240" w:lineRule="auto"/>
        <w:ind w:firstLine="284"/>
        <w:jc w:val="both"/>
        <w:rPr>
          <w:rFonts w:ascii="Times New Roman" w:hAnsi="Times New Roman" w:cs="Times New Roman"/>
          <w:sz w:val="24"/>
          <w:szCs w:val="24"/>
          <w:lang w:val="fr-FR"/>
        </w:rPr>
      </w:pPr>
    </w:p>
    <w:p w:rsidR="008B5C1E" w:rsidRPr="00E93AC0" w:rsidRDefault="00E93AC0" w:rsidP="00E93AC0">
      <w:pPr>
        <w:numPr>
          <w:ilvl w:val="0"/>
          <w:numId w:val="1"/>
        </w:numPr>
        <w:spacing w:line="240" w:lineRule="auto"/>
        <w:ind w:left="567" w:hanging="567"/>
        <w:contextualSpacing/>
        <w:jc w:val="both"/>
        <w:rPr>
          <w:rFonts w:ascii="Times New Roman" w:hAnsi="Times New Roman" w:cs="Times New Roman"/>
          <w:color w:val="FF0000"/>
          <w:sz w:val="24"/>
          <w:szCs w:val="24"/>
          <w:lang w:val="fr-FR"/>
        </w:rPr>
      </w:pPr>
      <w:r w:rsidRPr="00DF57A8">
        <w:rPr>
          <w:rFonts w:ascii="Times New Roman" w:hAnsi="Times New Roman" w:cs="Times New Roman"/>
          <w:sz w:val="24"/>
          <w:szCs w:val="24"/>
          <w:lang w:val="fr-FR"/>
        </w:rPr>
        <w:t>Le rappel à la réalité préventive non seulement comme un aspect pédagogique et éducatif, mais aussi comme un fait théologique</w:t>
      </w:r>
      <w:r w:rsidRPr="00BD0A0D">
        <w:rPr>
          <w:rFonts w:ascii="Times New Roman" w:hAnsi="Times New Roman" w:cs="Times New Roman"/>
          <w:sz w:val="24"/>
          <w:szCs w:val="24"/>
          <w:lang w:val="fr-FR"/>
        </w:rPr>
        <w:t>. Comme Don Bosco lui-même en témoigne, il existe dans sa vie une grâce préventive qui agit et se manifeste.</w:t>
      </w:r>
      <w:r w:rsidR="00FB78B5" w:rsidRPr="00BD0A0D">
        <w:rPr>
          <w:rStyle w:val="Rimandonotaapidipagina"/>
          <w:rFonts w:ascii="Times New Roman" w:hAnsi="Times New Roman" w:cs="Times New Roman"/>
          <w:sz w:val="24"/>
          <w:szCs w:val="24"/>
        </w:rPr>
        <w:footnoteReference w:id="35"/>
      </w:r>
    </w:p>
    <w:p w:rsidR="008B5C1E" w:rsidRPr="00BD0A0D" w:rsidRDefault="00E93AC0" w:rsidP="004208B1">
      <w:pPr>
        <w:numPr>
          <w:ilvl w:val="0"/>
          <w:numId w:val="1"/>
        </w:numPr>
        <w:spacing w:line="240" w:lineRule="auto"/>
        <w:ind w:left="567" w:hanging="532"/>
        <w:contextualSpacing/>
        <w:jc w:val="both"/>
        <w:rPr>
          <w:rFonts w:ascii="Times New Roman" w:hAnsi="Times New Roman" w:cs="Times New Roman"/>
          <w:sz w:val="24"/>
          <w:szCs w:val="24"/>
          <w:lang w:val="fr-FR"/>
        </w:rPr>
      </w:pPr>
      <w:r w:rsidRPr="00BD0A0D">
        <w:rPr>
          <w:rFonts w:ascii="Times New Roman" w:hAnsi="Times New Roman" w:cs="Times New Roman"/>
          <w:sz w:val="24"/>
          <w:szCs w:val="24"/>
          <w:lang w:val="fr-FR"/>
        </w:rPr>
        <w:t>La valeur décisive représentée depuis la Première Communion.</w:t>
      </w:r>
      <w:r w:rsidR="00FB3210" w:rsidRPr="00BD0A0D">
        <w:rPr>
          <w:rStyle w:val="Ancladenotaalpie"/>
          <w:rFonts w:ascii="Times New Roman" w:hAnsi="Times New Roman" w:cs="Times New Roman"/>
          <w:sz w:val="24"/>
          <w:szCs w:val="24"/>
          <w:lang w:val="fr-FR"/>
        </w:rPr>
        <w:footnoteReference w:id="36"/>
      </w:r>
    </w:p>
    <w:p w:rsidR="008B5C1E" w:rsidRDefault="008B4F50" w:rsidP="008B4F50">
      <w:pPr>
        <w:numPr>
          <w:ilvl w:val="0"/>
          <w:numId w:val="1"/>
        </w:numPr>
        <w:spacing w:line="240" w:lineRule="auto"/>
        <w:ind w:left="567" w:hanging="532"/>
        <w:contextualSpacing/>
        <w:jc w:val="both"/>
        <w:rPr>
          <w:rFonts w:ascii="Times New Roman" w:hAnsi="Times New Roman" w:cs="Times New Roman"/>
          <w:color w:val="FF0000"/>
          <w:sz w:val="24"/>
          <w:szCs w:val="24"/>
          <w:lang w:val="fr-FR"/>
        </w:rPr>
      </w:pPr>
      <w:r w:rsidRPr="00BD0A0D">
        <w:rPr>
          <w:rFonts w:ascii="Times New Roman" w:hAnsi="Times New Roman" w:cs="Times New Roman"/>
          <w:sz w:val="24"/>
          <w:szCs w:val="24"/>
          <w:lang w:val="fr-FR"/>
        </w:rPr>
        <w:t>Le fait qu'il constitue une sorte de leader et de maître dans les voies de Dieu (comme Don Bosco le voit dans le rêve de Lanzo en 1876), comme confirmé par la vie de tant de nos bienheureux, vénérables et serviteurs de Dieu qui feront leur</w:t>
      </w:r>
      <w:r w:rsidR="00BD0A0D" w:rsidRPr="00BD0A0D">
        <w:rPr>
          <w:rFonts w:ascii="Times New Roman" w:hAnsi="Times New Roman" w:cs="Times New Roman"/>
          <w:sz w:val="24"/>
          <w:szCs w:val="24"/>
          <w:lang w:val="fr-FR"/>
        </w:rPr>
        <w:t>s</w:t>
      </w:r>
      <w:r w:rsidRPr="00BD0A0D">
        <w:rPr>
          <w:rFonts w:ascii="Times New Roman" w:hAnsi="Times New Roman" w:cs="Times New Roman"/>
          <w:sz w:val="24"/>
          <w:szCs w:val="24"/>
          <w:lang w:val="fr-FR"/>
        </w:rPr>
        <w:t xml:space="preserve"> les résolutions de Dominique : Laure Vicuña, Zéphyrin Namuncurá, Joseph Kowalski, Albert Marvelli, Joseph Quadrio, Octave Ortiz Arrieta.</w:t>
      </w:r>
    </w:p>
    <w:p w:rsidR="008B5C1E" w:rsidRPr="00B70F56" w:rsidRDefault="00AA702B" w:rsidP="00796584">
      <w:pPr>
        <w:numPr>
          <w:ilvl w:val="0"/>
          <w:numId w:val="1"/>
        </w:numPr>
        <w:spacing w:line="240" w:lineRule="auto"/>
        <w:ind w:left="567" w:hanging="532"/>
        <w:contextualSpacing/>
        <w:jc w:val="both"/>
        <w:rPr>
          <w:rFonts w:ascii="Times New Roman" w:hAnsi="Times New Roman" w:cs="Times New Roman"/>
          <w:sz w:val="24"/>
          <w:szCs w:val="24"/>
          <w:lang w:val="fr-FR"/>
        </w:rPr>
      </w:pPr>
      <w:r w:rsidRPr="00B70F56">
        <w:rPr>
          <w:rFonts w:ascii="Times New Roman" w:hAnsi="Times New Roman" w:cs="Times New Roman"/>
          <w:sz w:val="24"/>
          <w:szCs w:val="24"/>
          <w:lang w:val="fr-FR"/>
        </w:rPr>
        <w:t xml:space="preserve">Le rôle de Dominique dans la fondation de la </w:t>
      </w:r>
      <w:r w:rsidRPr="00B70F56">
        <w:rPr>
          <w:rFonts w:ascii="Times New Roman" w:hAnsi="Times New Roman" w:cs="Times New Roman"/>
          <w:i/>
          <w:sz w:val="24"/>
          <w:szCs w:val="24"/>
          <w:lang w:val="fr-FR"/>
        </w:rPr>
        <w:t>Compagnie de l'Immaculée</w:t>
      </w:r>
      <w:r w:rsidRPr="00B70F56">
        <w:rPr>
          <w:rFonts w:ascii="Times New Roman" w:hAnsi="Times New Roman" w:cs="Times New Roman"/>
          <w:sz w:val="24"/>
          <w:szCs w:val="24"/>
          <w:lang w:val="fr-FR"/>
        </w:rPr>
        <w:t>, pépinière de la future Congrégation Salésienne, en relation avec Jean Massaglia, véritable ami des choses de l'âme, dont Don Bosco affirmait : «</w:t>
      </w:r>
      <w:r w:rsidR="00F37E75" w:rsidRPr="00B70F56">
        <w:rPr>
          <w:rFonts w:ascii="Times New Roman" w:hAnsi="Times New Roman" w:cs="Times New Roman"/>
          <w:sz w:val="24"/>
          <w:szCs w:val="24"/>
          <w:lang w:val="fr-FR"/>
        </w:rPr>
        <w:t xml:space="preserve"> </w:t>
      </w:r>
      <w:r w:rsidRPr="00B70F56">
        <w:rPr>
          <w:rFonts w:ascii="Times New Roman" w:hAnsi="Times New Roman" w:cs="Times New Roman"/>
          <w:sz w:val="24"/>
          <w:szCs w:val="24"/>
          <w:lang w:val="fr-FR"/>
        </w:rPr>
        <w:t xml:space="preserve">Si </w:t>
      </w:r>
      <w:r w:rsidR="00F37E75" w:rsidRPr="00B70F56">
        <w:rPr>
          <w:rFonts w:ascii="Times New Roman" w:hAnsi="Times New Roman" w:cs="Times New Roman"/>
          <w:sz w:val="24"/>
          <w:szCs w:val="24"/>
          <w:lang w:val="fr-FR"/>
        </w:rPr>
        <w:t>j’avais l’intention d’</w:t>
      </w:r>
      <w:r w:rsidRPr="00B70F56">
        <w:rPr>
          <w:rFonts w:ascii="Times New Roman" w:hAnsi="Times New Roman" w:cs="Times New Roman"/>
          <w:sz w:val="24"/>
          <w:szCs w:val="24"/>
          <w:lang w:val="fr-FR"/>
        </w:rPr>
        <w:t xml:space="preserve">écrire les beaux </w:t>
      </w:r>
      <w:r w:rsidR="00F37E75" w:rsidRPr="00B70F56">
        <w:rPr>
          <w:rFonts w:ascii="Times New Roman" w:hAnsi="Times New Roman" w:cs="Times New Roman"/>
          <w:sz w:val="24"/>
          <w:szCs w:val="24"/>
          <w:lang w:val="fr-FR"/>
        </w:rPr>
        <w:t>actes de vertu</w:t>
      </w:r>
      <w:r w:rsidRPr="00B70F56">
        <w:rPr>
          <w:rFonts w:ascii="Times New Roman" w:hAnsi="Times New Roman" w:cs="Times New Roman"/>
          <w:sz w:val="24"/>
          <w:szCs w:val="24"/>
          <w:lang w:val="fr-FR"/>
        </w:rPr>
        <w:t xml:space="preserve"> du jeune Massaglia, je devrais </w:t>
      </w:r>
      <w:r w:rsidR="00F37E75" w:rsidRPr="00B70F56">
        <w:rPr>
          <w:rFonts w:ascii="Times New Roman" w:hAnsi="Times New Roman" w:cs="Times New Roman"/>
          <w:sz w:val="24"/>
          <w:szCs w:val="24"/>
          <w:lang w:val="fr-FR"/>
        </w:rPr>
        <w:t xml:space="preserve">en bonne partie reprendre ce que j’ai dit sur </w:t>
      </w:r>
      <w:r w:rsidRPr="00B70F56">
        <w:rPr>
          <w:rFonts w:ascii="Times New Roman" w:hAnsi="Times New Roman" w:cs="Times New Roman"/>
          <w:sz w:val="24"/>
          <w:szCs w:val="24"/>
          <w:lang w:val="fr-FR"/>
        </w:rPr>
        <w:t>Savio</w:t>
      </w:r>
      <w:r w:rsidR="00B70F56" w:rsidRPr="00B70F56">
        <w:rPr>
          <w:rFonts w:ascii="Times New Roman" w:hAnsi="Times New Roman" w:cs="Times New Roman"/>
          <w:sz w:val="24"/>
          <w:szCs w:val="24"/>
          <w:lang w:val="fr-FR"/>
        </w:rPr>
        <w:t xml:space="preserve"> </w:t>
      </w:r>
      <w:r w:rsidRPr="00B70F56">
        <w:rPr>
          <w:rFonts w:ascii="Times New Roman" w:hAnsi="Times New Roman" w:cs="Times New Roman"/>
          <w:sz w:val="24"/>
          <w:szCs w:val="24"/>
          <w:lang w:val="fr-FR"/>
        </w:rPr>
        <w:t xml:space="preserve">dont il </w:t>
      </w:r>
      <w:r w:rsidR="00F37E75" w:rsidRPr="00B70F56">
        <w:rPr>
          <w:rFonts w:ascii="Times New Roman" w:hAnsi="Times New Roman" w:cs="Times New Roman"/>
          <w:sz w:val="24"/>
          <w:szCs w:val="24"/>
          <w:lang w:val="fr-FR"/>
        </w:rPr>
        <w:t>resta, tant qu’il vécut,</w:t>
      </w:r>
      <w:r w:rsidRPr="00B70F56">
        <w:rPr>
          <w:rFonts w:ascii="Times New Roman" w:hAnsi="Times New Roman" w:cs="Times New Roman"/>
          <w:sz w:val="24"/>
          <w:szCs w:val="24"/>
          <w:lang w:val="fr-FR"/>
        </w:rPr>
        <w:t xml:space="preserve"> le disciple</w:t>
      </w:r>
      <w:r w:rsidR="00F37E75" w:rsidRPr="00B70F56">
        <w:rPr>
          <w:rFonts w:ascii="Times New Roman" w:hAnsi="Times New Roman" w:cs="Times New Roman"/>
          <w:sz w:val="24"/>
          <w:szCs w:val="24"/>
          <w:lang w:val="fr-FR"/>
        </w:rPr>
        <w:t xml:space="preserve"> fidèle</w:t>
      </w:r>
      <w:r w:rsidRPr="00B70F56">
        <w:rPr>
          <w:rFonts w:ascii="Times New Roman" w:hAnsi="Times New Roman" w:cs="Times New Roman"/>
          <w:sz w:val="24"/>
          <w:szCs w:val="24"/>
          <w:lang w:val="fr-FR"/>
        </w:rPr>
        <w:t>.</w:t>
      </w:r>
      <w:r w:rsidR="00FB3210" w:rsidRPr="00B70F56">
        <w:rPr>
          <w:rFonts w:ascii="Times New Roman" w:eastAsia="Cambria" w:hAnsi="Times New Roman" w:cs="Times New Roman"/>
          <w:sz w:val="24"/>
          <w:szCs w:val="24"/>
          <w:lang w:val="fr-FR"/>
        </w:rPr>
        <w:t>»</w:t>
      </w:r>
      <w:r w:rsidR="00FB3210" w:rsidRPr="00B70F56">
        <w:rPr>
          <w:rStyle w:val="Ancladenotaalpie"/>
          <w:rFonts w:ascii="Times New Roman" w:eastAsia="Cambria" w:hAnsi="Times New Roman" w:cs="Times New Roman"/>
          <w:sz w:val="24"/>
          <w:szCs w:val="24"/>
        </w:rPr>
        <w:footnoteReference w:id="37"/>
      </w:r>
    </w:p>
    <w:p w:rsidR="008B5C1E" w:rsidRPr="00B70F56" w:rsidRDefault="008B5C1E" w:rsidP="004208B1">
      <w:pPr>
        <w:widowControl w:val="0"/>
        <w:spacing w:line="240" w:lineRule="auto"/>
        <w:ind w:left="35"/>
        <w:contextualSpacing/>
        <w:jc w:val="both"/>
        <w:textAlignment w:val="center"/>
        <w:rPr>
          <w:rFonts w:ascii="Times New Roman" w:eastAsia="Cambria" w:hAnsi="Times New Roman" w:cs="Times New Roman"/>
          <w:sz w:val="24"/>
          <w:szCs w:val="24"/>
          <w:lang w:val="fr-FR"/>
        </w:rPr>
      </w:pPr>
    </w:p>
    <w:p w:rsidR="008B5C1E" w:rsidRPr="00EC71F9" w:rsidRDefault="00FB3210" w:rsidP="00F1605A">
      <w:pPr>
        <w:tabs>
          <w:tab w:val="left" w:pos="4678"/>
        </w:tabs>
        <w:spacing w:line="240" w:lineRule="auto"/>
        <w:contextualSpacing/>
        <w:jc w:val="both"/>
        <w:rPr>
          <w:rFonts w:ascii="Times New Roman" w:hAnsi="Times New Roman" w:cs="Times New Roman"/>
          <w:sz w:val="24"/>
          <w:szCs w:val="24"/>
          <w:lang w:val="fr-FR"/>
        </w:rPr>
      </w:pPr>
      <w:r w:rsidRPr="00B70F56">
        <w:rPr>
          <w:rFonts w:ascii="Times New Roman" w:hAnsi="Times New Roman" w:cs="Times New Roman"/>
          <w:b/>
          <w:sz w:val="24"/>
          <w:szCs w:val="24"/>
          <w:lang w:val="fr-FR"/>
        </w:rPr>
        <w:t xml:space="preserve">→ La </w:t>
      </w:r>
      <w:r w:rsidR="009F16F1" w:rsidRPr="00B70F56">
        <w:rPr>
          <w:rFonts w:ascii="Times New Roman" w:hAnsi="Times New Roman" w:cs="Times New Roman"/>
          <w:b/>
          <w:sz w:val="24"/>
          <w:szCs w:val="24"/>
          <w:lang w:val="fr-FR"/>
        </w:rPr>
        <w:t>sainteté missionnaire du charisme salésien</w:t>
      </w:r>
      <w:r w:rsidR="00EC71F9" w:rsidRPr="00B70F56">
        <w:rPr>
          <w:rFonts w:ascii="Times New Roman" w:hAnsi="Times New Roman" w:cs="Times New Roman"/>
          <w:sz w:val="24"/>
          <w:szCs w:val="24"/>
          <w:lang w:val="fr-FR"/>
        </w:rPr>
        <w:t xml:space="preserve">, exprimée dans un nombre remarquable d'hommes et de femmes consacrés et laïcs, qui mettent en lumière : l'annonce de l'Évangile, l'inculturation de la foi, la </w:t>
      </w:r>
      <w:r w:rsidR="00EC71F9" w:rsidRPr="00340B7E">
        <w:rPr>
          <w:rFonts w:ascii="Times New Roman" w:hAnsi="Times New Roman" w:cs="Times New Roman"/>
          <w:sz w:val="24"/>
          <w:szCs w:val="24"/>
          <w:lang w:val="fr-FR"/>
        </w:rPr>
        <w:t xml:space="preserve">promotion de la femme, la défense des droits des pauvres et des indigènes, la fondation des Églises locales. Le fait impressionne profondément qu’une grande partie de frères et </w:t>
      </w:r>
      <w:r w:rsidR="00F1605A" w:rsidRPr="00340B7E">
        <w:rPr>
          <w:rFonts w:ascii="Times New Roman" w:hAnsi="Times New Roman" w:cs="Times New Roman"/>
          <w:sz w:val="24"/>
          <w:szCs w:val="24"/>
          <w:lang w:val="fr-FR"/>
        </w:rPr>
        <w:t>sœurs</w:t>
      </w:r>
      <w:r w:rsidR="00EC71F9" w:rsidRPr="00340B7E">
        <w:rPr>
          <w:rFonts w:ascii="Times New Roman" w:hAnsi="Times New Roman" w:cs="Times New Roman"/>
          <w:sz w:val="24"/>
          <w:szCs w:val="24"/>
          <w:lang w:val="fr-FR"/>
        </w:rPr>
        <w:t xml:space="preserve"> de notre Famille Salésienne, dont l'héroïcité des vertus et la sainteté sont en passe d'être reconnues, sont des hommes et des femmes missionnaires (bienheureuse Marie Romero Meneses, FMA</w:t>
      </w:r>
      <w:r w:rsidR="00F1605A" w:rsidRPr="00340B7E">
        <w:rPr>
          <w:rFonts w:ascii="Times New Roman" w:hAnsi="Times New Roman" w:cs="Times New Roman"/>
          <w:sz w:val="24"/>
          <w:szCs w:val="24"/>
          <w:lang w:val="fr-FR"/>
        </w:rPr>
        <w:t xml:space="preserve"> </w:t>
      </w:r>
      <w:r w:rsidR="00EC71F9" w:rsidRPr="00340B7E">
        <w:rPr>
          <w:rFonts w:ascii="Times New Roman" w:hAnsi="Times New Roman" w:cs="Times New Roman"/>
          <w:sz w:val="24"/>
          <w:szCs w:val="24"/>
          <w:lang w:val="fr-FR"/>
        </w:rPr>
        <w:t>; bienheureuse Marie Troncatti, FMA</w:t>
      </w:r>
      <w:r w:rsidR="00F1605A" w:rsidRPr="00340B7E">
        <w:rPr>
          <w:rFonts w:ascii="Times New Roman" w:hAnsi="Times New Roman" w:cs="Times New Roman"/>
          <w:sz w:val="24"/>
          <w:szCs w:val="24"/>
          <w:lang w:val="fr-FR"/>
        </w:rPr>
        <w:t xml:space="preserve"> </w:t>
      </w:r>
      <w:r w:rsidR="00EC71F9" w:rsidRPr="00340B7E">
        <w:rPr>
          <w:rFonts w:ascii="Times New Roman" w:hAnsi="Times New Roman" w:cs="Times New Roman"/>
          <w:sz w:val="24"/>
          <w:szCs w:val="24"/>
          <w:lang w:val="fr-FR"/>
        </w:rPr>
        <w:t>; vénérable Vincent Cimatti).</w:t>
      </w:r>
    </w:p>
    <w:p w:rsidR="008B5C1E" w:rsidRPr="00D942F3" w:rsidRDefault="008B5C1E" w:rsidP="004208B1">
      <w:pPr>
        <w:spacing w:line="240" w:lineRule="auto"/>
        <w:contextualSpacing/>
        <w:jc w:val="both"/>
        <w:rPr>
          <w:rFonts w:ascii="Times New Roman" w:hAnsi="Times New Roman" w:cs="Times New Roman"/>
          <w:color w:val="FF0000"/>
          <w:sz w:val="24"/>
          <w:szCs w:val="24"/>
          <w:lang w:val="fr-FR"/>
        </w:rPr>
      </w:pPr>
    </w:p>
    <w:p w:rsidR="008B5C1E" w:rsidRPr="00D942F3" w:rsidRDefault="00FB3210" w:rsidP="004208B1">
      <w:pPr>
        <w:spacing w:line="240" w:lineRule="auto"/>
        <w:contextualSpacing/>
        <w:jc w:val="both"/>
        <w:rPr>
          <w:rFonts w:ascii="Times New Roman" w:hAnsi="Times New Roman" w:cs="Times New Roman"/>
          <w:color w:val="FF0000"/>
          <w:sz w:val="24"/>
          <w:szCs w:val="24"/>
          <w:lang w:val="fr-FR"/>
        </w:rPr>
      </w:pPr>
      <w:r w:rsidRPr="00720988">
        <w:rPr>
          <w:rFonts w:ascii="Times New Roman" w:hAnsi="Times New Roman" w:cs="Times New Roman"/>
          <w:sz w:val="24"/>
          <w:szCs w:val="24"/>
          <w:lang w:val="fr-FR"/>
        </w:rPr>
        <w:t xml:space="preserve">→ </w:t>
      </w:r>
      <w:r w:rsidR="00D942F3" w:rsidRPr="00720988">
        <w:rPr>
          <w:rFonts w:ascii="Times New Roman" w:hAnsi="Times New Roman" w:cs="Times New Roman"/>
          <w:b/>
          <w:sz w:val="24"/>
          <w:szCs w:val="24"/>
          <w:lang w:val="fr-FR"/>
        </w:rPr>
        <w:t>La sainteté victimale oblative</w:t>
      </w:r>
      <w:r w:rsidR="00D942F3" w:rsidRPr="00720988">
        <w:rPr>
          <w:rFonts w:ascii="Times New Roman" w:hAnsi="Times New Roman" w:cs="Times New Roman"/>
          <w:sz w:val="24"/>
          <w:szCs w:val="24"/>
          <w:lang w:val="fr-FR"/>
        </w:rPr>
        <w:t>, qui</w:t>
      </w:r>
      <w:r w:rsidR="00903BF8" w:rsidRPr="00720988">
        <w:rPr>
          <w:rFonts w:ascii="Times New Roman" w:hAnsi="Times New Roman" w:cs="Times New Roman"/>
          <w:sz w:val="24"/>
          <w:szCs w:val="24"/>
          <w:lang w:val="fr-FR"/>
        </w:rPr>
        <w:t xml:space="preserve"> exprime la racine profonde du « </w:t>
      </w:r>
      <w:r w:rsidR="00D942F3" w:rsidRPr="00720988">
        <w:rPr>
          <w:rFonts w:ascii="Times New Roman" w:hAnsi="Times New Roman" w:cs="Times New Roman"/>
          <w:sz w:val="24"/>
          <w:szCs w:val="24"/>
          <w:lang w:val="fr-FR"/>
        </w:rPr>
        <w:t xml:space="preserve">Da mihi animas, </w:t>
      </w:r>
      <w:r w:rsidR="00903BF8" w:rsidRPr="00720988">
        <w:rPr>
          <w:rFonts w:ascii="Times New Roman" w:hAnsi="Times New Roman" w:cs="Times New Roman"/>
          <w:sz w:val="24"/>
          <w:szCs w:val="24"/>
          <w:lang w:val="fr-FR"/>
        </w:rPr>
        <w:t>cætera tolle »</w:t>
      </w:r>
      <w:r w:rsidR="00D942F3" w:rsidRPr="00720988">
        <w:rPr>
          <w:rFonts w:ascii="Times New Roman" w:hAnsi="Times New Roman" w:cs="Times New Roman"/>
          <w:sz w:val="24"/>
          <w:szCs w:val="24"/>
          <w:lang w:val="fr-FR"/>
        </w:rPr>
        <w:t>. Le chef de file de cette dimension est le vénérable Père André Beltrami (1870-1897)</w:t>
      </w:r>
      <w:r w:rsidR="00720988" w:rsidRPr="00720988">
        <w:rPr>
          <w:rFonts w:ascii="Times New Roman" w:hAnsi="Times New Roman" w:cs="Times New Roman"/>
          <w:sz w:val="24"/>
          <w:szCs w:val="24"/>
          <w:lang w:val="fr-FR"/>
        </w:rPr>
        <w:t>.</w:t>
      </w:r>
      <w:r w:rsidR="00D942F3" w:rsidRPr="00720988">
        <w:rPr>
          <w:rFonts w:ascii="Times New Roman" w:hAnsi="Times New Roman" w:cs="Times New Roman"/>
          <w:sz w:val="24"/>
          <w:szCs w:val="24"/>
          <w:lang w:val="fr-FR"/>
        </w:rPr>
        <w:t xml:space="preserve"> </w:t>
      </w:r>
      <w:r w:rsidR="00720988" w:rsidRPr="00720988">
        <w:rPr>
          <w:rFonts w:ascii="Times New Roman" w:hAnsi="Times New Roman" w:cs="Times New Roman"/>
          <w:sz w:val="24"/>
          <w:szCs w:val="24"/>
          <w:lang w:val="fr-FR"/>
        </w:rPr>
        <w:t>Son</w:t>
      </w:r>
      <w:r w:rsidR="00D942F3" w:rsidRPr="00720988">
        <w:rPr>
          <w:rFonts w:ascii="Times New Roman" w:hAnsi="Times New Roman" w:cs="Times New Roman"/>
          <w:sz w:val="24"/>
          <w:szCs w:val="24"/>
          <w:lang w:val="fr-FR"/>
        </w:rPr>
        <w:t xml:space="preserve"> témoignage est paradigmatique de tout un filon de la sainteté salésienne qui, à partir de la triade André Beltrami, Auguste Czartoryski et Louis Variara, se poursuit au fil du temps avec d'autres grandes figures telles que la bienheureuse Eusébie Palomino, la bienheureuse Alexandrine Marie da Costa, la bienheureuse Laure Vicuña</w:t>
      </w:r>
      <w:r w:rsidR="00312531">
        <w:rPr>
          <w:rFonts w:ascii="Times New Roman" w:hAnsi="Times New Roman" w:cs="Times New Roman"/>
          <w:sz w:val="24"/>
          <w:szCs w:val="24"/>
          <w:lang w:val="fr-FR"/>
        </w:rPr>
        <w:t>. E</w:t>
      </w:r>
      <w:r w:rsidR="00184C9A">
        <w:rPr>
          <w:rFonts w:ascii="Times New Roman" w:hAnsi="Times New Roman" w:cs="Times New Roman"/>
          <w:sz w:val="24"/>
          <w:szCs w:val="24"/>
          <w:lang w:val="fr-FR"/>
        </w:rPr>
        <w:t xml:space="preserve">t </w:t>
      </w:r>
      <w:r w:rsidR="00312531">
        <w:rPr>
          <w:rFonts w:ascii="Times New Roman" w:hAnsi="Times New Roman" w:cs="Times New Roman"/>
          <w:sz w:val="24"/>
          <w:szCs w:val="24"/>
          <w:lang w:val="fr-FR"/>
        </w:rPr>
        <w:t xml:space="preserve">il ne faut pas </w:t>
      </w:r>
      <w:r w:rsidR="00D942F3" w:rsidRPr="00720988">
        <w:rPr>
          <w:rFonts w:ascii="Times New Roman" w:hAnsi="Times New Roman" w:cs="Times New Roman"/>
          <w:sz w:val="24"/>
          <w:szCs w:val="24"/>
          <w:lang w:val="fr-FR"/>
        </w:rPr>
        <w:t>oublier la troupe nombreuse des martyrs (</w:t>
      </w:r>
      <w:r w:rsidR="00D942F3" w:rsidRPr="00FE57D3">
        <w:rPr>
          <w:rFonts w:ascii="Times New Roman" w:hAnsi="Times New Roman" w:cs="Times New Roman"/>
          <w:sz w:val="24"/>
          <w:szCs w:val="24"/>
          <w:lang w:val="fr-FR"/>
        </w:rPr>
        <w:t xml:space="preserve">parmi lesquels il faut mentionner les 95 martyrs de la guerre civile espagnole et, parmi eux, de nombreux jeunes confrères </w:t>
      </w:r>
      <w:r w:rsidR="00295357" w:rsidRPr="00FE57D3">
        <w:rPr>
          <w:rFonts w:ascii="Times New Roman" w:hAnsi="Times New Roman" w:cs="Times New Roman"/>
          <w:sz w:val="24"/>
          <w:szCs w:val="24"/>
          <w:lang w:val="fr-FR"/>
        </w:rPr>
        <w:t xml:space="preserve">en formation et </w:t>
      </w:r>
      <w:r w:rsidR="00FE57D3">
        <w:rPr>
          <w:rFonts w:ascii="Times New Roman" w:hAnsi="Times New Roman" w:cs="Times New Roman"/>
          <w:sz w:val="24"/>
          <w:szCs w:val="24"/>
          <w:lang w:val="fr-FR"/>
        </w:rPr>
        <w:t xml:space="preserve">de </w:t>
      </w:r>
      <w:r w:rsidR="00295357" w:rsidRPr="00FE57D3">
        <w:rPr>
          <w:rFonts w:ascii="Times New Roman" w:hAnsi="Times New Roman" w:cs="Times New Roman"/>
          <w:sz w:val="24"/>
          <w:szCs w:val="24"/>
          <w:lang w:val="fr-FR"/>
        </w:rPr>
        <w:t>jeunes prêtres)</w:t>
      </w:r>
      <w:r w:rsidR="00D942F3" w:rsidRPr="00FE57D3">
        <w:rPr>
          <w:rFonts w:ascii="Times New Roman" w:hAnsi="Times New Roman" w:cs="Times New Roman"/>
          <w:sz w:val="24"/>
          <w:szCs w:val="24"/>
          <w:lang w:val="fr-FR"/>
        </w:rPr>
        <w:t>.</w:t>
      </w:r>
    </w:p>
    <w:p w:rsidR="008B5C1E" w:rsidRPr="00D942F3" w:rsidRDefault="008B5C1E" w:rsidP="004208B1">
      <w:pPr>
        <w:spacing w:line="240" w:lineRule="auto"/>
        <w:contextualSpacing/>
        <w:jc w:val="both"/>
        <w:rPr>
          <w:rFonts w:ascii="Times New Roman" w:hAnsi="Times New Roman" w:cs="Times New Roman"/>
          <w:sz w:val="24"/>
          <w:szCs w:val="24"/>
          <w:lang w:val="fr-FR"/>
        </w:rPr>
      </w:pPr>
    </w:p>
    <w:p w:rsidR="008B5C1E" w:rsidRDefault="00FB3210" w:rsidP="00295357">
      <w:pPr>
        <w:widowControl w:val="0"/>
        <w:tabs>
          <w:tab w:val="left" w:pos="4111"/>
        </w:tabs>
        <w:spacing w:line="240" w:lineRule="auto"/>
        <w:ind w:left="35"/>
        <w:contextualSpacing/>
        <w:jc w:val="both"/>
        <w:textAlignment w:val="center"/>
        <w:rPr>
          <w:rFonts w:ascii="Times New Roman" w:eastAsia="Cambria" w:hAnsi="Times New Roman" w:cs="Times New Roman"/>
          <w:sz w:val="24"/>
          <w:szCs w:val="24"/>
          <w:lang w:val="fr-FR"/>
        </w:rPr>
      </w:pPr>
      <w:r w:rsidRPr="00295357">
        <w:rPr>
          <w:rFonts w:ascii="Times New Roman" w:eastAsia="Cambria" w:hAnsi="Times New Roman" w:cs="Times New Roman"/>
          <w:b/>
          <w:sz w:val="24"/>
          <w:szCs w:val="24"/>
          <w:lang w:val="fr-FR"/>
        </w:rPr>
        <w:t xml:space="preserve">→ </w:t>
      </w:r>
      <w:r w:rsidR="00295357" w:rsidRPr="00E41E0C">
        <w:rPr>
          <w:rFonts w:ascii="Times New Roman" w:eastAsia="Cambria" w:hAnsi="Times New Roman" w:cs="Times New Roman"/>
          <w:b/>
          <w:sz w:val="24"/>
          <w:szCs w:val="24"/>
          <w:lang w:val="fr-FR"/>
        </w:rPr>
        <w:t xml:space="preserve">La dimension de la « famille blessée » </w:t>
      </w:r>
      <w:r w:rsidR="00295357" w:rsidRPr="00E41E0C">
        <w:rPr>
          <w:rFonts w:ascii="Times New Roman" w:eastAsia="Cambria" w:hAnsi="Times New Roman" w:cs="Times New Roman"/>
          <w:sz w:val="24"/>
          <w:szCs w:val="24"/>
          <w:lang w:val="fr-FR"/>
        </w:rPr>
        <w:t xml:space="preserve">: </w:t>
      </w:r>
      <w:r w:rsidR="00246D6E" w:rsidRPr="00E41E0C">
        <w:rPr>
          <w:rFonts w:ascii="Times New Roman" w:eastAsia="Cambria" w:hAnsi="Times New Roman" w:cs="Times New Roman"/>
          <w:sz w:val="24"/>
          <w:szCs w:val="24"/>
          <w:lang w:val="fr-FR"/>
        </w:rPr>
        <w:t xml:space="preserve">des </w:t>
      </w:r>
      <w:r w:rsidR="00295357" w:rsidRPr="00E41E0C">
        <w:rPr>
          <w:rFonts w:ascii="Times New Roman" w:eastAsia="Cambria" w:hAnsi="Times New Roman" w:cs="Times New Roman"/>
          <w:sz w:val="24"/>
          <w:szCs w:val="24"/>
          <w:lang w:val="fr-FR"/>
        </w:rPr>
        <w:t xml:space="preserve">familles où une des figures parentales, au moins, est </w:t>
      </w:r>
      <w:r w:rsidR="00246D6E" w:rsidRPr="00E41E0C">
        <w:rPr>
          <w:rFonts w:ascii="Times New Roman" w:eastAsia="Cambria" w:hAnsi="Times New Roman" w:cs="Times New Roman"/>
          <w:sz w:val="24"/>
          <w:szCs w:val="24"/>
          <w:lang w:val="fr-FR"/>
        </w:rPr>
        <w:t>absente ;</w:t>
      </w:r>
      <w:r w:rsidR="00295357" w:rsidRPr="00E41E0C">
        <w:rPr>
          <w:rFonts w:ascii="Times New Roman" w:eastAsia="Cambria" w:hAnsi="Times New Roman" w:cs="Times New Roman"/>
          <w:sz w:val="24"/>
          <w:szCs w:val="24"/>
          <w:lang w:val="fr-FR"/>
        </w:rPr>
        <w:t xml:space="preserve"> où la présence de la mère et/ou du père devient, pour différentes raisons (physiques, </w:t>
      </w:r>
      <w:r w:rsidR="00295357" w:rsidRPr="00E41E0C">
        <w:rPr>
          <w:rFonts w:ascii="Times New Roman" w:eastAsia="Cambria" w:hAnsi="Times New Roman" w:cs="Times New Roman"/>
          <w:sz w:val="24"/>
          <w:szCs w:val="24"/>
          <w:lang w:val="fr-FR"/>
        </w:rPr>
        <w:lastRenderedPageBreak/>
        <w:t>psychologiques, morales et spirituelles), pénalisante pour les enfants. Don Bosco lui-même, qui avait connu la mort prématurée de son père et l'éloignement d'avec sa famille en raison de la volonté prudente de Maman Marguerite, souhaite que l'</w:t>
      </w:r>
      <w:r w:rsidR="00246D6E" w:rsidRPr="00E41E0C">
        <w:rPr>
          <w:rFonts w:ascii="Times New Roman" w:eastAsia="Cambria" w:hAnsi="Times New Roman" w:cs="Times New Roman"/>
          <w:sz w:val="24"/>
          <w:szCs w:val="24"/>
          <w:lang w:val="fr-FR"/>
        </w:rPr>
        <w:t xml:space="preserve">œuvre </w:t>
      </w:r>
      <w:r w:rsidR="00295357" w:rsidRPr="00E41E0C">
        <w:rPr>
          <w:rFonts w:ascii="Times New Roman" w:eastAsia="Cambria" w:hAnsi="Times New Roman" w:cs="Times New Roman"/>
          <w:sz w:val="24"/>
          <w:szCs w:val="24"/>
          <w:lang w:val="fr-FR"/>
        </w:rPr>
        <w:t>salésienne soit particulièreme</w:t>
      </w:r>
      <w:r w:rsidR="00725A38" w:rsidRPr="00E41E0C">
        <w:rPr>
          <w:rFonts w:ascii="Times New Roman" w:eastAsia="Cambria" w:hAnsi="Times New Roman" w:cs="Times New Roman"/>
          <w:sz w:val="24"/>
          <w:szCs w:val="24"/>
          <w:lang w:val="fr-FR"/>
        </w:rPr>
        <w:t xml:space="preserve">nt </w:t>
      </w:r>
      <w:r w:rsidR="00725A38" w:rsidRPr="00976EC1">
        <w:rPr>
          <w:rFonts w:ascii="Times New Roman" w:eastAsia="Cambria" w:hAnsi="Times New Roman" w:cs="Times New Roman"/>
          <w:sz w:val="24"/>
          <w:szCs w:val="24"/>
          <w:lang w:val="fr-FR"/>
        </w:rPr>
        <w:t>consacrée à la « jeunesse pauvre et abandonnée »</w:t>
      </w:r>
      <w:r w:rsidR="00295357" w:rsidRPr="00976EC1">
        <w:rPr>
          <w:rFonts w:ascii="Times New Roman" w:eastAsia="Cambria" w:hAnsi="Times New Roman" w:cs="Times New Roman"/>
          <w:sz w:val="24"/>
          <w:szCs w:val="24"/>
          <w:lang w:val="fr-FR"/>
        </w:rPr>
        <w:t>.</w:t>
      </w:r>
    </w:p>
    <w:p w:rsidR="00512294" w:rsidRPr="00976EC1" w:rsidRDefault="00512294" w:rsidP="00295357">
      <w:pPr>
        <w:widowControl w:val="0"/>
        <w:tabs>
          <w:tab w:val="left" w:pos="4111"/>
        </w:tabs>
        <w:spacing w:line="240" w:lineRule="auto"/>
        <w:ind w:left="35"/>
        <w:contextualSpacing/>
        <w:jc w:val="both"/>
        <w:textAlignment w:val="center"/>
        <w:rPr>
          <w:rFonts w:ascii="Times New Roman" w:eastAsia="Cambria" w:hAnsi="Times New Roman" w:cs="Times New Roman"/>
          <w:sz w:val="24"/>
          <w:szCs w:val="24"/>
          <w:lang w:val="fr-FR"/>
        </w:rPr>
      </w:pPr>
    </w:p>
    <w:p w:rsidR="008B5C1E" w:rsidRPr="00976EC1" w:rsidRDefault="00FB3210" w:rsidP="004208B1">
      <w:pPr>
        <w:pStyle w:val="Paragrafoelenco"/>
        <w:numPr>
          <w:ilvl w:val="0"/>
          <w:numId w:val="2"/>
        </w:numPr>
        <w:spacing w:line="240" w:lineRule="auto"/>
        <w:jc w:val="both"/>
        <w:rPr>
          <w:rFonts w:ascii="Times New Roman" w:hAnsi="Times New Roman" w:cs="Times New Roman"/>
          <w:sz w:val="24"/>
          <w:szCs w:val="24"/>
          <w:lang w:val="fr-FR"/>
        </w:rPr>
      </w:pPr>
      <w:r w:rsidRPr="00976EC1">
        <w:rPr>
          <w:rFonts w:ascii="Times New Roman" w:hAnsi="Times New Roman" w:cs="Times New Roman"/>
          <w:b/>
          <w:sz w:val="24"/>
          <w:szCs w:val="24"/>
          <w:lang w:val="fr-FR"/>
        </w:rPr>
        <w:t xml:space="preserve">La </w:t>
      </w:r>
      <w:r w:rsidR="00F3622C" w:rsidRPr="00976EC1">
        <w:rPr>
          <w:rFonts w:ascii="Times New Roman" w:hAnsi="Times New Roman" w:cs="Times New Roman"/>
          <w:b/>
          <w:sz w:val="24"/>
          <w:szCs w:val="24"/>
          <w:lang w:val="fr-FR"/>
        </w:rPr>
        <w:t xml:space="preserve">bienheureuse </w:t>
      </w:r>
      <w:r w:rsidRPr="00976EC1">
        <w:rPr>
          <w:rFonts w:ascii="Times New Roman" w:hAnsi="Times New Roman" w:cs="Times New Roman"/>
          <w:b/>
          <w:sz w:val="24"/>
          <w:szCs w:val="24"/>
          <w:lang w:val="fr-FR"/>
        </w:rPr>
        <w:t>Laur</w:t>
      </w:r>
      <w:r w:rsidR="00F3622C" w:rsidRPr="00976EC1">
        <w:rPr>
          <w:rFonts w:ascii="Times New Roman" w:hAnsi="Times New Roman" w:cs="Times New Roman"/>
          <w:b/>
          <w:sz w:val="24"/>
          <w:szCs w:val="24"/>
          <w:lang w:val="fr-FR"/>
        </w:rPr>
        <w:t>e</w:t>
      </w:r>
      <w:r w:rsidRPr="00976EC1">
        <w:rPr>
          <w:rFonts w:ascii="Times New Roman" w:hAnsi="Times New Roman" w:cs="Times New Roman"/>
          <w:b/>
          <w:sz w:val="24"/>
          <w:szCs w:val="24"/>
          <w:lang w:val="fr-FR"/>
        </w:rPr>
        <w:t xml:space="preserve"> Vicuña</w:t>
      </w:r>
      <w:r w:rsidRPr="00976EC1">
        <w:rPr>
          <w:rFonts w:ascii="Times New Roman" w:hAnsi="Times New Roman" w:cs="Times New Roman"/>
          <w:sz w:val="24"/>
          <w:szCs w:val="24"/>
          <w:lang w:val="fr-FR"/>
        </w:rPr>
        <w:t xml:space="preserve">, </w:t>
      </w:r>
      <w:r w:rsidR="00F3622C" w:rsidRPr="00976EC1">
        <w:rPr>
          <w:rFonts w:ascii="Times New Roman" w:hAnsi="Times New Roman" w:cs="Times New Roman"/>
          <w:sz w:val="24"/>
          <w:szCs w:val="24"/>
          <w:lang w:val="fr-FR"/>
        </w:rPr>
        <w:t>née au Chili en</w:t>
      </w:r>
      <w:r w:rsidRPr="00976EC1">
        <w:rPr>
          <w:rFonts w:ascii="Times New Roman" w:hAnsi="Times New Roman" w:cs="Times New Roman"/>
          <w:sz w:val="24"/>
          <w:szCs w:val="24"/>
          <w:lang w:val="fr-FR"/>
        </w:rPr>
        <w:t xml:space="preserve"> 1891,</w:t>
      </w:r>
      <w:r w:rsidR="00F3622C" w:rsidRPr="00976EC1">
        <w:rPr>
          <w:rFonts w:ascii="Times New Roman" w:hAnsi="Times New Roman" w:cs="Times New Roman"/>
          <w:sz w:val="24"/>
          <w:szCs w:val="24"/>
          <w:lang w:val="fr-FR"/>
        </w:rPr>
        <w:t xml:space="preserve"> qui n’a pas connu de père et dont la maman commence en Argentine une cohabitation avec le riche propriétaire</w:t>
      </w:r>
      <w:r w:rsidRPr="00976EC1">
        <w:rPr>
          <w:rFonts w:ascii="Times New Roman" w:hAnsi="Times New Roman" w:cs="Times New Roman"/>
          <w:sz w:val="24"/>
          <w:szCs w:val="24"/>
          <w:lang w:val="fr-FR"/>
        </w:rPr>
        <w:t xml:space="preserve"> Manuel Mora</w:t>
      </w:r>
      <w:r w:rsidR="007109BA" w:rsidRPr="00976EC1">
        <w:rPr>
          <w:rFonts w:ascii="Times New Roman" w:hAnsi="Times New Roman" w:cs="Times New Roman"/>
          <w:sz w:val="24"/>
          <w:szCs w:val="24"/>
          <w:lang w:val="fr-FR"/>
        </w:rPr>
        <w:t>.</w:t>
      </w:r>
      <w:r w:rsidRPr="00976EC1">
        <w:rPr>
          <w:rFonts w:ascii="Times New Roman" w:hAnsi="Times New Roman" w:cs="Times New Roman"/>
          <w:sz w:val="24"/>
          <w:szCs w:val="24"/>
          <w:lang w:val="fr-FR"/>
        </w:rPr>
        <w:t xml:space="preserve"> Laur</w:t>
      </w:r>
      <w:r w:rsidR="00F3622C" w:rsidRPr="00976EC1">
        <w:rPr>
          <w:rFonts w:ascii="Times New Roman" w:hAnsi="Times New Roman" w:cs="Times New Roman"/>
          <w:sz w:val="24"/>
          <w:szCs w:val="24"/>
          <w:lang w:val="fr-FR"/>
        </w:rPr>
        <w:t>e</w:t>
      </w:r>
      <w:r w:rsidR="00D77864" w:rsidRPr="00976EC1">
        <w:rPr>
          <w:rFonts w:ascii="Times New Roman" w:hAnsi="Times New Roman" w:cs="Times New Roman"/>
          <w:sz w:val="24"/>
          <w:szCs w:val="24"/>
          <w:lang w:val="fr-FR"/>
        </w:rPr>
        <w:t>,</w:t>
      </w:r>
      <w:r w:rsidRPr="00976EC1">
        <w:rPr>
          <w:rFonts w:ascii="Times New Roman" w:hAnsi="Times New Roman" w:cs="Times New Roman"/>
          <w:sz w:val="24"/>
          <w:szCs w:val="24"/>
          <w:lang w:val="fr-FR"/>
        </w:rPr>
        <w:t xml:space="preserve"> </w:t>
      </w:r>
      <w:r w:rsidR="00F3622C" w:rsidRPr="00976EC1">
        <w:rPr>
          <w:rFonts w:ascii="Times New Roman" w:hAnsi="Times New Roman" w:cs="Times New Roman"/>
          <w:sz w:val="24"/>
          <w:szCs w:val="24"/>
          <w:lang w:val="fr-FR"/>
        </w:rPr>
        <w:t>blessée par cette situation d’irrégularité morale de sa maman, offre sa vie pour elle</w:t>
      </w:r>
      <w:r w:rsidRPr="00976EC1">
        <w:rPr>
          <w:rFonts w:ascii="Times New Roman" w:hAnsi="Times New Roman" w:cs="Times New Roman"/>
          <w:sz w:val="24"/>
          <w:szCs w:val="24"/>
          <w:lang w:val="fr-FR"/>
        </w:rPr>
        <w:t>.</w:t>
      </w:r>
    </w:p>
    <w:p w:rsidR="008B5C1E" w:rsidRPr="00976EC1" w:rsidRDefault="000A60C7" w:rsidP="004208B1">
      <w:pPr>
        <w:pStyle w:val="Paragrafoelenco"/>
        <w:numPr>
          <w:ilvl w:val="0"/>
          <w:numId w:val="2"/>
        </w:numPr>
        <w:spacing w:line="240" w:lineRule="auto"/>
        <w:jc w:val="both"/>
        <w:rPr>
          <w:rFonts w:ascii="Times New Roman" w:hAnsi="Times New Roman" w:cs="Times New Roman"/>
          <w:sz w:val="24"/>
          <w:szCs w:val="24"/>
          <w:lang w:val="fr-FR"/>
        </w:rPr>
      </w:pPr>
      <w:r w:rsidRPr="00976EC1">
        <w:rPr>
          <w:rFonts w:ascii="Times New Roman" w:hAnsi="Times New Roman" w:cs="Times New Roman"/>
          <w:b/>
          <w:sz w:val="24"/>
          <w:szCs w:val="24"/>
          <w:lang w:val="fr-FR"/>
        </w:rPr>
        <w:t>Le serviteur de Dieu Charles Braga</w:t>
      </w:r>
      <w:r w:rsidRPr="00976EC1">
        <w:rPr>
          <w:rFonts w:ascii="Times New Roman" w:hAnsi="Times New Roman" w:cs="Times New Roman"/>
          <w:sz w:val="24"/>
          <w:szCs w:val="24"/>
          <w:lang w:val="fr-FR"/>
        </w:rPr>
        <w:t xml:space="preserve">, né dans la </w:t>
      </w:r>
      <w:r w:rsidR="00075C00" w:rsidRPr="00976EC1">
        <w:rPr>
          <w:rFonts w:ascii="Times New Roman" w:hAnsi="Times New Roman" w:cs="Times New Roman"/>
          <w:sz w:val="24"/>
          <w:szCs w:val="24"/>
          <w:lang w:val="fr-FR"/>
        </w:rPr>
        <w:t>Valteline</w:t>
      </w:r>
      <w:r w:rsidR="00D77864" w:rsidRPr="00976EC1">
        <w:rPr>
          <w:rFonts w:ascii="Times New Roman" w:hAnsi="Times New Roman" w:cs="Times New Roman"/>
          <w:sz w:val="24"/>
          <w:szCs w:val="24"/>
          <w:lang w:val="fr-FR"/>
        </w:rPr>
        <w:t xml:space="preserve"> (Nord</w:t>
      </w:r>
      <w:r w:rsidRPr="00976EC1">
        <w:rPr>
          <w:rFonts w:ascii="Times New Roman" w:hAnsi="Times New Roman" w:cs="Times New Roman"/>
          <w:sz w:val="24"/>
          <w:szCs w:val="24"/>
          <w:lang w:val="fr-FR"/>
        </w:rPr>
        <w:t xml:space="preserve"> de l’</w:t>
      </w:r>
      <w:r w:rsidR="00D77864" w:rsidRPr="00976EC1">
        <w:rPr>
          <w:rFonts w:ascii="Times New Roman" w:hAnsi="Times New Roman" w:cs="Times New Roman"/>
          <w:sz w:val="24"/>
          <w:szCs w:val="24"/>
          <w:lang w:val="fr-FR"/>
        </w:rPr>
        <w:t xml:space="preserve">Italia) </w:t>
      </w:r>
      <w:r w:rsidRPr="00976EC1">
        <w:rPr>
          <w:rFonts w:ascii="Times New Roman" w:hAnsi="Times New Roman" w:cs="Times New Roman"/>
          <w:sz w:val="24"/>
          <w:szCs w:val="24"/>
          <w:lang w:val="fr-FR"/>
        </w:rPr>
        <w:t xml:space="preserve">en </w:t>
      </w:r>
      <w:r w:rsidR="00FB3210" w:rsidRPr="00976EC1">
        <w:rPr>
          <w:rFonts w:ascii="Times New Roman" w:hAnsi="Times New Roman" w:cs="Times New Roman"/>
          <w:sz w:val="24"/>
          <w:szCs w:val="24"/>
          <w:lang w:val="fr-FR"/>
        </w:rPr>
        <w:t>1889</w:t>
      </w:r>
      <w:r w:rsidR="00D77864" w:rsidRPr="00976EC1">
        <w:rPr>
          <w:rFonts w:ascii="Times New Roman" w:hAnsi="Times New Roman" w:cs="Times New Roman"/>
          <w:sz w:val="24"/>
          <w:szCs w:val="24"/>
          <w:lang w:val="fr-FR"/>
        </w:rPr>
        <w:t xml:space="preserve">. </w:t>
      </w:r>
      <w:r w:rsidR="00075C00" w:rsidRPr="00976EC1">
        <w:rPr>
          <w:rFonts w:ascii="Times New Roman" w:hAnsi="Times New Roman" w:cs="Times New Roman"/>
          <w:sz w:val="24"/>
          <w:szCs w:val="24"/>
          <w:lang w:val="fr-FR"/>
        </w:rPr>
        <w:t>Il est abandonné tout petit par son père et sa maman est éloignée parce que considérée, par un mélange d’ignorance et de médisance, psychiquement défaillante. Charles subit de grandes humiliations et verra à plusieurs reprises mise en doute l’authenticité de sa vocation salésienne</w:t>
      </w:r>
      <w:r w:rsidR="00F05366" w:rsidRPr="00976EC1">
        <w:rPr>
          <w:rFonts w:ascii="Times New Roman" w:hAnsi="Times New Roman" w:cs="Times New Roman"/>
          <w:sz w:val="24"/>
          <w:szCs w:val="24"/>
          <w:lang w:val="fr-FR"/>
        </w:rPr>
        <w:t> ;</w:t>
      </w:r>
      <w:r w:rsidR="00FB3210" w:rsidRPr="00976EC1">
        <w:rPr>
          <w:rFonts w:ascii="Times New Roman" w:hAnsi="Times New Roman" w:cs="Times New Roman"/>
          <w:sz w:val="24"/>
          <w:szCs w:val="24"/>
          <w:lang w:val="fr-FR"/>
        </w:rPr>
        <w:t xml:space="preserve"> ma</w:t>
      </w:r>
      <w:r w:rsidR="00075C00" w:rsidRPr="00976EC1">
        <w:rPr>
          <w:rFonts w:ascii="Times New Roman" w:hAnsi="Times New Roman" w:cs="Times New Roman"/>
          <w:sz w:val="24"/>
          <w:szCs w:val="24"/>
          <w:lang w:val="fr-FR"/>
        </w:rPr>
        <w:t>is</w:t>
      </w:r>
      <w:r w:rsidR="00F05366" w:rsidRPr="00976EC1">
        <w:rPr>
          <w:rFonts w:ascii="Times New Roman" w:hAnsi="Times New Roman" w:cs="Times New Roman"/>
          <w:sz w:val="24"/>
          <w:szCs w:val="24"/>
          <w:lang w:val="fr-FR"/>
        </w:rPr>
        <w:t xml:space="preserve">, au milieu de ce tourment, </w:t>
      </w:r>
      <w:r w:rsidR="00075C00" w:rsidRPr="00976EC1">
        <w:rPr>
          <w:rFonts w:ascii="Times New Roman" w:hAnsi="Times New Roman" w:cs="Times New Roman"/>
          <w:sz w:val="24"/>
          <w:szCs w:val="24"/>
          <w:lang w:val="fr-FR"/>
        </w:rPr>
        <w:t>il saura mûrir une gr</w:t>
      </w:r>
      <w:r w:rsidR="00F05366" w:rsidRPr="00976EC1">
        <w:rPr>
          <w:rFonts w:ascii="Times New Roman" w:hAnsi="Times New Roman" w:cs="Times New Roman"/>
          <w:sz w:val="24"/>
          <w:szCs w:val="24"/>
          <w:lang w:val="fr-FR"/>
        </w:rPr>
        <w:t>ande force de réconciliation, donnant</w:t>
      </w:r>
      <w:r w:rsidR="00075C00" w:rsidRPr="00976EC1">
        <w:rPr>
          <w:rFonts w:ascii="Times New Roman" w:hAnsi="Times New Roman" w:cs="Times New Roman"/>
          <w:sz w:val="24"/>
          <w:szCs w:val="24"/>
          <w:lang w:val="fr-FR"/>
        </w:rPr>
        <w:t xml:space="preserve"> le témoignage d’une profonde paternité et d’une grande bonté, surtout envers les parents des confrères.</w:t>
      </w:r>
    </w:p>
    <w:p w:rsidR="008B5C1E" w:rsidRPr="00075C00" w:rsidRDefault="008B5C1E" w:rsidP="008D7AC1">
      <w:pPr>
        <w:spacing w:line="240" w:lineRule="auto"/>
        <w:jc w:val="both"/>
        <w:rPr>
          <w:rFonts w:ascii="Times New Roman" w:hAnsi="Times New Roman" w:cs="Times New Roman"/>
          <w:sz w:val="24"/>
          <w:szCs w:val="24"/>
          <w:lang w:val="fr-FR"/>
        </w:rPr>
      </w:pPr>
    </w:p>
    <w:p w:rsidR="008B5C1E" w:rsidRDefault="00FB3210" w:rsidP="004208B1">
      <w:pPr>
        <w:spacing w:line="240" w:lineRule="auto"/>
        <w:contextualSpacing/>
        <w:jc w:val="both"/>
        <w:rPr>
          <w:rFonts w:ascii="Times New Roman" w:hAnsi="Times New Roman" w:cs="Times New Roman"/>
          <w:sz w:val="24"/>
          <w:szCs w:val="24"/>
          <w:lang w:val="fr-FR"/>
        </w:rPr>
      </w:pPr>
      <w:r w:rsidRPr="00996CBD">
        <w:rPr>
          <w:rFonts w:ascii="Times New Roman" w:eastAsia="Cambria" w:hAnsi="Times New Roman" w:cs="Times New Roman"/>
          <w:b/>
          <w:sz w:val="24"/>
          <w:szCs w:val="24"/>
          <w:lang w:val="fr-FR"/>
        </w:rPr>
        <w:t xml:space="preserve">→ </w:t>
      </w:r>
      <w:r w:rsidRPr="00616221">
        <w:rPr>
          <w:rFonts w:ascii="Times New Roman" w:hAnsi="Times New Roman" w:cs="Times New Roman"/>
          <w:b/>
          <w:sz w:val="24"/>
          <w:szCs w:val="24"/>
          <w:lang w:val="fr-FR"/>
        </w:rPr>
        <w:t xml:space="preserve">La dimension </w:t>
      </w:r>
      <w:r w:rsidR="00996CBD" w:rsidRPr="00616221">
        <w:rPr>
          <w:rFonts w:ascii="Times New Roman" w:hAnsi="Times New Roman" w:cs="Times New Roman"/>
          <w:b/>
          <w:sz w:val="24"/>
          <w:szCs w:val="24"/>
          <w:lang w:val="fr-FR"/>
        </w:rPr>
        <w:t>vocationnelle :</w:t>
      </w:r>
      <w:r w:rsidRPr="00616221">
        <w:rPr>
          <w:rFonts w:ascii="Times New Roman" w:hAnsi="Times New Roman" w:cs="Times New Roman"/>
          <w:sz w:val="24"/>
          <w:szCs w:val="24"/>
          <w:lang w:val="fr-FR"/>
        </w:rPr>
        <w:t xml:space="preserve"> </w:t>
      </w:r>
      <w:r w:rsidR="00996CBD" w:rsidRPr="00616221">
        <w:rPr>
          <w:rFonts w:ascii="Times New Roman" w:hAnsi="Times New Roman" w:cs="Times New Roman"/>
          <w:sz w:val="24"/>
          <w:szCs w:val="24"/>
          <w:lang w:val="fr-FR"/>
        </w:rPr>
        <w:t>dans le contexte du Bicentenaire de la naissance de Don Bosco, ont eu lieu les béatifications de deux confrères martyrs, qui nous rappellent certains aspects constitutifs de notre charisme.</w:t>
      </w:r>
    </w:p>
    <w:p w:rsidR="003A6619" w:rsidRPr="00996CBD" w:rsidRDefault="003A6619" w:rsidP="004208B1">
      <w:pPr>
        <w:spacing w:line="240" w:lineRule="auto"/>
        <w:contextualSpacing/>
        <w:jc w:val="both"/>
        <w:rPr>
          <w:rFonts w:ascii="Times New Roman" w:hAnsi="Times New Roman" w:cs="Times New Roman"/>
          <w:color w:val="FF0000"/>
          <w:sz w:val="24"/>
          <w:szCs w:val="24"/>
          <w:lang w:val="fr-FR"/>
        </w:rPr>
      </w:pPr>
    </w:p>
    <w:p w:rsidR="008B5C1E" w:rsidRPr="00A42BCE" w:rsidRDefault="00D77864" w:rsidP="004208B1">
      <w:pPr>
        <w:numPr>
          <w:ilvl w:val="0"/>
          <w:numId w:val="1"/>
        </w:numPr>
        <w:spacing w:line="240" w:lineRule="auto"/>
        <w:ind w:left="454" w:hanging="425"/>
        <w:contextualSpacing/>
        <w:jc w:val="both"/>
        <w:rPr>
          <w:rFonts w:ascii="Times New Roman" w:hAnsi="Times New Roman" w:cs="Times New Roman"/>
          <w:sz w:val="24"/>
          <w:szCs w:val="24"/>
          <w:lang w:val="fr-FR"/>
        </w:rPr>
      </w:pPr>
      <w:r w:rsidRPr="001E2B47">
        <w:rPr>
          <w:rFonts w:ascii="Times New Roman" w:hAnsi="Times New Roman" w:cs="Times New Roman"/>
          <w:sz w:val="24"/>
          <w:szCs w:val="24"/>
          <w:lang w:val="fr-FR"/>
        </w:rPr>
        <w:t>La figur</w:t>
      </w:r>
      <w:r w:rsidR="00AF3F38" w:rsidRPr="001E2B47">
        <w:rPr>
          <w:rFonts w:ascii="Times New Roman" w:hAnsi="Times New Roman" w:cs="Times New Roman"/>
          <w:sz w:val="24"/>
          <w:szCs w:val="24"/>
          <w:lang w:val="fr-FR"/>
        </w:rPr>
        <w:t>e</w:t>
      </w:r>
      <w:r w:rsidRPr="001E2B47">
        <w:rPr>
          <w:rFonts w:ascii="Times New Roman" w:hAnsi="Times New Roman" w:cs="Times New Roman"/>
          <w:sz w:val="24"/>
          <w:szCs w:val="24"/>
          <w:lang w:val="fr-FR"/>
        </w:rPr>
        <w:t xml:space="preserve"> d</w:t>
      </w:r>
      <w:r w:rsidR="00AF3F38" w:rsidRPr="001E2B47">
        <w:rPr>
          <w:rFonts w:ascii="Times New Roman" w:hAnsi="Times New Roman" w:cs="Times New Roman"/>
          <w:sz w:val="24"/>
          <w:szCs w:val="24"/>
          <w:lang w:val="fr-FR"/>
        </w:rPr>
        <w:t>’</w:t>
      </w:r>
      <w:r w:rsidR="00AF3F38" w:rsidRPr="001E2B47">
        <w:rPr>
          <w:rFonts w:ascii="Times New Roman" w:hAnsi="Times New Roman" w:cs="Times New Roman"/>
          <w:b/>
          <w:sz w:val="24"/>
          <w:szCs w:val="24"/>
          <w:lang w:val="fr-FR"/>
        </w:rPr>
        <w:t xml:space="preserve">Étienne </w:t>
      </w:r>
      <w:r w:rsidR="00FB3210" w:rsidRPr="001E2B47">
        <w:rPr>
          <w:rFonts w:ascii="Times New Roman" w:hAnsi="Times New Roman" w:cs="Times New Roman"/>
          <w:b/>
          <w:sz w:val="24"/>
          <w:szCs w:val="24"/>
          <w:lang w:val="fr-FR"/>
        </w:rPr>
        <w:t>Sándor</w:t>
      </w:r>
      <w:r w:rsidR="00FB3210" w:rsidRPr="001E2B47">
        <w:rPr>
          <w:rFonts w:ascii="Times New Roman" w:hAnsi="Times New Roman" w:cs="Times New Roman"/>
          <w:sz w:val="24"/>
          <w:szCs w:val="24"/>
          <w:lang w:val="fr-FR"/>
        </w:rPr>
        <w:t xml:space="preserve"> (1914-1953), b</w:t>
      </w:r>
      <w:r w:rsidR="00AF3F38" w:rsidRPr="001E2B47">
        <w:rPr>
          <w:rFonts w:ascii="Times New Roman" w:hAnsi="Times New Roman" w:cs="Times New Roman"/>
          <w:sz w:val="24"/>
          <w:szCs w:val="24"/>
          <w:lang w:val="fr-FR"/>
        </w:rPr>
        <w:t>éatifié en 2013</w:t>
      </w:r>
      <w:r w:rsidR="00FB3210" w:rsidRPr="001E2B47">
        <w:rPr>
          <w:rFonts w:ascii="Times New Roman" w:hAnsi="Times New Roman" w:cs="Times New Roman"/>
          <w:sz w:val="24"/>
          <w:szCs w:val="24"/>
          <w:lang w:val="fr-FR"/>
        </w:rPr>
        <w:t xml:space="preserve"> (la caus</w:t>
      </w:r>
      <w:r w:rsidR="00AF3F38" w:rsidRPr="001E2B47">
        <w:rPr>
          <w:rFonts w:ascii="Times New Roman" w:hAnsi="Times New Roman" w:cs="Times New Roman"/>
          <w:sz w:val="24"/>
          <w:szCs w:val="24"/>
          <w:lang w:val="fr-FR"/>
        </w:rPr>
        <w:t>e</w:t>
      </w:r>
      <w:r w:rsidR="00FB3210" w:rsidRPr="001E2B47">
        <w:rPr>
          <w:rFonts w:ascii="Times New Roman" w:hAnsi="Times New Roman" w:cs="Times New Roman"/>
          <w:sz w:val="24"/>
          <w:szCs w:val="24"/>
          <w:lang w:val="fr-FR"/>
        </w:rPr>
        <w:t xml:space="preserve"> </w:t>
      </w:r>
      <w:r w:rsidR="00AF3F38" w:rsidRPr="001E2B47">
        <w:rPr>
          <w:rFonts w:ascii="Times New Roman" w:hAnsi="Times New Roman" w:cs="Times New Roman"/>
          <w:sz w:val="24"/>
          <w:szCs w:val="24"/>
          <w:lang w:val="fr-FR"/>
        </w:rPr>
        <w:t>avait commencé</w:t>
      </w:r>
      <w:r w:rsidR="00FB3210" w:rsidRPr="001E2B47">
        <w:rPr>
          <w:rFonts w:ascii="Times New Roman" w:hAnsi="Times New Roman" w:cs="Times New Roman"/>
          <w:sz w:val="24"/>
          <w:szCs w:val="24"/>
          <w:lang w:val="fr-FR"/>
        </w:rPr>
        <w:t xml:space="preserve"> </w:t>
      </w:r>
      <w:r w:rsidR="00AF3F38" w:rsidRPr="001E2B47">
        <w:rPr>
          <w:rFonts w:ascii="Times New Roman" w:hAnsi="Times New Roman" w:cs="Times New Roman"/>
          <w:sz w:val="24"/>
          <w:szCs w:val="24"/>
          <w:lang w:val="fr-FR"/>
        </w:rPr>
        <w:t xml:space="preserve">en </w:t>
      </w:r>
      <w:r w:rsidR="00FB3210" w:rsidRPr="001E2B47">
        <w:rPr>
          <w:rFonts w:ascii="Times New Roman" w:hAnsi="Times New Roman" w:cs="Times New Roman"/>
          <w:sz w:val="24"/>
          <w:szCs w:val="24"/>
          <w:lang w:val="fr-FR"/>
        </w:rPr>
        <w:t xml:space="preserve">2006), </w:t>
      </w:r>
      <w:r w:rsidR="00AF3F38" w:rsidRPr="001E2B47">
        <w:rPr>
          <w:rFonts w:ascii="Times New Roman" w:hAnsi="Times New Roman" w:cs="Times New Roman"/>
          <w:sz w:val="24"/>
          <w:szCs w:val="24"/>
          <w:lang w:val="fr-FR"/>
        </w:rPr>
        <w:t>nous rappelle la complémentarité des deux formes de l’unique vocation consacrée salésienne : la forme laïcale (celle du coadjuteur) et la forme presbytérale</w:t>
      </w:r>
      <w:r w:rsidR="001E2B47" w:rsidRPr="001E2B47">
        <w:rPr>
          <w:rFonts w:ascii="Times New Roman" w:hAnsi="Times New Roman" w:cs="Times New Roman"/>
          <w:sz w:val="24"/>
          <w:szCs w:val="24"/>
          <w:lang w:val="fr-FR"/>
        </w:rPr>
        <w:t xml:space="preserve"> (celle du prêtre)</w:t>
      </w:r>
      <w:r w:rsidR="00AF3F38" w:rsidRPr="001E2B47">
        <w:rPr>
          <w:rFonts w:ascii="Times New Roman" w:hAnsi="Times New Roman" w:cs="Times New Roman"/>
          <w:sz w:val="24"/>
          <w:szCs w:val="24"/>
          <w:lang w:val="fr-FR"/>
        </w:rPr>
        <w:t>. Le lumineux témoignage d’Étienne S</w:t>
      </w:r>
      <w:r w:rsidR="00FB3210" w:rsidRPr="001E2B47">
        <w:rPr>
          <w:rFonts w:ascii="Times New Roman" w:hAnsi="Times New Roman" w:cs="Times New Roman"/>
          <w:sz w:val="24"/>
          <w:szCs w:val="24"/>
          <w:lang w:val="fr-FR"/>
        </w:rPr>
        <w:t xml:space="preserve">ándor, </w:t>
      </w:r>
      <w:r w:rsidR="00AF3F38" w:rsidRPr="001E2B47">
        <w:rPr>
          <w:rFonts w:ascii="Times New Roman" w:hAnsi="Times New Roman" w:cs="Times New Roman"/>
          <w:sz w:val="24"/>
          <w:szCs w:val="24"/>
          <w:lang w:val="fr-FR"/>
        </w:rPr>
        <w:t>comme Salésien coadjuteur, exprime un ch</w:t>
      </w:r>
      <w:r w:rsidR="001E2B47" w:rsidRPr="001E2B47">
        <w:rPr>
          <w:rFonts w:ascii="Times New Roman" w:hAnsi="Times New Roman" w:cs="Times New Roman"/>
          <w:sz w:val="24"/>
          <w:szCs w:val="24"/>
          <w:lang w:val="fr-FR"/>
        </w:rPr>
        <w:t>oix vocationnel clair et décidé</w:t>
      </w:r>
      <w:r w:rsidR="00AF3F38" w:rsidRPr="001E2B47">
        <w:rPr>
          <w:rFonts w:ascii="Times New Roman" w:hAnsi="Times New Roman" w:cs="Times New Roman"/>
          <w:sz w:val="24"/>
          <w:szCs w:val="24"/>
          <w:lang w:val="fr-FR"/>
        </w:rPr>
        <w:t xml:space="preserve">, une exemplarité de vie, une </w:t>
      </w:r>
      <w:r w:rsidR="00166CD0" w:rsidRPr="001E2B47">
        <w:rPr>
          <w:rFonts w:ascii="Times New Roman" w:hAnsi="Times New Roman" w:cs="Times New Roman"/>
          <w:sz w:val="24"/>
          <w:szCs w:val="24"/>
          <w:lang w:val="fr-FR"/>
        </w:rPr>
        <w:t>autorité éducative et une fécondité apostolique</w:t>
      </w:r>
      <w:r w:rsidR="00FB3210" w:rsidRPr="001E2B47">
        <w:rPr>
          <w:rFonts w:ascii="Times New Roman" w:hAnsi="Times New Roman" w:cs="Times New Roman"/>
          <w:sz w:val="24"/>
          <w:szCs w:val="24"/>
          <w:lang w:val="fr-FR"/>
        </w:rPr>
        <w:t xml:space="preserve">, </w:t>
      </w:r>
      <w:r w:rsidR="00166CD0" w:rsidRPr="001E2B47">
        <w:rPr>
          <w:rFonts w:ascii="Times New Roman" w:hAnsi="Times New Roman" w:cs="Times New Roman"/>
          <w:sz w:val="24"/>
          <w:szCs w:val="24"/>
          <w:lang w:val="fr-FR"/>
        </w:rPr>
        <w:t xml:space="preserve">vers qui regarder pour une présentation de la vocation et de la mission du Salésien coadjuteur, avec une </w:t>
      </w:r>
      <w:r w:rsidR="00166CD0" w:rsidRPr="00A42BCE">
        <w:rPr>
          <w:rFonts w:ascii="Times New Roman" w:hAnsi="Times New Roman" w:cs="Times New Roman"/>
          <w:sz w:val="24"/>
          <w:szCs w:val="24"/>
          <w:lang w:val="fr-FR"/>
        </w:rPr>
        <w:t xml:space="preserve">prédilection pour les jeunes apprentis et </w:t>
      </w:r>
      <w:r w:rsidR="001E2B47" w:rsidRPr="00A42BCE">
        <w:rPr>
          <w:rFonts w:ascii="Times New Roman" w:hAnsi="Times New Roman" w:cs="Times New Roman"/>
          <w:sz w:val="24"/>
          <w:szCs w:val="24"/>
          <w:lang w:val="fr-FR"/>
        </w:rPr>
        <w:t xml:space="preserve">les jeunes </w:t>
      </w:r>
      <w:r w:rsidR="00166CD0" w:rsidRPr="00A42BCE">
        <w:rPr>
          <w:rFonts w:ascii="Times New Roman" w:hAnsi="Times New Roman" w:cs="Times New Roman"/>
          <w:sz w:val="24"/>
          <w:szCs w:val="24"/>
          <w:lang w:val="fr-FR"/>
        </w:rPr>
        <w:t>du monde du travail</w:t>
      </w:r>
      <w:r w:rsidR="00FB3210" w:rsidRPr="00A42BCE">
        <w:rPr>
          <w:rFonts w:ascii="Times New Roman" w:hAnsi="Times New Roman" w:cs="Times New Roman"/>
          <w:sz w:val="24"/>
          <w:szCs w:val="24"/>
          <w:lang w:val="fr-FR"/>
        </w:rPr>
        <w:t>.</w:t>
      </w:r>
    </w:p>
    <w:p w:rsidR="008B5C1E" w:rsidRPr="00C822EB" w:rsidRDefault="00FB3210" w:rsidP="00E42660">
      <w:pPr>
        <w:numPr>
          <w:ilvl w:val="0"/>
          <w:numId w:val="1"/>
        </w:numPr>
        <w:shd w:val="clear" w:color="auto" w:fill="FFFFFF"/>
        <w:spacing w:line="240" w:lineRule="auto"/>
        <w:ind w:left="426" w:hanging="426"/>
        <w:jc w:val="both"/>
        <w:rPr>
          <w:rFonts w:ascii="Times New Roman" w:hAnsi="Times New Roman" w:cs="Times New Roman"/>
          <w:color w:val="FF0000"/>
          <w:sz w:val="24"/>
          <w:szCs w:val="24"/>
          <w:lang w:val="fr-FR"/>
        </w:rPr>
      </w:pPr>
      <w:r w:rsidRPr="00A42BCE">
        <w:rPr>
          <w:rFonts w:ascii="Times New Roman" w:eastAsia="Cambria" w:hAnsi="Times New Roman" w:cs="Times New Roman"/>
          <w:b/>
          <w:sz w:val="24"/>
          <w:szCs w:val="24"/>
          <w:lang w:val="fr-FR"/>
        </w:rPr>
        <w:t>Tit</w:t>
      </w:r>
      <w:r w:rsidR="00D77864" w:rsidRPr="00A42BCE">
        <w:rPr>
          <w:rFonts w:ascii="Times New Roman" w:eastAsia="Cambria" w:hAnsi="Times New Roman" w:cs="Times New Roman"/>
          <w:b/>
          <w:sz w:val="24"/>
          <w:szCs w:val="24"/>
          <w:lang w:val="fr-FR"/>
        </w:rPr>
        <w:t>us</w:t>
      </w:r>
      <w:r w:rsidRPr="00A42BCE">
        <w:rPr>
          <w:rFonts w:ascii="Times New Roman" w:eastAsia="Cambria" w:hAnsi="Times New Roman" w:cs="Times New Roman"/>
          <w:b/>
          <w:sz w:val="24"/>
          <w:szCs w:val="24"/>
          <w:lang w:val="fr-FR"/>
        </w:rPr>
        <w:t xml:space="preserve"> Zeman</w:t>
      </w:r>
      <w:r w:rsidRPr="00A42BCE">
        <w:rPr>
          <w:rFonts w:ascii="Times New Roman" w:eastAsia="Cambria" w:hAnsi="Times New Roman" w:cs="Times New Roman"/>
          <w:sz w:val="24"/>
          <w:szCs w:val="24"/>
          <w:lang w:val="fr-FR"/>
        </w:rPr>
        <w:t xml:space="preserve"> (1915-1969),</w:t>
      </w:r>
      <w:r w:rsidR="00E42660" w:rsidRPr="00A42BCE">
        <w:rPr>
          <w:lang w:val="fr-FR"/>
        </w:rPr>
        <w:t xml:space="preserve"> </w:t>
      </w:r>
      <w:r w:rsidR="00E42660" w:rsidRPr="00A42BCE">
        <w:rPr>
          <w:rFonts w:ascii="Times New Roman" w:eastAsia="Cambria" w:hAnsi="Times New Roman" w:cs="Times New Roman"/>
          <w:sz w:val="24"/>
          <w:szCs w:val="24"/>
          <w:lang w:val="fr-FR"/>
        </w:rPr>
        <w:t>béatifié à Bra</w:t>
      </w:r>
      <w:r w:rsidR="00A42BCE" w:rsidRPr="00A42BCE">
        <w:rPr>
          <w:rFonts w:ascii="Times New Roman" w:eastAsia="Cambria" w:hAnsi="Times New Roman" w:cs="Times New Roman"/>
          <w:sz w:val="24"/>
          <w:szCs w:val="24"/>
          <w:lang w:val="fr-FR"/>
        </w:rPr>
        <w:t>tislava, le 30 septembre 2017 (sa Cause</w:t>
      </w:r>
      <w:r w:rsidR="00E42660" w:rsidRPr="00A42BCE">
        <w:rPr>
          <w:rFonts w:ascii="Times New Roman" w:eastAsia="Cambria" w:hAnsi="Times New Roman" w:cs="Times New Roman"/>
          <w:sz w:val="24"/>
          <w:szCs w:val="24"/>
          <w:lang w:val="fr-FR"/>
        </w:rPr>
        <w:t xml:space="preserve"> avait débuté en 2010). Lorsque le régime communiste tchécoslovaque interdit les ordres religieux, en avril 1950, et commença à déporter des hommes et des femmes consacrés dans des camps de concentration, </w:t>
      </w:r>
      <w:r w:rsidR="00A42BCE" w:rsidRPr="00A42BCE">
        <w:rPr>
          <w:rFonts w:ascii="Times New Roman" w:eastAsia="Cambria" w:hAnsi="Times New Roman" w:cs="Times New Roman"/>
          <w:sz w:val="24"/>
          <w:szCs w:val="24"/>
          <w:lang w:val="fr-FR"/>
        </w:rPr>
        <w:t xml:space="preserve">Zeman </w:t>
      </w:r>
      <w:r w:rsidR="00E42660" w:rsidRPr="00A42BCE">
        <w:rPr>
          <w:rFonts w:ascii="Times New Roman" w:eastAsia="Cambria" w:hAnsi="Times New Roman" w:cs="Times New Roman"/>
          <w:sz w:val="24"/>
          <w:szCs w:val="24"/>
          <w:lang w:val="fr-FR"/>
        </w:rPr>
        <w:t xml:space="preserve">jugea nécessaire d'organiser des voyages clandestins vers Turin pour permettre aux jeunes Salésiens d'achever leurs études. </w:t>
      </w:r>
      <w:r w:rsidR="00A42BCE" w:rsidRPr="00A42BCE">
        <w:rPr>
          <w:rFonts w:ascii="Times New Roman" w:eastAsia="Cambria" w:hAnsi="Times New Roman" w:cs="Times New Roman"/>
          <w:sz w:val="24"/>
          <w:szCs w:val="24"/>
          <w:lang w:val="fr-FR"/>
        </w:rPr>
        <w:t xml:space="preserve">Il </w:t>
      </w:r>
      <w:r w:rsidR="00E42660" w:rsidRPr="00A42BCE">
        <w:rPr>
          <w:rFonts w:ascii="Times New Roman" w:eastAsia="Cambria" w:hAnsi="Times New Roman" w:cs="Times New Roman"/>
          <w:sz w:val="24"/>
          <w:szCs w:val="24"/>
          <w:lang w:val="fr-FR"/>
        </w:rPr>
        <w:t xml:space="preserve">se chargea de la réalisation de cette activité risquée et organisa deux expéditions pour environ 20 jeunes Salésiens. Lors de la troisième expédition, le Père Zeman fut arrêté avec les autres fugitifs. Il subit un dur procès au cours duquel il fut qualifié de traître à la patrie, d'espion du Vatican, et condamné à la peine de mort. Il vécut son calvaire avec un grand esprit de sacrifice et </w:t>
      </w:r>
      <w:r w:rsidR="00C822EB" w:rsidRPr="00A42BCE">
        <w:rPr>
          <w:rFonts w:ascii="Times New Roman" w:eastAsia="Cambria" w:hAnsi="Times New Roman" w:cs="Times New Roman"/>
          <w:sz w:val="24"/>
          <w:szCs w:val="24"/>
          <w:lang w:val="fr-FR"/>
        </w:rPr>
        <w:t>d’offrande : « </w:t>
      </w:r>
      <w:r w:rsidR="00E42660" w:rsidRPr="00A42BCE">
        <w:rPr>
          <w:rFonts w:ascii="Times New Roman" w:eastAsia="Cambria" w:hAnsi="Times New Roman" w:cs="Times New Roman"/>
          <w:sz w:val="24"/>
          <w:szCs w:val="24"/>
          <w:lang w:val="fr-FR"/>
        </w:rPr>
        <w:t>Même si je perdais la vie, je ne considérerais pas qu'elle est perdue, sachant qu'au moins un de ceux que j'ai aidé</w:t>
      </w:r>
      <w:r w:rsidR="00C822EB" w:rsidRPr="00A42BCE">
        <w:rPr>
          <w:rFonts w:ascii="Times New Roman" w:eastAsia="Cambria" w:hAnsi="Times New Roman" w:cs="Times New Roman"/>
          <w:sz w:val="24"/>
          <w:szCs w:val="24"/>
          <w:lang w:val="fr-FR"/>
        </w:rPr>
        <w:t>s est devenu prêtre à ma place. »</w:t>
      </w:r>
    </w:p>
    <w:p w:rsidR="008B5C1E" w:rsidRPr="00AE642D" w:rsidRDefault="008B5C1E" w:rsidP="004208B1">
      <w:pPr>
        <w:widowControl w:val="0"/>
        <w:spacing w:line="240" w:lineRule="auto"/>
        <w:ind w:left="35"/>
        <w:contextualSpacing/>
        <w:jc w:val="both"/>
        <w:textAlignment w:val="center"/>
        <w:rPr>
          <w:rFonts w:ascii="Times New Roman" w:hAnsi="Times New Roman" w:cs="Times New Roman"/>
          <w:color w:val="FF0000"/>
          <w:sz w:val="24"/>
          <w:lang w:val="fr-FR"/>
        </w:rPr>
      </w:pPr>
    </w:p>
    <w:p w:rsidR="008B5C1E" w:rsidRPr="00AA64D4" w:rsidRDefault="00FB3210" w:rsidP="004208B1">
      <w:pPr>
        <w:shd w:val="clear" w:color="auto" w:fill="FFFFFF"/>
        <w:spacing w:line="240" w:lineRule="auto"/>
        <w:jc w:val="both"/>
        <w:rPr>
          <w:rFonts w:ascii="Times New Roman" w:hAnsi="Times New Roman" w:cs="Times New Roman"/>
          <w:sz w:val="24"/>
          <w:szCs w:val="24"/>
          <w:lang w:val="fr-FR"/>
        </w:rPr>
      </w:pPr>
      <w:r w:rsidRPr="00AA64D4">
        <w:rPr>
          <w:rFonts w:ascii="Times New Roman" w:eastAsia="Cambria" w:hAnsi="Times New Roman" w:cs="Times New Roman"/>
          <w:b/>
          <w:sz w:val="24"/>
          <w:szCs w:val="24"/>
          <w:lang w:val="fr-FR"/>
        </w:rPr>
        <w:t xml:space="preserve">→ </w:t>
      </w:r>
      <w:r w:rsidRPr="00AA64D4">
        <w:rPr>
          <w:rFonts w:ascii="Times New Roman" w:hAnsi="Times New Roman" w:cs="Times New Roman"/>
          <w:b/>
          <w:sz w:val="24"/>
          <w:szCs w:val="24"/>
          <w:lang w:val="fr-FR"/>
        </w:rPr>
        <w:t>La dimension de</w:t>
      </w:r>
      <w:r w:rsidR="008D785D" w:rsidRPr="00AA64D4">
        <w:rPr>
          <w:rFonts w:ascii="Times New Roman" w:hAnsi="Times New Roman" w:cs="Times New Roman"/>
          <w:b/>
          <w:sz w:val="24"/>
          <w:szCs w:val="24"/>
          <w:lang w:val="fr-FR"/>
        </w:rPr>
        <w:t xml:space="preserve"> la « paternité</w:t>
      </w:r>
      <w:r w:rsidRPr="00AA64D4">
        <w:rPr>
          <w:rFonts w:ascii="Times New Roman" w:hAnsi="Times New Roman" w:cs="Times New Roman"/>
          <w:b/>
          <w:sz w:val="24"/>
          <w:szCs w:val="24"/>
          <w:lang w:val="fr-FR"/>
        </w:rPr>
        <w:t xml:space="preserve"> e</w:t>
      </w:r>
      <w:r w:rsidR="008D785D" w:rsidRPr="00AA64D4">
        <w:rPr>
          <w:rFonts w:ascii="Times New Roman" w:hAnsi="Times New Roman" w:cs="Times New Roman"/>
          <w:b/>
          <w:sz w:val="24"/>
          <w:szCs w:val="24"/>
          <w:lang w:val="fr-FR"/>
        </w:rPr>
        <w:t>t</w:t>
      </w:r>
      <w:r w:rsidRPr="00AA64D4">
        <w:rPr>
          <w:rFonts w:ascii="Times New Roman" w:hAnsi="Times New Roman" w:cs="Times New Roman"/>
          <w:b/>
          <w:sz w:val="24"/>
          <w:szCs w:val="24"/>
          <w:lang w:val="fr-FR"/>
        </w:rPr>
        <w:t xml:space="preserve"> maternit</w:t>
      </w:r>
      <w:r w:rsidR="008D785D" w:rsidRPr="00AA64D4">
        <w:rPr>
          <w:rFonts w:ascii="Times New Roman" w:hAnsi="Times New Roman" w:cs="Times New Roman"/>
          <w:b/>
          <w:sz w:val="24"/>
          <w:szCs w:val="24"/>
          <w:lang w:val="fr-FR"/>
        </w:rPr>
        <w:t>é</w:t>
      </w:r>
      <w:r w:rsidRPr="00AA64D4">
        <w:rPr>
          <w:rFonts w:ascii="Times New Roman" w:hAnsi="Times New Roman" w:cs="Times New Roman"/>
          <w:b/>
          <w:sz w:val="24"/>
          <w:szCs w:val="24"/>
          <w:lang w:val="fr-FR"/>
        </w:rPr>
        <w:t xml:space="preserve"> sal</w:t>
      </w:r>
      <w:r w:rsidR="008D785D" w:rsidRPr="00AA64D4">
        <w:rPr>
          <w:rFonts w:ascii="Times New Roman" w:hAnsi="Times New Roman" w:cs="Times New Roman"/>
          <w:b/>
          <w:sz w:val="24"/>
          <w:szCs w:val="24"/>
          <w:lang w:val="fr-FR"/>
        </w:rPr>
        <w:t xml:space="preserve">ésienne” </w:t>
      </w:r>
      <w:r w:rsidRPr="00AA64D4">
        <w:rPr>
          <w:rFonts w:ascii="Times New Roman" w:hAnsi="Times New Roman" w:cs="Times New Roman"/>
          <w:sz w:val="24"/>
          <w:szCs w:val="24"/>
          <w:lang w:val="fr-FR"/>
        </w:rPr>
        <w:t xml:space="preserve">: </w:t>
      </w:r>
      <w:r w:rsidR="008D785D" w:rsidRPr="00AA64D4">
        <w:rPr>
          <w:rFonts w:ascii="Times New Roman" w:hAnsi="Times New Roman" w:cs="Times New Roman"/>
          <w:sz w:val="24"/>
          <w:szCs w:val="24"/>
          <w:lang w:val="fr-FR"/>
        </w:rPr>
        <w:t>après la grande paternité de</w:t>
      </w:r>
      <w:r w:rsidR="008D785D" w:rsidRPr="00AA64D4">
        <w:rPr>
          <w:rFonts w:ascii="Times New Roman" w:hAnsi="Times New Roman" w:cs="Times New Roman"/>
          <w:b/>
          <w:sz w:val="24"/>
          <w:szCs w:val="24"/>
          <w:lang w:val="fr-FR"/>
        </w:rPr>
        <w:t xml:space="preserve"> </w:t>
      </w:r>
      <w:r w:rsidRPr="00AA64D4">
        <w:rPr>
          <w:rFonts w:ascii="Times New Roman" w:hAnsi="Times New Roman" w:cs="Times New Roman"/>
          <w:sz w:val="24"/>
          <w:szCs w:val="24"/>
          <w:lang w:val="fr-FR"/>
        </w:rPr>
        <w:t xml:space="preserve">Don Bosco, </w:t>
      </w:r>
      <w:r w:rsidR="008D785D" w:rsidRPr="00AA64D4">
        <w:rPr>
          <w:rFonts w:ascii="Times New Roman" w:hAnsi="Times New Roman" w:cs="Times New Roman"/>
          <w:sz w:val="24"/>
          <w:szCs w:val="24"/>
          <w:lang w:val="fr-FR"/>
        </w:rPr>
        <w:t>rappelons, entre autres, sainte Marie</w:t>
      </w:r>
      <w:r w:rsidRPr="00AA64D4">
        <w:rPr>
          <w:rFonts w:ascii="Times New Roman" w:hAnsi="Times New Roman" w:cs="Times New Roman"/>
          <w:sz w:val="24"/>
          <w:szCs w:val="24"/>
          <w:lang w:val="fr-FR"/>
        </w:rPr>
        <w:t xml:space="preserve"> Dom</w:t>
      </w:r>
      <w:r w:rsidR="008D785D" w:rsidRPr="00AA64D4">
        <w:rPr>
          <w:rFonts w:ascii="Times New Roman" w:hAnsi="Times New Roman" w:cs="Times New Roman"/>
          <w:sz w:val="24"/>
          <w:szCs w:val="24"/>
          <w:lang w:val="fr-FR"/>
        </w:rPr>
        <w:t>inique</w:t>
      </w:r>
      <w:r w:rsidRPr="00AA64D4">
        <w:rPr>
          <w:rFonts w:ascii="Times New Roman" w:hAnsi="Times New Roman" w:cs="Times New Roman"/>
          <w:sz w:val="24"/>
          <w:szCs w:val="24"/>
          <w:lang w:val="fr-FR"/>
        </w:rPr>
        <w:t xml:space="preserve"> Mazzarello, </w:t>
      </w:r>
      <w:r w:rsidR="008D785D" w:rsidRPr="00AA64D4">
        <w:rPr>
          <w:rFonts w:ascii="Times New Roman" w:hAnsi="Times New Roman" w:cs="Times New Roman"/>
          <w:sz w:val="24"/>
          <w:szCs w:val="24"/>
          <w:lang w:val="fr-FR"/>
        </w:rPr>
        <w:t>le</w:t>
      </w:r>
      <w:r w:rsidR="008D7AC1" w:rsidRPr="00AA64D4">
        <w:rPr>
          <w:rFonts w:ascii="Times New Roman" w:hAnsi="Times New Roman" w:cs="Times New Roman"/>
          <w:sz w:val="24"/>
          <w:szCs w:val="24"/>
          <w:lang w:val="fr-FR"/>
        </w:rPr>
        <w:t xml:space="preserve"> </w:t>
      </w:r>
      <w:r w:rsidR="008D785D" w:rsidRPr="00AA64D4">
        <w:rPr>
          <w:rFonts w:ascii="Times New Roman" w:hAnsi="Times New Roman" w:cs="Times New Roman"/>
          <w:sz w:val="24"/>
          <w:szCs w:val="24"/>
          <w:lang w:val="fr-FR"/>
        </w:rPr>
        <w:t xml:space="preserve">bienheureux Michel </w:t>
      </w:r>
      <w:r w:rsidRPr="00AA64D4">
        <w:rPr>
          <w:rFonts w:ascii="Times New Roman" w:hAnsi="Times New Roman" w:cs="Times New Roman"/>
          <w:sz w:val="24"/>
          <w:szCs w:val="24"/>
          <w:lang w:val="fr-FR"/>
        </w:rPr>
        <w:t xml:space="preserve">Rua, </w:t>
      </w:r>
      <w:r w:rsidR="008D785D" w:rsidRPr="00AA64D4">
        <w:rPr>
          <w:rFonts w:ascii="Times New Roman" w:hAnsi="Times New Roman" w:cs="Times New Roman"/>
          <w:sz w:val="24"/>
          <w:szCs w:val="24"/>
          <w:lang w:val="fr-FR"/>
        </w:rPr>
        <w:t>le</w:t>
      </w:r>
      <w:r w:rsidR="008D7AC1" w:rsidRPr="00AA64D4">
        <w:rPr>
          <w:rFonts w:ascii="Times New Roman" w:hAnsi="Times New Roman" w:cs="Times New Roman"/>
          <w:sz w:val="24"/>
          <w:szCs w:val="24"/>
          <w:lang w:val="fr-FR"/>
        </w:rPr>
        <w:t xml:space="preserve"> </w:t>
      </w:r>
      <w:r w:rsidR="008D785D" w:rsidRPr="00AA64D4">
        <w:rPr>
          <w:rFonts w:ascii="Times New Roman" w:hAnsi="Times New Roman" w:cs="Times New Roman"/>
          <w:sz w:val="24"/>
          <w:szCs w:val="24"/>
          <w:lang w:val="fr-FR"/>
        </w:rPr>
        <w:t>bienheureux</w:t>
      </w:r>
      <w:r w:rsidRPr="00AA64D4">
        <w:rPr>
          <w:rFonts w:ascii="Times New Roman" w:hAnsi="Times New Roman" w:cs="Times New Roman"/>
          <w:sz w:val="24"/>
          <w:szCs w:val="24"/>
          <w:lang w:val="fr-FR"/>
        </w:rPr>
        <w:t xml:space="preserve"> </w:t>
      </w:r>
      <w:r w:rsidR="008D785D" w:rsidRPr="00AA64D4">
        <w:rPr>
          <w:rFonts w:ascii="Times New Roman" w:hAnsi="Times New Roman" w:cs="Times New Roman"/>
          <w:sz w:val="24"/>
          <w:szCs w:val="24"/>
          <w:lang w:val="fr-FR"/>
        </w:rPr>
        <w:t xml:space="preserve">Philippe </w:t>
      </w:r>
      <w:r w:rsidRPr="00AA64D4">
        <w:rPr>
          <w:rFonts w:ascii="Times New Roman" w:hAnsi="Times New Roman" w:cs="Times New Roman"/>
          <w:sz w:val="24"/>
          <w:szCs w:val="24"/>
          <w:lang w:val="fr-FR"/>
        </w:rPr>
        <w:t xml:space="preserve">Rinaldi, </w:t>
      </w:r>
      <w:r w:rsidR="008D785D" w:rsidRPr="00AA64D4">
        <w:rPr>
          <w:rFonts w:ascii="Times New Roman" w:hAnsi="Times New Roman" w:cs="Times New Roman"/>
          <w:sz w:val="24"/>
          <w:szCs w:val="24"/>
          <w:lang w:val="fr-FR"/>
        </w:rPr>
        <w:t>le bienheureux</w:t>
      </w:r>
      <w:r w:rsidRPr="00AA64D4">
        <w:rPr>
          <w:rFonts w:ascii="Times New Roman" w:hAnsi="Times New Roman" w:cs="Times New Roman"/>
          <w:sz w:val="24"/>
          <w:szCs w:val="24"/>
          <w:lang w:val="fr-FR"/>
        </w:rPr>
        <w:t xml:space="preserve"> José Calasanz, </w:t>
      </w:r>
      <w:r w:rsidR="008D7AC1" w:rsidRPr="00AA64D4">
        <w:rPr>
          <w:rFonts w:ascii="Times New Roman" w:hAnsi="Times New Roman" w:cs="Times New Roman"/>
          <w:sz w:val="24"/>
          <w:szCs w:val="24"/>
          <w:lang w:val="fr-FR"/>
        </w:rPr>
        <w:t xml:space="preserve">la </w:t>
      </w:r>
      <w:r w:rsidR="008D785D" w:rsidRPr="00AA64D4">
        <w:rPr>
          <w:rFonts w:ascii="Times New Roman" w:hAnsi="Times New Roman" w:cs="Times New Roman"/>
          <w:sz w:val="24"/>
          <w:szCs w:val="24"/>
          <w:lang w:val="fr-FR"/>
        </w:rPr>
        <w:t>vénérabl</w:t>
      </w:r>
      <w:r w:rsidRPr="00AA64D4">
        <w:rPr>
          <w:rFonts w:ascii="Times New Roman" w:hAnsi="Times New Roman" w:cs="Times New Roman"/>
          <w:sz w:val="24"/>
          <w:szCs w:val="24"/>
          <w:lang w:val="fr-FR"/>
        </w:rPr>
        <w:t>e Mam</w:t>
      </w:r>
      <w:r w:rsidR="008D785D" w:rsidRPr="00AA64D4">
        <w:rPr>
          <w:rFonts w:ascii="Times New Roman" w:hAnsi="Times New Roman" w:cs="Times New Roman"/>
          <w:sz w:val="24"/>
          <w:szCs w:val="24"/>
          <w:lang w:val="fr-FR"/>
        </w:rPr>
        <w:t xml:space="preserve">an </w:t>
      </w:r>
      <w:r w:rsidRPr="00AA64D4">
        <w:rPr>
          <w:rFonts w:ascii="Times New Roman" w:hAnsi="Times New Roman" w:cs="Times New Roman"/>
          <w:sz w:val="24"/>
          <w:szCs w:val="24"/>
          <w:lang w:val="fr-FR"/>
        </w:rPr>
        <w:t>Marg</w:t>
      </w:r>
      <w:r w:rsidR="008D785D" w:rsidRPr="00AA64D4">
        <w:rPr>
          <w:rFonts w:ascii="Times New Roman" w:hAnsi="Times New Roman" w:cs="Times New Roman"/>
          <w:sz w:val="24"/>
          <w:szCs w:val="24"/>
          <w:lang w:val="fr-FR"/>
        </w:rPr>
        <w:t>uerite</w:t>
      </w:r>
      <w:r w:rsidRPr="00AA64D4">
        <w:rPr>
          <w:rFonts w:ascii="Times New Roman" w:hAnsi="Times New Roman" w:cs="Times New Roman"/>
          <w:sz w:val="24"/>
          <w:szCs w:val="24"/>
          <w:lang w:val="fr-FR"/>
        </w:rPr>
        <w:t xml:space="preserve">, </w:t>
      </w:r>
      <w:r w:rsidR="008D785D" w:rsidRPr="00AA64D4">
        <w:rPr>
          <w:rFonts w:ascii="Times New Roman" w:hAnsi="Times New Roman" w:cs="Times New Roman"/>
          <w:sz w:val="24"/>
          <w:szCs w:val="24"/>
          <w:lang w:val="fr-FR"/>
        </w:rPr>
        <w:t>le vénérable</w:t>
      </w:r>
      <w:r w:rsidRPr="00AA64D4">
        <w:rPr>
          <w:rFonts w:ascii="Times New Roman" w:hAnsi="Times New Roman" w:cs="Times New Roman"/>
          <w:sz w:val="24"/>
          <w:szCs w:val="24"/>
          <w:lang w:val="fr-FR"/>
        </w:rPr>
        <w:t xml:space="preserve"> Vincen</w:t>
      </w:r>
      <w:r w:rsidR="008D785D" w:rsidRPr="00AA64D4">
        <w:rPr>
          <w:rFonts w:ascii="Times New Roman" w:hAnsi="Times New Roman" w:cs="Times New Roman"/>
          <w:sz w:val="24"/>
          <w:szCs w:val="24"/>
          <w:lang w:val="fr-FR"/>
        </w:rPr>
        <w:t>t</w:t>
      </w:r>
      <w:r w:rsidRPr="00AA64D4">
        <w:rPr>
          <w:rFonts w:ascii="Times New Roman" w:hAnsi="Times New Roman" w:cs="Times New Roman"/>
          <w:sz w:val="24"/>
          <w:szCs w:val="24"/>
          <w:lang w:val="fr-FR"/>
        </w:rPr>
        <w:t xml:space="preserve"> Cimatti, </w:t>
      </w:r>
      <w:r w:rsidR="008D7AC1" w:rsidRPr="00AA64D4">
        <w:rPr>
          <w:rFonts w:ascii="Times New Roman" w:hAnsi="Times New Roman" w:cs="Times New Roman"/>
          <w:sz w:val="24"/>
          <w:szCs w:val="24"/>
          <w:lang w:val="fr-FR"/>
        </w:rPr>
        <w:t xml:space="preserve">la </w:t>
      </w:r>
      <w:r w:rsidR="000D0493" w:rsidRPr="00AA64D4">
        <w:rPr>
          <w:rFonts w:ascii="Times New Roman" w:hAnsi="Times New Roman" w:cs="Times New Roman"/>
          <w:sz w:val="24"/>
          <w:szCs w:val="24"/>
          <w:lang w:val="fr-FR"/>
        </w:rPr>
        <w:t>vénérable</w:t>
      </w:r>
      <w:r w:rsidRPr="00AA64D4">
        <w:rPr>
          <w:rFonts w:ascii="Times New Roman" w:hAnsi="Times New Roman" w:cs="Times New Roman"/>
          <w:sz w:val="24"/>
          <w:szCs w:val="24"/>
          <w:lang w:val="fr-FR"/>
        </w:rPr>
        <w:t xml:space="preserve"> T</w:t>
      </w:r>
      <w:r w:rsidR="000D0493" w:rsidRPr="00AA64D4">
        <w:rPr>
          <w:rFonts w:ascii="Times New Roman" w:hAnsi="Times New Roman" w:cs="Times New Roman"/>
          <w:sz w:val="24"/>
          <w:szCs w:val="24"/>
          <w:lang w:val="fr-FR"/>
        </w:rPr>
        <w:t>hérèse</w:t>
      </w:r>
      <w:r w:rsidRPr="00AA64D4">
        <w:rPr>
          <w:rFonts w:ascii="Times New Roman" w:hAnsi="Times New Roman" w:cs="Times New Roman"/>
          <w:sz w:val="24"/>
          <w:szCs w:val="24"/>
          <w:lang w:val="fr-FR"/>
        </w:rPr>
        <w:t xml:space="preserve"> Vals</w:t>
      </w:r>
      <w:r w:rsidR="005E0460" w:rsidRPr="00AA64D4">
        <w:rPr>
          <w:rFonts w:ascii="Times New Roman" w:hAnsi="Times New Roman" w:cs="Times New Roman"/>
          <w:sz w:val="24"/>
          <w:szCs w:val="24"/>
          <w:lang w:val="fr-FR"/>
        </w:rPr>
        <w:t>è</w:t>
      </w:r>
      <w:r w:rsidRPr="00AA64D4">
        <w:rPr>
          <w:rFonts w:ascii="Times New Roman" w:hAnsi="Times New Roman" w:cs="Times New Roman"/>
          <w:sz w:val="24"/>
          <w:szCs w:val="24"/>
          <w:lang w:val="fr-FR"/>
        </w:rPr>
        <w:t xml:space="preserve">, </w:t>
      </w:r>
      <w:r w:rsidR="000D0493" w:rsidRPr="00AA64D4">
        <w:rPr>
          <w:rFonts w:ascii="Times New Roman" w:hAnsi="Times New Roman" w:cs="Times New Roman"/>
          <w:sz w:val="24"/>
          <w:szCs w:val="24"/>
          <w:lang w:val="fr-FR"/>
        </w:rPr>
        <w:t>le</w:t>
      </w:r>
      <w:r w:rsidR="008D7AC1" w:rsidRPr="00AA64D4">
        <w:rPr>
          <w:rFonts w:ascii="Times New Roman" w:hAnsi="Times New Roman" w:cs="Times New Roman"/>
          <w:sz w:val="24"/>
          <w:szCs w:val="24"/>
          <w:lang w:val="fr-FR"/>
        </w:rPr>
        <w:t xml:space="preserve"> </w:t>
      </w:r>
      <w:r w:rsidR="000D0493" w:rsidRPr="00AA64D4">
        <w:rPr>
          <w:rFonts w:ascii="Times New Roman" w:hAnsi="Times New Roman" w:cs="Times New Roman"/>
          <w:sz w:val="24"/>
          <w:szCs w:val="24"/>
          <w:lang w:val="fr-FR"/>
        </w:rPr>
        <w:t>vénérable</w:t>
      </w:r>
      <w:r w:rsidRPr="00AA64D4">
        <w:rPr>
          <w:rFonts w:ascii="Times New Roman" w:hAnsi="Times New Roman" w:cs="Times New Roman"/>
          <w:sz w:val="24"/>
          <w:szCs w:val="24"/>
          <w:lang w:val="fr-FR"/>
        </w:rPr>
        <w:t xml:space="preserve"> August</w:t>
      </w:r>
      <w:r w:rsidR="000D0493" w:rsidRPr="00AA64D4">
        <w:rPr>
          <w:rFonts w:ascii="Times New Roman" w:hAnsi="Times New Roman" w:cs="Times New Roman"/>
          <w:sz w:val="24"/>
          <w:szCs w:val="24"/>
          <w:lang w:val="fr-FR"/>
        </w:rPr>
        <w:t>e</w:t>
      </w:r>
      <w:r w:rsidRPr="00AA64D4">
        <w:rPr>
          <w:rFonts w:ascii="Times New Roman" w:hAnsi="Times New Roman" w:cs="Times New Roman"/>
          <w:sz w:val="24"/>
          <w:szCs w:val="24"/>
          <w:lang w:val="fr-FR"/>
        </w:rPr>
        <w:t xml:space="preserve"> Arribat, </w:t>
      </w:r>
      <w:r w:rsidR="000D0493" w:rsidRPr="00AA64D4">
        <w:rPr>
          <w:rFonts w:ascii="Times New Roman" w:hAnsi="Times New Roman" w:cs="Times New Roman"/>
          <w:sz w:val="24"/>
          <w:szCs w:val="24"/>
          <w:lang w:val="fr-FR"/>
        </w:rPr>
        <w:t>le</w:t>
      </w:r>
      <w:r w:rsidR="008D7AC1" w:rsidRPr="00AA64D4">
        <w:rPr>
          <w:rFonts w:ascii="Times New Roman" w:hAnsi="Times New Roman" w:cs="Times New Roman"/>
          <w:sz w:val="24"/>
          <w:szCs w:val="24"/>
          <w:lang w:val="fr-FR"/>
        </w:rPr>
        <w:t xml:space="preserve"> </w:t>
      </w:r>
      <w:r w:rsidR="000D0493" w:rsidRPr="00AA64D4">
        <w:rPr>
          <w:rFonts w:ascii="Times New Roman" w:hAnsi="Times New Roman" w:cs="Times New Roman"/>
          <w:sz w:val="24"/>
          <w:szCs w:val="24"/>
          <w:lang w:val="fr-FR"/>
        </w:rPr>
        <w:t>serviteur de</w:t>
      </w:r>
      <w:r w:rsidRPr="00AA64D4">
        <w:rPr>
          <w:rFonts w:ascii="Times New Roman" w:hAnsi="Times New Roman" w:cs="Times New Roman"/>
          <w:sz w:val="24"/>
          <w:szCs w:val="24"/>
          <w:lang w:val="fr-FR"/>
        </w:rPr>
        <w:t xml:space="preserve"> </w:t>
      </w:r>
      <w:r w:rsidR="000D0493" w:rsidRPr="00AA64D4">
        <w:rPr>
          <w:rFonts w:ascii="Times New Roman" w:hAnsi="Times New Roman" w:cs="Times New Roman"/>
          <w:sz w:val="24"/>
          <w:szCs w:val="24"/>
          <w:lang w:val="fr-FR"/>
        </w:rPr>
        <w:t xml:space="preserve">Dieu </w:t>
      </w:r>
      <w:r w:rsidRPr="00AA64D4">
        <w:rPr>
          <w:rFonts w:ascii="Times New Roman" w:hAnsi="Times New Roman" w:cs="Times New Roman"/>
          <w:sz w:val="24"/>
          <w:szCs w:val="24"/>
          <w:lang w:val="fr-FR"/>
        </w:rPr>
        <w:t>C</w:t>
      </w:r>
      <w:r w:rsidR="000D0493" w:rsidRPr="00AA64D4">
        <w:rPr>
          <w:rFonts w:ascii="Times New Roman" w:hAnsi="Times New Roman" w:cs="Times New Roman"/>
          <w:sz w:val="24"/>
          <w:szCs w:val="24"/>
          <w:lang w:val="fr-FR"/>
        </w:rPr>
        <w:t>harles</w:t>
      </w:r>
      <w:r w:rsidRPr="00AA64D4">
        <w:rPr>
          <w:rFonts w:ascii="Times New Roman" w:hAnsi="Times New Roman" w:cs="Times New Roman"/>
          <w:sz w:val="24"/>
          <w:szCs w:val="24"/>
          <w:lang w:val="fr-FR"/>
        </w:rPr>
        <w:t xml:space="preserve"> Braga, </w:t>
      </w:r>
      <w:r w:rsidR="000D0493" w:rsidRPr="00AA64D4">
        <w:rPr>
          <w:rFonts w:ascii="Times New Roman" w:hAnsi="Times New Roman" w:cs="Times New Roman"/>
          <w:sz w:val="24"/>
          <w:szCs w:val="24"/>
          <w:lang w:val="fr-FR"/>
        </w:rPr>
        <w:t xml:space="preserve">le serviteur de Dieu </w:t>
      </w:r>
      <w:r w:rsidRPr="00AA64D4">
        <w:rPr>
          <w:rFonts w:ascii="Times New Roman" w:hAnsi="Times New Roman" w:cs="Times New Roman"/>
          <w:sz w:val="24"/>
          <w:szCs w:val="24"/>
          <w:lang w:val="fr-FR"/>
        </w:rPr>
        <w:t>Andr</w:t>
      </w:r>
      <w:r w:rsidR="00AA64D4">
        <w:rPr>
          <w:rFonts w:ascii="Times New Roman" w:hAnsi="Times New Roman" w:cs="Times New Roman"/>
          <w:sz w:val="24"/>
          <w:szCs w:val="24"/>
          <w:lang w:val="fr-FR"/>
        </w:rPr>
        <w:t>é</w:t>
      </w:r>
      <w:r w:rsidRPr="00AA64D4">
        <w:rPr>
          <w:rFonts w:ascii="Times New Roman" w:hAnsi="Times New Roman" w:cs="Times New Roman"/>
          <w:sz w:val="24"/>
          <w:szCs w:val="24"/>
          <w:lang w:val="fr-FR"/>
        </w:rPr>
        <w:t xml:space="preserve"> Majcen</w:t>
      </w:r>
      <w:r w:rsidR="000D0493" w:rsidRPr="00AA64D4">
        <w:rPr>
          <w:rFonts w:ascii="Times New Roman" w:hAnsi="Times New Roman" w:cs="Times New Roman"/>
          <w:sz w:val="24"/>
          <w:szCs w:val="24"/>
          <w:lang w:val="fr-FR"/>
        </w:rPr>
        <w:t xml:space="preserve"> </w:t>
      </w:r>
      <w:r w:rsidRPr="00AA64D4">
        <w:rPr>
          <w:rFonts w:ascii="Times New Roman" w:hAnsi="Times New Roman" w:cs="Times New Roman"/>
          <w:sz w:val="24"/>
          <w:szCs w:val="24"/>
          <w:lang w:val="fr-FR"/>
        </w:rPr>
        <w:t>...</w:t>
      </w:r>
    </w:p>
    <w:p w:rsidR="008B5C1E" w:rsidRPr="008D785D" w:rsidRDefault="008B5C1E" w:rsidP="004208B1">
      <w:pPr>
        <w:shd w:val="clear" w:color="auto" w:fill="FFFFFF"/>
        <w:spacing w:line="240" w:lineRule="auto"/>
        <w:jc w:val="both"/>
        <w:rPr>
          <w:rFonts w:ascii="Times New Roman" w:hAnsi="Times New Roman" w:cs="Times New Roman"/>
          <w:sz w:val="24"/>
          <w:szCs w:val="24"/>
          <w:lang w:val="fr-FR"/>
        </w:rPr>
      </w:pPr>
    </w:p>
    <w:p w:rsidR="008B5C1E" w:rsidRPr="003A6619" w:rsidRDefault="00FB3210" w:rsidP="003A6619">
      <w:pPr>
        <w:spacing w:line="240" w:lineRule="auto"/>
        <w:jc w:val="both"/>
        <w:rPr>
          <w:rFonts w:ascii="Times New Roman" w:hAnsi="Times New Roman" w:cs="Times New Roman"/>
          <w:sz w:val="24"/>
          <w:szCs w:val="24"/>
          <w:lang w:val="fr-FR"/>
        </w:rPr>
      </w:pPr>
      <w:r w:rsidRPr="00AC20CD">
        <w:rPr>
          <w:rFonts w:ascii="Times New Roman" w:eastAsia="Cambria" w:hAnsi="Times New Roman" w:cs="Times New Roman"/>
          <w:b/>
          <w:sz w:val="24"/>
          <w:szCs w:val="24"/>
          <w:lang w:val="fr-FR"/>
        </w:rPr>
        <w:t>→ La dimension</w:t>
      </w:r>
      <w:r w:rsidR="00F80650" w:rsidRPr="00AC20CD">
        <w:rPr>
          <w:rFonts w:ascii="Times New Roman" w:eastAsia="Cambria" w:hAnsi="Times New Roman" w:cs="Times New Roman"/>
          <w:b/>
          <w:sz w:val="24"/>
          <w:szCs w:val="24"/>
          <w:lang w:val="fr-FR"/>
        </w:rPr>
        <w:t xml:space="preserve"> é</w:t>
      </w:r>
      <w:r w:rsidRPr="00AC20CD">
        <w:rPr>
          <w:rFonts w:ascii="Times New Roman" w:eastAsia="Cambria" w:hAnsi="Times New Roman" w:cs="Times New Roman"/>
          <w:b/>
          <w:sz w:val="24"/>
          <w:szCs w:val="24"/>
          <w:lang w:val="fr-FR"/>
        </w:rPr>
        <w:t>piscopale</w:t>
      </w:r>
      <w:r w:rsidR="00F80650" w:rsidRPr="00AC20CD">
        <w:rPr>
          <w:rFonts w:ascii="Times New Roman" w:eastAsia="Cambria" w:hAnsi="Times New Roman" w:cs="Times New Roman"/>
          <w:b/>
          <w:sz w:val="24"/>
          <w:szCs w:val="24"/>
          <w:lang w:val="fr-FR"/>
        </w:rPr>
        <w:t xml:space="preserve"> </w:t>
      </w:r>
      <w:r w:rsidRPr="00AC20CD">
        <w:rPr>
          <w:rFonts w:ascii="Times New Roman" w:eastAsia="Cambria" w:hAnsi="Times New Roman" w:cs="Times New Roman"/>
          <w:sz w:val="24"/>
          <w:szCs w:val="24"/>
          <w:lang w:val="fr-FR"/>
        </w:rPr>
        <w:t xml:space="preserve">: </w:t>
      </w:r>
      <w:r w:rsidR="00F80650" w:rsidRPr="00AC20CD">
        <w:rPr>
          <w:rFonts w:ascii="Times New Roman" w:eastAsia="Cambria" w:hAnsi="Times New Roman" w:cs="Times New Roman"/>
          <w:sz w:val="24"/>
          <w:szCs w:val="24"/>
          <w:lang w:val="fr-FR"/>
        </w:rPr>
        <w:t xml:space="preserve">dans le sillage bigarré de la sainteté fleurie à l'école de Don Bosco, on distingue également un nombre significatif d'évêques qui ont incarné de manière particulière la charité pastorale typique du charisme salésien dans leur ministère épiscopal </w:t>
      </w:r>
      <w:r w:rsidRPr="00AC20CD">
        <w:rPr>
          <w:rFonts w:ascii="Times New Roman" w:eastAsia="Cambria" w:hAnsi="Times New Roman" w:cs="Times New Roman"/>
          <w:sz w:val="24"/>
          <w:szCs w:val="24"/>
          <w:lang w:val="fr-FR"/>
        </w:rPr>
        <w:t>: L</w:t>
      </w:r>
      <w:r w:rsidR="00F80650" w:rsidRPr="00AC20CD">
        <w:rPr>
          <w:rFonts w:ascii="Times New Roman" w:eastAsia="Cambria" w:hAnsi="Times New Roman" w:cs="Times New Roman"/>
          <w:sz w:val="24"/>
          <w:szCs w:val="24"/>
          <w:lang w:val="fr-FR"/>
        </w:rPr>
        <w:t>ouis Versiglia (1873-1930), martyr</w:t>
      </w:r>
      <w:r w:rsidRPr="00AC20CD">
        <w:rPr>
          <w:rFonts w:ascii="Times New Roman" w:eastAsia="Cambria" w:hAnsi="Times New Roman" w:cs="Times New Roman"/>
          <w:sz w:val="24"/>
          <w:szCs w:val="24"/>
          <w:lang w:val="fr-FR"/>
        </w:rPr>
        <w:t xml:space="preserve"> e</w:t>
      </w:r>
      <w:r w:rsidR="00F80650" w:rsidRPr="00AC20CD">
        <w:rPr>
          <w:rFonts w:ascii="Times New Roman" w:eastAsia="Cambria" w:hAnsi="Times New Roman" w:cs="Times New Roman"/>
          <w:sz w:val="24"/>
          <w:szCs w:val="24"/>
          <w:lang w:val="fr-FR"/>
        </w:rPr>
        <w:t>t</w:t>
      </w:r>
      <w:r w:rsidRPr="00AC20CD">
        <w:rPr>
          <w:rFonts w:ascii="Times New Roman" w:eastAsia="Cambria" w:hAnsi="Times New Roman" w:cs="Times New Roman"/>
          <w:sz w:val="24"/>
          <w:szCs w:val="24"/>
          <w:lang w:val="fr-FR"/>
        </w:rPr>
        <w:t xml:space="preserve"> </w:t>
      </w:r>
      <w:r w:rsidR="00F80650" w:rsidRPr="00AC20CD">
        <w:rPr>
          <w:rFonts w:ascii="Times New Roman" w:eastAsia="Cambria" w:hAnsi="Times New Roman" w:cs="Times New Roman"/>
          <w:sz w:val="24"/>
          <w:szCs w:val="24"/>
          <w:lang w:val="fr-FR"/>
        </w:rPr>
        <w:t>s</w:t>
      </w:r>
      <w:r w:rsidRPr="00AC20CD">
        <w:rPr>
          <w:rFonts w:ascii="Times New Roman" w:eastAsia="Cambria" w:hAnsi="Times New Roman" w:cs="Times New Roman"/>
          <w:sz w:val="24"/>
          <w:szCs w:val="24"/>
          <w:lang w:val="fr-FR"/>
        </w:rPr>
        <w:t>a</w:t>
      </w:r>
      <w:r w:rsidR="00F80650" w:rsidRPr="00AC20CD">
        <w:rPr>
          <w:rFonts w:ascii="Times New Roman" w:eastAsia="Cambria" w:hAnsi="Times New Roman" w:cs="Times New Roman"/>
          <w:sz w:val="24"/>
          <w:szCs w:val="24"/>
          <w:lang w:val="fr-FR"/>
        </w:rPr>
        <w:t xml:space="preserve">int </w:t>
      </w:r>
      <w:r w:rsidRPr="00AC20CD">
        <w:rPr>
          <w:rFonts w:ascii="Times New Roman" w:eastAsia="Cambria" w:hAnsi="Times New Roman" w:cs="Times New Roman"/>
          <w:sz w:val="24"/>
          <w:szCs w:val="24"/>
          <w:lang w:val="fr-FR"/>
        </w:rPr>
        <w:t>; L</w:t>
      </w:r>
      <w:r w:rsidR="00F80650" w:rsidRPr="00AC20CD">
        <w:rPr>
          <w:rFonts w:ascii="Times New Roman" w:eastAsia="Cambria" w:hAnsi="Times New Roman" w:cs="Times New Roman"/>
          <w:sz w:val="24"/>
          <w:szCs w:val="24"/>
          <w:lang w:val="fr-FR"/>
        </w:rPr>
        <w:t>ouis</w:t>
      </w:r>
      <w:r w:rsidRPr="00AC20CD">
        <w:rPr>
          <w:rFonts w:ascii="Times New Roman" w:eastAsia="Cambria" w:hAnsi="Times New Roman" w:cs="Times New Roman"/>
          <w:sz w:val="24"/>
          <w:szCs w:val="24"/>
          <w:lang w:val="fr-FR"/>
        </w:rPr>
        <w:t xml:space="preserve"> Olivares (1873-1943), </w:t>
      </w:r>
      <w:r w:rsidR="00F80650" w:rsidRPr="00AC20CD">
        <w:rPr>
          <w:rFonts w:ascii="Times New Roman" w:eastAsia="Cambria" w:hAnsi="Times New Roman" w:cs="Times New Roman"/>
          <w:sz w:val="24"/>
          <w:szCs w:val="24"/>
          <w:lang w:val="fr-FR"/>
        </w:rPr>
        <w:t xml:space="preserve">vénérable </w:t>
      </w:r>
      <w:r w:rsidRPr="00AC20CD">
        <w:rPr>
          <w:rFonts w:ascii="Times New Roman" w:eastAsia="Cambria" w:hAnsi="Times New Roman" w:cs="Times New Roman"/>
          <w:sz w:val="24"/>
          <w:szCs w:val="24"/>
          <w:lang w:val="fr-FR"/>
        </w:rPr>
        <w:t xml:space="preserve">; </w:t>
      </w:r>
      <w:r w:rsidR="00F80650" w:rsidRPr="00AC20CD">
        <w:rPr>
          <w:rFonts w:ascii="Times New Roman" w:eastAsia="Cambria" w:hAnsi="Times New Roman" w:cs="Times New Roman"/>
          <w:sz w:val="24"/>
          <w:szCs w:val="24"/>
          <w:lang w:val="fr-FR"/>
        </w:rPr>
        <w:t>Étienne</w:t>
      </w:r>
      <w:r w:rsidRPr="00AC20CD">
        <w:rPr>
          <w:rFonts w:ascii="Times New Roman" w:eastAsia="Cambria" w:hAnsi="Times New Roman" w:cs="Times New Roman"/>
          <w:sz w:val="24"/>
          <w:szCs w:val="24"/>
          <w:lang w:val="fr-FR"/>
        </w:rPr>
        <w:t xml:space="preserve"> Ferrando (1895-1978),</w:t>
      </w:r>
      <w:r w:rsidRPr="00F80650">
        <w:rPr>
          <w:rFonts w:ascii="Times New Roman" w:eastAsia="Cambria" w:hAnsi="Times New Roman" w:cs="Times New Roman"/>
          <w:color w:val="FF0000"/>
          <w:sz w:val="24"/>
          <w:szCs w:val="24"/>
          <w:lang w:val="fr-FR"/>
        </w:rPr>
        <w:t xml:space="preserve"> </w:t>
      </w:r>
      <w:r w:rsidR="00F80650" w:rsidRPr="001B7738">
        <w:rPr>
          <w:rFonts w:ascii="Times New Roman" w:eastAsia="Cambria" w:hAnsi="Times New Roman" w:cs="Times New Roman"/>
          <w:sz w:val="24"/>
          <w:szCs w:val="24"/>
          <w:lang w:val="fr-FR"/>
        </w:rPr>
        <w:t>vénérable</w:t>
      </w:r>
      <w:r w:rsidRPr="001B7738">
        <w:rPr>
          <w:rFonts w:ascii="Times New Roman" w:eastAsia="Cambria" w:hAnsi="Times New Roman" w:cs="Times New Roman"/>
          <w:sz w:val="24"/>
          <w:szCs w:val="24"/>
          <w:lang w:val="fr-FR"/>
        </w:rPr>
        <w:t xml:space="preserve"> e</w:t>
      </w:r>
      <w:r w:rsidR="00F80650" w:rsidRPr="001B7738">
        <w:rPr>
          <w:rFonts w:ascii="Times New Roman" w:eastAsia="Cambria" w:hAnsi="Times New Roman" w:cs="Times New Roman"/>
          <w:sz w:val="24"/>
          <w:szCs w:val="24"/>
          <w:lang w:val="fr-FR"/>
        </w:rPr>
        <w:t>t f</w:t>
      </w:r>
      <w:r w:rsidRPr="001B7738">
        <w:rPr>
          <w:rFonts w:ascii="Times New Roman" w:eastAsia="Cambria" w:hAnsi="Times New Roman" w:cs="Times New Roman"/>
          <w:sz w:val="24"/>
          <w:szCs w:val="24"/>
          <w:lang w:val="fr-FR"/>
        </w:rPr>
        <w:t>ondat</w:t>
      </w:r>
      <w:r w:rsidR="00F80650" w:rsidRPr="001B7738">
        <w:rPr>
          <w:rFonts w:ascii="Times New Roman" w:eastAsia="Cambria" w:hAnsi="Times New Roman" w:cs="Times New Roman"/>
          <w:sz w:val="24"/>
          <w:szCs w:val="24"/>
          <w:lang w:val="fr-FR"/>
        </w:rPr>
        <w:t xml:space="preserve">eur </w:t>
      </w:r>
      <w:r w:rsidRPr="001B7738">
        <w:rPr>
          <w:rFonts w:ascii="Times New Roman" w:eastAsia="Cambria" w:hAnsi="Times New Roman" w:cs="Times New Roman"/>
          <w:sz w:val="24"/>
          <w:szCs w:val="24"/>
          <w:lang w:val="fr-FR"/>
        </w:rPr>
        <w:t>; O</w:t>
      </w:r>
      <w:r w:rsidR="00F80650" w:rsidRPr="001B7738">
        <w:rPr>
          <w:rFonts w:ascii="Times New Roman" w:eastAsia="Cambria" w:hAnsi="Times New Roman" w:cs="Times New Roman"/>
          <w:sz w:val="24"/>
          <w:szCs w:val="24"/>
          <w:lang w:val="fr-FR"/>
        </w:rPr>
        <w:t>ctave</w:t>
      </w:r>
      <w:r w:rsidRPr="001B7738">
        <w:rPr>
          <w:rFonts w:ascii="Times New Roman" w:eastAsia="Cambria" w:hAnsi="Times New Roman" w:cs="Times New Roman"/>
          <w:sz w:val="24"/>
          <w:szCs w:val="24"/>
          <w:lang w:val="fr-FR"/>
        </w:rPr>
        <w:t xml:space="preserve"> Ortiz Arrieta (1878-1958), </w:t>
      </w:r>
      <w:r w:rsidR="00F80650" w:rsidRPr="001B7738">
        <w:rPr>
          <w:rFonts w:ascii="Times New Roman" w:eastAsia="Cambria" w:hAnsi="Times New Roman" w:cs="Times New Roman"/>
          <w:sz w:val="24"/>
          <w:szCs w:val="24"/>
          <w:lang w:val="fr-FR"/>
        </w:rPr>
        <w:t xml:space="preserve">vénérable </w:t>
      </w:r>
      <w:r w:rsidRPr="001B7738">
        <w:rPr>
          <w:rFonts w:ascii="Times New Roman" w:eastAsia="Cambria" w:hAnsi="Times New Roman" w:cs="Times New Roman"/>
          <w:sz w:val="24"/>
          <w:szCs w:val="24"/>
          <w:lang w:val="fr-FR"/>
        </w:rPr>
        <w:t>; August</w:t>
      </w:r>
      <w:r w:rsidR="00F80650" w:rsidRPr="001B7738">
        <w:rPr>
          <w:rFonts w:ascii="Times New Roman" w:eastAsia="Cambria" w:hAnsi="Times New Roman" w:cs="Times New Roman"/>
          <w:sz w:val="24"/>
          <w:szCs w:val="24"/>
          <w:lang w:val="fr-FR"/>
        </w:rPr>
        <w:t>e</w:t>
      </w:r>
      <w:r w:rsidRPr="001B7738">
        <w:rPr>
          <w:rFonts w:ascii="Times New Roman" w:eastAsia="Cambria" w:hAnsi="Times New Roman" w:cs="Times New Roman"/>
          <w:sz w:val="24"/>
          <w:szCs w:val="24"/>
          <w:lang w:val="fr-FR"/>
        </w:rPr>
        <w:t xml:space="preserve"> Hlond (1881-1948), </w:t>
      </w:r>
      <w:r w:rsidR="00F80650" w:rsidRPr="001B7738">
        <w:rPr>
          <w:rFonts w:ascii="Times New Roman" w:eastAsia="Cambria" w:hAnsi="Times New Roman" w:cs="Times New Roman"/>
          <w:sz w:val="24"/>
          <w:szCs w:val="24"/>
          <w:lang w:val="fr-FR"/>
        </w:rPr>
        <w:t>vénérable</w:t>
      </w:r>
      <w:r w:rsidRPr="001B7738">
        <w:rPr>
          <w:rFonts w:ascii="Times New Roman" w:eastAsia="Cambria" w:hAnsi="Times New Roman" w:cs="Times New Roman"/>
          <w:sz w:val="24"/>
          <w:szCs w:val="24"/>
          <w:lang w:val="fr-FR"/>
        </w:rPr>
        <w:t>, cardinal</w:t>
      </w:r>
      <w:r w:rsidR="00F80650" w:rsidRPr="001B7738">
        <w:rPr>
          <w:rFonts w:ascii="Times New Roman" w:eastAsia="Cambria" w:hAnsi="Times New Roman" w:cs="Times New Roman"/>
          <w:sz w:val="24"/>
          <w:szCs w:val="24"/>
          <w:lang w:val="fr-FR"/>
        </w:rPr>
        <w:t xml:space="preserve"> </w:t>
      </w:r>
      <w:r w:rsidRPr="001B7738">
        <w:rPr>
          <w:rFonts w:ascii="Times New Roman" w:eastAsia="Cambria" w:hAnsi="Times New Roman" w:cs="Times New Roman"/>
          <w:sz w:val="24"/>
          <w:szCs w:val="24"/>
          <w:lang w:val="fr-FR"/>
        </w:rPr>
        <w:t>; Anto</w:t>
      </w:r>
      <w:r w:rsidR="00F80650" w:rsidRPr="001B7738">
        <w:rPr>
          <w:rFonts w:ascii="Times New Roman" w:eastAsia="Cambria" w:hAnsi="Times New Roman" w:cs="Times New Roman"/>
          <w:sz w:val="24"/>
          <w:szCs w:val="24"/>
          <w:lang w:val="fr-FR"/>
        </w:rPr>
        <w:t>ine</w:t>
      </w:r>
      <w:r w:rsidRPr="001B7738">
        <w:rPr>
          <w:rFonts w:ascii="Times New Roman" w:eastAsia="Cambria" w:hAnsi="Times New Roman" w:cs="Times New Roman"/>
          <w:sz w:val="24"/>
          <w:szCs w:val="24"/>
          <w:lang w:val="fr-FR"/>
        </w:rPr>
        <w:t xml:space="preserve"> de Almeida Lustosa (1886-1974), </w:t>
      </w:r>
      <w:r w:rsidR="00F80650" w:rsidRPr="001B7738">
        <w:rPr>
          <w:rFonts w:ascii="Times New Roman" w:eastAsia="Cambria" w:hAnsi="Times New Roman" w:cs="Times New Roman"/>
          <w:sz w:val="24"/>
          <w:szCs w:val="24"/>
          <w:lang w:val="fr-FR"/>
        </w:rPr>
        <w:t>serviteur</w:t>
      </w:r>
      <w:r w:rsidRPr="001B7738">
        <w:rPr>
          <w:rFonts w:ascii="Times New Roman" w:eastAsia="Cambria" w:hAnsi="Times New Roman" w:cs="Times New Roman"/>
          <w:sz w:val="24"/>
          <w:szCs w:val="24"/>
          <w:lang w:val="fr-FR"/>
        </w:rPr>
        <w:t xml:space="preserve"> d</w:t>
      </w:r>
      <w:r w:rsidR="00F80650" w:rsidRPr="001B7738">
        <w:rPr>
          <w:rFonts w:ascii="Times New Roman" w:eastAsia="Cambria" w:hAnsi="Times New Roman" w:cs="Times New Roman"/>
          <w:sz w:val="24"/>
          <w:szCs w:val="24"/>
          <w:lang w:val="fr-FR"/>
        </w:rPr>
        <w:t xml:space="preserve">e </w:t>
      </w:r>
      <w:r w:rsidRPr="001B7738">
        <w:rPr>
          <w:rFonts w:ascii="Times New Roman" w:eastAsia="Cambria" w:hAnsi="Times New Roman" w:cs="Times New Roman"/>
          <w:sz w:val="24"/>
          <w:szCs w:val="24"/>
          <w:lang w:val="fr-FR"/>
        </w:rPr>
        <w:t>Di</w:t>
      </w:r>
      <w:r w:rsidR="00F80650" w:rsidRPr="001B7738">
        <w:rPr>
          <w:rFonts w:ascii="Times New Roman" w:eastAsia="Cambria" w:hAnsi="Times New Roman" w:cs="Times New Roman"/>
          <w:sz w:val="24"/>
          <w:szCs w:val="24"/>
          <w:lang w:val="fr-FR"/>
        </w:rPr>
        <w:t xml:space="preserve">eu </w:t>
      </w:r>
      <w:r w:rsidRPr="001B7738">
        <w:rPr>
          <w:rFonts w:ascii="Times New Roman" w:eastAsia="Cambria" w:hAnsi="Times New Roman" w:cs="Times New Roman"/>
          <w:sz w:val="24"/>
          <w:szCs w:val="24"/>
          <w:lang w:val="fr-FR"/>
        </w:rPr>
        <w:t xml:space="preserve">; Oreste Marengo (1906-1998), </w:t>
      </w:r>
      <w:r w:rsidR="00F80650" w:rsidRPr="001B7738">
        <w:rPr>
          <w:rFonts w:ascii="Times New Roman" w:eastAsia="Cambria" w:hAnsi="Times New Roman" w:cs="Times New Roman"/>
          <w:sz w:val="24"/>
          <w:szCs w:val="24"/>
          <w:lang w:val="fr-FR"/>
        </w:rPr>
        <w:t>serviteur de Dieu</w:t>
      </w:r>
      <w:r w:rsidRPr="001B7738">
        <w:rPr>
          <w:rFonts w:ascii="Times New Roman" w:eastAsia="Cambria" w:hAnsi="Times New Roman" w:cs="Times New Roman"/>
          <w:sz w:val="24"/>
          <w:szCs w:val="24"/>
          <w:lang w:val="fr-FR"/>
        </w:rPr>
        <w:t>.</w:t>
      </w:r>
      <w:r w:rsidRPr="00F80650">
        <w:rPr>
          <w:rFonts w:ascii="Times New Roman" w:eastAsia="Cambria" w:hAnsi="Times New Roman" w:cs="Times New Roman"/>
          <w:sz w:val="24"/>
          <w:szCs w:val="24"/>
          <w:lang w:val="fr-FR"/>
        </w:rPr>
        <w:t xml:space="preserve"> </w:t>
      </w:r>
    </w:p>
    <w:p w:rsidR="008B5C1E" w:rsidRPr="009C4B60" w:rsidRDefault="00FB3210" w:rsidP="004208B1">
      <w:pPr>
        <w:widowControl w:val="0"/>
        <w:spacing w:line="240" w:lineRule="auto"/>
        <w:jc w:val="both"/>
        <w:textAlignment w:val="center"/>
        <w:rPr>
          <w:rFonts w:ascii="Times New Roman" w:hAnsi="Times New Roman" w:cs="Times New Roman"/>
          <w:sz w:val="24"/>
          <w:szCs w:val="24"/>
          <w:lang w:val="fr-FR"/>
        </w:rPr>
      </w:pPr>
      <w:r w:rsidRPr="009C4B60">
        <w:rPr>
          <w:rFonts w:ascii="Times New Roman" w:eastAsia="Cambria" w:hAnsi="Times New Roman" w:cs="Times New Roman"/>
          <w:b/>
          <w:sz w:val="24"/>
          <w:szCs w:val="24"/>
          <w:lang w:val="fr-FR"/>
        </w:rPr>
        <w:lastRenderedPageBreak/>
        <w:t xml:space="preserve">→ </w:t>
      </w:r>
      <w:r w:rsidR="002B65E9" w:rsidRPr="009C4B60">
        <w:rPr>
          <w:rFonts w:ascii="Times New Roman" w:hAnsi="Times New Roman" w:cs="Times New Roman"/>
          <w:b/>
          <w:sz w:val="24"/>
          <w:szCs w:val="24"/>
          <w:lang w:val="fr-FR"/>
        </w:rPr>
        <w:t>La dimension</w:t>
      </w:r>
      <w:r w:rsidRPr="009C4B60">
        <w:rPr>
          <w:rFonts w:ascii="Times New Roman" w:hAnsi="Times New Roman" w:cs="Times New Roman"/>
          <w:b/>
          <w:sz w:val="24"/>
          <w:szCs w:val="24"/>
          <w:lang w:val="fr-FR"/>
        </w:rPr>
        <w:t xml:space="preserve"> de</w:t>
      </w:r>
      <w:r w:rsidR="002B65E9" w:rsidRPr="009C4B60">
        <w:rPr>
          <w:rFonts w:ascii="Times New Roman" w:hAnsi="Times New Roman" w:cs="Times New Roman"/>
          <w:b/>
          <w:sz w:val="24"/>
          <w:szCs w:val="24"/>
          <w:lang w:val="fr-FR"/>
        </w:rPr>
        <w:t xml:space="preserve"> la « filiation charismatique »</w:t>
      </w:r>
      <w:r w:rsidRPr="009C4B60">
        <w:rPr>
          <w:rFonts w:ascii="Times New Roman" w:hAnsi="Times New Roman" w:cs="Times New Roman"/>
          <w:sz w:val="24"/>
          <w:szCs w:val="24"/>
          <w:lang w:val="fr-FR"/>
        </w:rPr>
        <w:t xml:space="preserve">. </w:t>
      </w:r>
      <w:r w:rsidR="00A940BA" w:rsidRPr="009C4B60">
        <w:rPr>
          <w:rFonts w:ascii="Times New Roman" w:hAnsi="Times New Roman" w:cs="Times New Roman"/>
          <w:sz w:val="24"/>
          <w:szCs w:val="24"/>
          <w:lang w:val="fr-FR"/>
        </w:rPr>
        <w:t>Il est également très intéressant de noter que nous vénérons des saints qui ont partagé avec Don Bosco certaines saisons de leur vie, ont apprécié sa sainteté, sa fécondité apostolique et éducative, puis ont suivi leur propre chemin, dans la liberté évangélique, en devenant fondateurs, selon leurs perspicaces intuitions, leur amour authentique pour les pauvres et la confiance illimitée dans la Providence : saint Léonard Murialdo, saint Louis Guanella, saint Louis Orione.</w:t>
      </w:r>
    </w:p>
    <w:p w:rsidR="008B5C1E" w:rsidRPr="00A940BA" w:rsidRDefault="008B5C1E" w:rsidP="004208B1">
      <w:pPr>
        <w:spacing w:line="240" w:lineRule="auto"/>
        <w:jc w:val="both"/>
        <w:outlineLvl w:val="3"/>
        <w:rPr>
          <w:rFonts w:ascii="Times New Roman" w:eastAsia="Times New Roman" w:hAnsi="Times New Roman" w:cs="Times New Roman"/>
          <w:bCs/>
          <w:sz w:val="24"/>
          <w:szCs w:val="24"/>
          <w:lang w:val="fr-FR" w:eastAsia="it-IT"/>
        </w:rPr>
      </w:pPr>
    </w:p>
    <w:p w:rsidR="008B5C1E" w:rsidRPr="00D20FB0" w:rsidRDefault="00D20FB0" w:rsidP="009C4B60">
      <w:pPr>
        <w:widowControl w:val="0"/>
        <w:spacing w:line="240" w:lineRule="auto"/>
        <w:ind w:left="35" w:firstLine="249"/>
        <w:contextualSpacing/>
        <w:jc w:val="both"/>
        <w:textAlignment w:val="center"/>
        <w:rPr>
          <w:rFonts w:ascii="Times New Roman" w:hAnsi="Times New Roman" w:cs="Times New Roman"/>
          <w:color w:val="FF0000"/>
          <w:sz w:val="24"/>
          <w:szCs w:val="24"/>
          <w:lang w:val="fr-FR"/>
        </w:rPr>
      </w:pPr>
      <w:r w:rsidRPr="00C04783">
        <w:rPr>
          <w:rFonts w:ascii="Times New Roman" w:hAnsi="Times New Roman" w:cs="Times New Roman"/>
          <w:sz w:val="24"/>
          <w:lang w:val="fr-FR"/>
        </w:rPr>
        <w:t>Cette réalité décrite est si belle qu'elle nous impose des responsabilités et nous encourage. Nous voyons clairement que nous sommes les dépositaires d’un patrimoine précieux qui mérite d’être mieux connu et valorisé. Le risque est de réduire ce patrimoine de sainteté à un simple événement liturgique à célébrer sans mettre pleinement en valeur son potentiel spirituel, pastoral, ecclésial, éducatif, culturel, hi</w:t>
      </w:r>
      <w:r w:rsidR="00C04783" w:rsidRPr="00C04783">
        <w:rPr>
          <w:rFonts w:ascii="Times New Roman" w:hAnsi="Times New Roman" w:cs="Times New Roman"/>
          <w:sz w:val="24"/>
          <w:lang w:val="fr-FR"/>
        </w:rPr>
        <w:t>storique, social, missionnaire</w:t>
      </w:r>
      <w:r w:rsidRPr="00C04783">
        <w:rPr>
          <w:rFonts w:ascii="Times New Roman" w:hAnsi="Times New Roman" w:cs="Times New Roman"/>
          <w:sz w:val="24"/>
          <w:lang w:val="fr-FR"/>
        </w:rPr>
        <w:t>... Les saints, bienheureux, vénérables et serviteurs de Dieu sont des pépites précieuses arrachées à l'obscurité de la mine pour qu’elles brillent et reflètent dans l'Église et dans la Famille Salésienne la splendeur de la vérité et de l'amour pour le Christ.</w:t>
      </w:r>
    </w:p>
    <w:p w:rsidR="008B5C1E" w:rsidRPr="00D20FB0" w:rsidRDefault="008B5C1E" w:rsidP="004208B1">
      <w:pPr>
        <w:widowControl w:val="0"/>
        <w:spacing w:line="240" w:lineRule="auto"/>
        <w:ind w:left="35"/>
        <w:contextualSpacing/>
        <w:jc w:val="both"/>
        <w:textAlignment w:val="center"/>
        <w:rPr>
          <w:rFonts w:ascii="Times New Roman" w:hAnsi="Times New Roman" w:cs="Times New Roman"/>
          <w:sz w:val="24"/>
          <w:szCs w:val="24"/>
          <w:lang w:val="fr-FR"/>
        </w:rPr>
      </w:pPr>
    </w:p>
    <w:p w:rsidR="008B5C1E" w:rsidRPr="00C04783" w:rsidRDefault="00FB3210" w:rsidP="004208B1">
      <w:pPr>
        <w:spacing w:line="240" w:lineRule="auto"/>
        <w:jc w:val="both"/>
        <w:rPr>
          <w:rFonts w:ascii="Times New Roman" w:hAnsi="Times New Roman" w:cs="Times New Roman"/>
          <w:sz w:val="24"/>
          <w:szCs w:val="24"/>
          <w:lang w:val="fr-FR"/>
        </w:rPr>
      </w:pPr>
      <w:r w:rsidRPr="009C10E4">
        <w:rPr>
          <w:rFonts w:ascii="Times New Roman" w:hAnsi="Times New Roman" w:cs="Times New Roman"/>
          <w:b/>
          <w:sz w:val="24"/>
          <w:szCs w:val="24"/>
          <w:lang w:val="fr-FR"/>
        </w:rPr>
        <w:t xml:space="preserve">→ </w:t>
      </w:r>
      <w:r w:rsidR="009C10E4" w:rsidRPr="00C04783">
        <w:rPr>
          <w:rFonts w:ascii="Times New Roman" w:hAnsi="Times New Roman" w:cs="Times New Roman"/>
          <w:b/>
          <w:sz w:val="24"/>
          <w:szCs w:val="24"/>
          <w:lang w:val="fr-FR"/>
        </w:rPr>
        <w:t xml:space="preserve">L'aspect pastoral </w:t>
      </w:r>
      <w:r w:rsidR="009C10E4" w:rsidRPr="00C04783">
        <w:rPr>
          <w:rFonts w:ascii="Times New Roman" w:hAnsi="Times New Roman" w:cs="Times New Roman"/>
          <w:sz w:val="24"/>
          <w:szCs w:val="24"/>
          <w:lang w:val="fr-FR"/>
        </w:rPr>
        <w:t xml:space="preserve">de leur personne </w:t>
      </w:r>
      <w:r w:rsidR="007428C8">
        <w:rPr>
          <w:rFonts w:ascii="Times New Roman" w:hAnsi="Times New Roman" w:cs="Times New Roman"/>
          <w:sz w:val="24"/>
          <w:szCs w:val="24"/>
          <w:lang w:val="fr-FR"/>
        </w:rPr>
        <w:t>montre</w:t>
      </w:r>
      <w:r w:rsidR="009C10E4" w:rsidRPr="00C04783">
        <w:rPr>
          <w:rFonts w:ascii="Times New Roman" w:hAnsi="Times New Roman" w:cs="Times New Roman"/>
          <w:sz w:val="24"/>
          <w:szCs w:val="24"/>
          <w:lang w:val="fr-FR"/>
        </w:rPr>
        <w:t xml:space="preserve"> </w:t>
      </w:r>
      <w:r w:rsidR="007428C8">
        <w:rPr>
          <w:rFonts w:ascii="Times New Roman" w:hAnsi="Times New Roman" w:cs="Times New Roman"/>
          <w:sz w:val="24"/>
          <w:szCs w:val="24"/>
          <w:lang w:val="fr-FR"/>
        </w:rPr>
        <w:t>la fécondité</w:t>
      </w:r>
      <w:r w:rsidR="009C10E4" w:rsidRPr="00C04783">
        <w:rPr>
          <w:rFonts w:ascii="Times New Roman" w:hAnsi="Times New Roman" w:cs="Times New Roman"/>
          <w:sz w:val="24"/>
          <w:szCs w:val="24"/>
          <w:lang w:val="fr-FR"/>
        </w:rPr>
        <w:t xml:space="preserve"> que possèdent ces personnages en tant qu'exemples réussis d'un christianisme vécu dans des situations socioculturelles et politiques particulières du monde, de</w:t>
      </w:r>
      <w:r w:rsidR="00C04783">
        <w:rPr>
          <w:rFonts w:ascii="Times New Roman" w:hAnsi="Times New Roman" w:cs="Times New Roman"/>
          <w:sz w:val="24"/>
          <w:szCs w:val="24"/>
          <w:lang w:val="fr-FR"/>
        </w:rPr>
        <w:t xml:space="preserve"> l'Église et de la Famille S</w:t>
      </w:r>
      <w:r w:rsidR="009C10E4" w:rsidRPr="00C04783">
        <w:rPr>
          <w:rFonts w:ascii="Times New Roman" w:hAnsi="Times New Roman" w:cs="Times New Roman"/>
          <w:sz w:val="24"/>
          <w:szCs w:val="24"/>
          <w:lang w:val="fr-FR"/>
        </w:rPr>
        <w:t>alésienne elle-même</w:t>
      </w:r>
    </w:p>
    <w:p w:rsidR="008B5C1E" w:rsidRPr="00C04783" w:rsidRDefault="008B5C1E" w:rsidP="004208B1">
      <w:pPr>
        <w:spacing w:line="240" w:lineRule="auto"/>
        <w:jc w:val="both"/>
        <w:rPr>
          <w:rFonts w:ascii="Times New Roman" w:hAnsi="Times New Roman" w:cs="Times New Roman"/>
          <w:sz w:val="24"/>
          <w:szCs w:val="24"/>
          <w:lang w:val="fr-FR"/>
        </w:rPr>
      </w:pPr>
    </w:p>
    <w:p w:rsidR="008B5C1E" w:rsidRPr="007428C8" w:rsidRDefault="00FB3210" w:rsidP="004208B1">
      <w:pPr>
        <w:widowControl w:val="0"/>
        <w:spacing w:line="240" w:lineRule="auto"/>
        <w:ind w:left="35"/>
        <w:contextualSpacing/>
        <w:jc w:val="both"/>
        <w:textAlignment w:val="center"/>
        <w:rPr>
          <w:rFonts w:ascii="Times New Roman" w:hAnsi="Times New Roman" w:cs="Times New Roman"/>
          <w:sz w:val="24"/>
          <w:szCs w:val="24"/>
          <w:lang w:val="fr-FR"/>
        </w:rPr>
      </w:pPr>
      <w:r w:rsidRPr="007428C8">
        <w:rPr>
          <w:rFonts w:ascii="Times New Roman" w:hAnsi="Times New Roman" w:cs="Times New Roman"/>
          <w:b/>
          <w:sz w:val="24"/>
          <w:szCs w:val="24"/>
          <w:lang w:val="fr-FR"/>
        </w:rPr>
        <w:t xml:space="preserve">→ </w:t>
      </w:r>
      <w:r w:rsidR="009C10E4" w:rsidRPr="007428C8">
        <w:rPr>
          <w:rFonts w:ascii="Times New Roman" w:hAnsi="Times New Roman" w:cs="Times New Roman"/>
          <w:b/>
          <w:sz w:val="24"/>
          <w:szCs w:val="24"/>
          <w:lang w:val="fr-FR"/>
        </w:rPr>
        <w:t xml:space="preserve">L'aspect spirituel </w:t>
      </w:r>
      <w:r w:rsidR="009C10E4" w:rsidRPr="007428C8">
        <w:rPr>
          <w:rFonts w:ascii="Times New Roman" w:hAnsi="Times New Roman" w:cs="Times New Roman"/>
          <w:sz w:val="24"/>
          <w:szCs w:val="24"/>
          <w:lang w:val="fr-FR"/>
        </w:rPr>
        <w:t xml:space="preserve">implique l'invitation à imiter leurs vertus comme source d'inspiration et de planification pour notre mode de vie et notre mission. Le soin pastoral et spirituel d’une cause est une authentique forme de </w:t>
      </w:r>
      <w:r w:rsidR="009C10E4" w:rsidRPr="007428C8">
        <w:rPr>
          <w:rFonts w:ascii="Times New Roman" w:hAnsi="Times New Roman" w:cs="Times New Roman"/>
          <w:i/>
          <w:sz w:val="24"/>
          <w:szCs w:val="24"/>
          <w:lang w:val="fr-FR"/>
        </w:rPr>
        <w:t>pédagogie de la sainteté</w:t>
      </w:r>
      <w:r w:rsidR="007428C8">
        <w:rPr>
          <w:rFonts w:ascii="Times New Roman" w:hAnsi="Times New Roman" w:cs="Times New Roman"/>
          <w:sz w:val="24"/>
          <w:szCs w:val="24"/>
          <w:lang w:val="fr-FR"/>
        </w:rPr>
        <w:t xml:space="preserve"> </w:t>
      </w:r>
      <w:r w:rsidR="009C10E4" w:rsidRPr="007428C8">
        <w:rPr>
          <w:rFonts w:ascii="Times New Roman" w:hAnsi="Times New Roman" w:cs="Times New Roman"/>
          <w:sz w:val="24"/>
          <w:szCs w:val="24"/>
          <w:lang w:val="fr-FR"/>
        </w:rPr>
        <w:t>à laquelle nous devrions, en vertu de notre charisme, être particulièrement sensibles et attentifs.</w:t>
      </w:r>
    </w:p>
    <w:p w:rsidR="007C57FC" w:rsidRPr="009C10E4" w:rsidRDefault="007C57FC" w:rsidP="001B1F0E">
      <w:pPr>
        <w:widowControl w:val="0"/>
        <w:spacing w:line="240" w:lineRule="auto"/>
        <w:contextualSpacing/>
        <w:jc w:val="both"/>
        <w:textAlignment w:val="center"/>
        <w:rPr>
          <w:rFonts w:ascii="Times New Roman" w:hAnsi="Times New Roman" w:cs="Times New Roman"/>
          <w:sz w:val="24"/>
          <w:lang w:val="fr-FR"/>
        </w:rPr>
      </w:pPr>
    </w:p>
    <w:p w:rsidR="008B5C1E" w:rsidRPr="008E56E4" w:rsidRDefault="00010A7D" w:rsidP="007428C8">
      <w:pPr>
        <w:widowControl w:val="0"/>
        <w:spacing w:line="240" w:lineRule="auto"/>
        <w:ind w:left="35" w:firstLine="249"/>
        <w:contextualSpacing/>
        <w:jc w:val="both"/>
        <w:textAlignment w:val="center"/>
        <w:rPr>
          <w:rFonts w:ascii="Times New Roman" w:hAnsi="Times New Roman" w:cs="Times New Roman"/>
          <w:sz w:val="24"/>
          <w:lang w:val="fr-FR"/>
        </w:rPr>
      </w:pPr>
      <w:r w:rsidRPr="008E56E4">
        <w:rPr>
          <w:rFonts w:ascii="Times New Roman" w:hAnsi="Times New Roman" w:cs="Times New Roman"/>
          <w:sz w:val="24"/>
          <w:lang w:val="fr-FR"/>
        </w:rPr>
        <w:t xml:space="preserve">Je termine mon commentaire de l'Étrenne par cette information riche et opportune, qui me vient de notre Postulation. Nul doute qu’elle sera d’un grand intérêt pour notre Famille Salésienne et plus particulièrement pour tous les Groupes de ce très bel arbre de la salésianité qui voient certains de leurs membres impliqués dans l’un de ces </w:t>
      </w:r>
      <w:r w:rsidRPr="00590F42">
        <w:rPr>
          <w:rFonts w:ascii="Times New Roman" w:hAnsi="Times New Roman" w:cs="Times New Roman"/>
          <w:sz w:val="24"/>
          <w:lang w:val="fr-FR"/>
        </w:rPr>
        <w:t>processus. Comme l'a écrit Don Rua, la sainteté de nous tous, ses fils et filles, sera une preuve de la sainteté vécue et laissée par Don Bosco lui-même, Père bien-aimé de toute la Famille Salésienne répandue dans le monde entier.</w:t>
      </w:r>
    </w:p>
    <w:p w:rsidR="00A17BEC" w:rsidRPr="00E65D9D" w:rsidRDefault="00A17BEC" w:rsidP="004208B1">
      <w:pPr>
        <w:widowControl w:val="0"/>
        <w:spacing w:line="240" w:lineRule="auto"/>
        <w:ind w:left="35"/>
        <w:contextualSpacing/>
        <w:jc w:val="both"/>
        <w:textAlignment w:val="center"/>
        <w:rPr>
          <w:rFonts w:ascii="Times New Roman" w:hAnsi="Times New Roman" w:cs="Times New Roman"/>
          <w:sz w:val="24"/>
          <w:lang w:val="fr-FR"/>
        </w:rPr>
      </w:pPr>
    </w:p>
    <w:p w:rsidR="00A17BEC" w:rsidRPr="00E65D9D" w:rsidRDefault="004F454C" w:rsidP="00590F42">
      <w:pPr>
        <w:widowControl w:val="0"/>
        <w:spacing w:line="240" w:lineRule="auto"/>
        <w:ind w:firstLine="284"/>
        <w:contextualSpacing/>
        <w:jc w:val="both"/>
        <w:textAlignment w:val="center"/>
        <w:rPr>
          <w:rFonts w:ascii="Times New Roman" w:hAnsi="Times New Roman" w:cs="Times New Roman"/>
          <w:sz w:val="24"/>
          <w:lang w:val="fr-FR"/>
        </w:rPr>
      </w:pPr>
      <w:r w:rsidRPr="00E65D9D">
        <w:rPr>
          <w:rFonts w:ascii="Times New Roman" w:hAnsi="Times New Roman" w:cs="Times New Roman"/>
          <w:sz w:val="24"/>
          <w:lang w:val="fr-FR"/>
        </w:rPr>
        <w:t>Mes chers frères et sœurs, je peux affirmer avec certitude que le plus grand besoin et la plus grande urgence que nous ayons aujourd'hui dans notre monde salésien, ce n'est pas de faire plus de choses, de planifier et de redéfinir de nouvelles réalités, de commencer de nouvelles présences ... mais de montrer ce que nos vies communiquent personnellement et collectivement, notre façon de vivre l'Évangile, qui se développe et s'étend dans le temps, comme un prolongement du mode de vie de Jésus.</w:t>
      </w:r>
      <w:r w:rsidR="007122DC" w:rsidRPr="00E65D9D">
        <w:rPr>
          <w:rStyle w:val="Rimandonotaapidipagina"/>
          <w:rFonts w:ascii="Times New Roman" w:hAnsi="Times New Roman" w:cs="Times New Roman"/>
          <w:sz w:val="24"/>
          <w:lang w:val="fr-FR"/>
        </w:rPr>
        <w:footnoteReference w:id="38"/>
      </w:r>
      <w:r w:rsidR="00EB2768" w:rsidRPr="00E65D9D">
        <w:rPr>
          <w:rFonts w:ascii="Times New Roman" w:hAnsi="Times New Roman" w:cs="Times New Roman"/>
          <w:sz w:val="24"/>
          <w:lang w:val="fr-FR"/>
        </w:rPr>
        <w:t xml:space="preserve"> En définitive, c’est </w:t>
      </w:r>
      <w:r w:rsidR="00EB2768" w:rsidRPr="00E65D9D">
        <w:rPr>
          <w:rFonts w:ascii="Times New Roman" w:hAnsi="Times New Roman" w:cs="Times New Roman"/>
          <w:b/>
          <w:i/>
          <w:sz w:val="24"/>
          <w:lang w:val="fr-FR"/>
        </w:rPr>
        <w:t>notre sainteté</w:t>
      </w:r>
      <w:r w:rsidR="00EB2768" w:rsidRPr="00E65D9D">
        <w:rPr>
          <w:rFonts w:ascii="Times New Roman" w:hAnsi="Times New Roman" w:cs="Times New Roman"/>
          <w:sz w:val="24"/>
          <w:lang w:val="fr-FR"/>
        </w:rPr>
        <w:t xml:space="preserve"> </w:t>
      </w:r>
      <w:r w:rsidR="00EB2768" w:rsidRPr="00E65D9D">
        <w:rPr>
          <w:rFonts w:ascii="Times New Roman" w:hAnsi="Times New Roman" w:cs="Times New Roman"/>
          <w:i/>
          <w:sz w:val="24"/>
          <w:lang w:val="fr-FR"/>
        </w:rPr>
        <w:t>qui est en jeu</w:t>
      </w:r>
      <w:r w:rsidR="00EB2768" w:rsidRPr="00E65D9D">
        <w:rPr>
          <w:rFonts w:ascii="Times New Roman" w:hAnsi="Times New Roman" w:cs="Times New Roman"/>
          <w:sz w:val="24"/>
          <w:lang w:val="fr-FR"/>
        </w:rPr>
        <w:t> !</w:t>
      </w:r>
    </w:p>
    <w:p w:rsidR="007122DC" w:rsidRPr="00EB2768" w:rsidRDefault="007122DC" w:rsidP="004208B1">
      <w:pPr>
        <w:widowControl w:val="0"/>
        <w:spacing w:line="240" w:lineRule="auto"/>
        <w:contextualSpacing/>
        <w:jc w:val="both"/>
        <w:textAlignment w:val="center"/>
        <w:rPr>
          <w:rFonts w:ascii="Times New Roman" w:hAnsi="Times New Roman" w:cs="Times New Roman"/>
          <w:color w:val="FF0000"/>
          <w:sz w:val="24"/>
          <w:lang w:val="fr-FR"/>
        </w:rPr>
      </w:pPr>
    </w:p>
    <w:p w:rsidR="00DA5063" w:rsidRPr="001B44C7" w:rsidRDefault="00F063DB" w:rsidP="001B44C7">
      <w:pPr>
        <w:widowControl w:val="0"/>
        <w:spacing w:line="240" w:lineRule="auto"/>
        <w:ind w:firstLine="284"/>
        <w:contextualSpacing/>
        <w:jc w:val="both"/>
        <w:textAlignment w:val="center"/>
        <w:rPr>
          <w:rFonts w:ascii="Times New Roman" w:hAnsi="Times New Roman" w:cs="Times New Roman"/>
          <w:sz w:val="24"/>
          <w:lang w:val="fr-FR"/>
        </w:rPr>
      </w:pPr>
      <w:r w:rsidRPr="001B44C7">
        <w:rPr>
          <w:rFonts w:ascii="Times New Roman" w:hAnsi="Times New Roman" w:cs="Times New Roman"/>
          <w:sz w:val="24"/>
          <w:lang w:val="fr-FR"/>
        </w:rPr>
        <w:t xml:space="preserve">Soyons saints, comme notre Père et Fondateur de notre belle Famille Salésienne répandue aujourd'hui à travers le monde ! Le Pape Jean-Paul II, aujourd'hui saint, nous a adressé un appel enthousiaste qui, même s'il s'adressait à l'époque aux Salésiens, est valable pour l'ensemble de la Famille Salésienne en général et pour chacun de ses Groupes. Écoutons-à à nouveau comme une parole adressée à chacun de nous et à </w:t>
      </w:r>
      <w:r w:rsidR="001B44C7">
        <w:rPr>
          <w:rFonts w:ascii="Times New Roman" w:hAnsi="Times New Roman" w:cs="Times New Roman"/>
          <w:sz w:val="24"/>
          <w:lang w:val="fr-FR"/>
        </w:rPr>
        <w:t xml:space="preserve">l’ensemble de </w:t>
      </w:r>
      <w:r w:rsidRPr="001B44C7">
        <w:rPr>
          <w:rFonts w:ascii="Times New Roman" w:hAnsi="Times New Roman" w:cs="Times New Roman"/>
          <w:sz w:val="24"/>
          <w:lang w:val="fr-FR"/>
        </w:rPr>
        <w:t>notre Institution. Voici ce qu'il disait :</w:t>
      </w:r>
    </w:p>
    <w:p w:rsidR="00C04AB7" w:rsidRPr="00C04AB7" w:rsidRDefault="00C04AB7" w:rsidP="004208B1">
      <w:pPr>
        <w:widowControl w:val="0"/>
        <w:spacing w:line="240" w:lineRule="auto"/>
        <w:contextualSpacing/>
        <w:jc w:val="both"/>
        <w:textAlignment w:val="center"/>
        <w:rPr>
          <w:rFonts w:ascii="Times New Roman" w:hAnsi="Times New Roman" w:cs="Times New Roman"/>
          <w:color w:val="FF0000"/>
          <w:sz w:val="24"/>
          <w:lang w:val="fr-FR"/>
        </w:rPr>
      </w:pPr>
    </w:p>
    <w:p w:rsidR="00DA5063" w:rsidRPr="00C04AB7" w:rsidRDefault="00C04AB7" w:rsidP="007122DC">
      <w:pPr>
        <w:widowControl w:val="0"/>
        <w:spacing w:line="240" w:lineRule="auto"/>
        <w:ind w:left="709" w:right="709"/>
        <w:contextualSpacing/>
        <w:jc w:val="both"/>
        <w:textAlignment w:val="center"/>
        <w:rPr>
          <w:rFonts w:ascii="Times New Roman" w:hAnsi="Times New Roman" w:cs="Times New Roman"/>
          <w:sz w:val="24"/>
          <w:lang w:val="fr-FR"/>
        </w:rPr>
      </w:pPr>
      <w:r w:rsidRPr="001B44C7">
        <w:rPr>
          <w:rFonts w:ascii="Times New Roman" w:hAnsi="Times New Roman" w:cs="Times New Roman"/>
          <w:sz w:val="24"/>
          <w:szCs w:val="24"/>
          <w:lang w:val="fr-FR"/>
        </w:rPr>
        <w:t>Vous voulez « reproposer avec courage, comme principale réponse aux défis du</w:t>
      </w:r>
      <w:r w:rsidRPr="00C04AB7">
        <w:rPr>
          <w:rFonts w:ascii="Times New Roman" w:hAnsi="Times New Roman" w:cs="Times New Roman"/>
          <w:color w:val="FF0000"/>
          <w:sz w:val="24"/>
          <w:szCs w:val="24"/>
          <w:lang w:val="fr-FR"/>
        </w:rPr>
        <w:t xml:space="preserve"> </w:t>
      </w:r>
      <w:r w:rsidRPr="001B44C7">
        <w:rPr>
          <w:rFonts w:ascii="Times New Roman" w:hAnsi="Times New Roman" w:cs="Times New Roman"/>
          <w:sz w:val="24"/>
          <w:szCs w:val="24"/>
          <w:lang w:val="fr-FR"/>
        </w:rPr>
        <w:t xml:space="preserve">monde contemporain, de "tendre vers la sainteté". Il s'agit en définitive moins d'entreprendre des activités et des initiatives nouvelles, que de vivre et de témoigner de l'Évangile sans compromis, afin d'encourager à la sainteté les jeunes que vous rencontrez. Salésiens du troisième millénaire ! Soyez des maîtres et des guides </w:t>
      </w:r>
      <w:r w:rsidRPr="001B44C7">
        <w:rPr>
          <w:rFonts w:ascii="Times New Roman" w:hAnsi="Times New Roman" w:cs="Times New Roman"/>
          <w:sz w:val="24"/>
          <w:szCs w:val="24"/>
          <w:lang w:val="fr-FR"/>
        </w:rPr>
        <w:lastRenderedPageBreak/>
        <w:t>passionnés, des saints et des formateurs de saints, comme le fut saint Jean Bosco. »</w:t>
      </w:r>
      <w:r w:rsidR="00602DD9" w:rsidRPr="001B44C7">
        <w:rPr>
          <w:rStyle w:val="Rimandonotaapidipagina"/>
          <w:rFonts w:ascii="Times New Roman" w:hAnsi="Times New Roman" w:cs="Times New Roman"/>
          <w:sz w:val="24"/>
        </w:rPr>
        <w:footnoteReference w:id="39"/>
      </w:r>
    </w:p>
    <w:p w:rsidR="008B5C1E" w:rsidRPr="00462E1C" w:rsidRDefault="00462E1C" w:rsidP="00462E1C">
      <w:pPr>
        <w:tabs>
          <w:tab w:val="left" w:pos="1095"/>
        </w:tabs>
        <w:spacing w:line="240" w:lineRule="auto"/>
        <w:jc w:val="both"/>
        <w:rPr>
          <w:rFonts w:ascii="Times New Roman" w:hAnsi="Times New Roman" w:cs="Times New Roman"/>
          <w:bCs/>
          <w:color w:val="FF0000"/>
          <w:sz w:val="24"/>
          <w:szCs w:val="24"/>
          <w:lang w:val="fr-FR"/>
        </w:rPr>
      </w:pPr>
      <w:r w:rsidRPr="00462E1C">
        <w:rPr>
          <w:rFonts w:ascii="Times New Roman" w:hAnsi="Times New Roman" w:cs="Times New Roman"/>
          <w:bCs/>
          <w:color w:val="FF0000"/>
          <w:sz w:val="24"/>
          <w:szCs w:val="24"/>
          <w:lang w:val="fr-FR"/>
        </w:rPr>
        <w:tab/>
      </w:r>
    </w:p>
    <w:p w:rsidR="00602DD9" w:rsidRPr="003343CC" w:rsidRDefault="00462E1C" w:rsidP="00394648">
      <w:pPr>
        <w:spacing w:line="240" w:lineRule="auto"/>
        <w:ind w:firstLine="284"/>
        <w:jc w:val="both"/>
        <w:rPr>
          <w:rFonts w:ascii="Times New Roman" w:hAnsi="Times New Roman" w:cs="Times New Roman"/>
          <w:bCs/>
          <w:sz w:val="24"/>
          <w:szCs w:val="24"/>
          <w:lang w:val="fr-FR"/>
        </w:rPr>
      </w:pPr>
      <w:r w:rsidRPr="003343CC">
        <w:rPr>
          <w:rFonts w:ascii="Times New Roman" w:hAnsi="Times New Roman" w:cs="Times New Roman"/>
          <w:bCs/>
          <w:sz w:val="24"/>
          <w:szCs w:val="24"/>
          <w:lang w:val="fr-FR"/>
        </w:rPr>
        <w:t xml:space="preserve">Demandons à Marie, Mère et Auxiliatrice, de nous accorder la lumière nécessaire pour voir clairement et parcourir </w:t>
      </w:r>
      <w:r w:rsidR="003343CC" w:rsidRPr="003343CC">
        <w:rPr>
          <w:rFonts w:ascii="Times New Roman" w:hAnsi="Times New Roman" w:cs="Times New Roman"/>
          <w:bCs/>
          <w:sz w:val="24"/>
          <w:szCs w:val="24"/>
          <w:lang w:val="fr-FR"/>
        </w:rPr>
        <w:t xml:space="preserve">personnellement de tout notre cœur </w:t>
      </w:r>
      <w:r w:rsidRPr="003343CC">
        <w:rPr>
          <w:rFonts w:ascii="Times New Roman" w:hAnsi="Times New Roman" w:cs="Times New Roman"/>
          <w:bCs/>
          <w:sz w:val="24"/>
          <w:szCs w:val="24"/>
          <w:lang w:val="fr-FR"/>
        </w:rPr>
        <w:t xml:space="preserve">ce </w:t>
      </w:r>
      <w:r w:rsidR="003343CC" w:rsidRPr="003343CC">
        <w:rPr>
          <w:rFonts w:ascii="Times New Roman" w:hAnsi="Times New Roman" w:cs="Times New Roman"/>
          <w:bCs/>
          <w:sz w:val="24"/>
          <w:szCs w:val="24"/>
          <w:lang w:val="fr-FR"/>
        </w:rPr>
        <w:t>chemin de</w:t>
      </w:r>
      <w:r w:rsidRPr="003343CC">
        <w:rPr>
          <w:rFonts w:ascii="Times New Roman" w:hAnsi="Times New Roman" w:cs="Times New Roman"/>
          <w:bCs/>
          <w:sz w:val="24"/>
          <w:szCs w:val="24"/>
          <w:lang w:val="fr-FR"/>
        </w:rPr>
        <w:t xml:space="preserve"> vie. Qu'elle soutienne l'engagement de chacun et de toute notre Famille Salésienne sur </w:t>
      </w:r>
      <w:r w:rsidRPr="003343CC">
        <w:rPr>
          <w:rFonts w:ascii="Times New Roman" w:hAnsi="Times New Roman" w:cs="Times New Roman"/>
          <w:bCs/>
          <w:i/>
          <w:sz w:val="24"/>
          <w:szCs w:val="24"/>
          <w:lang w:val="fr-FR"/>
        </w:rPr>
        <w:t>le chemin de la sainteté salésienne</w:t>
      </w:r>
      <w:r w:rsidRPr="003343CC">
        <w:rPr>
          <w:rFonts w:ascii="Times New Roman" w:hAnsi="Times New Roman" w:cs="Times New Roman"/>
          <w:bCs/>
          <w:sz w:val="24"/>
          <w:szCs w:val="24"/>
          <w:lang w:val="fr-FR"/>
        </w:rPr>
        <w:t>, pour le bien de ceux à qui nous s</w:t>
      </w:r>
      <w:r w:rsidR="003343CC" w:rsidRPr="003343CC">
        <w:rPr>
          <w:rFonts w:ascii="Times New Roman" w:hAnsi="Times New Roman" w:cs="Times New Roman"/>
          <w:bCs/>
          <w:sz w:val="24"/>
          <w:szCs w:val="24"/>
          <w:lang w:val="fr-FR"/>
        </w:rPr>
        <w:t>ommes envoyés et pour notre propre bien.</w:t>
      </w:r>
    </w:p>
    <w:p w:rsidR="003343CC" w:rsidRPr="003343CC" w:rsidRDefault="00462E1C" w:rsidP="003343CC">
      <w:pPr>
        <w:spacing w:line="240" w:lineRule="auto"/>
        <w:ind w:firstLine="284"/>
        <w:jc w:val="both"/>
        <w:rPr>
          <w:rFonts w:ascii="Times New Roman" w:hAnsi="Times New Roman" w:cs="Times New Roman"/>
          <w:bCs/>
          <w:sz w:val="24"/>
          <w:szCs w:val="24"/>
          <w:lang w:val="fr-FR"/>
        </w:rPr>
      </w:pPr>
      <w:r w:rsidRPr="003343CC">
        <w:rPr>
          <w:rFonts w:ascii="Times New Roman" w:hAnsi="Times New Roman" w:cs="Times New Roman"/>
          <w:bCs/>
          <w:sz w:val="24"/>
          <w:szCs w:val="24"/>
          <w:lang w:val="fr-FR"/>
        </w:rPr>
        <w:t xml:space="preserve">Puisse-t-elle, elle qui est la Mère experte dans l'Esprit, opérer en nous les merveilles de la Grâce comme elle l’a fait </w:t>
      </w:r>
      <w:r w:rsidR="003343CC" w:rsidRPr="003343CC">
        <w:rPr>
          <w:rFonts w:ascii="Times New Roman" w:hAnsi="Times New Roman" w:cs="Times New Roman"/>
          <w:bCs/>
          <w:sz w:val="24"/>
          <w:szCs w:val="24"/>
          <w:lang w:val="fr-FR"/>
        </w:rPr>
        <w:t xml:space="preserve">pour </w:t>
      </w:r>
      <w:r w:rsidRPr="003343CC">
        <w:rPr>
          <w:rFonts w:ascii="Times New Roman" w:hAnsi="Times New Roman" w:cs="Times New Roman"/>
          <w:bCs/>
          <w:sz w:val="24"/>
          <w:szCs w:val="24"/>
          <w:lang w:val="fr-FR"/>
        </w:rPr>
        <w:t xml:space="preserve">tous nos saints. </w:t>
      </w:r>
    </w:p>
    <w:p w:rsidR="003343CC" w:rsidRPr="003343CC" w:rsidRDefault="00462E1C" w:rsidP="003343CC">
      <w:pPr>
        <w:spacing w:line="240" w:lineRule="auto"/>
        <w:ind w:firstLine="284"/>
        <w:jc w:val="both"/>
        <w:rPr>
          <w:rFonts w:ascii="Times New Roman" w:hAnsi="Times New Roman" w:cs="Times New Roman"/>
          <w:bCs/>
          <w:sz w:val="24"/>
          <w:szCs w:val="24"/>
          <w:lang w:val="fr-FR"/>
        </w:rPr>
      </w:pPr>
      <w:r w:rsidRPr="003343CC">
        <w:rPr>
          <w:rFonts w:ascii="Times New Roman" w:hAnsi="Times New Roman" w:cs="Times New Roman"/>
          <w:bCs/>
          <w:sz w:val="24"/>
          <w:szCs w:val="24"/>
          <w:lang w:val="fr-FR"/>
        </w:rPr>
        <w:t xml:space="preserve">Puisse l'Auxiliatrice nous accompagner et nous guider. </w:t>
      </w:r>
    </w:p>
    <w:p w:rsidR="003343CC" w:rsidRPr="003343CC" w:rsidRDefault="00462E1C" w:rsidP="003343CC">
      <w:pPr>
        <w:spacing w:line="240" w:lineRule="auto"/>
        <w:ind w:firstLine="284"/>
        <w:jc w:val="both"/>
        <w:rPr>
          <w:rFonts w:ascii="Times New Roman" w:hAnsi="Times New Roman" w:cs="Times New Roman"/>
          <w:bCs/>
          <w:sz w:val="24"/>
          <w:szCs w:val="24"/>
          <w:lang w:val="fr-FR"/>
        </w:rPr>
      </w:pPr>
      <w:r w:rsidRPr="003343CC">
        <w:rPr>
          <w:rFonts w:ascii="Times New Roman" w:hAnsi="Times New Roman" w:cs="Times New Roman"/>
          <w:bCs/>
          <w:sz w:val="24"/>
          <w:szCs w:val="24"/>
          <w:lang w:val="fr-FR"/>
        </w:rPr>
        <w:t xml:space="preserve">Je vous souhaite une année féconde et pleine de fruits de sainteté. </w:t>
      </w:r>
    </w:p>
    <w:p w:rsidR="00E66013" w:rsidRPr="003343CC" w:rsidRDefault="00462E1C" w:rsidP="003343CC">
      <w:pPr>
        <w:spacing w:line="240" w:lineRule="auto"/>
        <w:ind w:firstLine="284"/>
        <w:jc w:val="both"/>
        <w:rPr>
          <w:rFonts w:ascii="Times New Roman" w:hAnsi="Times New Roman" w:cs="Times New Roman"/>
          <w:sz w:val="24"/>
          <w:szCs w:val="24"/>
          <w:lang w:val="fr-FR"/>
        </w:rPr>
      </w:pPr>
      <w:r w:rsidRPr="003343CC">
        <w:rPr>
          <w:rFonts w:ascii="Times New Roman" w:hAnsi="Times New Roman" w:cs="Times New Roman"/>
          <w:bCs/>
          <w:sz w:val="24"/>
          <w:szCs w:val="24"/>
          <w:lang w:val="fr-FR"/>
        </w:rPr>
        <w:t xml:space="preserve">Avec ma cordiale affection. </w:t>
      </w:r>
    </w:p>
    <w:p w:rsidR="00E66013" w:rsidRPr="00462E1C" w:rsidRDefault="00E66013" w:rsidP="004208B1">
      <w:pPr>
        <w:spacing w:line="240" w:lineRule="auto"/>
        <w:jc w:val="both"/>
        <w:rPr>
          <w:rFonts w:ascii="Times New Roman" w:hAnsi="Times New Roman" w:cs="Times New Roman"/>
          <w:sz w:val="24"/>
          <w:szCs w:val="24"/>
          <w:lang w:val="fr-FR"/>
        </w:rPr>
      </w:pPr>
    </w:p>
    <w:p w:rsidR="00E66013" w:rsidRPr="00BC50AA" w:rsidRDefault="00E66013" w:rsidP="004208B1">
      <w:pPr>
        <w:spacing w:line="240" w:lineRule="auto"/>
        <w:jc w:val="both"/>
        <w:rPr>
          <w:rFonts w:ascii="Times New Roman" w:hAnsi="Times New Roman" w:cs="Times New Roman"/>
          <w:sz w:val="24"/>
          <w:szCs w:val="24"/>
          <w:lang w:val="fr-FR"/>
        </w:rPr>
      </w:pPr>
    </w:p>
    <w:p w:rsidR="00E66013" w:rsidRPr="00BC50AA" w:rsidRDefault="00E66013" w:rsidP="004208B1">
      <w:pPr>
        <w:spacing w:line="240" w:lineRule="auto"/>
        <w:ind w:left="4247"/>
        <w:jc w:val="center"/>
        <w:rPr>
          <w:rFonts w:ascii="Times New Roman" w:hAnsi="Times New Roman" w:cs="Times New Roman"/>
          <w:b/>
          <w:bCs/>
          <w:sz w:val="24"/>
          <w:szCs w:val="24"/>
          <w:lang w:val="fr-FR"/>
        </w:rPr>
      </w:pPr>
      <w:r w:rsidRPr="00BC50AA">
        <w:rPr>
          <w:rFonts w:ascii="Times New Roman" w:hAnsi="Times New Roman" w:cs="Times New Roman"/>
          <w:sz w:val="24"/>
          <w:szCs w:val="24"/>
          <w:lang w:val="fr-FR"/>
        </w:rPr>
        <w:t>Ángel Fernández Artime</w:t>
      </w:r>
    </w:p>
    <w:p w:rsidR="00E66013" w:rsidRPr="00462E1C" w:rsidRDefault="00E66013" w:rsidP="004208B1">
      <w:pPr>
        <w:spacing w:line="240" w:lineRule="auto"/>
        <w:ind w:left="4247"/>
        <w:jc w:val="center"/>
        <w:rPr>
          <w:lang w:val="fr-FR"/>
        </w:rPr>
      </w:pPr>
      <w:r w:rsidRPr="00462E1C">
        <w:rPr>
          <w:rFonts w:ascii="Times New Roman" w:hAnsi="Times New Roman" w:cs="Times New Roman"/>
          <w:sz w:val="24"/>
          <w:szCs w:val="24"/>
          <w:lang w:val="fr-FR"/>
        </w:rPr>
        <w:t>Re</w:t>
      </w:r>
      <w:r w:rsidR="00462E1C" w:rsidRPr="00462E1C">
        <w:rPr>
          <w:rFonts w:ascii="Times New Roman" w:hAnsi="Times New Roman" w:cs="Times New Roman"/>
          <w:sz w:val="24"/>
          <w:szCs w:val="24"/>
          <w:lang w:val="fr-FR"/>
        </w:rPr>
        <w:t>cteur</w:t>
      </w:r>
      <w:r w:rsidRPr="00462E1C">
        <w:rPr>
          <w:rFonts w:ascii="Times New Roman" w:hAnsi="Times New Roman" w:cs="Times New Roman"/>
          <w:sz w:val="24"/>
          <w:szCs w:val="24"/>
          <w:lang w:val="fr-FR"/>
        </w:rPr>
        <w:t xml:space="preserve"> Ma</w:t>
      </w:r>
      <w:r w:rsidR="00462E1C" w:rsidRPr="00462E1C">
        <w:rPr>
          <w:rFonts w:ascii="Times New Roman" w:hAnsi="Times New Roman" w:cs="Times New Roman"/>
          <w:sz w:val="24"/>
          <w:szCs w:val="24"/>
          <w:lang w:val="fr-FR"/>
        </w:rPr>
        <w:t>jeur</w:t>
      </w:r>
    </w:p>
    <w:p w:rsidR="00E66013" w:rsidRPr="00462E1C" w:rsidRDefault="00E66013">
      <w:pPr>
        <w:spacing w:line="240" w:lineRule="auto"/>
        <w:jc w:val="both"/>
        <w:rPr>
          <w:rFonts w:ascii="Times New Roman" w:hAnsi="Times New Roman" w:cs="Times New Roman"/>
          <w:bCs/>
          <w:sz w:val="24"/>
          <w:szCs w:val="24"/>
          <w:lang w:val="fr-FR"/>
        </w:rPr>
      </w:pPr>
    </w:p>
    <w:p w:rsidR="00FF60FE" w:rsidRPr="00EB60A8" w:rsidRDefault="00FF60FE">
      <w:pPr>
        <w:spacing w:line="240" w:lineRule="auto"/>
        <w:jc w:val="both"/>
        <w:rPr>
          <w:rFonts w:ascii="Times New Roman" w:hAnsi="Times New Roman" w:cs="Times New Roman"/>
          <w:bCs/>
          <w:sz w:val="24"/>
          <w:szCs w:val="24"/>
          <w:lang w:val="fr-FR"/>
        </w:rPr>
      </w:pPr>
    </w:p>
    <w:p w:rsidR="00AE2815" w:rsidRPr="00EB60A8" w:rsidRDefault="00AE2815">
      <w:pPr>
        <w:spacing w:line="240" w:lineRule="auto"/>
        <w:jc w:val="both"/>
        <w:rPr>
          <w:rFonts w:ascii="Times New Roman" w:hAnsi="Times New Roman" w:cs="Times New Roman"/>
          <w:bCs/>
          <w:sz w:val="24"/>
          <w:szCs w:val="24"/>
          <w:lang w:val="fr-FR"/>
        </w:rPr>
      </w:pPr>
    </w:p>
    <w:p w:rsidR="008B5C1E" w:rsidRPr="00EB60A8" w:rsidRDefault="008B5C1E">
      <w:pPr>
        <w:spacing w:line="240" w:lineRule="auto"/>
        <w:jc w:val="both"/>
        <w:rPr>
          <w:rFonts w:ascii="Times New Roman" w:hAnsi="Times New Roman" w:cs="Times New Roman"/>
          <w:bCs/>
          <w:sz w:val="24"/>
          <w:szCs w:val="24"/>
          <w:lang w:val="fr-FR"/>
        </w:rPr>
      </w:pPr>
    </w:p>
    <w:p w:rsidR="00E66013" w:rsidRPr="00EB60A8" w:rsidRDefault="00E66013">
      <w:pPr>
        <w:spacing w:line="240" w:lineRule="auto"/>
        <w:jc w:val="both"/>
        <w:rPr>
          <w:rFonts w:ascii="Times New Roman" w:hAnsi="Times New Roman" w:cs="Times New Roman"/>
          <w:bCs/>
          <w:sz w:val="24"/>
          <w:szCs w:val="24"/>
          <w:lang w:val="fr-FR"/>
        </w:rPr>
      </w:pPr>
    </w:p>
    <w:p w:rsidR="008B5C1E" w:rsidRPr="00EB60A8" w:rsidRDefault="00FB3210" w:rsidP="00FF60FE">
      <w:pPr>
        <w:spacing w:line="240" w:lineRule="auto"/>
        <w:jc w:val="center"/>
        <w:rPr>
          <w:rFonts w:ascii="Times New Roman" w:hAnsi="Times New Roman" w:cs="Times New Roman"/>
          <w:sz w:val="24"/>
          <w:szCs w:val="24"/>
          <w:lang w:val="fr-FR"/>
        </w:rPr>
      </w:pPr>
      <w:r w:rsidRPr="00EB60A8">
        <w:rPr>
          <w:rFonts w:ascii="Times New Roman" w:hAnsi="Times New Roman" w:cs="Times New Roman"/>
          <w:b/>
          <w:bCs/>
          <w:sz w:val="24"/>
          <w:szCs w:val="24"/>
          <w:lang w:val="fr-FR"/>
        </w:rPr>
        <w:t>LA SA</w:t>
      </w:r>
      <w:r w:rsidR="00EB60A8" w:rsidRPr="00EB60A8">
        <w:rPr>
          <w:rFonts w:ascii="Times New Roman" w:hAnsi="Times New Roman" w:cs="Times New Roman"/>
          <w:b/>
          <w:bCs/>
          <w:sz w:val="24"/>
          <w:szCs w:val="24"/>
          <w:lang w:val="fr-FR"/>
        </w:rPr>
        <w:t>INTETÉ VÉCUE DANS LE CHARISME SALÉSIEN</w:t>
      </w:r>
    </w:p>
    <w:p w:rsidR="008B5C1E" w:rsidRPr="00EB60A8" w:rsidRDefault="008B5C1E">
      <w:pPr>
        <w:spacing w:line="240" w:lineRule="auto"/>
        <w:jc w:val="both"/>
        <w:rPr>
          <w:rFonts w:ascii="Times New Roman" w:hAnsi="Times New Roman" w:cs="Times New Roman"/>
          <w:bCs/>
          <w:sz w:val="24"/>
          <w:szCs w:val="24"/>
          <w:lang w:val="fr-FR"/>
        </w:rPr>
      </w:pPr>
    </w:p>
    <w:p w:rsidR="008B5C1E" w:rsidRPr="003343CC" w:rsidRDefault="00FB3210">
      <w:pPr>
        <w:spacing w:line="240" w:lineRule="auto"/>
        <w:jc w:val="center"/>
        <w:rPr>
          <w:rFonts w:ascii="Times New Roman" w:hAnsi="Times New Roman" w:cs="Times New Roman"/>
          <w:sz w:val="24"/>
          <w:szCs w:val="24"/>
          <w:lang w:val="fr-FR"/>
        </w:rPr>
      </w:pPr>
      <w:r w:rsidRPr="003343CC">
        <w:rPr>
          <w:rFonts w:ascii="Times New Roman" w:hAnsi="Times New Roman" w:cs="Times New Roman"/>
          <w:i/>
          <w:sz w:val="24"/>
          <w:szCs w:val="24"/>
          <w:lang w:val="fr-FR"/>
        </w:rPr>
        <w:t>D</w:t>
      </w:r>
      <w:r w:rsidR="00EB60A8" w:rsidRPr="003343CC">
        <w:rPr>
          <w:rFonts w:ascii="Times New Roman" w:hAnsi="Times New Roman" w:cs="Times New Roman"/>
          <w:i/>
          <w:sz w:val="24"/>
          <w:szCs w:val="24"/>
          <w:lang w:val="fr-FR"/>
        </w:rPr>
        <w:t xml:space="preserve">orénavant notre devise sera </w:t>
      </w:r>
      <w:r w:rsidRPr="003343CC">
        <w:rPr>
          <w:rFonts w:ascii="Times New Roman" w:hAnsi="Times New Roman" w:cs="Times New Roman"/>
          <w:i/>
          <w:sz w:val="24"/>
          <w:szCs w:val="24"/>
          <w:lang w:val="fr-FR"/>
        </w:rPr>
        <w:t>:</w:t>
      </w:r>
    </w:p>
    <w:p w:rsidR="008B5C1E" w:rsidRPr="003343CC" w:rsidRDefault="00FB3210">
      <w:pPr>
        <w:spacing w:line="240" w:lineRule="auto"/>
        <w:jc w:val="center"/>
        <w:rPr>
          <w:rFonts w:ascii="Times New Roman" w:hAnsi="Times New Roman" w:cs="Times New Roman"/>
          <w:sz w:val="24"/>
          <w:szCs w:val="24"/>
          <w:lang w:val="fr-FR"/>
        </w:rPr>
      </w:pPr>
      <w:r w:rsidRPr="003343CC">
        <w:rPr>
          <w:rFonts w:ascii="Times New Roman" w:hAnsi="Times New Roman" w:cs="Times New Roman"/>
          <w:i/>
          <w:sz w:val="24"/>
          <w:szCs w:val="24"/>
          <w:lang w:val="fr-FR"/>
        </w:rPr>
        <w:t xml:space="preserve">la </w:t>
      </w:r>
      <w:r w:rsidR="00EB60A8" w:rsidRPr="003343CC">
        <w:rPr>
          <w:rFonts w:ascii="Times New Roman" w:hAnsi="Times New Roman" w:cs="Times New Roman"/>
          <w:i/>
          <w:sz w:val="24"/>
          <w:szCs w:val="24"/>
          <w:lang w:val="fr-FR"/>
        </w:rPr>
        <w:t>sainteté des fils doit être la preuve de la sainteté de leur père</w:t>
      </w:r>
      <w:r w:rsidRPr="003343CC">
        <w:rPr>
          <w:rFonts w:ascii="Times New Roman" w:hAnsi="Times New Roman" w:cs="Times New Roman"/>
          <w:i/>
          <w:sz w:val="24"/>
          <w:szCs w:val="24"/>
          <w:lang w:val="fr-FR"/>
        </w:rPr>
        <w:t xml:space="preserve"> (Don Rua)</w:t>
      </w:r>
    </w:p>
    <w:p w:rsidR="008B5C1E" w:rsidRPr="003E1360" w:rsidRDefault="008B5C1E">
      <w:pPr>
        <w:spacing w:line="240" w:lineRule="auto"/>
        <w:jc w:val="both"/>
        <w:rPr>
          <w:rFonts w:ascii="Times New Roman" w:hAnsi="Times New Roman" w:cs="Times New Roman"/>
          <w:color w:val="FF0000"/>
          <w:sz w:val="24"/>
          <w:szCs w:val="24"/>
          <w:lang w:val="fr-FR"/>
        </w:rPr>
      </w:pPr>
    </w:p>
    <w:p w:rsidR="00FF60FE" w:rsidRPr="00EB60A8" w:rsidRDefault="00FF60FE">
      <w:pPr>
        <w:spacing w:line="240" w:lineRule="auto"/>
        <w:jc w:val="both"/>
        <w:rPr>
          <w:rFonts w:ascii="Times New Roman" w:hAnsi="Times New Roman" w:cs="Times New Roman"/>
          <w:sz w:val="24"/>
          <w:szCs w:val="24"/>
          <w:lang w:val="fr-FR"/>
        </w:rPr>
      </w:pPr>
    </w:p>
    <w:p w:rsidR="008B5C1E" w:rsidRPr="00EB60A8" w:rsidRDefault="00EB60A8" w:rsidP="00FF60FE">
      <w:pPr>
        <w:spacing w:line="240" w:lineRule="auto"/>
        <w:jc w:val="center"/>
        <w:rPr>
          <w:rFonts w:ascii="Times New Roman" w:hAnsi="Times New Roman" w:cs="Times New Roman"/>
          <w:sz w:val="24"/>
          <w:szCs w:val="24"/>
          <w:lang w:val="fr-FR"/>
        </w:rPr>
      </w:pPr>
      <w:r w:rsidRPr="00EB60A8">
        <w:rPr>
          <w:rFonts w:ascii="Times New Roman" w:eastAsia="Calibri" w:hAnsi="Times New Roman" w:cs="Times New Roman"/>
          <w:b/>
          <w:bCs/>
          <w:caps/>
          <w:sz w:val="24"/>
          <w:szCs w:val="24"/>
          <w:lang w:val="fr-FR"/>
        </w:rPr>
        <w:t>LISTE AU</w:t>
      </w:r>
      <w:r w:rsidR="00FB3210" w:rsidRPr="00EB60A8">
        <w:rPr>
          <w:rFonts w:ascii="Times New Roman" w:eastAsia="Calibri" w:hAnsi="Times New Roman" w:cs="Times New Roman"/>
          <w:b/>
          <w:bCs/>
          <w:caps/>
          <w:sz w:val="24"/>
          <w:szCs w:val="24"/>
          <w:lang w:val="fr-FR"/>
        </w:rPr>
        <w:t xml:space="preserve"> </w:t>
      </w:r>
      <w:r w:rsidR="00FF60FE" w:rsidRPr="00EB60A8">
        <w:rPr>
          <w:rFonts w:ascii="Times New Roman" w:eastAsia="Calibri" w:hAnsi="Times New Roman" w:cs="Times New Roman"/>
          <w:b/>
          <w:bCs/>
          <w:caps/>
          <w:sz w:val="24"/>
          <w:szCs w:val="24"/>
          <w:lang w:val="fr-FR"/>
        </w:rPr>
        <w:t>31</w:t>
      </w:r>
      <w:r w:rsidR="00FB3210" w:rsidRPr="00EB60A8">
        <w:rPr>
          <w:rFonts w:ascii="Times New Roman" w:eastAsia="Calibri" w:hAnsi="Times New Roman" w:cs="Times New Roman"/>
          <w:b/>
          <w:bCs/>
          <w:caps/>
          <w:sz w:val="24"/>
          <w:szCs w:val="24"/>
          <w:lang w:val="fr-FR"/>
        </w:rPr>
        <w:t xml:space="preserve"> </w:t>
      </w:r>
      <w:r w:rsidRPr="00EB60A8">
        <w:rPr>
          <w:rFonts w:ascii="Times New Roman" w:eastAsia="Calibri" w:hAnsi="Times New Roman" w:cs="Times New Roman"/>
          <w:b/>
          <w:bCs/>
          <w:caps/>
          <w:sz w:val="24"/>
          <w:szCs w:val="24"/>
          <w:lang w:val="fr-FR"/>
        </w:rPr>
        <w:t>DÉ</w:t>
      </w:r>
      <w:r w:rsidR="00FF60FE" w:rsidRPr="00EB60A8">
        <w:rPr>
          <w:rFonts w:ascii="Times New Roman" w:eastAsia="Calibri" w:hAnsi="Times New Roman" w:cs="Times New Roman"/>
          <w:b/>
          <w:bCs/>
          <w:caps/>
          <w:sz w:val="24"/>
          <w:szCs w:val="24"/>
          <w:lang w:val="fr-FR"/>
        </w:rPr>
        <w:t>CEMBRE</w:t>
      </w:r>
      <w:r w:rsidR="00FB3210" w:rsidRPr="00EB60A8">
        <w:rPr>
          <w:rFonts w:ascii="Times New Roman" w:eastAsia="Calibri" w:hAnsi="Times New Roman" w:cs="Times New Roman"/>
          <w:b/>
          <w:bCs/>
          <w:caps/>
          <w:sz w:val="24"/>
          <w:szCs w:val="24"/>
          <w:lang w:val="fr-FR"/>
        </w:rPr>
        <w:t xml:space="preserve"> 2018</w:t>
      </w:r>
    </w:p>
    <w:p w:rsidR="008B5C1E" w:rsidRPr="00EB60A8" w:rsidRDefault="008B5C1E">
      <w:pPr>
        <w:spacing w:line="240" w:lineRule="auto"/>
        <w:jc w:val="both"/>
        <w:rPr>
          <w:rFonts w:ascii="Times New Roman" w:eastAsia="Calibri" w:hAnsi="Times New Roman" w:cs="Times New Roman"/>
          <w:bCs/>
          <w:caps/>
          <w:color w:val="FF0000"/>
          <w:sz w:val="24"/>
          <w:szCs w:val="24"/>
          <w:lang w:val="fr-FR"/>
        </w:rPr>
      </w:pPr>
    </w:p>
    <w:p w:rsidR="00EB60A8" w:rsidRPr="003343CC" w:rsidRDefault="00EB60A8">
      <w:pPr>
        <w:spacing w:line="240" w:lineRule="auto"/>
        <w:jc w:val="both"/>
        <w:rPr>
          <w:rFonts w:ascii="Times New Roman" w:eastAsia="Calibri" w:hAnsi="Times New Roman" w:cs="Times New Roman"/>
          <w:sz w:val="24"/>
          <w:szCs w:val="24"/>
          <w:lang w:val="fr-FR"/>
        </w:rPr>
      </w:pPr>
      <w:r w:rsidRPr="003343CC">
        <w:rPr>
          <w:rFonts w:ascii="Times New Roman" w:eastAsia="Calibri" w:hAnsi="Times New Roman" w:cs="Times New Roman"/>
          <w:sz w:val="24"/>
          <w:szCs w:val="24"/>
          <w:lang w:val="fr-FR"/>
        </w:rPr>
        <w:t xml:space="preserve">Notre Postulation recense 168 saints, bienheureux, vénérables, serviteurs de Dieu. </w:t>
      </w:r>
    </w:p>
    <w:p w:rsidR="00EB60A8" w:rsidRPr="003343CC" w:rsidRDefault="003343CC">
      <w:pPr>
        <w:spacing w:line="240" w:lineRule="auto"/>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Les C</w:t>
      </w:r>
      <w:r w:rsidR="00EB60A8" w:rsidRPr="003343CC">
        <w:rPr>
          <w:rFonts w:ascii="Times New Roman" w:eastAsia="Calibri" w:hAnsi="Times New Roman" w:cs="Times New Roman"/>
          <w:sz w:val="24"/>
          <w:szCs w:val="24"/>
          <w:lang w:val="fr-FR"/>
        </w:rPr>
        <w:t xml:space="preserve">auses suivies directement par la Postulation s'élèvent à 50. </w:t>
      </w:r>
    </w:p>
    <w:p w:rsidR="008B5C1E" w:rsidRPr="003343CC" w:rsidRDefault="00EB60A8">
      <w:pPr>
        <w:spacing w:line="240" w:lineRule="auto"/>
        <w:jc w:val="both"/>
        <w:rPr>
          <w:rFonts w:ascii="Times New Roman" w:hAnsi="Times New Roman" w:cs="Times New Roman"/>
          <w:sz w:val="24"/>
          <w:szCs w:val="24"/>
          <w:lang w:val="fr-FR"/>
        </w:rPr>
      </w:pPr>
      <w:r w:rsidRPr="003343CC">
        <w:rPr>
          <w:rFonts w:ascii="Times New Roman" w:eastAsia="Calibri" w:hAnsi="Times New Roman" w:cs="Times New Roman"/>
          <w:sz w:val="24"/>
          <w:szCs w:val="24"/>
          <w:lang w:val="fr-FR"/>
        </w:rPr>
        <w:t>Il faut ajouter 5 Causes « externes » confiées à notre Postulation.</w:t>
      </w:r>
    </w:p>
    <w:p w:rsidR="008B5C1E" w:rsidRPr="00EB60A8" w:rsidRDefault="008B5C1E">
      <w:pPr>
        <w:widowControl w:val="0"/>
        <w:spacing w:line="240" w:lineRule="auto"/>
        <w:jc w:val="both"/>
        <w:rPr>
          <w:rFonts w:ascii="Times New Roman" w:eastAsia="Calibri" w:hAnsi="Times New Roman" w:cs="Times New Roman"/>
          <w:b/>
          <w:bCs/>
          <w:sz w:val="24"/>
          <w:szCs w:val="24"/>
          <w:lang w:val="fr-FR"/>
        </w:rPr>
      </w:pPr>
    </w:p>
    <w:p w:rsidR="008B5C1E" w:rsidRPr="00E0742C" w:rsidRDefault="00FB3210">
      <w:pPr>
        <w:widowControl w:val="0"/>
        <w:spacing w:line="240" w:lineRule="auto"/>
        <w:jc w:val="both"/>
        <w:rPr>
          <w:rFonts w:ascii="Times New Roman" w:hAnsi="Times New Roman" w:cs="Times New Roman"/>
          <w:sz w:val="24"/>
          <w:szCs w:val="24"/>
          <w:lang w:val="fr-FR"/>
        </w:rPr>
      </w:pPr>
      <w:r w:rsidRPr="00E0742C">
        <w:rPr>
          <w:rFonts w:ascii="Times New Roman" w:eastAsia="Calibri" w:hAnsi="Times New Roman" w:cs="Times New Roman"/>
          <w:b/>
          <w:bCs/>
          <w:sz w:val="24"/>
          <w:szCs w:val="24"/>
          <w:lang w:val="fr-FR"/>
        </w:rPr>
        <w:t>SA</w:t>
      </w:r>
      <w:r w:rsidR="00E0742C" w:rsidRPr="00E0742C">
        <w:rPr>
          <w:rFonts w:ascii="Times New Roman" w:eastAsia="Calibri" w:hAnsi="Times New Roman" w:cs="Times New Roman"/>
          <w:b/>
          <w:bCs/>
          <w:sz w:val="24"/>
          <w:szCs w:val="24"/>
          <w:lang w:val="fr-FR"/>
        </w:rPr>
        <w:t xml:space="preserve">INTS </w:t>
      </w:r>
      <w:r w:rsidRPr="00E0742C">
        <w:rPr>
          <w:rFonts w:ascii="Times New Roman" w:eastAsia="Calibri" w:hAnsi="Times New Roman" w:cs="Times New Roman"/>
          <w:b/>
          <w:bCs/>
          <w:sz w:val="24"/>
          <w:szCs w:val="24"/>
          <w:lang w:val="fr-FR"/>
        </w:rPr>
        <w:t>(n</w:t>
      </w:r>
      <w:r w:rsidR="00E0742C" w:rsidRPr="00E0742C">
        <w:rPr>
          <w:rFonts w:ascii="Times New Roman" w:eastAsia="Calibri" w:hAnsi="Times New Roman" w:cs="Times New Roman"/>
          <w:b/>
          <w:bCs/>
          <w:sz w:val="24"/>
          <w:szCs w:val="24"/>
          <w:lang w:val="fr-FR"/>
        </w:rPr>
        <w:t>euf</w:t>
      </w:r>
      <w:r w:rsidRPr="00E0742C">
        <w:rPr>
          <w:rFonts w:ascii="Times New Roman" w:eastAsia="Calibri" w:hAnsi="Times New Roman" w:cs="Times New Roman"/>
          <w:b/>
          <w:bCs/>
          <w:sz w:val="24"/>
          <w:szCs w:val="24"/>
          <w:lang w:val="fr-FR"/>
        </w:rPr>
        <w:t>)</w:t>
      </w:r>
    </w:p>
    <w:p w:rsidR="008B5C1E" w:rsidRPr="00E0742C" w:rsidRDefault="00FB3210">
      <w:pPr>
        <w:widowControl w:val="0"/>
        <w:spacing w:line="240" w:lineRule="auto"/>
        <w:jc w:val="both"/>
        <w:rPr>
          <w:rFonts w:ascii="Times New Roman" w:hAnsi="Times New Roman" w:cs="Times New Roman"/>
          <w:sz w:val="24"/>
          <w:szCs w:val="24"/>
          <w:lang w:val="fr-FR"/>
        </w:rPr>
      </w:pPr>
      <w:r w:rsidRPr="00E0742C">
        <w:rPr>
          <w:rFonts w:ascii="Times New Roman" w:eastAsia="Calibri" w:hAnsi="Times New Roman" w:cs="Times New Roman"/>
          <w:b/>
          <w:bCs/>
          <w:sz w:val="24"/>
          <w:szCs w:val="24"/>
          <w:lang w:val="fr-FR"/>
        </w:rPr>
        <w:t>sa</w:t>
      </w:r>
      <w:r w:rsidR="00E0742C" w:rsidRPr="00E0742C">
        <w:rPr>
          <w:rFonts w:ascii="Times New Roman" w:eastAsia="Calibri" w:hAnsi="Times New Roman" w:cs="Times New Roman"/>
          <w:b/>
          <w:bCs/>
          <w:sz w:val="24"/>
          <w:szCs w:val="24"/>
          <w:lang w:val="fr-FR"/>
        </w:rPr>
        <w:t>i</w:t>
      </w:r>
      <w:r w:rsidRPr="00E0742C">
        <w:rPr>
          <w:rFonts w:ascii="Times New Roman" w:eastAsia="Calibri" w:hAnsi="Times New Roman" w:cs="Times New Roman"/>
          <w:b/>
          <w:bCs/>
          <w:sz w:val="24"/>
          <w:szCs w:val="24"/>
          <w:lang w:val="fr-FR"/>
        </w:rPr>
        <w:t>n</w:t>
      </w:r>
      <w:r w:rsidR="00E0742C" w:rsidRPr="00E0742C">
        <w:rPr>
          <w:rFonts w:ascii="Times New Roman" w:eastAsia="Calibri" w:hAnsi="Times New Roman" w:cs="Times New Roman"/>
          <w:b/>
          <w:bCs/>
          <w:sz w:val="24"/>
          <w:szCs w:val="24"/>
          <w:lang w:val="fr-FR"/>
        </w:rPr>
        <w:t>t</w:t>
      </w:r>
      <w:r w:rsidRPr="00E0742C">
        <w:rPr>
          <w:rFonts w:ascii="Times New Roman" w:eastAsia="Calibri" w:hAnsi="Times New Roman" w:cs="Times New Roman"/>
          <w:b/>
          <w:bCs/>
          <w:sz w:val="24"/>
          <w:szCs w:val="24"/>
          <w:lang w:val="fr-FR"/>
        </w:rPr>
        <w:t xml:space="preserve"> </w:t>
      </w:r>
      <w:r w:rsidR="00E0742C" w:rsidRPr="00E0742C">
        <w:rPr>
          <w:rFonts w:ascii="Times New Roman" w:eastAsia="Calibri" w:hAnsi="Times New Roman" w:cs="Times New Roman"/>
          <w:b/>
          <w:bCs/>
          <w:sz w:val="24"/>
          <w:szCs w:val="24"/>
          <w:lang w:val="fr-FR"/>
        </w:rPr>
        <w:t xml:space="preserve">Jean </w:t>
      </w:r>
      <w:r w:rsidRPr="00E0742C">
        <w:rPr>
          <w:rFonts w:ascii="Times New Roman" w:eastAsia="Calibri" w:hAnsi="Times New Roman" w:cs="Times New Roman"/>
          <w:b/>
          <w:bCs/>
          <w:sz w:val="24"/>
          <w:szCs w:val="24"/>
          <w:lang w:val="fr-FR"/>
        </w:rPr>
        <w:t>Bosco</w:t>
      </w:r>
      <w:r w:rsidRPr="00E0742C">
        <w:rPr>
          <w:rFonts w:ascii="Times New Roman" w:eastAsia="Calibri" w:hAnsi="Times New Roman" w:cs="Times New Roman"/>
          <w:sz w:val="24"/>
          <w:szCs w:val="24"/>
          <w:lang w:val="fr-FR"/>
        </w:rPr>
        <w:t xml:space="preserve">, </w:t>
      </w:r>
      <w:r w:rsidR="00E0742C" w:rsidRPr="00E0742C">
        <w:rPr>
          <w:rFonts w:ascii="Times New Roman" w:eastAsia="Calibri" w:hAnsi="Times New Roman" w:cs="Times New Roman"/>
          <w:sz w:val="24"/>
          <w:szCs w:val="24"/>
          <w:lang w:val="fr-FR"/>
        </w:rPr>
        <w:t>prêtre</w:t>
      </w:r>
      <w:r w:rsidRPr="00E0742C">
        <w:rPr>
          <w:rFonts w:ascii="Times New Roman" w:eastAsia="Calibri" w:hAnsi="Times New Roman" w:cs="Times New Roman"/>
          <w:b/>
          <w:bCs/>
          <w:sz w:val="24"/>
          <w:szCs w:val="24"/>
          <w:lang w:val="fr-FR"/>
        </w:rPr>
        <w:t xml:space="preserve"> </w:t>
      </w:r>
      <w:r w:rsidRPr="00E0742C">
        <w:rPr>
          <w:rFonts w:ascii="Times New Roman" w:eastAsia="Calibri" w:hAnsi="Times New Roman" w:cs="Times New Roman"/>
          <w:sz w:val="24"/>
          <w:szCs w:val="24"/>
          <w:lang w:val="fr-FR"/>
        </w:rPr>
        <w:t>(dat</w:t>
      </w:r>
      <w:r w:rsidR="00E0742C" w:rsidRPr="00E0742C">
        <w:rPr>
          <w:rFonts w:ascii="Times New Roman" w:eastAsia="Calibri" w:hAnsi="Times New Roman" w:cs="Times New Roman"/>
          <w:sz w:val="24"/>
          <w:szCs w:val="24"/>
          <w:lang w:val="fr-FR"/>
        </w:rPr>
        <w:t xml:space="preserve">e de canonisation </w:t>
      </w:r>
      <w:r w:rsidRPr="00E0742C">
        <w:rPr>
          <w:rFonts w:ascii="Times New Roman" w:eastAsia="Calibri" w:hAnsi="Times New Roman" w:cs="Times New Roman"/>
          <w:sz w:val="24"/>
          <w:szCs w:val="24"/>
          <w:lang w:val="fr-FR"/>
        </w:rPr>
        <w:t>: 1</w:t>
      </w:r>
      <w:r w:rsidR="00E0742C" w:rsidRPr="00E0742C">
        <w:rPr>
          <w:rFonts w:ascii="Times New Roman" w:eastAsia="Calibri" w:hAnsi="Times New Roman" w:cs="Times New Roman"/>
          <w:sz w:val="24"/>
          <w:szCs w:val="24"/>
          <w:vertAlign w:val="superscript"/>
          <w:lang w:val="fr-FR"/>
        </w:rPr>
        <w:t>er</w:t>
      </w:r>
      <w:r w:rsidR="00E0742C" w:rsidRPr="00E0742C">
        <w:rPr>
          <w:rFonts w:ascii="Times New Roman" w:eastAsia="Calibri" w:hAnsi="Times New Roman" w:cs="Times New Roman"/>
          <w:sz w:val="24"/>
          <w:szCs w:val="24"/>
          <w:lang w:val="fr-FR"/>
        </w:rPr>
        <w:t xml:space="preserve"> avril</w:t>
      </w:r>
      <w:r w:rsidRPr="00E0742C">
        <w:rPr>
          <w:rFonts w:ascii="Times New Roman" w:eastAsia="Calibri" w:hAnsi="Times New Roman" w:cs="Times New Roman"/>
          <w:sz w:val="24"/>
          <w:szCs w:val="24"/>
          <w:lang w:val="fr-FR"/>
        </w:rPr>
        <w:t>1934) – (Itali</w:t>
      </w:r>
      <w:r w:rsidR="00E0742C" w:rsidRPr="00E0742C">
        <w:rPr>
          <w:rFonts w:ascii="Times New Roman" w:eastAsia="Calibri" w:hAnsi="Times New Roman" w:cs="Times New Roman"/>
          <w:sz w:val="24"/>
          <w:szCs w:val="24"/>
          <w:lang w:val="fr-FR"/>
        </w:rPr>
        <w:t>e</w:t>
      </w:r>
      <w:r w:rsidRPr="00E0742C">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FB3210" w:rsidRPr="00D91EFD">
        <w:rPr>
          <w:rFonts w:ascii="Times New Roman" w:eastAsia="Calibri" w:hAnsi="Times New Roman" w:cs="Times New Roman"/>
          <w:b/>
          <w:bCs/>
          <w:sz w:val="24"/>
          <w:szCs w:val="24"/>
          <w:lang w:val="fr-FR"/>
        </w:rPr>
        <w:t xml:space="preserve"> </w:t>
      </w:r>
      <w:r w:rsidR="00D91EFD" w:rsidRPr="00D91EFD">
        <w:rPr>
          <w:rFonts w:ascii="Times New Roman" w:eastAsia="Calibri" w:hAnsi="Times New Roman" w:cs="Times New Roman"/>
          <w:b/>
          <w:bCs/>
          <w:sz w:val="24"/>
          <w:szCs w:val="24"/>
          <w:lang w:val="fr-FR"/>
        </w:rPr>
        <w:t>Joseph</w:t>
      </w:r>
      <w:r w:rsidR="00FB3210" w:rsidRPr="00D91EFD">
        <w:rPr>
          <w:rFonts w:ascii="Times New Roman" w:eastAsia="Calibri" w:hAnsi="Times New Roman" w:cs="Times New Roman"/>
          <w:b/>
          <w:bCs/>
          <w:sz w:val="24"/>
          <w:szCs w:val="24"/>
          <w:lang w:val="fr-FR"/>
        </w:rPr>
        <w:t xml:space="preserve"> Cafasso</w:t>
      </w:r>
      <w:r w:rsidR="00D91EFD" w:rsidRPr="00D91EFD">
        <w:rPr>
          <w:rFonts w:ascii="Times New Roman" w:eastAsia="Calibri" w:hAnsi="Times New Roman" w:cs="Times New Roman"/>
          <w:sz w:val="24"/>
          <w:szCs w:val="24"/>
          <w:lang w:val="fr-FR"/>
        </w:rPr>
        <w:t>, prêtre</w:t>
      </w:r>
      <w:r w:rsidR="00FB3210" w:rsidRPr="00D91EFD">
        <w:rPr>
          <w:rFonts w:ascii="Times New Roman" w:eastAsia="Calibri" w:hAnsi="Times New Roman" w:cs="Times New Roman"/>
          <w:b/>
          <w:bCs/>
          <w:sz w:val="24"/>
          <w:szCs w:val="24"/>
          <w:lang w:val="fr-FR"/>
        </w:rPr>
        <w:t xml:space="preserve"> </w:t>
      </w:r>
      <w:r w:rsidR="00FB3210" w:rsidRPr="00D91EFD">
        <w:rPr>
          <w:rFonts w:ascii="Times New Roman" w:eastAsia="Calibri" w:hAnsi="Times New Roman" w:cs="Times New Roman"/>
          <w:sz w:val="24"/>
          <w:szCs w:val="24"/>
          <w:lang w:val="fr-FR"/>
        </w:rPr>
        <w:t xml:space="preserve">(22 </w:t>
      </w:r>
      <w:r w:rsidR="00D91EFD" w:rsidRPr="00D91EFD">
        <w:rPr>
          <w:rFonts w:ascii="Times New Roman" w:eastAsia="Calibri" w:hAnsi="Times New Roman" w:cs="Times New Roman"/>
          <w:sz w:val="24"/>
          <w:szCs w:val="24"/>
          <w:lang w:val="fr-FR"/>
        </w:rPr>
        <w:t>juin</w:t>
      </w:r>
      <w:r w:rsidR="00FB3210" w:rsidRPr="00D91EFD">
        <w:rPr>
          <w:rFonts w:ascii="Times New Roman" w:eastAsia="Calibri" w:hAnsi="Times New Roman" w:cs="Times New Roman"/>
          <w:sz w:val="24"/>
          <w:szCs w:val="24"/>
          <w:lang w:val="fr-FR"/>
        </w:rPr>
        <w:t xml:space="preserve"> 1947)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sainte</w:t>
      </w:r>
      <w:r w:rsidR="00FB3210" w:rsidRPr="00D91EFD">
        <w:rPr>
          <w:rFonts w:ascii="Times New Roman" w:eastAsia="Calibri" w:hAnsi="Times New Roman" w:cs="Times New Roman"/>
          <w:b/>
          <w:bCs/>
          <w:sz w:val="24"/>
          <w:szCs w:val="24"/>
          <w:lang w:val="fr-FR"/>
        </w:rPr>
        <w:t xml:space="preserve"> Mari</w:t>
      </w:r>
      <w:r w:rsidR="00D91EFD" w:rsidRPr="00D91EFD">
        <w:rPr>
          <w:rFonts w:ascii="Times New Roman" w:eastAsia="Calibri" w:hAnsi="Times New Roman" w:cs="Times New Roman"/>
          <w:b/>
          <w:bCs/>
          <w:sz w:val="24"/>
          <w:szCs w:val="24"/>
          <w:lang w:val="fr-FR"/>
        </w:rPr>
        <w:t>e</w:t>
      </w:r>
      <w:r w:rsidR="00D91EFD">
        <w:rPr>
          <w:rFonts w:ascii="Times New Roman" w:eastAsia="Calibri" w:hAnsi="Times New Roman" w:cs="Times New Roman"/>
          <w:b/>
          <w:bCs/>
          <w:sz w:val="24"/>
          <w:szCs w:val="24"/>
          <w:lang w:val="fr-FR"/>
        </w:rPr>
        <w:t>-</w:t>
      </w:r>
      <w:r w:rsidR="00FB3210" w:rsidRPr="00D91EFD">
        <w:rPr>
          <w:rFonts w:ascii="Times New Roman" w:eastAsia="Calibri" w:hAnsi="Times New Roman" w:cs="Times New Roman"/>
          <w:b/>
          <w:bCs/>
          <w:sz w:val="24"/>
          <w:szCs w:val="24"/>
          <w:lang w:val="fr-FR"/>
        </w:rPr>
        <w:t>D</w:t>
      </w:r>
      <w:r w:rsidR="00172611" w:rsidRPr="00D91EFD">
        <w:rPr>
          <w:rFonts w:ascii="Times New Roman" w:eastAsia="Calibri" w:hAnsi="Times New Roman" w:cs="Times New Roman"/>
          <w:b/>
          <w:bCs/>
          <w:sz w:val="24"/>
          <w:szCs w:val="24"/>
          <w:lang w:val="fr-FR"/>
        </w:rPr>
        <w:t>om</w:t>
      </w:r>
      <w:r w:rsidR="00D91EFD" w:rsidRPr="00D91EFD">
        <w:rPr>
          <w:rFonts w:ascii="Times New Roman" w:eastAsia="Calibri" w:hAnsi="Times New Roman" w:cs="Times New Roman"/>
          <w:b/>
          <w:bCs/>
          <w:sz w:val="24"/>
          <w:szCs w:val="24"/>
          <w:lang w:val="fr-FR"/>
        </w:rPr>
        <w:t xml:space="preserve">inique </w:t>
      </w:r>
      <w:r w:rsidR="00FB3210" w:rsidRPr="00D91EFD">
        <w:rPr>
          <w:rFonts w:ascii="Times New Roman" w:eastAsia="Calibri" w:hAnsi="Times New Roman" w:cs="Times New Roman"/>
          <w:b/>
          <w:bCs/>
          <w:sz w:val="24"/>
          <w:szCs w:val="24"/>
          <w:lang w:val="fr-FR"/>
        </w:rPr>
        <w:t>Mazzarello</w:t>
      </w:r>
      <w:r w:rsidR="00FB3210" w:rsidRPr="00D91EFD">
        <w:rPr>
          <w:rFonts w:ascii="Times New Roman" w:eastAsia="Calibri" w:hAnsi="Times New Roman" w:cs="Times New Roman"/>
          <w:sz w:val="24"/>
          <w:szCs w:val="24"/>
          <w:lang w:val="fr-FR"/>
        </w:rPr>
        <w:t>, v</w:t>
      </w:r>
      <w:r w:rsidR="00D91EFD" w:rsidRPr="00D91EFD">
        <w:rPr>
          <w:rFonts w:ascii="Times New Roman" w:eastAsia="Calibri" w:hAnsi="Times New Roman" w:cs="Times New Roman"/>
          <w:sz w:val="24"/>
          <w:szCs w:val="24"/>
          <w:lang w:val="fr-FR"/>
        </w:rPr>
        <w:t>ierge</w:t>
      </w:r>
      <w:r w:rsidR="00FB3210" w:rsidRPr="00D91EFD">
        <w:rPr>
          <w:rFonts w:ascii="Times New Roman" w:eastAsia="Calibri" w:hAnsi="Times New Roman" w:cs="Times New Roman"/>
          <w:sz w:val="24"/>
          <w:szCs w:val="24"/>
          <w:lang w:val="fr-FR"/>
        </w:rPr>
        <w:t xml:space="preserve"> (24 </w:t>
      </w:r>
      <w:r w:rsidR="00D91EFD" w:rsidRPr="00D91EFD">
        <w:rPr>
          <w:rFonts w:ascii="Times New Roman" w:eastAsia="Calibri" w:hAnsi="Times New Roman" w:cs="Times New Roman"/>
          <w:sz w:val="24"/>
          <w:szCs w:val="24"/>
          <w:lang w:val="fr-FR"/>
        </w:rPr>
        <w:t>juin</w:t>
      </w:r>
      <w:r w:rsidR="00FB3210" w:rsidRPr="00D91EFD">
        <w:rPr>
          <w:rFonts w:ascii="Times New Roman" w:eastAsia="Calibri" w:hAnsi="Times New Roman" w:cs="Times New Roman"/>
          <w:sz w:val="24"/>
          <w:szCs w:val="24"/>
          <w:lang w:val="fr-FR"/>
        </w:rPr>
        <w:t xml:space="preserve"> 1951)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FB3210" w:rsidRPr="00D91EFD">
        <w:rPr>
          <w:rFonts w:ascii="Times New Roman" w:eastAsia="Calibri" w:hAnsi="Times New Roman" w:cs="Times New Roman"/>
          <w:b/>
          <w:bCs/>
          <w:sz w:val="24"/>
          <w:szCs w:val="24"/>
          <w:lang w:val="fr-FR"/>
        </w:rPr>
        <w:t xml:space="preserve"> Dom</w:t>
      </w:r>
      <w:r w:rsidR="00D91EFD" w:rsidRPr="00D91EFD">
        <w:rPr>
          <w:rFonts w:ascii="Times New Roman" w:eastAsia="Calibri" w:hAnsi="Times New Roman" w:cs="Times New Roman"/>
          <w:b/>
          <w:bCs/>
          <w:sz w:val="24"/>
          <w:szCs w:val="24"/>
          <w:lang w:val="fr-FR"/>
        </w:rPr>
        <w:t>inique</w:t>
      </w:r>
      <w:r w:rsidR="00FB3210" w:rsidRPr="00D91EFD">
        <w:rPr>
          <w:rFonts w:ascii="Times New Roman" w:eastAsia="Calibri" w:hAnsi="Times New Roman" w:cs="Times New Roman"/>
          <w:b/>
          <w:bCs/>
          <w:sz w:val="24"/>
          <w:szCs w:val="24"/>
          <w:lang w:val="fr-FR"/>
        </w:rPr>
        <w:t xml:space="preserve"> Savio</w:t>
      </w:r>
      <w:r w:rsidR="00FB3210" w:rsidRPr="00D91EFD">
        <w:rPr>
          <w:rFonts w:ascii="Times New Roman" w:eastAsia="Calibri" w:hAnsi="Times New Roman" w:cs="Times New Roman"/>
          <w:sz w:val="24"/>
          <w:szCs w:val="24"/>
          <w:lang w:val="fr-FR"/>
        </w:rPr>
        <w:t>, adolescent</w:t>
      </w:r>
      <w:r w:rsidR="00FB3210" w:rsidRPr="00D91EFD">
        <w:rPr>
          <w:rFonts w:ascii="Times New Roman" w:eastAsia="Calibri" w:hAnsi="Times New Roman" w:cs="Times New Roman"/>
          <w:b/>
          <w:bCs/>
          <w:sz w:val="24"/>
          <w:szCs w:val="24"/>
          <w:lang w:val="fr-FR"/>
        </w:rPr>
        <w:t xml:space="preserve"> </w:t>
      </w:r>
      <w:r w:rsidR="00FB3210" w:rsidRPr="00D91EFD">
        <w:rPr>
          <w:rFonts w:ascii="Times New Roman" w:eastAsia="Calibri" w:hAnsi="Times New Roman" w:cs="Times New Roman"/>
          <w:sz w:val="24"/>
          <w:szCs w:val="24"/>
          <w:lang w:val="fr-FR"/>
        </w:rPr>
        <w:t xml:space="preserve">(12 </w:t>
      </w:r>
      <w:r w:rsidR="00D91EFD" w:rsidRPr="00D91EFD">
        <w:rPr>
          <w:rFonts w:ascii="Times New Roman" w:eastAsia="Calibri" w:hAnsi="Times New Roman" w:cs="Times New Roman"/>
          <w:sz w:val="24"/>
          <w:szCs w:val="24"/>
          <w:lang w:val="fr-FR"/>
        </w:rPr>
        <w:t>juin</w:t>
      </w:r>
      <w:r w:rsidR="00FB3210" w:rsidRPr="00D91EFD">
        <w:rPr>
          <w:rFonts w:ascii="Times New Roman" w:eastAsia="Calibri" w:hAnsi="Times New Roman" w:cs="Times New Roman"/>
          <w:sz w:val="24"/>
          <w:szCs w:val="24"/>
          <w:lang w:val="fr-FR"/>
        </w:rPr>
        <w:t xml:space="preserve"> 1954)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D91EFD" w:rsidRPr="00D91EFD">
        <w:rPr>
          <w:rFonts w:ascii="Times New Roman" w:eastAsia="Calibri" w:hAnsi="Times New Roman" w:cs="Times New Roman"/>
          <w:b/>
          <w:bCs/>
          <w:sz w:val="24"/>
          <w:szCs w:val="24"/>
          <w:lang w:val="fr-FR"/>
        </w:rPr>
        <w:t xml:space="preserve"> Léonard</w:t>
      </w:r>
      <w:r w:rsidR="00FB3210" w:rsidRPr="00D91EFD">
        <w:rPr>
          <w:rFonts w:ascii="Times New Roman" w:eastAsia="Calibri" w:hAnsi="Times New Roman" w:cs="Times New Roman"/>
          <w:b/>
          <w:bCs/>
          <w:sz w:val="24"/>
          <w:szCs w:val="24"/>
          <w:lang w:val="fr-FR"/>
        </w:rPr>
        <w:t xml:space="preserve"> Murialdo</w:t>
      </w:r>
      <w:r w:rsidR="00FB3210" w:rsidRPr="00D91EFD">
        <w:rPr>
          <w:rFonts w:ascii="Times New Roman" w:eastAsia="Calibri" w:hAnsi="Times New Roman" w:cs="Times New Roman"/>
          <w:sz w:val="24"/>
          <w:szCs w:val="24"/>
          <w:lang w:val="fr-FR"/>
        </w:rPr>
        <w:t xml:space="preserve">, </w:t>
      </w:r>
      <w:r w:rsidR="00D91EFD" w:rsidRPr="00D91EFD">
        <w:rPr>
          <w:rFonts w:ascii="Times New Roman" w:eastAsia="Calibri" w:hAnsi="Times New Roman" w:cs="Times New Roman"/>
          <w:sz w:val="24"/>
          <w:szCs w:val="24"/>
          <w:lang w:val="fr-FR"/>
        </w:rPr>
        <w:t>prêtre</w:t>
      </w:r>
      <w:r w:rsidR="00FB3210" w:rsidRPr="00D91EFD">
        <w:rPr>
          <w:rFonts w:ascii="Times New Roman" w:eastAsia="Calibri" w:hAnsi="Times New Roman" w:cs="Times New Roman"/>
          <w:sz w:val="24"/>
          <w:szCs w:val="24"/>
          <w:lang w:val="fr-FR"/>
        </w:rPr>
        <w:t xml:space="preserve"> (3 m</w:t>
      </w:r>
      <w:r w:rsidR="00D91EFD" w:rsidRPr="00D91EFD">
        <w:rPr>
          <w:rFonts w:ascii="Times New Roman" w:eastAsia="Calibri" w:hAnsi="Times New Roman" w:cs="Times New Roman"/>
          <w:sz w:val="24"/>
          <w:szCs w:val="24"/>
          <w:lang w:val="fr-FR"/>
        </w:rPr>
        <w:t>ai</w:t>
      </w:r>
      <w:r w:rsidR="00FB3210" w:rsidRPr="00D91EFD">
        <w:rPr>
          <w:rFonts w:ascii="Times New Roman" w:eastAsia="Calibri" w:hAnsi="Times New Roman" w:cs="Times New Roman"/>
          <w:sz w:val="24"/>
          <w:szCs w:val="24"/>
          <w:lang w:val="fr-FR"/>
        </w:rPr>
        <w:t xml:space="preserve"> 1970)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E0742C" w:rsidP="00D91EFD">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FB3210" w:rsidRPr="00D91EFD">
        <w:rPr>
          <w:rFonts w:ascii="Times New Roman" w:eastAsia="Calibri" w:hAnsi="Times New Roman" w:cs="Times New Roman"/>
          <w:b/>
          <w:bCs/>
          <w:sz w:val="24"/>
          <w:szCs w:val="24"/>
          <w:lang w:val="fr-FR"/>
        </w:rPr>
        <w:t xml:space="preserve"> L</w:t>
      </w:r>
      <w:r w:rsidR="00D91EFD" w:rsidRPr="00D91EFD">
        <w:rPr>
          <w:rFonts w:ascii="Times New Roman" w:eastAsia="Calibri" w:hAnsi="Times New Roman" w:cs="Times New Roman"/>
          <w:b/>
          <w:bCs/>
          <w:sz w:val="24"/>
          <w:szCs w:val="24"/>
          <w:lang w:val="fr-FR"/>
        </w:rPr>
        <w:t>ouis</w:t>
      </w:r>
      <w:r w:rsidR="00FB3210" w:rsidRPr="00D91EFD">
        <w:rPr>
          <w:rFonts w:ascii="Times New Roman" w:eastAsia="Calibri" w:hAnsi="Times New Roman" w:cs="Times New Roman"/>
          <w:b/>
          <w:bCs/>
          <w:sz w:val="24"/>
          <w:szCs w:val="24"/>
          <w:lang w:val="fr-FR"/>
        </w:rPr>
        <w:t xml:space="preserve"> Versiglia</w:t>
      </w:r>
      <w:r w:rsidR="00FB3210" w:rsidRPr="00D91EFD">
        <w:rPr>
          <w:rFonts w:ascii="Times New Roman" w:eastAsia="Calibri" w:hAnsi="Times New Roman" w:cs="Times New Roman"/>
          <w:sz w:val="24"/>
          <w:szCs w:val="24"/>
          <w:lang w:val="fr-FR"/>
        </w:rPr>
        <w:t xml:space="preserve">, </w:t>
      </w:r>
      <w:r w:rsidR="00D91EFD" w:rsidRPr="00D91EFD">
        <w:rPr>
          <w:rFonts w:ascii="Times New Roman" w:eastAsia="Calibri" w:hAnsi="Times New Roman" w:cs="Times New Roman"/>
          <w:sz w:val="24"/>
          <w:szCs w:val="24"/>
          <w:lang w:val="fr-FR"/>
        </w:rPr>
        <w:t>évêque</w:t>
      </w:r>
      <w:r w:rsidR="00FB3210" w:rsidRPr="00D91EFD">
        <w:rPr>
          <w:rFonts w:ascii="Times New Roman" w:eastAsia="Calibri" w:hAnsi="Times New Roman" w:cs="Times New Roman"/>
          <w:sz w:val="24"/>
          <w:szCs w:val="24"/>
          <w:lang w:val="fr-FR"/>
        </w:rPr>
        <w:t>,</w:t>
      </w:r>
      <w:r w:rsidR="00FB3210" w:rsidRPr="00D91EFD">
        <w:rPr>
          <w:rFonts w:ascii="Times New Roman" w:eastAsia="Calibri" w:hAnsi="Times New Roman" w:cs="Times New Roman"/>
          <w:b/>
          <w:bCs/>
          <w:sz w:val="24"/>
          <w:szCs w:val="24"/>
          <w:lang w:val="fr-FR"/>
        </w:rPr>
        <w:t xml:space="preserve"> mart</w:t>
      </w:r>
      <w:r w:rsidR="00D91EFD">
        <w:rPr>
          <w:rFonts w:ascii="Times New Roman" w:eastAsia="Calibri" w:hAnsi="Times New Roman" w:cs="Times New Roman"/>
          <w:b/>
          <w:bCs/>
          <w:sz w:val="24"/>
          <w:szCs w:val="24"/>
          <w:lang w:val="fr-FR"/>
        </w:rPr>
        <w:t xml:space="preserve">yr </w:t>
      </w:r>
      <w:r w:rsidR="00D91EFD" w:rsidRPr="00D91EFD">
        <w:rPr>
          <w:rFonts w:ascii="Times New Roman" w:eastAsia="Calibri" w:hAnsi="Times New Roman" w:cs="Times New Roman"/>
          <w:sz w:val="24"/>
          <w:szCs w:val="24"/>
          <w:lang w:val="fr-FR"/>
        </w:rPr>
        <w:t>(1</w:t>
      </w:r>
      <w:r w:rsidR="00D91EFD" w:rsidRPr="00D91EFD">
        <w:rPr>
          <w:rFonts w:ascii="Times New Roman" w:eastAsia="Calibri" w:hAnsi="Times New Roman" w:cs="Times New Roman"/>
          <w:sz w:val="24"/>
          <w:szCs w:val="24"/>
          <w:vertAlign w:val="superscript"/>
          <w:lang w:val="fr-FR"/>
        </w:rPr>
        <w:t>er</w:t>
      </w:r>
      <w:r w:rsidR="00D91EFD" w:rsidRPr="00D91EFD">
        <w:rPr>
          <w:rFonts w:ascii="Times New Roman" w:eastAsia="Calibri" w:hAnsi="Times New Roman" w:cs="Times New Roman"/>
          <w:sz w:val="24"/>
          <w:szCs w:val="24"/>
          <w:lang w:val="fr-FR"/>
        </w:rPr>
        <w:t xml:space="preserve"> oc</w:t>
      </w:r>
      <w:r w:rsidR="00FB3210" w:rsidRPr="00D91EFD">
        <w:rPr>
          <w:rFonts w:ascii="Times New Roman" w:eastAsia="Calibri" w:hAnsi="Times New Roman" w:cs="Times New Roman"/>
          <w:sz w:val="24"/>
          <w:szCs w:val="24"/>
          <w:lang w:val="fr-FR"/>
        </w:rPr>
        <w:t>tobre 2000)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 xml:space="preserve"> - C</w:t>
      </w:r>
      <w:r w:rsidR="00D91EFD">
        <w:rPr>
          <w:rFonts w:ascii="Times New Roman" w:eastAsia="Calibri" w:hAnsi="Times New Roman" w:cs="Times New Roman"/>
          <w:sz w:val="24"/>
          <w:szCs w:val="24"/>
          <w:lang w:val="fr-FR"/>
        </w:rPr>
        <w:t>hine</w:t>
      </w:r>
      <w:r w:rsidR="00FB3210" w:rsidRPr="00D91EFD">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FB3210" w:rsidRPr="00D91EFD">
        <w:rPr>
          <w:rFonts w:ascii="Times New Roman" w:eastAsia="Calibri" w:hAnsi="Times New Roman" w:cs="Times New Roman"/>
          <w:b/>
          <w:bCs/>
          <w:sz w:val="24"/>
          <w:szCs w:val="24"/>
          <w:lang w:val="fr-FR"/>
        </w:rPr>
        <w:t xml:space="preserve"> L</w:t>
      </w:r>
      <w:r w:rsidR="00D91EFD" w:rsidRPr="00D91EFD">
        <w:rPr>
          <w:rFonts w:ascii="Times New Roman" w:eastAsia="Calibri" w:hAnsi="Times New Roman" w:cs="Times New Roman"/>
          <w:b/>
          <w:bCs/>
          <w:sz w:val="24"/>
          <w:szCs w:val="24"/>
          <w:lang w:val="fr-FR"/>
        </w:rPr>
        <w:t>ouis</w:t>
      </w:r>
      <w:r w:rsidR="00FB3210" w:rsidRPr="00D91EFD">
        <w:rPr>
          <w:rFonts w:ascii="Times New Roman" w:eastAsia="Calibri" w:hAnsi="Times New Roman" w:cs="Times New Roman"/>
          <w:b/>
          <w:bCs/>
          <w:sz w:val="24"/>
          <w:szCs w:val="24"/>
          <w:lang w:val="fr-FR"/>
        </w:rPr>
        <w:t xml:space="preserve"> Orione</w:t>
      </w:r>
      <w:r w:rsidR="00FB3210" w:rsidRPr="00D91EFD">
        <w:rPr>
          <w:rFonts w:ascii="Times New Roman" w:eastAsia="Calibri" w:hAnsi="Times New Roman" w:cs="Times New Roman"/>
          <w:sz w:val="24"/>
          <w:szCs w:val="24"/>
          <w:lang w:val="fr-FR"/>
        </w:rPr>
        <w:t xml:space="preserve">, </w:t>
      </w:r>
      <w:r w:rsidR="00D91EFD" w:rsidRPr="00D91EFD">
        <w:rPr>
          <w:rFonts w:ascii="Times New Roman" w:eastAsia="Calibri" w:hAnsi="Times New Roman" w:cs="Times New Roman"/>
          <w:sz w:val="24"/>
          <w:szCs w:val="24"/>
          <w:lang w:val="fr-FR"/>
        </w:rPr>
        <w:t>prêtre</w:t>
      </w:r>
      <w:r w:rsidR="00FB3210" w:rsidRPr="00D91EFD">
        <w:rPr>
          <w:rFonts w:ascii="Times New Roman" w:eastAsia="Calibri" w:hAnsi="Times New Roman" w:cs="Times New Roman"/>
          <w:sz w:val="24"/>
          <w:szCs w:val="24"/>
          <w:lang w:val="fr-FR"/>
        </w:rPr>
        <w:t xml:space="preserve"> (16 ma</w:t>
      </w:r>
      <w:r w:rsidR="00D91EFD" w:rsidRPr="00D91EFD">
        <w:rPr>
          <w:rFonts w:ascii="Times New Roman" w:eastAsia="Calibri" w:hAnsi="Times New Roman" w:cs="Times New Roman"/>
          <w:sz w:val="24"/>
          <w:szCs w:val="24"/>
          <w:lang w:val="fr-FR"/>
        </w:rPr>
        <w:t>i</w:t>
      </w:r>
      <w:r w:rsidR="00FB3210" w:rsidRPr="00D91EFD">
        <w:rPr>
          <w:rFonts w:ascii="Times New Roman" w:eastAsia="Calibri" w:hAnsi="Times New Roman" w:cs="Times New Roman"/>
          <w:sz w:val="24"/>
          <w:szCs w:val="24"/>
          <w:lang w:val="fr-FR"/>
        </w:rPr>
        <w:t xml:space="preserve"> 2004)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E0742C">
      <w:pPr>
        <w:widowControl w:val="0"/>
        <w:spacing w:line="240" w:lineRule="auto"/>
        <w:jc w:val="both"/>
        <w:rPr>
          <w:rFonts w:ascii="Times New Roman" w:hAnsi="Times New Roman" w:cs="Times New Roman"/>
          <w:sz w:val="24"/>
          <w:szCs w:val="24"/>
          <w:lang w:val="fr-FR"/>
        </w:rPr>
      </w:pPr>
      <w:r w:rsidRPr="00D91EFD">
        <w:rPr>
          <w:rFonts w:ascii="Times New Roman" w:eastAsia="Calibri" w:hAnsi="Times New Roman" w:cs="Times New Roman"/>
          <w:b/>
          <w:bCs/>
          <w:sz w:val="24"/>
          <w:szCs w:val="24"/>
          <w:lang w:val="fr-FR"/>
        </w:rPr>
        <w:t>saint</w:t>
      </w:r>
      <w:r w:rsidR="00FB3210" w:rsidRPr="00D91EFD">
        <w:rPr>
          <w:rFonts w:ascii="Times New Roman" w:eastAsia="Calibri" w:hAnsi="Times New Roman" w:cs="Times New Roman"/>
          <w:b/>
          <w:bCs/>
          <w:sz w:val="24"/>
          <w:szCs w:val="24"/>
          <w:lang w:val="fr-FR"/>
        </w:rPr>
        <w:t xml:space="preserve"> L</w:t>
      </w:r>
      <w:r w:rsidR="00D91EFD" w:rsidRPr="00D91EFD">
        <w:rPr>
          <w:rFonts w:ascii="Times New Roman" w:eastAsia="Calibri" w:hAnsi="Times New Roman" w:cs="Times New Roman"/>
          <w:b/>
          <w:bCs/>
          <w:sz w:val="24"/>
          <w:szCs w:val="24"/>
          <w:lang w:val="fr-FR"/>
        </w:rPr>
        <w:t>ouis</w:t>
      </w:r>
      <w:r w:rsidR="00FB3210" w:rsidRPr="00D91EFD">
        <w:rPr>
          <w:rFonts w:ascii="Times New Roman" w:eastAsia="Calibri" w:hAnsi="Times New Roman" w:cs="Times New Roman"/>
          <w:b/>
          <w:bCs/>
          <w:sz w:val="24"/>
          <w:szCs w:val="24"/>
          <w:lang w:val="fr-FR"/>
        </w:rPr>
        <w:t xml:space="preserve"> Guanella</w:t>
      </w:r>
      <w:r w:rsidR="00FB3210" w:rsidRPr="00D91EFD">
        <w:rPr>
          <w:rFonts w:ascii="Times New Roman" w:eastAsia="Calibri" w:hAnsi="Times New Roman" w:cs="Times New Roman"/>
          <w:sz w:val="24"/>
          <w:szCs w:val="24"/>
          <w:lang w:val="fr-FR"/>
        </w:rPr>
        <w:t xml:space="preserve">, </w:t>
      </w:r>
      <w:r w:rsidR="00D91EFD" w:rsidRPr="00D91EFD">
        <w:rPr>
          <w:rFonts w:ascii="Times New Roman" w:eastAsia="Calibri" w:hAnsi="Times New Roman" w:cs="Times New Roman"/>
          <w:sz w:val="24"/>
          <w:szCs w:val="24"/>
          <w:lang w:val="fr-FR"/>
        </w:rPr>
        <w:t>prêtre (23 oc</w:t>
      </w:r>
      <w:r w:rsidR="00FB3210" w:rsidRPr="00D91EFD">
        <w:rPr>
          <w:rFonts w:ascii="Times New Roman" w:eastAsia="Calibri" w:hAnsi="Times New Roman" w:cs="Times New Roman"/>
          <w:sz w:val="24"/>
          <w:szCs w:val="24"/>
          <w:lang w:val="fr-FR"/>
        </w:rPr>
        <w:t>tobre 2011) – (Itali</w:t>
      </w:r>
      <w:r w:rsidR="00D91EFD" w:rsidRPr="00D91EFD">
        <w:rPr>
          <w:rFonts w:ascii="Times New Roman" w:eastAsia="Calibri" w:hAnsi="Times New Roman" w:cs="Times New Roman"/>
          <w:sz w:val="24"/>
          <w:szCs w:val="24"/>
          <w:lang w:val="fr-FR"/>
        </w:rPr>
        <w:t>e</w:t>
      </w:r>
      <w:r w:rsidR="00FB3210" w:rsidRPr="00D91EFD">
        <w:rPr>
          <w:rFonts w:ascii="Times New Roman" w:eastAsia="Calibri" w:hAnsi="Times New Roman" w:cs="Times New Roman"/>
          <w:sz w:val="24"/>
          <w:szCs w:val="24"/>
          <w:lang w:val="fr-FR"/>
        </w:rPr>
        <w:t>)</w:t>
      </w:r>
    </w:p>
    <w:p w:rsidR="008B5C1E" w:rsidRPr="00D91EFD" w:rsidRDefault="008B5C1E">
      <w:pPr>
        <w:widowControl w:val="0"/>
        <w:spacing w:line="240" w:lineRule="auto"/>
        <w:jc w:val="both"/>
        <w:rPr>
          <w:rFonts w:ascii="Times New Roman" w:eastAsia="Calibri" w:hAnsi="Times New Roman" w:cs="Times New Roman"/>
          <w:b/>
          <w:bCs/>
          <w:sz w:val="24"/>
          <w:szCs w:val="24"/>
          <w:lang w:val="fr-FR"/>
        </w:rPr>
      </w:pPr>
    </w:p>
    <w:p w:rsidR="008B5C1E" w:rsidRPr="00080AA1" w:rsidRDefault="00FB3210">
      <w:pPr>
        <w:widowControl w:val="0"/>
        <w:spacing w:line="240" w:lineRule="auto"/>
        <w:jc w:val="both"/>
        <w:rPr>
          <w:rFonts w:ascii="Times New Roman" w:hAnsi="Times New Roman" w:cs="Times New Roman"/>
          <w:sz w:val="24"/>
          <w:szCs w:val="24"/>
          <w:lang w:val="fr-FR"/>
        </w:rPr>
      </w:pPr>
      <w:r w:rsidRPr="00080AA1">
        <w:rPr>
          <w:rFonts w:ascii="Times New Roman" w:eastAsia="Calibri" w:hAnsi="Times New Roman" w:cs="Times New Roman"/>
          <w:b/>
          <w:bCs/>
          <w:sz w:val="24"/>
          <w:szCs w:val="24"/>
          <w:lang w:val="fr-FR"/>
        </w:rPr>
        <w:t>B</w:t>
      </w:r>
      <w:r w:rsidR="009368E5" w:rsidRPr="00080AA1">
        <w:rPr>
          <w:rFonts w:ascii="Times New Roman" w:eastAsia="Calibri" w:hAnsi="Times New Roman" w:cs="Times New Roman"/>
          <w:b/>
          <w:bCs/>
          <w:sz w:val="24"/>
          <w:szCs w:val="24"/>
          <w:lang w:val="fr-FR"/>
        </w:rPr>
        <w:t xml:space="preserve">IENHEUREUX </w:t>
      </w:r>
      <w:r w:rsidRPr="00080AA1">
        <w:rPr>
          <w:rFonts w:ascii="Times New Roman" w:eastAsia="Calibri" w:hAnsi="Times New Roman" w:cs="Times New Roman"/>
          <w:b/>
          <w:bCs/>
          <w:sz w:val="24"/>
          <w:szCs w:val="24"/>
          <w:lang w:val="fr-FR"/>
        </w:rPr>
        <w:t>(cent</w:t>
      </w:r>
      <w:r w:rsidR="009368E5" w:rsidRPr="00080AA1">
        <w:rPr>
          <w:rFonts w:ascii="Times New Roman" w:eastAsia="Calibri" w:hAnsi="Times New Roman" w:cs="Times New Roman"/>
          <w:b/>
          <w:bCs/>
          <w:sz w:val="24"/>
          <w:szCs w:val="24"/>
          <w:lang w:val="fr-FR"/>
        </w:rPr>
        <w:t>-dix-huit</w:t>
      </w:r>
      <w:r w:rsidRPr="00080AA1">
        <w:rPr>
          <w:rFonts w:ascii="Times New Roman" w:eastAsia="Calibri" w:hAnsi="Times New Roman" w:cs="Times New Roman"/>
          <w:b/>
          <w:bCs/>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080AA1" w:rsidRPr="001E2B8A">
        <w:rPr>
          <w:rFonts w:ascii="Times New Roman" w:eastAsia="Calibri" w:hAnsi="Times New Roman" w:cs="Times New Roman"/>
          <w:b/>
          <w:bCs/>
          <w:sz w:val="24"/>
          <w:szCs w:val="24"/>
          <w:lang w:val="fr-FR"/>
        </w:rPr>
        <w:t xml:space="preserve"> Michel</w:t>
      </w:r>
      <w:r w:rsidR="00FB3210" w:rsidRPr="001E2B8A">
        <w:rPr>
          <w:rFonts w:ascii="Times New Roman" w:eastAsia="Calibri" w:hAnsi="Times New Roman" w:cs="Times New Roman"/>
          <w:b/>
          <w:bCs/>
          <w:sz w:val="24"/>
          <w:szCs w:val="24"/>
          <w:lang w:val="fr-FR"/>
        </w:rPr>
        <w:t xml:space="preserve"> Rua</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sz w:val="24"/>
          <w:szCs w:val="24"/>
          <w:lang w:val="fr-FR"/>
        </w:rPr>
        <w:t xml:space="preserve"> (dat</w:t>
      </w:r>
      <w:r w:rsidR="001E2B8A" w:rsidRPr="001E2B8A">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 xml:space="preserve"> d</w:t>
      </w:r>
      <w:r w:rsidR="001E2B8A" w:rsidRPr="001E2B8A">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béatification</w:t>
      </w:r>
      <w:r w:rsidR="001E2B8A">
        <w:rPr>
          <w:rFonts w:ascii="Times New Roman" w:eastAsia="Calibri" w:hAnsi="Times New Roman" w:cs="Times New Roman"/>
          <w:sz w:val="24"/>
          <w:szCs w:val="24"/>
          <w:lang w:val="fr-FR"/>
        </w:rPr>
        <w:t xml:space="preserve"> : 29 oc</w:t>
      </w:r>
      <w:r w:rsidR="00FB3210" w:rsidRPr="001E2B8A">
        <w:rPr>
          <w:rFonts w:ascii="Times New Roman" w:eastAsia="Calibri" w:hAnsi="Times New Roman" w:cs="Times New Roman"/>
          <w:sz w:val="24"/>
          <w:szCs w:val="24"/>
          <w:lang w:val="fr-FR"/>
        </w:rPr>
        <w:t>tobre 1972) – (Itali</w:t>
      </w:r>
      <w:r w:rsidR="001E2B8A">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080AA1" w:rsidRDefault="00080AA1">
      <w:pPr>
        <w:widowControl w:val="0"/>
        <w:spacing w:line="240" w:lineRule="auto"/>
        <w:jc w:val="both"/>
        <w:rPr>
          <w:rFonts w:ascii="Times New Roman" w:hAnsi="Times New Roman" w:cs="Times New Roman"/>
          <w:sz w:val="24"/>
          <w:szCs w:val="24"/>
          <w:lang w:val="fr-FR"/>
        </w:rPr>
      </w:pPr>
      <w:r w:rsidRPr="00080AA1">
        <w:rPr>
          <w:rFonts w:ascii="Times New Roman" w:eastAsia="Calibri" w:hAnsi="Times New Roman" w:cs="Times New Roman"/>
          <w:b/>
          <w:bCs/>
          <w:sz w:val="24"/>
          <w:szCs w:val="24"/>
          <w:lang w:val="fr-FR"/>
        </w:rPr>
        <w:t>bienheureuse</w:t>
      </w:r>
      <w:r w:rsidR="00FB3210" w:rsidRPr="00080AA1">
        <w:rPr>
          <w:rFonts w:ascii="Times New Roman" w:eastAsia="Calibri" w:hAnsi="Times New Roman" w:cs="Times New Roman"/>
          <w:b/>
          <w:bCs/>
          <w:sz w:val="24"/>
          <w:szCs w:val="24"/>
          <w:lang w:val="fr-FR"/>
        </w:rPr>
        <w:t xml:space="preserve"> Laur</w:t>
      </w:r>
      <w:r w:rsidRPr="00080AA1">
        <w:rPr>
          <w:rFonts w:ascii="Times New Roman" w:eastAsia="Calibri" w:hAnsi="Times New Roman" w:cs="Times New Roman"/>
          <w:b/>
          <w:bCs/>
          <w:sz w:val="24"/>
          <w:szCs w:val="24"/>
          <w:lang w:val="fr-FR"/>
        </w:rPr>
        <w:t>e</w:t>
      </w:r>
      <w:r w:rsidR="00FB3210" w:rsidRPr="00080AA1">
        <w:rPr>
          <w:rFonts w:ascii="Times New Roman" w:eastAsia="Calibri" w:hAnsi="Times New Roman" w:cs="Times New Roman"/>
          <w:b/>
          <w:bCs/>
          <w:sz w:val="24"/>
          <w:szCs w:val="24"/>
          <w:lang w:val="fr-FR"/>
        </w:rPr>
        <w:t xml:space="preserve"> Vicu</w:t>
      </w:r>
      <w:r w:rsidR="00172611" w:rsidRPr="00080AA1">
        <w:rPr>
          <w:rFonts w:ascii="Times New Roman" w:eastAsia="Calibri" w:hAnsi="Times New Roman" w:cs="Times New Roman"/>
          <w:b/>
          <w:bCs/>
          <w:sz w:val="24"/>
          <w:szCs w:val="24"/>
          <w:lang w:val="fr-FR"/>
        </w:rPr>
        <w:t>ñ</w:t>
      </w:r>
      <w:r w:rsidR="00FB3210" w:rsidRPr="00080AA1">
        <w:rPr>
          <w:rFonts w:ascii="Times New Roman" w:eastAsia="Calibri" w:hAnsi="Times New Roman" w:cs="Times New Roman"/>
          <w:b/>
          <w:bCs/>
          <w:sz w:val="24"/>
          <w:szCs w:val="24"/>
          <w:lang w:val="fr-FR"/>
        </w:rPr>
        <w:t xml:space="preserve">a, </w:t>
      </w:r>
      <w:r w:rsidR="00FB3210" w:rsidRPr="00080AA1">
        <w:rPr>
          <w:rFonts w:ascii="Times New Roman" w:eastAsia="Calibri" w:hAnsi="Times New Roman" w:cs="Times New Roman"/>
          <w:sz w:val="24"/>
          <w:szCs w:val="24"/>
          <w:lang w:val="fr-FR"/>
        </w:rPr>
        <w:t>adolescente</w:t>
      </w:r>
      <w:r w:rsidR="00FB3210" w:rsidRPr="00080AA1">
        <w:rPr>
          <w:rFonts w:ascii="Times New Roman" w:eastAsia="Calibri" w:hAnsi="Times New Roman" w:cs="Times New Roman"/>
          <w:b/>
          <w:bCs/>
          <w:sz w:val="24"/>
          <w:szCs w:val="24"/>
          <w:lang w:val="fr-FR"/>
        </w:rPr>
        <w:t xml:space="preserve"> </w:t>
      </w:r>
      <w:r w:rsidR="00FB3210" w:rsidRPr="00080AA1">
        <w:rPr>
          <w:rFonts w:ascii="Times New Roman" w:eastAsia="Calibri" w:hAnsi="Times New Roman" w:cs="Times New Roman"/>
          <w:sz w:val="24"/>
          <w:szCs w:val="24"/>
          <w:lang w:val="fr-FR"/>
        </w:rPr>
        <w:t xml:space="preserve">(3 </w:t>
      </w:r>
      <w:r w:rsidR="005020A0" w:rsidRPr="00080AA1">
        <w:rPr>
          <w:rFonts w:ascii="Times New Roman" w:eastAsia="Calibri" w:hAnsi="Times New Roman" w:cs="Times New Roman"/>
          <w:sz w:val="24"/>
          <w:szCs w:val="24"/>
          <w:lang w:val="fr-FR"/>
        </w:rPr>
        <w:t>septembre</w:t>
      </w:r>
      <w:r w:rsidR="00FB3210" w:rsidRPr="00080AA1">
        <w:rPr>
          <w:rFonts w:ascii="Times New Roman" w:eastAsia="Calibri" w:hAnsi="Times New Roman" w:cs="Times New Roman"/>
          <w:sz w:val="24"/>
          <w:szCs w:val="24"/>
          <w:lang w:val="fr-FR"/>
        </w:rPr>
        <w:t xml:space="preserve"> 1988) – (</w:t>
      </w:r>
      <w:r w:rsidR="005020A0">
        <w:rPr>
          <w:rFonts w:ascii="Times New Roman" w:eastAsia="Calibri" w:hAnsi="Times New Roman" w:cs="Times New Roman"/>
          <w:sz w:val="24"/>
          <w:szCs w:val="24"/>
          <w:lang w:val="fr-FR"/>
        </w:rPr>
        <w:t>Chili</w:t>
      </w:r>
      <w:r w:rsidR="002C1BA9">
        <w:rPr>
          <w:rFonts w:ascii="Times New Roman" w:eastAsia="Calibri" w:hAnsi="Times New Roman" w:cs="Times New Roman"/>
          <w:sz w:val="24"/>
          <w:szCs w:val="24"/>
          <w:lang w:val="fr-FR"/>
        </w:rPr>
        <w:t xml:space="preserve"> </w:t>
      </w:r>
      <w:r w:rsidR="005020A0">
        <w:rPr>
          <w:rFonts w:ascii="Times New Roman" w:eastAsia="Calibri" w:hAnsi="Times New Roman" w:cs="Times New Roman"/>
          <w:sz w:val="24"/>
          <w:szCs w:val="24"/>
          <w:lang w:val="fr-FR"/>
        </w:rPr>
        <w:t>-</w:t>
      </w:r>
      <w:r w:rsidR="002C1BA9">
        <w:rPr>
          <w:rFonts w:ascii="Times New Roman" w:eastAsia="Calibri" w:hAnsi="Times New Roman" w:cs="Times New Roman"/>
          <w:sz w:val="24"/>
          <w:szCs w:val="24"/>
          <w:lang w:val="fr-FR"/>
        </w:rPr>
        <w:t xml:space="preserve"> </w:t>
      </w:r>
      <w:r w:rsidR="00FB3210" w:rsidRPr="00080AA1">
        <w:rPr>
          <w:rFonts w:ascii="Times New Roman" w:eastAsia="Calibri" w:hAnsi="Times New Roman" w:cs="Times New Roman"/>
          <w:sz w:val="24"/>
          <w:szCs w:val="24"/>
          <w:lang w:val="fr-FR"/>
        </w:rPr>
        <w:t>Argentin</w:t>
      </w:r>
      <w:r w:rsidR="005020A0">
        <w:rPr>
          <w:rFonts w:ascii="Times New Roman" w:eastAsia="Calibri" w:hAnsi="Times New Roman" w:cs="Times New Roman"/>
          <w:sz w:val="24"/>
          <w:szCs w:val="24"/>
          <w:lang w:val="fr-FR"/>
        </w:rPr>
        <w:t>e</w:t>
      </w:r>
      <w:r w:rsidR="00FB3210" w:rsidRPr="00080AA1">
        <w:rPr>
          <w:rFonts w:ascii="Times New Roman" w:eastAsia="Calibri" w:hAnsi="Times New Roman" w:cs="Times New Roman"/>
          <w:sz w:val="24"/>
          <w:szCs w:val="24"/>
          <w:lang w:val="fr-FR"/>
        </w:rPr>
        <w:t>)</w:t>
      </w:r>
    </w:p>
    <w:p w:rsidR="008B5C1E" w:rsidRPr="00080AA1" w:rsidRDefault="009368E5">
      <w:pPr>
        <w:widowControl w:val="0"/>
        <w:spacing w:line="240" w:lineRule="auto"/>
        <w:jc w:val="both"/>
        <w:rPr>
          <w:rFonts w:ascii="Times New Roman" w:hAnsi="Times New Roman" w:cs="Times New Roman"/>
          <w:sz w:val="24"/>
          <w:szCs w:val="24"/>
          <w:lang w:val="fr-FR"/>
        </w:rPr>
      </w:pPr>
      <w:r w:rsidRPr="00080AA1">
        <w:rPr>
          <w:rFonts w:ascii="Times New Roman" w:eastAsia="Calibri" w:hAnsi="Times New Roman" w:cs="Times New Roman"/>
          <w:b/>
          <w:bCs/>
          <w:sz w:val="24"/>
          <w:szCs w:val="24"/>
          <w:lang w:val="fr-FR"/>
        </w:rPr>
        <w:t xml:space="preserve">bienheureux </w:t>
      </w:r>
      <w:r w:rsidR="00080AA1" w:rsidRPr="00080AA1">
        <w:rPr>
          <w:rFonts w:ascii="Times New Roman" w:eastAsia="Calibri" w:hAnsi="Times New Roman" w:cs="Times New Roman"/>
          <w:b/>
          <w:bCs/>
          <w:sz w:val="24"/>
          <w:szCs w:val="24"/>
          <w:lang w:val="fr-FR"/>
        </w:rPr>
        <w:t>Philippe</w:t>
      </w:r>
      <w:r w:rsidR="00FB3210" w:rsidRPr="00080AA1">
        <w:rPr>
          <w:rFonts w:ascii="Times New Roman" w:eastAsia="Calibri" w:hAnsi="Times New Roman" w:cs="Times New Roman"/>
          <w:b/>
          <w:bCs/>
          <w:sz w:val="24"/>
          <w:szCs w:val="24"/>
          <w:lang w:val="fr-FR"/>
        </w:rPr>
        <w:t xml:space="preserve"> Rinaldi</w:t>
      </w:r>
      <w:r w:rsid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080AA1">
        <w:rPr>
          <w:rFonts w:ascii="Times New Roman" w:eastAsia="Calibri" w:hAnsi="Times New Roman" w:cs="Times New Roman"/>
          <w:sz w:val="24"/>
          <w:szCs w:val="24"/>
          <w:lang w:val="fr-FR"/>
        </w:rPr>
        <w:t xml:space="preserve"> (29 </w:t>
      </w:r>
      <w:r w:rsidR="005020A0" w:rsidRPr="00080AA1">
        <w:rPr>
          <w:rFonts w:ascii="Times New Roman" w:eastAsia="Calibri" w:hAnsi="Times New Roman" w:cs="Times New Roman"/>
          <w:sz w:val="24"/>
          <w:szCs w:val="24"/>
          <w:lang w:val="fr-FR"/>
        </w:rPr>
        <w:t>avril</w:t>
      </w:r>
      <w:r w:rsidR="00FB3210" w:rsidRPr="00080AA1">
        <w:rPr>
          <w:rFonts w:ascii="Times New Roman" w:eastAsia="Calibri" w:hAnsi="Times New Roman" w:cs="Times New Roman"/>
          <w:sz w:val="24"/>
          <w:szCs w:val="24"/>
          <w:lang w:val="fr-FR"/>
        </w:rPr>
        <w:t xml:space="preserve"> 1990) – (Itali</w:t>
      </w:r>
      <w:r w:rsidR="005020A0">
        <w:rPr>
          <w:rFonts w:ascii="Times New Roman" w:eastAsia="Calibri" w:hAnsi="Times New Roman" w:cs="Times New Roman"/>
          <w:sz w:val="24"/>
          <w:szCs w:val="24"/>
          <w:lang w:val="fr-FR"/>
        </w:rPr>
        <w:t>e</w:t>
      </w:r>
      <w:r w:rsidR="00FB3210" w:rsidRPr="00080AA1">
        <w:rPr>
          <w:rFonts w:ascii="Times New Roman" w:eastAsia="Calibri" w:hAnsi="Times New Roman" w:cs="Times New Roman"/>
          <w:sz w:val="24"/>
          <w:szCs w:val="24"/>
          <w:lang w:val="fr-FR"/>
        </w:rPr>
        <w:t>)</w:t>
      </w:r>
    </w:p>
    <w:p w:rsidR="008B5C1E" w:rsidRPr="00080AA1" w:rsidRDefault="00080AA1">
      <w:pPr>
        <w:widowControl w:val="0"/>
        <w:spacing w:line="240" w:lineRule="auto"/>
        <w:jc w:val="both"/>
        <w:rPr>
          <w:rFonts w:ascii="Times New Roman" w:hAnsi="Times New Roman" w:cs="Times New Roman"/>
          <w:sz w:val="24"/>
          <w:szCs w:val="24"/>
          <w:lang w:val="fr-FR"/>
        </w:rPr>
      </w:pPr>
      <w:r w:rsidRPr="00080AA1">
        <w:rPr>
          <w:rFonts w:ascii="Times New Roman" w:eastAsia="Calibri" w:hAnsi="Times New Roman" w:cs="Times New Roman"/>
          <w:b/>
          <w:bCs/>
          <w:sz w:val="24"/>
          <w:szCs w:val="24"/>
          <w:lang w:val="fr-FR"/>
        </w:rPr>
        <w:t>bienheureuse</w:t>
      </w:r>
      <w:r w:rsidR="00FB3210" w:rsidRPr="00080AA1">
        <w:rPr>
          <w:rFonts w:ascii="Times New Roman" w:eastAsia="Calibri" w:hAnsi="Times New Roman" w:cs="Times New Roman"/>
          <w:b/>
          <w:bCs/>
          <w:sz w:val="24"/>
          <w:szCs w:val="24"/>
          <w:lang w:val="fr-FR"/>
        </w:rPr>
        <w:t xml:space="preserve"> Mad</w:t>
      </w:r>
      <w:r w:rsidRPr="00080AA1">
        <w:rPr>
          <w:rFonts w:ascii="Times New Roman" w:eastAsia="Calibri" w:hAnsi="Times New Roman" w:cs="Times New Roman"/>
          <w:b/>
          <w:bCs/>
          <w:sz w:val="24"/>
          <w:szCs w:val="24"/>
          <w:lang w:val="fr-FR"/>
        </w:rPr>
        <w:t>eleine</w:t>
      </w:r>
      <w:r w:rsidR="00FB3210" w:rsidRPr="00080AA1">
        <w:rPr>
          <w:rFonts w:ascii="Times New Roman" w:eastAsia="Calibri" w:hAnsi="Times New Roman" w:cs="Times New Roman"/>
          <w:b/>
          <w:bCs/>
          <w:sz w:val="24"/>
          <w:szCs w:val="24"/>
          <w:lang w:val="fr-FR"/>
        </w:rPr>
        <w:t xml:space="preserve"> Morano</w:t>
      </w:r>
      <w:r w:rsidR="00FB3210" w:rsidRPr="00080AA1">
        <w:rPr>
          <w:rFonts w:ascii="Times New Roman" w:eastAsia="Calibri" w:hAnsi="Times New Roman" w:cs="Times New Roman"/>
          <w:sz w:val="24"/>
          <w:szCs w:val="24"/>
          <w:lang w:val="fr-FR"/>
        </w:rPr>
        <w:t>, v</w:t>
      </w:r>
      <w:r w:rsidR="008B5D36">
        <w:rPr>
          <w:rFonts w:ascii="Times New Roman" w:eastAsia="Calibri" w:hAnsi="Times New Roman" w:cs="Times New Roman"/>
          <w:sz w:val="24"/>
          <w:szCs w:val="24"/>
          <w:lang w:val="fr-FR"/>
        </w:rPr>
        <w:t>ierge</w:t>
      </w:r>
      <w:r w:rsidR="00FB3210" w:rsidRPr="00080AA1">
        <w:rPr>
          <w:rFonts w:ascii="Times New Roman" w:eastAsia="Calibri" w:hAnsi="Times New Roman" w:cs="Times New Roman"/>
          <w:b/>
          <w:bCs/>
          <w:sz w:val="24"/>
          <w:szCs w:val="24"/>
          <w:lang w:val="fr-FR"/>
        </w:rPr>
        <w:t xml:space="preserve"> </w:t>
      </w:r>
      <w:r w:rsidR="00FB3210" w:rsidRPr="00080AA1">
        <w:rPr>
          <w:rFonts w:ascii="Times New Roman" w:eastAsia="Calibri" w:hAnsi="Times New Roman" w:cs="Times New Roman"/>
          <w:sz w:val="24"/>
          <w:szCs w:val="24"/>
          <w:lang w:val="fr-FR"/>
        </w:rPr>
        <w:t>(5 novembre 1994) – (Itali</w:t>
      </w:r>
      <w:r w:rsidR="008B5D36">
        <w:rPr>
          <w:rFonts w:ascii="Times New Roman" w:eastAsia="Calibri" w:hAnsi="Times New Roman" w:cs="Times New Roman"/>
          <w:sz w:val="24"/>
          <w:szCs w:val="24"/>
          <w:lang w:val="fr-FR"/>
        </w:rPr>
        <w:t>e</w:t>
      </w:r>
      <w:r w:rsidR="00FB3210" w:rsidRPr="00080AA1">
        <w:rPr>
          <w:rFonts w:ascii="Times New Roman" w:eastAsia="Calibri" w:hAnsi="Times New Roman" w:cs="Times New Roman"/>
          <w:sz w:val="24"/>
          <w:szCs w:val="24"/>
          <w:lang w:val="fr-FR"/>
        </w:rPr>
        <w:t>)</w:t>
      </w:r>
    </w:p>
    <w:p w:rsidR="008B5C1E" w:rsidRPr="00080AA1" w:rsidRDefault="009368E5">
      <w:pPr>
        <w:widowControl w:val="0"/>
        <w:spacing w:line="240" w:lineRule="auto"/>
        <w:jc w:val="both"/>
        <w:rPr>
          <w:rFonts w:ascii="Times New Roman" w:hAnsi="Times New Roman" w:cs="Times New Roman"/>
          <w:sz w:val="24"/>
          <w:szCs w:val="24"/>
          <w:lang w:val="fr-FR"/>
        </w:rPr>
      </w:pPr>
      <w:r w:rsidRPr="00080AA1">
        <w:rPr>
          <w:rFonts w:ascii="Times New Roman" w:eastAsia="Calibri" w:hAnsi="Times New Roman" w:cs="Times New Roman"/>
          <w:b/>
          <w:bCs/>
          <w:sz w:val="24"/>
          <w:szCs w:val="24"/>
          <w:lang w:val="fr-FR"/>
        </w:rPr>
        <w:t>bienheureux</w:t>
      </w:r>
      <w:r w:rsidR="00FB3210" w:rsidRPr="00080AA1">
        <w:rPr>
          <w:rFonts w:ascii="Times New Roman" w:eastAsia="Calibri" w:hAnsi="Times New Roman" w:cs="Times New Roman"/>
          <w:b/>
          <w:bCs/>
          <w:sz w:val="24"/>
          <w:szCs w:val="24"/>
          <w:lang w:val="fr-FR"/>
        </w:rPr>
        <w:t xml:space="preserve"> </w:t>
      </w:r>
      <w:r w:rsidR="00080AA1" w:rsidRPr="00080AA1">
        <w:rPr>
          <w:rFonts w:ascii="Times New Roman" w:eastAsia="Calibri" w:hAnsi="Times New Roman" w:cs="Times New Roman"/>
          <w:b/>
          <w:bCs/>
          <w:sz w:val="24"/>
          <w:szCs w:val="24"/>
          <w:lang w:val="fr-FR"/>
        </w:rPr>
        <w:t>Joseph</w:t>
      </w:r>
      <w:r w:rsidR="00FB3210" w:rsidRPr="00080AA1">
        <w:rPr>
          <w:rFonts w:ascii="Times New Roman" w:eastAsia="Calibri" w:hAnsi="Times New Roman" w:cs="Times New Roman"/>
          <w:b/>
          <w:bCs/>
          <w:sz w:val="24"/>
          <w:szCs w:val="24"/>
          <w:lang w:val="fr-FR"/>
        </w:rPr>
        <w:t xml:space="preserve"> Kowalski</w:t>
      </w:r>
      <w:r w:rsidR="00FB3210" w:rsidRPr="00080AA1">
        <w:rPr>
          <w:rFonts w:ascii="Times New Roman" w:eastAsia="Calibri" w:hAnsi="Times New Roman" w:cs="Times New Roman"/>
          <w:sz w:val="24"/>
          <w:szCs w:val="24"/>
          <w:lang w:val="fr-FR"/>
        </w:rPr>
        <w:t xml:space="preserve">, </w:t>
      </w:r>
      <w:r w:rsidR="001E2B8A" w:rsidRPr="008B5D36">
        <w:rPr>
          <w:rFonts w:ascii="Times New Roman" w:eastAsia="Calibri" w:hAnsi="Times New Roman" w:cs="Times New Roman"/>
          <w:sz w:val="24"/>
          <w:szCs w:val="24"/>
          <w:lang w:val="fr-FR"/>
        </w:rPr>
        <w:t>prêtre</w:t>
      </w:r>
      <w:r w:rsidR="00FB3210" w:rsidRPr="00080AA1">
        <w:rPr>
          <w:rFonts w:ascii="Times New Roman" w:eastAsia="Calibri" w:hAnsi="Times New Roman" w:cs="Times New Roman"/>
          <w:sz w:val="24"/>
          <w:szCs w:val="24"/>
          <w:lang w:val="fr-FR"/>
        </w:rPr>
        <w:t>,</w:t>
      </w:r>
      <w:r w:rsidR="00FB3210" w:rsidRPr="00080AA1">
        <w:rPr>
          <w:rFonts w:ascii="Times New Roman" w:eastAsia="Calibri" w:hAnsi="Times New Roman" w:cs="Times New Roman"/>
          <w:b/>
          <w:bCs/>
          <w:sz w:val="24"/>
          <w:szCs w:val="24"/>
          <w:lang w:val="fr-FR"/>
        </w:rPr>
        <w:t xml:space="preserve"> mart</w:t>
      </w:r>
      <w:r w:rsidR="008B5D36">
        <w:rPr>
          <w:rFonts w:ascii="Times New Roman" w:eastAsia="Calibri" w:hAnsi="Times New Roman" w:cs="Times New Roman"/>
          <w:b/>
          <w:bCs/>
          <w:sz w:val="24"/>
          <w:szCs w:val="24"/>
          <w:lang w:val="fr-FR"/>
        </w:rPr>
        <w:t xml:space="preserve">yr </w:t>
      </w:r>
      <w:r w:rsidR="00FB3210" w:rsidRPr="00080AA1">
        <w:rPr>
          <w:rFonts w:ascii="Times New Roman" w:eastAsia="Calibri" w:hAnsi="Times New Roman" w:cs="Times New Roman"/>
          <w:sz w:val="24"/>
          <w:szCs w:val="24"/>
          <w:lang w:val="fr-FR"/>
        </w:rPr>
        <w:t xml:space="preserve">(13 </w:t>
      </w:r>
      <w:r w:rsidR="008B5D36">
        <w:rPr>
          <w:rFonts w:ascii="Times New Roman" w:eastAsia="Calibri" w:hAnsi="Times New Roman" w:cs="Times New Roman"/>
          <w:sz w:val="24"/>
          <w:szCs w:val="24"/>
          <w:lang w:val="fr-FR"/>
        </w:rPr>
        <w:t>juin 1999) – (Pologne</w:t>
      </w:r>
      <w:r w:rsidR="00FB3210" w:rsidRPr="00080AA1">
        <w:rPr>
          <w:rFonts w:ascii="Times New Roman" w:eastAsia="Calibri" w:hAnsi="Times New Roman" w:cs="Times New Roman"/>
          <w:sz w:val="24"/>
          <w:szCs w:val="24"/>
          <w:lang w:val="fr-FR"/>
        </w:rPr>
        <w:t>)</w:t>
      </w:r>
    </w:p>
    <w:p w:rsidR="008B5C1E" w:rsidRPr="005F54F7" w:rsidRDefault="009368E5">
      <w:pPr>
        <w:widowControl w:val="0"/>
        <w:spacing w:line="240" w:lineRule="auto"/>
        <w:jc w:val="both"/>
        <w:rPr>
          <w:rFonts w:ascii="Times New Roman" w:hAnsi="Times New Roman" w:cs="Times New Roman"/>
          <w:sz w:val="24"/>
          <w:szCs w:val="24"/>
          <w:lang w:val="fr-FR"/>
        </w:rPr>
      </w:pPr>
      <w:r w:rsidRPr="005F54F7">
        <w:rPr>
          <w:rFonts w:ascii="Times New Roman" w:eastAsia="Calibri" w:hAnsi="Times New Roman" w:cs="Times New Roman"/>
          <w:b/>
          <w:bCs/>
          <w:sz w:val="24"/>
          <w:szCs w:val="24"/>
          <w:lang w:val="fr-FR"/>
        </w:rPr>
        <w:t>bienheureux</w:t>
      </w:r>
      <w:r w:rsidR="00FB3210" w:rsidRPr="005F54F7">
        <w:rPr>
          <w:rFonts w:ascii="Times New Roman" w:eastAsia="Calibri" w:hAnsi="Times New Roman" w:cs="Times New Roman"/>
          <w:b/>
          <w:bCs/>
          <w:sz w:val="24"/>
          <w:szCs w:val="24"/>
          <w:lang w:val="fr-FR"/>
        </w:rPr>
        <w:t xml:space="preserve"> Fran</w:t>
      </w:r>
      <w:r w:rsidR="00080AA1" w:rsidRPr="005F54F7">
        <w:rPr>
          <w:rFonts w:ascii="Times New Roman" w:eastAsia="Calibri" w:hAnsi="Times New Roman" w:cs="Times New Roman"/>
          <w:b/>
          <w:bCs/>
          <w:sz w:val="24"/>
          <w:szCs w:val="24"/>
          <w:lang w:val="fr-FR"/>
        </w:rPr>
        <w:t>çois</w:t>
      </w:r>
      <w:r w:rsidR="00FB3210" w:rsidRPr="005F54F7">
        <w:rPr>
          <w:rFonts w:ascii="Times New Roman" w:eastAsia="Calibri" w:hAnsi="Times New Roman" w:cs="Times New Roman"/>
          <w:b/>
          <w:bCs/>
          <w:sz w:val="24"/>
          <w:szCs w:val="24"/>
          <w:lang w:val="fr-FR"/>
        </w:rPr>
        <w:t xml:space="preserve"> Kęsy</w:t>
      </w:r>
      <w:r w:rsidR="00FB3210" w:rsidRPr="005F54F7">
        <w:rPr>
          <w:rFonts w:ascii="Times New Roman" w:eastAsia="Calibri" w:hAnsi="Times New Roman" w:cs="Times New Roman"/>
          <w:sz w:val="24"/>
          <w:szCs w:val="24"/>
          <w:lang w:val="fr-FR"/>
        </w:rPr>
        <w:t>, la</w:t>
      </w:r>
      <w:r w:rsidR="005F54F7" w:rsidRPr="005F54F7">
        <w:rPr>
          <w:rFonts w:ascii="Times New Roman" w:eastAsia="Calibri" w:hAnsi="Times New Roman" w:cs="Times New Roman"/>
          <w:sz w:val="24"/>
          <w:szCs w:val="24"/>
          <w:lang w:val="fr-FR"/>
        </w:rPr>
        <w:t>ïc</w:t>
      </w:r>
      <w:r w:rsidR="00FB3210" w:rsidRPr="005F54F7">
        <w:rPr>
          <w:rFonts w:ascii="Times New Roman" w:eastAsia="Calibri" w:hAnsi="Times New Roman" w:cs="Times New Roman"/>
          <w:sz w:val="24"/>
          <w:szCs w:val="24"/>
          <w:lang w:val="fr-FR"/>
        </w:rPr>
        <w:t>,</w:t>
      </w:r>
      <w:r w:rsidR="00FB3210" w:rsidRPr="005F54F7">
        <w:rPr>
          <w:rFonts w:ascii="Times New Roman" w:eastAsia="Calibri" w:hAnsi="Times New Roman" w:cs="Times New Roman"/>
          <w:b/>
          <w:bCs/>
          <w:sz w:val="24"/>
          <w:szCs w:val="24"/>
          <w:lang w:val="fr-FR"/>
        </w:rPr>
        <w:t xml:space="preserve"> </w:t>
      </w:r>
      <w:r w:rsidR="00FB3210" w:rsidRPr="005F54F7">
        <w:rPr>
          <w:rFonts w:ascii="Times New Roman" w:eastAsia="Calibri" w:hAnsi="Times New Roman" w:cs="Times New Roman"/>
          <w:b/>
          <w:sz w:val="24"/>
          <w:szCs w:val="24"/>
          <w:lang w:val="fr-FR"/>
        </w:rPr>
        <w:t>e</w:t>
      </w:r>
      <w:r w:rsidR="005F54F7" w:rsidRPr="005F54F7">
        <w:rPr>
          <w:rFonts w:ascii="Times New Roman" w:eastAsia="Calibri" w:hAnsi="Times New Roman" w:cs="Times New Roman"/>
          <w:b/>
          <w:sz w:val="24"/>
          <w:szCs w:val="24"/>
          <w:lang w:val="fr-FR"/>
        </w:rPr>
        <w:t>t</w:t>
      </w:r>
      <w:r w:rsidR="00FB3210" w:rsidRPr="005F54F7">
        <w:rPr>
          <w:rFonts w:ascii="Times New Roman" w:eastAsia="Calibri" w:hAnsi="Times New Roman" w:cs="Times New Roman"/>
          <w:sz w:val="24"/>
          <w:szCs w:val="24"/>
          <w:lang w:val="fr-FR"/>
        </w:rPr>
        <w:t xml:space="preserve"> </w:t>
      </w:r>
      <w:r w:rsidR="005F54F7">
        <w:rPr>
          <w:rFonts w:ascii="Times New Roman" w:eastAsia="Calibri" w:hAnsi="Times New Roman" w:cs="Times New Roman"/>
          <w:b/>
          <w:bCs/>
          <w:sz w:val="24"/>
          <w:szCs w:val="24"/>
          <w:lang w:val="fr-FR"/>
        </w:rPr>
        <w:t>4 compagnons</w:t>
      </w:r>
      <w:r w:rsidR="00172611" w:rsidRPr="005F54F7">
        <w:rPr>
          <w:rFonts w:ascii="Times New Roman" w:eastAsia="Calibri" w:hAnsi="Times New Roman" w:cs="Times New Roman"/>
          <w:bCs/>
          <w:sz w:val="24"/>
          <w:szCs w:val="24"/>
          <w:lang w:val="fr-FR"/>
        </w:rPr>
        <w:t>,</w:t>
      </w:r>
      <w:r w:rsidR="00FB3210" w:rsidRPr="005F54F7">
        <w:rPr>
          <w:rFonts w:ascii="Times New Roman" w:eastAsia="Calibri" w:hAnsi="Times New Roman" w:cs="Times New Roman"/>
          <w:b/>
          <w:bCs/>
          <w:sz w:val="24"/>
          <w:szCs w:val="24"/>
          <w:lang w:val="fr-FR"/>
        </w:rPr>
        <w:t xml:space="preserve"> mart</w:t>
      </w:r>
      <w:r w:rsidR="005F54F7">
        <w:rPr>
          <w:rFonts w:ascii="Times New Roman" w:eastAsia="Calibri" w:hAnsi="Times New Roman" w:cs="Times New Roman"/>
          <w:b/>
          <w:bCs/>
          <w:sz w:val="24"/>
          <w:szCs w:val="24"/>
          <w:lang w:val="fr-FR"/>
        </w:rPr>
        <w:t xml:space="preserve">yrs </w:t>
      </w:r>
      <w:r w:rsidR="00FB3210" w:rsidRPr="005F54F7">
        <w:rPr>
          <w:rFonts w:ascii="Times New Roman" w:eastAsia="Calibri" w:hAnsi="Times New Roman" w:cs="Times New Roman"/>
          <w:sz w:val="24"/>
          <w:szCs w:val="24"/>
          <w:lang w:val="fr-FR"/>
        </w:rPr>
        <w:t xml:space="preserve">(13 </w:t>
      </w:r>
      <w:r w:rsidR="005F54F7">
        <w:rPr>
          <w:rFonts w:ascii="Times New Roman" w:eastAsia="Calibri" w:hAnsi="Times New Roman" w:cs="Times New Roman"/>
          <w:sz w:val="24"/>
          <w:szCs w:val="24"/>
          <w:lang w:val="fr-FR"/>
        </w:rPr>
        <w:t>juin</w:t>
      </w:r>
      <w:r w:rsidR="00FB3210" w:rsidRPr="005F54F7">
        <w:rPr>
          <w:rFonts w:ascii="Times New Roman" w:eastAsia="Calibri" w:hAnsi="Times New Roman" w:cs="Times New Roman"/>
          <w:sz w:val="24"/>
          <w:szCs w:val="24"/>
          <w:lang w:val="fr-FR"/>
        </w:rPr>
        <w:t xml:space="preserve"> 1999) – (Polo</w:t>
      </w:r>
      <w:r w:rsidR="005F54F7">
        <w:rPr>
          <w:rFonts w:ascii="Times New Roman" w:eastAsia="Calibri" w:hAnsi="Times New Roman" w:cs="Times New Roman"/>
          <w:sz w:val="24"/>
          <w:szCs w:val="24"/>
          <w:lang w:val="fr-FR"/>
        </w:rPr>
        <w:t>gne</w:t>
      </w:r>
      <w:r w:rsidR="00FB3210" w:rsidRPr="005F54F7">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lastRenderedPageBreak/>
        <w:t xml:space="preserve">bienheureux </w:t>
      </w:r>
      <w:r w:rsidR="00FB3210" w:rsidRPr="001E2B8A">
        <w:rPr>
          <w:rFonts w:ascii="Times New Roman" w:eastAsia="Calibri" w:hAnsi="Times New Roman" w:cs="Times New Roman"/>
          <w:b/>
          <w:bCs/>
          <w:sz w:val="24"/>
          <w:szCs w:val="24"/>
          <w:lang w:val="fr-FR"/>
        </w:rPr>
        <w:t>Pi</w:t>
      </w:r>
      <w:r w:rsidR="00080AA1" w:rsidRPr="001E2B8A">
        <w:rPr>
          <w:rFonts w:ascii="Times New Roman" w:eastAsia="Calibri" w:hAnsi="Times New Roman" w:cs="Times New Roman"/>
          <w:b/>
          <w:bCs/>
          <w:sz w:val="24"/>
          <w:szCs w:val="24"/>
          <w:lang w:val="fr-FR"/>
        </w:rPr>
        <w:t>e</w:t>
      </w:r>
      <w:r w:rsidR="00FB3210" w:rsidRPr="001E2B8A">
        <w:rPr>
          <w:rFonts w:ascii="Times New Roman" w:eastAsia="Calibri" w:hAnsi="Times New Roman" w:cs="Times New Roman"/>
          <w:b/>
          <w:bCs/>
          <w:sz w:val="24"/>
          <w:szCs w:val="24"/>
          <w:lang w:val="fr-FR"/>
        </w:rPr>
        <w:t xml:space="preserve"> IX</w:t>
      </w:r>
      <w:r w:rsidR="00FB3210" w:rsidRPr="001E2B8A">
        <w:rPr>
          <w:rFonts w:ascii="Times New Roman" w:eastAsia="Calibri" w:hAnsi="Times New Roman" w:cs="Times New Roman"/>
          <w:sz w:val="24"/>
          <w:szCs w:val="24"/>
          <w:lang w:val="fr-FR"/>
        </w:rPr>
        <w:t>, papa</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sz w:val="24"/>
          <w:szCs w:val="24"/>
          <w:lang w:val="fr-FR"/>
        </w:rPr>
        <w:t xml:space="preserve">(3 </w:t>
      </w:r>
      <w:r w:rsidR="005156A6" w:rsidRPr="001E2B8A">
        <w:rPr>
          <w:rFonts w:ascii="Times New Roman" w:eastAsia="Calibri" w:hAnsi="Times New Roman" w:cs="Times New Roman"/>
          <w:sz w:val="24"/>
          <w:szCs w:val="24"/>
          <w:lang w:val="fr-FR"/>
        </w:rPr>
        <w:t>septembre</w:t>
      </w:r>
      <w:r w:rsidR="00FB3210" w:rsidRPr="001E2B8A">
        <w:rPr>
          <w:rFonts w:ascii="Times New Roman" w:eastAsia="Calibri" w:hAnsi="Times New Roman" w:cs="Times New Roman"/>
          <w:sz w:val="24"/>
          <w:szCs w:val="24"/>
          <w:lang w:val="fr-FR"/>
        </w:rPr>
        <w:t xml:space="preserve"> 2000) – (Itali</w:t>
      </w:r>
      <w:r w:rsidR="005156A6">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w:t>
      </w:r>
      <w:r w:rsidR="00080AA1" w:rsidRPr="001E2B8A">
        <w:rPr>
          <w:rFonts w:ascii="Times New Roman" w:eastAsia="Calibri" w:hAnsi="Times New Roman" w:cs="Times New Roman"/>
          <w:b/>
          <w:bCs/>
          <w:sz w:val="24"/>
          <w:szCs w:val="24"/>
          <w:lang w:val="fr-FR"/>
        </w:rPr>
        <w:t>Joseph</w:t>
      </w:r>
      <w:r w:rsidR="00FB3210" w:rsidRPr="001E2B8A">
        <w:rPr>
          <w:rFonts w:ascii="Times New Roman" w:eastAsia="Calibri" w:hAnsi="Times New Roman" w:cs="Times New Roman"/>
          <w:b/>
          <w:bCs/>
          <w:sz w:val="24"/>
          <w:szCs w:val="24"/>
          <w:lang w:val="fr-FR"/>
        </w:rPr>
        <w:t xml:space="preserve"> Calasanz</w:t>
      </w:r>
      <w:r w:rsidR="00D57ADE" w:rsidRPr="001E2B8A">
        <w:rPr>
          <w:rFonts w:ascii="Times New Roman" w:eastAsia="Calibri" w:hAnsi="Times New Roman" w:cs="Times New Roman"/>
          <w:b/>
          <w:bCs/>
          <w:sz w:val="24"/>
          <w:szCs w:val="24"/>
          <w:lang w:val="fr-FR"/>
        </w:rPr>
        <w:t xml:space="preserve"> Marqués</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sz w:val="24"/>
          <w:szCs w:val="24"/>
          <w:lang w:val="fr-FR"/>
        </w:rPr>
        <w:t xml:space="preserve">, </w:t>
      </w:r>
      <w:r w:rsidR="00FB3210" w:rsidRPr="001E2B8A">
        <w:rPr>
          <w:rFonts w:ascii="Times New Roman" w:eastAsia="Calibri" w:hAnsi="Times New Roman" w:cs="Times New Roman"/>
          <w:b/>
          <w:sz w:val="24"/>
          <w:szCs w:val="24"/>
          <w:lang w:val="fr-FR"/>
        </w:rPr>
        <w:t>e</w:t>
      </w:r>
      <w:r w:rsidR="005156A6">
        <w:rPr>
          <w:rFonts w:ascii="Times New Roman" w:eastAsia="Calibri" w:hAnsi="Times New Roman" w:cs="Times New Roman"/>
          <w:b/>
          <w:sz w:val="24"/>
          <w:szCs w:val="24"/>
          <w:lang w:val="fr-FR"/>
        </w:rPr>
        <w:t>t</w:t>
      </w:r>
      <w:r w:rsidR="00FB3210" w:rsidRPr="001E2B8A">
        <w:rPr>
          <w:rFonts w:ascii="Times New Roman" w:eastAsia="Calibri" w:hAnsi="Times New Roman" w:cs="Times New Roman"/>
          <w:sz w:val="24"/>
          <w:szCs w:val="24"/>
          <w:lang w:val="fr-FR"/>
        </w:rPr>
        <w:t xml:space="preserve"> </w:t>
      </w:r>
      <w:r w:rsidR="00FB3210" w:rsidRPr="001E2B8A">
        <w:rPr>
          <w:rFonts w:ascii="Times New Roman" w:eastAsia="Calibri" w:hAnsi="Times New Roman" w:cs="Times New Roman"/>
          <w:b/>
          <w:bCs/>
          <w:sz w:val="24"/>
          <w:szCs w:val="24"/>
          <w:lang w:val="fr-FR"/>
        </w:rPr>
        <w:t>31 compagn</w:t>
      </w:r>
      <w:r w:rsidR="005156A6">
        <w:rPr>
          <w:rFonts w:ascii="Times New Roman" w:eastAsia="Calibri" w:hAnsi="Times New Roman" w:cs="Times New Roman"/>
          <w:b/>
          <w:bCs/>
          <w:sz w:val="24"/>
          <w:szCs w:val="24"/>
          <w:lang w:val="fr-FR"/>
        </w:rPr>
        <w:t>ons, martyrs</w:t>
      </w:r>
      <w:r w:rsidR="00FB3210" w:rsidRPr="001E2B8A">
        <w:rPr>
          <w:rFonts w:ascii="Times New Roman" w:eastAsia="Calibri" w:hAnsi="Times New Roman" w:cs="Times New Roman"/>
          <w:b/>
          <w:bCs/>
          <w:sz w:val="24"/>
          <w:szCs w:val="24"/>
          <w:lang w:val="fr-FR"/>
        </w:rPr>
        <w:t xml:space="preserve"> </w:t>
      </w:r>
      <w:r w:rsidR="005156A6">
        <w:rPr>
          <w:rFonts w:ascii="Times New Roman" w:eastAsia="Calibri" w:hAnsi="Times New Roman" w:cs="Times New Roman"/>
          <w:sz w:val="24"/>
          <w:szCs w:val="24"/>
          <w:lang w:val="fr-FR"/>
        </w:rPr>
        <w:t>(11 mars</w:t>
      </w:r>
      <w:r w:rsidR="00FB3210" w:rsidRPr="001E2B8A">
        <w:rPr>
          <w:rFonts w:ascii="Times New Roman" w:eastAsia="Calibri" w:hAnsi="Times New Roman" w:cs="Times New Roman"/>
          <w:sz w:val="24"/>
          <w:szCs w:val="24"/>
          <w:lang w:val="fr-FR"/>
        </w:rPr>
        <w:t xml:space="preserve"> 2001) – (</w:t>
      </w:r>
      <w:r w:rsidR="005156A6">
        <w:rPr>
          <w:rFonts w:ascii="Times New Roman" w:eastAsia="Calibri" w:hAnsi="Times New Roman" w:cs="Times New Roman"/>
          <w:sz w:val="24"/>
          <w:szCs w:val="24"/>
          <w:lang w:val="fr-FR"/>
        </w:rPr>
        <w:t>Espagne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L</w:t>
      </w:r>
      <w:r w:rsidR="00080AA1" w:rsidRPr="001E2B8A">
        <w:rPr>
          <w:rFonts w:ascii="Times New Roman" w:eastAsia="Calibri" w:hAnsi="Times New Roman" w:cs="Times New Roman"/>
          <w:b/>
          <w:bCs/>
          <w:sz w:val="24"/>
          <w:szCs w:val="24"/>
          <w:lang w:val="fr-FR"/>
        </w:rPr>
        <w:t>ouis</w:t>
      </w:r>
      <w:r w:rsidR="00FB3210" w:rsidRPr="001E2B8A">
        <w:rPr>
          <w:rFonts w:ascii="Times New Roman" w:eastAsia="Calibri" w:hAnsi="Times New Roman" w:cs="Times New Roman"/>
          <w:b/>
          <w:bCs/>
          <w:sz w:val="24"/>
          <w:szCs w:val="24"/>
          <w:lang w:val="fr-FR"/>
        </w:rPr>
        <w:t xml:space="preserve"> Variara</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b/>
          <w:bCs/>
          <w:sz w:val="24"/>
          <w:szCs w:val="24"/>
          <w:lang w:val="fr-FR"/>
        </w:rPr>
        <w:t xml:space="preserve"> </w:t>
      </w:r>
      <w:r w:rsidR="002C1BA9">
        <w:rPr>
          <w:rFonts w:ascii="Times New Roman" w:eastAsia="Calibri" w:hAnsi="Times New Roman" w:cs="Times New Roman"/>
          <w:sz w:val="24"/>
          <w:szCs w:val="24"/>
          <w:lang w:val="fr-FR"/>
        </w:rPr>
        <w:t xml:space="preserve">(14 avril </w:t>
      </w:r>
      <w:r w:rsidR="00FB3210" w:rsidRPr="001E2B8A">
        <w:rPr>
          <w:rFonts w:ascii="Times New Roman" w:eastAsia="Calibri" w:hAnsi="Times New Roman" w:cs="Times New Roman"/>
          <w:sz w:val="24"/>
          <w:szCs w:val="24"/>
          <w:lang w:val="fr-FR"/>
        </w:rPr>
        <w:t>2002) – (Itali</w:t>
      </w:r>
      <w:r w:rsidR="002C1BA9">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 xml:space="preserve"> - Colombi</w:t>
      </w:r>
      <w:r w:rsidR="002C1BA9">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Art</w:t>
      </w:r>
      <w:r w:rsidR="00080AA1" w:rsidRPr="001E2B8A">
        <w:rPr>
          <w:rFonts w:ascii="Times New Roman" w:eastAsia="Calibri" w:hAnsi="Times New Roman" w:cs="Times New Roman"/>
          <w:b/>
          <w:bCs/>
          <w:sz w:val="24"/>
          <w:szCs w:val="24"/>
          <w:lang w:val="fr-FR"/>
        </w:rPr>
        <w:t>é</w:t>
      </w:r>
      <w:r w:rsidR="00FB3210" w:rsidRPr="001E2B8A">
        <w:rPr>
          <w:rFonts w:ascii="Times New Roman" w:eastAsia="Calibri" w:hAnsi="Times New Roman" w:cs="Times New Roman"/>
          <w:b/>
          <w:bCs/>
          <w:sz w:val="24"/>
          <w:szCs w:val="24"/>
          <w:lang w:val="fr-FR"/>
        </w:rPr>
        <w:t>mide Zatti</w:t>
      </w:r>
      <w:r w:rsidR="00FB3210" w:rsidRPr="001E2B8A">
        <w:rPr>
          <w:rFonts w:ascii="Times New Roman" w:eastAsia="Calibri" w:hAnsi="Times New Roman" w:cs="Times New Roman"/>
          <w:sz w:val="24"/>
          <w:szCs w:val="24"/>
          <w:lang w:val="fr-FR"/>
        </w:rPr>
        <w:t>,</w:t>
      </w:r>
      <w:r w:rsidR="00FB3210" w:rsidRPr="001E2B8A">
        <w:rPr>
          <w:rFonts w:ascii="Times New Roman" w:eastAsia="Calibri" w:hAnsi="Times New Roman" w:cs="Times New Roman"/>
          <w:b/>
          <w:bCs/>
          <w:sz w:val="24"/>
          <w:szCs w:val="24"/>
          <w:lang w:val="fr-FR"/>
        </w:rPr>
        <w:t xml:space="preserve"> </w:t>
      </w:r>
      <w:r w:rsidR="002C1BA9">
        <w:rPr>
          <w:rFonts w:ascii="Times New Roman" w:eastAsia="Calibri" w:hAnsi="Times New Roman" w:cs="Times New Roman"/>
          <w:sz w:val="24"/>
          <w:szCs w:val="24"/>
          <w:lang w:val="fr-FR"/>
        </w:rPr>
        <w:t>religieux</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sz w:val="24"/>
          <w:szCs w:val="24"/>
          <w:lang w:val="fr-FR"/>
        </w:rPr>
        <w:t>(14 a</w:t>
      </w:r>
      <w:r w:rsidR="002C1BA9">
        <w:rPr>
          <w:rFonts w:ascii="Times New Roman" w:eastAsia="Calibri" w:hAnsi="Times New Roman" w:cs="Times New Roman"/>
          <w:sz w:val="24"/>
          <w:szCs w:val="24"/>
          <w:lang w:val="fr-FR"/>
        </w:rPr>
        <w:t>vril</w:t>
      </w:r>
      <w:r w:rsidR="00FB3210" w:rsidRPr="001E2B8A">
        <w:rPr>
          <w:rFonts w:ascii="Times New Roman" w:eastAsia="Calibri" w:hAnsi="Times New Roman" w:cs="Times New Roman"/>
          <w:sz w:val="24"/>
          <w:szCs w:val="24"/>
          <w:lang w:val="fr-FR"/>
        </w:rPr>
        <w:t xml:space="preserve"> 2002) – (Itali</w:t>
      </w:r>
      <w:r w:rsidR="002C1BA9">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 xml:space="preserve"> - Argentin</w:t>
      </w:r>
      <w:r w:rsidR="002C1BA9">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 xml:space="preserve">bienheureuse </w:t>
      </w:r>
      <w:r w:rsidR="00080AA1" w:rsidRPr="001E2B8A">
        <w:rPr>
          <w:rFonts w:ascii="Times New Roman" w:eastAsia="Calibri" w:hAnsi="Times New Roman" w:cs="Times New Roman"/>
          <w:b/>
          <w:bCs/>
          <w:sz w:val="24"/>
          <w:szCs w:val="24"/>
          <w:lang w:val="fr-FR"/>
        </w:rPr>
        <w:t>Marie</w:t>
      </w:r>
      <w:r w:rsidR="00FB3210" w:rsidRPr="001E2B8A">
        <w:rPr>
          <w:rFonts w:ascii="Times New Roman" w:eastAsia="Calibri" w:hAnsi="Times New Roman" w:cs="Times New Roman"/>
          <w:b/>
          <w:bCs/>
          <w:sz w:val="24"/>
          <w:szCs w:val="24"/>
          <w:lang w:val="fr-FR"/>
        </w:rPr>
        <w:t xml:space="preserve"> Romero Meneses</w:t>
      </w:r>
      <w:r w:rsidR="00FB3210" w:rsidRPr="001E2B8A">
        <w:rPr>
          <w:rFonts w:ascii="Times New Roman" w:eastAsia="Calibri" w:hAnsi="Times New Roman" w:cs="Times New Roman"/>
          <w:sz w:val="24"/>
          <w:szCs w:val="24"/>
          <w:lang w:val="fr-FR"/>
        </w:rPr>
        <w:t>, v</w:t>
      </w:r>
      <w:r w:rsidR="002C1BA9">
        <w:rPr>
          <w:rFonts w:ascii="Times New Roman" w:eastAsia="Calibri" w:hAnsi="Times New Roman" w:cs="Times New Roman"/>
          <w:sz w:val="24"/>
          <w:szCs w:val="24"/>
          <w:lang w:val="fr-FR"/>
        </w:rPr>
        <w:t xml:space="preserve">ierge </w:t>
      </w:r>
      <w:r w:rsidR="00FB3210" w:rsidRPr="001E2B8A">
        <w:rPr>
          <w:rFonts w:ascii="Times New Roman" w:eastAsia="Calibri" w:hAnsi="Times New Roman" w:cs="Times New Roman"/>
          <w:sz w:val="24"/>
          <w:szCs w:val="24"/>
          <w:lang w:val="fr-FR"/>
        </w:rPr>
        <w:t>(14 a</w:t>
      </w:r>
      <w:r w:rsidR="002C1BA9">
        <w:rPr>
          <w:rFonts w:ascii="Times New Roman" w:eastAsia="Calibri" w:hAnsi="Times New Roman" w:cs="Times New Roman"/>
          <w:sz w:val="24"/>
          <w:szCs w:val="24"/>
          <w:lang w:val="fr-FR"/>
        </w:rPr>
        <w:t>vril</w:t>
      </w:r>
      <w:r w:rsidR="00FB3210" w:rsidRPr="001E2B8A">
        <w:rPr>
          <w:rFonts w:ascii="Times New Roman" w:eastAsia="Calibri" w:hAnsi="Times New Roman" w:cs="Times New Roman"/>
          <w:sz w:val="24"/>
          <w:szCs w:val="24"/>
          <w:lang w:val="fr-FR"/>
        </w:rPr>
        <w:t xml:space="preserve"> 2002) – (Nicaragua - Costa Rica)</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080AA1" w:rsidRPr="001E2B8A">
        <w:rPr>
          <w:rFonts w:ascii="Times New Roman" w:eastAsia="Calibri" w:hAnsi="Times New Roman" w:cs="Times New Roman"/>
          <w:b/>
          <w:bCs/>
          <w:sz w:val="24"/>
          <w:szCs w:val="24"/>
          <w:lang w:val="fr-FR"/>
        </w:rPr>
        <w:t xml:space="preserve"> Auguste</w:t>
      </w:r>
      <w:r w:rsidR="00FB3210" w:rsidRPr="001E2B8A">
        <w:rPr>
          <w:rFonts w:ascii="Times New Roman" w:eastAsia="Calibri" w:hAnsi="Times New Roman" w:cs="Times New Roman"/>
          <w:b/>
          <w:bCs/>
          <w:sz w:val="24"/>
          <w:szCs w:val="24"/>
          <w:lang w:val="fr-FR"/>
        </w:rPr>
        <w:t xml:space="preserve"> Czartoryski</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sz w:val="24"/>
          <w:szCs w:val="24"/>
          <w:lang w:val="fr-FR"/>
        </w:rPr>
        <w:t xml:space="preserve"> (25 a</w:t>
      </w:r>
      <w:r w:rsidR="002C1BA9">
        <w:rPr>
          <w:rFonts w:ascii="Times New Roman" w:eastAsia="Calibri" w:hAnsi="Times New Roman" w:cs="Times New Roman"/>
          <w:sz w:val="24"/>
          <w:szCs w:val="24"/>
          <w:lang w:val="fr-FR"/>
        </w:rPr>
        <w:t>vril</w:t>
      </w:r>
      <w:r w:rsidR="00FB3210" w:rsidRPr="001E2B8A">
        <w:rPr>
          <w:rFonts w:ascii="Times New Roman" w:eastAsia="Calibri" w:hAnsi="Times New Roman" w:cs="Times New Roman"/>
          <w:sz w:val="24"/>
          <w:szCs w:val="24"/>
          <w:lang w:val="fr-FR"/>
        </w:rPr>
        <w:t xml:space="preserve"> 2004) – (Franc</w:t>
      </w:r>
      <w:r w:rsidR="002C1BA9">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 xml:space="preserve"> - Polo</w:t>
      </w:r>
      <w:r w:rsidR="002C1BA9">
        <w:rPr>
          <w:rFonts w:ascii="Times New Roman" w:eastAsia="Calibri" w:hAnsi="Times New Roman" w:cs="Times New Roman"/>
          <w:sz w:val="24"/>
          <w:szCs w:val="24"/>
          <w:lang w:val="fr-FR"/>
        </w:rPr>
        <w:t>gne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bienheureuse</w:t>
      </w:r>
      <w:r w:rsidR="00FB3210" w:rsidRPr="001E2B8A">
        <w:rPr>
          <w:rFonts w:ascii="Times New Roman" w:eastAsia="Calibri" w:hAnsi="Times New Roman" w:cs="Times New Roman"/>
          <w:b/>
          <w:bCs/>
          <w:sz w:val="24"/>
          <w:szCs w:val="24"/>
          <w:lang w:val="fr-FR"/>
        </w:rPr>
        <w:t xml:space="preserve"> Eus</w:t>
      </w:r>
      <w:r w:rsidR="00080AA1" w:rsidRPr="001E2B8A">
        <w:rPr>
          <w:rFonts w:ascii="Times New Roman" w:eastAsia="Calibri" w:hAnsi="Times New Roman" w:cs="Times New Roman"/>
          <w:b/>
          <w:bCs/>
          <w:sz w:val="24"/>
          <w:szCs w:val="24"/>
          <w:lang w:val="fr-FR"/>
        </w:rPr>
        <w:t>é</w:t>
      </w:r>
      <w:r w:rsidR="00FB3210" w:rsidRPr="001E2B8A">
        <w:rPr>
          <w:rFonts w:ascii="Times New Roman" w:eastAsia="Calibri" w:hAnsi="Times New Roman" w:cs="Times New Roman"/>
          <w:b/>
          <w:bCs/>
          <w:sz w:val="24"/>
          <w:szCs w:val="24"/>
          <w:lang w:val="fr-FR"/>
        </w:rPr>
        <w:t>bi</w:t>
      </w:r>
      <w:r w:rsidR="00080AA1" w:rsidRPr="001E2B8A">
        <w:rPr>
          <w:rFonts w:ascii="Times New Roman" w:eastAsia="Calibri" w:hAnsi="Times New Roman" w:cs="Times New Roman"/>
          <w:b/>
          <w:bCs/>
          <w:sz w:val="24"/>
          <w:szCs w:val="24"/>
          <w:lang w:val="fr-FR"/>
        </w:rPr>
        <w:t>e</w:t>
      </w:r>
      <w:r w:rsidR="00FB3210" w:rsidRPr="001E2B8A">
        <w:rPr>
          <w:rFonts w:ascii="Times New Roman" w:eastAsia="Calibri" w:hAnsi="Times New Roman" w:cs="Times New Roman"/>
          <w:b/>
          <w:bCs/>
          <w:sz w:val="24"/>
          <w:szCs w:val="24"/>
          <w:lang w:val="fr-FR"/>
        </w:rPr>
        <w:t xml:space="preserve"> Palomino</w:t>
      </w:r>
      <w:r w:rsidR="00D57ADE" w:rsidRPr="001E2B8A">
        <w:rPr>
          <w:rFonts w:ascii="Times New Roman" w:eastAsia="Calibri" w:hAnsi="Times New Roman" w:cs="Times New Roman"/>
          <w:b/>
          <w:bCs/>
          <w:sz w:val="24"/>
          <w:szCs w:val="24"/>
          <w:lang w:val="fr-FR"/>
        </w:rPr>
        <w:t xml:space="preserve"> Yenes</w:t>
      </w:r>
      <w:r w:rsidR="00FB3210" w:rsidRPr="001E2B8A">
        <w:rPr>
          <w:rFonts w:ascii="Times New Roman" w:eastAsia="Calibri" w:hAnsi="Times New Roman" w:cs="Times New Roman"/>
          <w:sz w:val="24"/>
          <w:szCs w:val="24"/>
          <w:lang w:val="fr-FR"/>
        </w:rPr>
        <w:t>, v</w:t>
      </w:r>
      <w:r w:rsidR="00A166D4">
        <w:rPr>
          <w:rFonts w:ascii="Times New Roman" w:eastAsia="Calibri" w:hAnsi="Times New Roman" w:cs="Times New Roman"/>
          <w:sz w:val="24"/>
          <w:szCs w:val="24"/>
          <w:lang w:val="fr-FR"/>
        </w:rPr>
        <w:t>ierge</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sz w:val="24"/>
          <w:szCs w:val="24"/>
          <w:lang w:val="fr-FR"/>
        </w:rPr>
        <w:t>(25 a</w:t>
      </w:r>
      <w:r w:rsidR="00A166D4">
        <w:rPr>
          <w:rFonts w:ascii="Times New Roman" w:eastAsia="Calibri" w:hAnsi="Times New Roman" w:cs="Times New Roman"/>
          <w:sz w:val="24"/>
          <w:szCs w:val="24"/>
          <w:lang w:val="fr-FR"/>
        </w:rPr>
        <w:t xml:space="preserve">vril </w:t>
      </w:r>
      <w:r w:rsidR="00FB3210" w:rsidRPr="001E2B8A">
        <w:rPr>
          <w:rFonts w:ascii="Times New Roman" w:eastAsia="Calibri" w:hAnsi="Times New Roman" w:cs="Times New Roman"/>
          <w:sz w:val="24"/>
          <w:szCs w:val="24"/>
          <w:lang w:val="fr-FR"/>
        </w:rPr>
        <w:t>2004) – (</w:t>
      </w:r>
      <w:r w:rsidR="00A166D4">
        <w:rPr>
          <w:rFonts w:ascii="Times New Roman" w:eastAsia="Calibri" w:hAnsi="Times New Roman" w:cs="Times New Roman"/>
          <w:sz w:val="24"/>
          <w:szCs w:val="24"/>
          <w:lang w:val="fr-FR"/>
        </w:rPr>
        <w:t>Espagne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bienheureuse</w:t>
      </w:r>
      <w:r w:rsidR="00FB3210" w:rsidRPr="001E2B8A">
        <w:rPr>
          <w:rFonts w:ascii="Times New Roman" w:eastAsia="Calibri" w:hAnsi="Times New Roman" w:cs="Times New Roman"/>
          <w:b/>
          <w:bCs/>
          <w:sz w:val="24"/>
          <w:szCs w:val="24"/>
          <w:lang w:val="fr-FR"/>
        </w:rPr>
        <w:t xml:space="preserve"> Alexandrin</w:t>
      </w:r>
      <w:r w:rsidR="00080AA1" w:rsidRPr="001E2B8A">
        <w:rPr>
          <w:rFonts w:ascii="Times New Roman" w:eastAsia="Calibri" w:hAnsi="Times New Roman" w:cs="Times New Roman"/>
          <w:b/>
          <w:bCs/>
          <w:sz w:val="24"/>
          <w:szCs w:val="24"/>
          <w:lang w:val="fr-FR"/>
        </w:rPr>
        <w:t>e</w:t>
      </w:r>
      <w:r w:rsidR="00FB3210" w:rsidRPr="001E2B8A">
        <w:rPr>
          <w:rFonts w:ascii="Times New Roman" w:eastAsia="Calibri" w:hAnsi="Times New Roman" w:cs="Times New Roman"/>
          <w:b/>
          <w:bCs/>
          <w:sz w:val="24"/>
          <w:szCs w:val="24"/>
          <w:lang w:val="fr-FR"/>
        </w:rPr>
        <w:t xml:space="preserve"> M</w:t>
      </w:r>
      <w:r w:rsidR="00172611" w:rsidRPr="001E2B8A">
        <w:rPr>
          <w:rFonts w:ascii="Times New Roman" w:eastAsia="Calibri" w:hAnsi="Times New Roman" w:cs="Times New Roman"/>
          <w:b/>
          <w:bCs/>
          <w:sz w:val="24"/>
          <w:szCs w:val="24"/>
          <w:lang w:val="fr-FR"/>
        </w:rPr>
        <w:t>ari</w:t>
      </w:r>
      <w:r w:rsidR="00080AA1" w:rsidRPr="001E2B8A">
        <w:rPr>
          <w:rFonts w:ascii="Times New Roman" w:eastAsia="Calibri" w:hAnsi="Times New Roman" w:cs="Times New Roman"/>
          <w:b/>
          <w:bCs/>
          <w:sz w:val="24"/>
          <w:szCs w:val="24"/>
          <w:lang w:val="fr-FR"/>
        </w:rPr>
        <w:t>e</w:t>
      </w:r>
      <w:r w:rsidR="00FB3210" w:rsidRPr="001E2B8A">
        <w:rPr>
          <w:rFonts w:ascii="Times New Roman" w:eastAsia="Calibri" w:hAnsi="Times New Roman" w:cs="Times New Roman"/>
          <w:b/>
          <w:bCs/>
          <w:sz w:val="24"/>
          <w:szCs w:val="24"/>
          <w:lang w:val="fr-FR"/>
        </w:rPr>
        <w:t xml:space="preserve"> Da Costa</w:t>
      </w:r>
      <w:r w:rsidR="00FB3210" w:rsidRPr="001E2B8A">
        <w:rPr>
          <w:rFonts w:ascii="Times New Roman" w:eastAsia="Calibri" w:hAnsi="Times New Roman" w:cs="Times New Roman"/>
          <w:sz w:val="24"/>
          <w:szCs w:val="24"/>
          <w:lang w:val="fr-FR"/>
        </w:rPr>
        <w:t>, la</w:t>
      </w:r>
      <w:r w:rsidR="00A166D4">
        <w:rPr>
          <w:rFonts w:ascii="Times New Roman" w:eastAsia="Calibri" w:hAnsi="Times New Roman" w:cs="Times New Roman"/>
          <w:sz w:val="24"/>
          <w:szCs w:val="24"/>
          <w:lang w:val="fr-FR"/>
        </w:rPr>
        <w:t>ïque</w:t>
      </w:r>
      <w:r w:rsidR="00FB3210" w:rsidRPr="001E2B8A">
        <w:rPr>
          <w:rFonts w:ascii="Times New Roman" w:eastAsia="Calibri" w:hAnsi="Times New Roman" w:cs="Times New Roman"/>
          <w:sz w:val="24"/>
          <w:szCs w:val="24"/>
          <w:lang w:val="fr-FR"/>
        </w:rPr>
        <w:t xml:space="preserve"> (25 a</w:t>
      </w:r>
      <w:r w:rsidR="00A166D4">
        <w:rPr>
          <w:rFonts w:ascii="Times New Roman" w:eastAsia="Calibri" w:hAnsi="Times New Roman" w:cs="Times New Roman"/>
          <w:sz w:val="24"/>
          <w:szCs w:val="24"/>
          <w:lang w:val="fr-FR"/>
        </w:rPr>
        <w:t>vril</w:t>
      </w:r>
      <w:r w:rsidR="00FB3210" w:rsidRPr="001E2B8A">
        <w:rPr>
          <w:rFonts w:ascii="Times New Roman" w:eastAsia="Calibri" w:hAnsi="Times New Roman" w:cs="Times New Roman"/>
          <w:sz w:val="24"/>
          <w:szCs w:val="24"/>
          <w:lang w:val="fr-FR"/>
        </w:rPr>
        <w:t xml:space="preserve"> 2004) – (Port</w:t>
      </w:r>
      <w:r w:rsidR="00A166D4">
        <w:rPr>
          <w:rFonts w:ascii="Times New Roman" w:eastAsia="Calibri" w:hAnsi="Times New Roman" w:cs="Times New Roman"/>
          <w:sz w:val="24"/>
          <w:szCs w:val="24"/>
          <w:lang w:val="fr-FR"/>
        </w:rPr>
        <w:t>ugal</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Albert Marvelli</w:t>
      </w:r>
      <w:r w:rsidR="00FB3210" w:rsidRPr="001E2B8A">
        <w:rPr>
          <w:rFonts w:ascii="Times New Roman" w:eastAsia="Calibri" w:hAnsi="Times New Roman" w:cs="Times New Roman"/>
          <w:sz w:val="24"/>
          <w:szCs w:val="24"/>
          <w:lang w:val="fr-FR"/>
        </w:rPr>
        <w:t>, la</w:t>
      </w:r>
      <w:r w:rsidR="00A166D4">
        <w:rPr>
          <w:rFonts w:ascii="Times New Roman" w:eastAsia="Calibri" w:hAnsi="Times New Roman" w:cs="Times New Roman"/>
          <w:sz w:val="24"/>
          <w:szCs w:val="24"/>
          <w:lang w:val="fr-FR"/>
        </w:rPr>
        <w:t>ïc</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sz w:val="24"/>
          <w:szCs w:val="24"/>
          <w:lang w:val="fr-FR"/>
        </w:rPr>
        <w:t xml:space="preserve">(5 </w:t>
      </w:r>
      <w:r w:rsidR="00A166D4" w:rsidRPr="001E2B8A">
        <w:rPr>
          <w:rFonts w:ascii="Times New Roman" w:eastAsia="Calibri" w:hAnsi="Times New Roman" w:cs="Times New Roman"/>
          <w:sz w:val="24"/>
          <w:szCs w:val="24"/>
          <w:lang w:val="fr-FR"/>
        </w:rPr>
        <w:t>septembre</w:t>
      </w:r>
      <w:r w:rsidR="00FB3210" w:rsidRPr="001E2B8A">
        <w:rPr>
          <w:rFonts w:ascii="Times New Roman" w:eastAsia="Calibri" w:hAnsi="Times New Roman" w:cs="Times New Roman"/>
          <w:sz w:val="24"/>
          <w:szCs w:val="24"/>
          <w:lang w:val="fr-FR"/>
        </w:rPr>
        <w:t xml:space="preserve"> 2004) – (Itali</w:t>
      </w:r>
      <w:r w:rsidR="00A166D4">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Bronis</w:t>
      </w:r>
      <w:r w:rsidR="00080AA1" w:rsidRPr="001E2B8A">
        <w:rPr>
          <w:rFonts w:ascii="Arial" w:eastAsia="Calibri" w:hAnsi="Arial" w:cs="Arial"/>
          <w:b/>
          <w:bCs/>
          <w:sz w:val="24"/>
          <w:szCs w:val="24"/>
          <w:lang w:val="fr-FR"/>
        </w:rPr>
        <w:t>ł</w:t>
      </w:r>
      <w:r w:rsidR="00080AA1" w:rsidRPr="001E2B8A">
        <w:rPr>
          <w:rFonts w:ascii="Times New Roman" w:eastAsia="Calibri" w:hAnsi="Times New Roman" w:cs="Times New Roman"/>
          <w:b/>
          <w:bCs/>
          <w:sz w:val="24"/>
          <w:szCs w:val="24"/>
          <w:lang w:val="fr-FR"/>
        </w:rPr>
        <w:t>aw</w:t>
      </w:r>
      <w:r w:rsidR="00FB3210" w:rsidRPr="001E2B8A">
        <w:rPr>
          <w:rFonts w:ascii="Times New Roman" w:eastAsia="Calibri" w:hAnsi="Times New Roman" w:cs="Times New Roman"/>
          <w:b/>
          <w:bCs/>
          <w:sz w:val="24"/>
          <w:szCs w:val="24"/>
          <w:lang w:val="fr-FR"/>
        </w:rPr>
        <w:t xml:space="preserve"> Markiewicz</w:t>
      </w:r>
      <w:r w:rsidR="00FB3210" w:rsidRPr="001E2B8A">
        <w:rPr>
          <w:rFonts w:ascii="Times New Roman" w:eastAsia="Calibri" w:hAnsi="Times New Roman" w:cs="Times New Roman"/>
          <w:sz w:val="24"/>
          <w:szCs w:val="24"/>
          <w:lang w:val="fr-FR"/>
        </w:rPr>
        <w:t>,</w:t>
      </w:r>
      <w:r w:rsidR="00FB3210" w:rsidRPr="001E2B8A">
        <w:rPr>
          <w:rFonts w:ascii="Times New Roman" w:eastAsia="Calibri" w:hAnsi="Times New Roman" w:cs="Times New Roman"/>
          <w:b/>
          <w:bCs/>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sz w:val="24"/>
          <w:szCs w:val="24"/>
          <w:lang w:val="fr-FR"/>
        </w:rPr>
        <w:t xml:space="preserve">(19 </w:t>
      </w:r>
      <w:r w:rsidR="00953B27">
        <w:rPr>
          <w:rFonts w:ascii="Times New Roman" w:eastAsia="Calibri" w:hAnsi="Times New Roman" w:cs="Times New Roman"/>
          <w:sz w:val="24"/>
          <w:szCs w:val="24"/>
          <w:lang w:val="fr-FR"/>
        </w:rPr>
        <w:t>juin</w:t>
      </w:r>
      <w:r w:rsidR="00FB3210" w:rsidRPr="001E2B8A">
        <w:rPr>
          <w:rFonts w:ascii="Times New Roman" w:eastAsia="Calibri" w:hAnsi="Times New Roman" w:cs="Times New Roman"/>
          <w:sz w:val="24"/>
          <w:szCs w:val="24"/>
          <w:lang w:val="fr-FR"/>
        </w:rPr>
        <w:t xml:space="preserve"> 2005) – (Polo</w:t>
      </w:r>
      <w:r w:rsidR="00953B27">
        <w:rPr>
          <w:rFonts w:ascii="Times New Roman" w:eastAsia="Calibri" w:hAnsi="Times New Roman" w:cs="Times New Roman"/>
          <w:sz w:val="24"/>
          <w:szCs w:val="24"/>
          <w:lang w:val="fr-FR"/>
        </w:rPr>
        <w:t>gne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w:t>
      </w:r>
      <w:r w:rsidR="00080AA1" w:rsidRPr="001E2B8A">
        <w:rPr>
          <w:rFonts w:ascii="Times New Roman" w:eastAsia="Calibri" w:hAnsi="Times New Roman" w:cs="Times New Roman"/>
          <w:b/>
          <w:bCs/>
          <w:sz w:val="24"/>
          <w:szCs w:val="24"/>
          <w:lang w:val="fr-FR"/>
        </w:rPr>
        <w:t>Henri</w:t>
      </w:r>
      <w:r w:rsidR="00FB3210" w:rsidRPr="001E2B8A">
        <w:rPr>
          <w:rFonts w:ascii="Times New Roman" w:eastAsia="Calibri" w:hAnsi="Times New Roman" w:cs="Times New Roman"/>
          <w:b/>
          <w:bCs/>
          <w:sz w:val="24"/>
          <w:szCs w:val="24"/>
          <w:lang w:val="fr-FR"/>
        </w:rPr>
        <w:t xml:space="preserve"> S</w:t>
      </w:r>
      <w:r w:rsidR="00D57ADE" w:rsidRPr="001E2B8A">
        <w:rPr>
          <w:rFonts w:ascii="Times New Roman" w:eastAsia="Calibri" w:hAnsi="Times New Roman" w:cs="Times New Roman"/>
          <w:b/>
          <w:bCs/>
          <w:sz w:val="24"/>
          <w:szCs w:val="24"/>
          <w:lang w:val="fr-FR"/>
        </w:rPr>
        <w:t>á</w:t>
      </w:r>
      <w:r w:rsidR="00FB3210" w:rsidRPr="001E2B8A">
        <w:rPr>
          <w:rFonts w:ascii="Times New Roman" w:eastAsia="Calibri" w:hAnsi="Times New Roman" w:cs="Times New Roman"/>
          <w:b/>
          <w:bCs/>
          <w:sz w:val="24"/>
          <w:szCs w:val="24"/>
          <w:lang w:val="fr-FR"/>
        </w:rPr>
        <w:t>iz Aparicio</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sz w:val="24"/>
          <w:szCs w:val="24"/>
          <w:lang w:val="fr-FR"/>
        </w:rPr>
        <w:t>, e</w:t>
      </w:r>
      <w:r w:rsidR="00953B27">
        <w:rPr>
          <w:rFonts w:ascii="Times New Roman" w:eastAsia="Calibri" w:hAnsi="Times New Roman" w:cs="Times New Roman"/>
          <w:sz w:val="24"/>
          <w:szCs w:val="24"/>
          <w:lang w:val="fr-FR"/>
        </w:rPr>
        <w:t>t</w:t>
      </w:r>
      <w:r w:rsidR="00FB3210" w:rsidRPr="001E2B8A">
        <w:rPr>
          <w:rFonts w:ascii="Times New Roman" w:eastAsia="Calibri" w:hAnsi="Times New Roman" w:cs="Times New Roman"/>
          <w:sz w:val="24"/>
          <w:szCs w:val="24"/>
          <w:lang w:val="fr-FR"/>
        </w:rPr>
        <w:t xml:space="preserve"> </w:t>
      </w:r>
      <w:r w:rsidR="00953B27">
        <w:rPr>
          <w:rFonts w:ascii="Times New Roman" w:eastAsia="Calibri" w:hAnsi="Times New Roman" w:cs="Times New Roman"/>
          <w:b/>
          <w:bCs/>
          <w:sz w:val="24"/>
          <w:szCs w:val="24"/>
          <w:lang w:val="fr-FR"/>
        </w:rPr>
        <w:t xml:space="preserve">62 compagnons </w:t>
      </w:r>
      <w:r w:rsidR="00FB3210" w:rsidRPr="001E2B8A">
        <w:rPr>
          <w:rFonts w:ascii="Times New Roman" w:eastAsia="Calibri" w:hAnsi="Times New Roman" w:cs="Times New Roman"/>
          <w:b/>
          <w:bCs/>
          <w:sz w:val="24"/>
          <w:szCs w:val="24"/>
          <w:lang w:val="fr-FR"/>
        </w:rPr>
        <w:t>mart</w:t>
      </w:r>
      <w:r w:rsidR="00953B27">
        <w:rPr>
          <w:rFonts w:ascii="Times New Roman" w:eastAsia="Calibri" w:hAnsi="Times New Roman" w:cs="Times New Roman"/>
          <w:b/>
          <w:bCs/>
          <w:sz w:val="24"/>
          <w:szCs w:val="24"/>
          <w:lang w:val="fr-FR"/>
        </w:rPr>
        <w:t xml:space="preserve">yrs </w:t>
      </w:r>
      <w:r w:rsidR="00FB3210" w:rsidRPr="001E2B8A">
        <w:rPr>
          <w:rFonts w:ascii="Times New Roman" w:eastAsia="Calibri" w:hAnsi="Times New Roman" w:cs="Times New Roman"/>
          <w:sz w:val="24"/>
          <w:szCs w:val="24"/>
          <w:lang w:val="fr-FR"/>
        </w:rPr>
        <w:t xml:space="preserve">(28 </w:t>
      </w:r>
      <w:r w:rsidR="00953B27" w:rsidRPr="001E2B8A">
        <w:rPr>
          <w:rFonts w:ascii="Times New Roman" w:eastAsia="Calibri" w:hAnsi="Times New Roman" w:cs="Times New Roman"/>
          <w:sz w:val="24"/>
          <w:szCs w:val="24"/>
          <w:lang w:val="fr-FR"/>
        </w:rPr>
        <w:t>octobre</w:t>
      </w:r>
      <w:r w:rsidR="00FB3210" w:rsidRPr="001E2B8A">
        <w:rPr>
          <w:rFonts w:ascii="Times New Roman" w:eastAsia="Calibri" w:hAnsi="Times New Roman" w:cs="Times New Roman"/>
          <w:sz w:val="24"/>
          <w:szCs w:val="24"/>
          <w:lang w:val="fr-FR"/>
        </w:rPr>
        <w:t xml:space="preserve"> 2007) – (</w:t>
      </w:r>
      <w:r w:rsidR="00953B27">
        <w:rPr>
          <w:rFonts w:ascii="Times New Roman" w:eastAsia="Calibri" w:hAnsi="Times New Roman" w:cs="Times New Roman"/>
          <w:sz w:val="24"/>
          <w:szCs w:val="24"/>
          <w:lang w:val="fr-FR"/>
        </w:rPr>
        <w:t>Espagne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w:t>
      </w:r>
      <w:r w:rsidR="00080AA1" w:rsidRPr="001E2B8A">
        <w:rPr>
          <w:rFonts w:ascii="Times New Roman" w:eastAsia="Calibri" w:hAnsi="Times New Roman" w:cs="Times New Roman"/>
          <w:b/>
          <w:bCs/>
          <w:sz w:val="24"/>
          <w:szCs w:val="24"/>
          <w:lang w:val="fr-FR"/>
        </w:rPr>
        <w:t xml:space="preserve">Zéphyrin </w:t>
      </w:r>
      <w:r w:rsidR="00FB3210" w:rsidRPr="001E2B8A">
        <w:rPr>
          <w:rFonts w:ascii="Times New Roman" w:eastAsia="Calibri" w:hAnsi="Times New Roman" w:cs="Times New Roman"/>
          <w:b/>
          <w:bCs/>
          <w:sz w:val="24"/>
          <w:szCs w:val="24"/>
          <w:lang w:val="fr-FR"/>
        </w:rPr>
        <w:t>Namuncur</w:t>
      </w:r>
      <w:r w:rsidR="00D57ADE" w:rsidRPr="001E2B8A">
        <w:rPr>
          <w:rFonts w:ascii="Times New Roman" w:eastAsia="Calibri" w:hAnsi="Times New Roman" w:cs="Times New Roman"/>
          <w:b/>
          <w:bCs/>
          <w:sz w:val="24"/>
          <w:szCs w:val="24"/>
          <w:lang w:val="fr-FR"/>
        </w:rPr>
        <w:t>á</w:t>
      </w:r>
      <w:r w:rsidR="00FB3210" w:rsidRPr="001E2B8A">
        <w:rPr>
          <w:rFonts w:ascii="Times New Roman" w:eastAsia="Calibri" w:hAnsi="Times New Roman" w:cs="Times New Roman"/>
          <w:sz w:val="24"/>
          <w:szCs w:val="24"/>
          <w:lang w:val="fr-FR"/>
        </w:rPr>
        <w:t>, la</w:t>
      </w:r>
      <w:r w:rsidR="00953B27">
        <w:rPr>
          <w:rFonts w:ascii="Times New Roman" w:eastAsia="Calibri" w:hAnsi="Times New Roman" w:cs="Times New Roman"/>
          <w:sz w:val="24"/>
          <w:szCs w:val="24"/>
          <w:lang w:val="fr-FR"/>
        </w:rPr>
        <w:t>ïc</w:t>
      </w:r>
      <w:r w:rsidR="00FB3210" w:rsidRPr="001E2B8A">
        <w:rPr>
          <w:rFonts w:ascii="Times New Roman" w:eastAsia="Calibri" w:hAnsi="Times New Roman" w:cs="Times New Roman"/>
          <w:sz w:val="24"/>
          <w:szCs w:val="24"/>
          <w:lang w:val="fr-FR"/>
        </w:rPr>
        <w:t xml:space="preserve"> (11 novembre 2007) – (Argentin</w:t>
      </w:r>
      <w:r w:rsidR="00953B27">
        <w:rPr>
          <w:rFonts w:ascii="Times New Roman" w:eastAsia="Calibri" w:hAnsi="Times New Roman" w:cs="Times New Roman"/>
          <w:sz w:val="24"/>
          <w:szCs w:val="24"/>
          <w:lang w:val="fr-FR"/>
        </w:rPr>
        <w:t>e</w:t>
      </w:r>
      <w:r w:rsidR="00FB3210" w:rsidRPr="001E2B8A">
        <w:rPr>
          <w:rFonts w:ascii="Times New Roman" w:eastAsia="Calibri" w:hAnsi="Times New Roman" w:cs="Times New Roman"/>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bienheureuse</w:t>
      </w:r>
      <w:r w:rsidR="00FB3210" w:rsidRPr="001E2B8A">
        <w:rPr>
          <w:rFonts w:ascii="Times New Roman" w:eastAsia="Calibri" w:hAnsi="Times New Roman" w:cs="Times New Roman"/>
          <w:b/>
          <w:bCs/>
          <w:sz w:val="24"/>
          <w:szCs w:val="24"/>
          <w:lang w:val="fr-FR"/>
        </w:rPr>
        <w:t xml:space="preserve"> Mari</w:t>
      </w:r>
      <w:r w:rsidR="00080AA1" w:rsidRPr="001E2B8A">
        <w:rPr>
          <w:rFonts w:ascii="Times New Roman" w:eastAsia="Calibri" w:hAnsi="Times New Roman" w:cs="Times New Roman"/>
          <w:b/>
          <w:bCs/>
          <w:sz w:val="24"/>
          <w:szCs w:val="24"/>
          <w:lang w:val="fr-FR"/>
        </w:rPr>
        <w:t>e</w:t>
      </w:r>
      <w:r w:rsidR="00FB3210" w:rsidRPr="001E2B8A">
        <w:rPr>
          <w:rFonts w:ascii="Times New Roman" w:eastAsia="Calibri" w:hAnsi="Times New Roman" w:cs="Times New Roman"/>
          <w:b/>
          <w:bCs/>
          <w:sz w:val="24"/>
          <w:szCs w:val="24"/>
          <w:lang w:val="fr-FR"/>
        </w:rPr>
        <w:t xml:space="preserve"> Troncatti, </w:t>
      </w:r>
      <w:r w:rsidR="00FB3210" w:rsidRPr="001E2B8A">
        <w:rPr>
          <w:rFonts w:ascii="Times New Roman" w:eastAsia="Calibri" w:hAnsi="Times New Roman" w:cs="Times New Roman"/>
          <w:bCs/>
          <w:sz w:val="24"/>
          <w:szCs w:val="24"/>
          <w:lang w:val="fr-FR"/>
        </w:rPr>
        <w:t>v</w:t>
      </w:r>
      <w:r w:rsidR="00953B27">
        <w:rPr>
          <w:rFonts w:ascii="Times New Roman" w:eastAsia="Calibri" w:hAnsi="Times New Roman" w:cs="Times New Roman"/>
          <w:bCs/>
          <w:sz w:val="24"/>
          <w:szCs w:val="24"/>
          <w:lang w:val="fr-FR"/>
        </w:rPr>
        <w:t>ierge</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bCs/>
          <w:sz w:val="24"/>
          <w:szCs w:val="24"/>
          <w:lang w:val="fr-FR"/>
        </w:rPr>
        <w:t>(24 novembre 2012) – (Itali</w:t>
      </w:r>
      <w:r w:rsidR="00953B27">
        <w:rPr>
          <w:rFonts w:ascii="Times New Roman" w:eastAsia="Calibri" w:hAnsi="Times New Roman" w:cs="Times New Roman"/>
          <w:bCs/>
          <w:sz w:val="24"/>
          <w:szCs w:val="24"/>
          <w:lang w:val="fr-FR"/>
        </w:rPr>
        <w:t>e</w:t>
      </w:r>
      <w:r w:rsidR="00FB3210" w:rsidRPr="001E2B8A">
        <w:rPr>
          <w:rFonts w:ascii="Times New Roman" w:eastAsia="Calibri" w:hAnsi="Times New Roman" w:cs="Times New Roman"/>
          <w:bCs/>
          <w:sz w:val="24"/>
          <w:szCs w:val="24"/>
          <w:lang w:val="fr-FR"/>
        </w:rPr>
        <w:t xml:space="preserve"> - </w:t>
      </w:r>
      <w:r w:rsidR="00953B27">
        <w:rPr>
          <w:rFonts w:ascii="Times New Roman" w:eastAsia="Calibri" w:hAnsi="Times New Roman" w:cs="Times New Roman"/>
          <w:bCs/>
          <w:sz w:val="24"/>
          <w:szCs w:val="24"/>
          <w:lang w:val="fr-FR"/>
        </w:rPr>
        <w:t>Équateur</w:t>
      </w:r>
      <w:r w:rsidR="00FB3210" w:rsidRPr="001E2B8A">
        <w:rPr>
          <w:rFonts w:ascii="Times New Roman" w:eastAsia="Calibri" w:hAnsi="Times New Roman" w:cs="Times New Roman"/>
          <w:bCs/>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bienheureux</w:t>
      </w:r>
      <w:r w:rsidR="00FB3210" w:rsidRPr="001E2B8A">
        <w:rPr>
          <w:rFonts w:ascii="Times New Roman" w:eastAsia="Calibri" w:hAnsi="Times New Roman" w:cs="Times New Roman"/>
          <w:b/>
          <w:bCs/>
          <w:sz w:val="24"/>
          <w:szCs w:val="24"/>
          <w:lang w:val="fr-FR"/>
        </w:rPr>
        <w:t xml:space="preserve"> </w:t>
      </w:r>
      <w:r w:rsidR="00F043F2" w:rsidRPr="001E2B8A">
        <w:rPr>
          <w:rFonts w:ascii="Times New Roman" w:eastAsia="Calibri" w:hAnsi="Times New Roman" w:cs="Times New Roman"/>
          <w:b/>
          <w:bCs/>
          <w:sz w:val="24"/>
          <w:szCs w:val="24"/>
          <w:lang w:val="fr-FR"/>
        </w:rPr>
        <w:t>Étienne</w:t>
      </w:r>
      <w:r w:rsidR="00FB3210" w:rsidRPr="001E2B8A">
        <w:rPr>
          <w:rFonts w:ascii="Times New Roman" w:eastAsia="Calibri" w:hAnsi="Times New Roman" w:cs="Times New Roman"/>
          <w:b/>
          <w:bCs/>
          <w:sz w:val="24"/>
          <w:szCs w:val="24"/>
          <w:lang w:val="fr-FR"/>
        </w:rPr>
        <w:t xml:space="preserve"> Sándor, </w:t>
      </w:r>
      <w:r w:rsidR="00FB3210" w:rsidRPr="001E2B8A">
        <w:rPr>
          <w:rFonts w:ascii="Times New Roman" w:eastAsia="Calibri" w:hAnsi="Times New Roman" w:cs="Times New Roman"/>
          <w:bCs/>
          <w:sz w:val="24"/>
          <w:szCs w:val="24"/>
          <w:lang w:val="fr-FR"/>
        </w:rPr>
        <w:t>religi</w:t>
      </w:r>
      <w:r w:rsidR="00953B27">
        <w:rPr>
          <w:rFonts w:ascii="Times New Roman" w:eastAsia="Calibri" w:hAnsi="Times New Roman" w:cs="Times New Roman"/>
          <w:bCs/>
          <w:sz w:val="24"/>
          <w:szCs w:val="24"/>
          <w:lang w:val="fr-FR"/>
        </w:rPr>
        <w:t>eux</w:t>
      </w:r>
      <w:r w:rsidR="00FB3210" w:rsidRPr="001E2B8A">
        <w:rPr>
          <w:rFonts w:ascii="Times New Roman" w:eastAsia="Calibri" w:hAnsi="Times New Roman" w:cs="Times New Roman"/>
          <w:bCs/>
          <w:sz w:val="24"/>
          <w:szCs w:val="24"/>
          <w:lang w:val="fr-FR"/>
        </w:rPr>
        <w:t>,</w:t>
      </w:r>
      <w:r w:rsidR="00FB3210" w:rsidRPr="001E2B8A">
        <w:rPr>
          <w:rFonts w:ascii="Times New Roman" w:eastAsia="Calibri" w:hAnsi="Times New Roman" w:cs="Times New Roman"/>
          <w:b/>
          <w:bCs/>
          <w:sz w:val="24"/>
          <w:szCs w:val="24"/>
          <w:lang w:val="fr-FR"/>
        </w:rPr>
        <w:t xml:space="preserve"> mart</w:t>
      </w:r>
      <w:r w:rsidR="00953B27">
        <w:rPr>
          <w:rFonts w:ascii="Times New Roman" w:eastAsia="Calibri" w:hAnsi="Times New Roman" w:cs="Times New Roman"/>
          <w:b/>
          <w:bCs/>
          <w:sz w:val="24"/>
          <w:szCs w:val="24"/>
          <w:lang w:val="fr-FR"/>
        </w:rPr>
        <w:t>yr</w:t>
      </w:r>
      <w:r w:rsidR="00FB3210" w:rsidRPr="001E2B8A">
        <w:rPr>
          <w:rFonts w:ascii="Times New Roman" w:eastAsia="Calibri" w:hAnsi="Times New Roman" w:cs="Times New Roman"/>
          <w:b/>
          <w:bCs/>
          <w:sz w:val="24"/>
          <w:szCs w:val="24"/>
          <w:lang w:val="fr-FR"/>
        </w:rPr>
        <w:t xml:space="preserve"> </w:t>
      </w:r>
      <w:r w:rsidR="00FB3210" w:rsidRPr="001E2B8A">
        <w:rPr>
          <w:rFonts w:ascii="Times New Roman" w:eastAsia="Calibri" w:hAnsi="Times New Roman" w:cs="Times New Roman"/>
          <w:bCs/>
          <w:sz w:val="24"/>
          <w:szCs w:val="24"/>
          <w:lang w:val="fr-FR"/>
        </w:rPr>
        <w:t xml:space="preserve">(19 </w:t>
      </w:r>
      <w:r w:rsidR="00953B27" w:rsidRPr="001E2B8A">
        <w:rPr>
          <w:rFonts w:ascii="Times New Roman" w:eastAsia="Calibri" w:hAnsi="Times New Roman" w:cs="Times New Roman"/>
          <w:bCs/>
          <w:sz w:val="24"/>
          <w:szCs w:val="24"/>
          <w:lang w:val="fr-FR"/>
        </w:rPr>
        <w:t>octobre</w:t>
      </w:r>
      <w:r w:rsidR="00FB3210" w:rsidRPr="001E2B8A">
        <w:rPr>
          <w:rFonts w:ascii="Times New Roman" w:eastAsia="Calibri" w:hAnsi="Times New Roman" w:cs="Times New Roman"/>
          <w:bCs/>
          <w:sz w:val="24"/>
          <w:szCs w:val="24"/>
          <w:lang w:val="fr-FR"/>
        </w:rPr>
        <w:t xml:space="preserve"> 2013) </w:t>
      </w:r>
      <w:r w:rsidR="00FB3210" w:rsidRPr="001E2B8A">
        <w:rPr>
          <w:rFonts w:ascii="Times New Roman" w:eastAsia="Calibri" w:hAnsi="Times New Roman" w:cs="Times New Roman"/>
          <w:sz w:val="24"/>
          <w:szCs w:val="24"/>
          <w:lang w:val="fr-FR"/>
        </w:rPr>
        <w:t>–</w:t>
      </w:r>
      <w:r w:rsidR="00FB3210" w:rsidRPr="001E2B8A">
        <w:rPr>
          <w:rFonts w:ascii="Times New Roman" w:eastAsia="Calibri" w:hAnsi="Times New Roman" w:cs="Times New Roman"/>
          <w:bCs/>
          <w:sz w:val="24"/>
          <w:szCs w:val="24"/>
          <w:lang w:val="fr-FR"/>
        </w:rPr>
        <w:t xml:space="preserve"> (</w:t>
      </w:r>
      <w:r w:rsidR="00953B27">
        <w:rPr>
          <w:rFonts w:ascii="Times New Roman" w:eastAsia="Calibri" w:hAnsi="Times New Roman" w:cs="Times New Roman"/>
          <w:bCs/>
          <w:sz w:val="24"/>
          <w:szCs w:val="24"/>
          <w:lang w:val="fr-FR"/>
        </w:rPr>
        <w:t>Hongrie</w:t>
      </w:r>
      <w:r w:rsidR="00FB3210" w:rsidRPr="001E2B8A">
        <w:rPr>
          <w:rFonts w:ascii="Times New Roman" w:eastAsia="Calibri" w:hAnsi="Times New Roman" w:cs="Times New Roman"/>
          <w:bCs/>
          <w:sz w:val="24"/>
          <w:szCs w:val="24"/>
          <w:lang w:val="fr-FR"/>
        </w:rPr>
        <w:t>)</w:t>
      </w:r>
    </w:p>
    <w:p w:rsidR="008B5C1E" w:rsidRPr="001E2B8A" w:rsidRDefault="009368E5">
      <w:pPr>
        <w:widowControl w:val="0"/>
        <w:spacing w:line="240" w:lineRule="auto"/>
        <w:jc w:val="both"/>
        <w:rPr>
          <w:rFonts w:ascii="Times New Roman" w:hAnsi="Times New Roman" w:cs="Times New Roman"/>
          <w:sz w:val="24"/>
          <w:szCs w:val="24"/>
          <w:lang w:val="fr-FR"/>
        </w:rPr>
      </w:pPr>
      <w:r w:rsidRPr="001E2B8A">
        <w:rPr>
          <w:rFonts w:ascii="Times New Roman" w:eastAsia="Calibri" w:hAnsi="Times New Roman" w:cs="Times New Roman"/>
          <w:b/>
          <w:bCs/>
          <w:sz w:val="24"/>
          <w:szCs w:val="24"/>
          <w:lang w:val="fr-FR"/>
        </w:rPr>
        <w:t xml:space="preserve">bienheureux </w:t>
      </w:r>
      <w:r w:rsidR="00FB3210" w:rsidRPr="001E2B8A">
        <w:rPr>
          <w:rFonts w:ascii="Times New Roman" w:eastAsia="Calibri" w:hAnsi="Times New Roman" w:cs="Times New Roman"/>
          <w:b/>
          <w:bCs/>
          <w:sz w:val="24"/>
          <w:szCs w:val="24"/>
          <w:lang w:val="fr-FR"/>
        </w:rPr>
        <w:t>Tit</w:t>
      </w:r>
      <w:r w:rsidR="00F043F2" w:rsidRPr="001E2B8A">
        <w:rPr>
          <w:rFonts w:ascii="Times New Roman" w:eastAsia="Calibri" w:hAnsi="Times New Roman" w:cs="Times New Roman"/>
          <w:b/>
          <w:bCs/>
          <w:sz w:val="24"/>
          <w:szCs w:val="24"/>
          <w:lang w:val="fr-FR"/>
        </w:rPr>
        <w:t>us</w:t>
      </w:r>
      <w:r w:rsidR="00FB3210" w:rsidRPr="001E2B8A">
        <w:rPr>
          <w:rFonts w:ascii="Times New Roman" w:eastAsia="Calibri" w:hAnsi="Times New Roman" w:cs="Times New Roman"/>
          <w:b/>
          <w:bCs/>
          <w:sz w:val="24"/>
          <w:szCs w:val="24"/>
          <w:lang w:val="fr-FR"/>
        </w:rPr>
        <w:t xml:space="preserve"> Zeman</w:t>
      </w:r>
      <w:r w:rsidR="00FB3210" w:rsidRPr="001E2B8A">
        <w:rPr>
          <w:rFonts w:ascii="Times New Roman" w:eastAsia="Calibri" w:hAnsi="Times New Roman" w:cs="Times New Roman"/>
          <w:sz w:val="24"/>
          <w:szCs w:val="24"/>
          <w:lang w:val="fr-FR"/>
        </w:rPr>
        <w:t xml:space="preserve">, </w:t>
      </w:r>
      <w:r w:rsidR="001E2B8A" w:rsidRPr="001E2B8A">
        <w:rPr>
          <w:rFonts w:ascii="Times New Roman" w:eastAsia="Calibri" w:hAnsi="Times New Roman" w:cs="Times New Roman"/>
          <w:sz w:val="24"/>
          <w:szCs w:val="24"/>
          <w:lang w:val="fr-FR"/>
        </w:rPr>
        <w:t>prêtre</w:t>
      </w:r>
      <w:r w:rsidR="00FB3210" w:rsidRPr="001E2B8A">
        <w:rPr>
          <w:rFonts w:ascii="Times New Roman" w:eastAsia="Calibri" w:hAnsi="Times New Roman" w:cs="Times New Roman"/>
          <w:sz w:val="24"/>
          <w:szCs w:val="24"/>
          <w:lang w:val="fr-FR"/>
        </w:rPr>
        <w:t xml:space="preserve">, </w:t>
      </w:r>
      <w:r w:rsidR="00953B27">
        <w:rPr>
          <w:rFonts w:ascii="Times New Roman" w:eastAsia="Calibri" w:hAnsi="Times New Roman" w:cs="Times New Roman"/>
          <w:b/>
          <w:sz w:val="24"/>
          <w:szCs w:val="24"/>
          <w:lang w:val="fr-FR"/>
        </w:rPr>
        <w:t>martyr</w:t>
      </w:r>
      <w:r w:rsidR="00FB3210" w:rsidRPr="001E2B8A">
        <w:rPr>
          <w:rFonts w:ascii="Times New Roman" w:eastAsia="Calibri" w:hAnsi="Times New Roman" w:cs="Times New Roman"/>
          <w:sz w:val="24"/>
          <w:szCs w:val="24"/>
          <w:lang w:val="fr-FR"/>
        </w:rPr>
        <w:t xml:space="preserve"> (30 </w:t>
      </w:r>
      <w:r w:rsidR="00953B27" w:rsidRPr="001E2B8A">
        <w:rPr>
          <w:rFonts w:ascii="Times New Roman" w:eastAsia="Calibri" w:hAnsi="Times New Roman" w:cs="Times New Roman"/>
          <w:sz w:val="24"/>
          <w:szCs w:val="24"/>
          <w:lang w:val="fr-FR"/>
        </w:rPr>
        <w:t>septembre</w:t>
      </w:r>
      <w:r w:rsidR="00FB3210" w:rsidRPr="001E2B8A">
        <w:rPr>
          <w:rFonts w:ascii="Times New Roman" w:eastAsia="Calibri" w:hAnsi="Times New Roman" w:cs="Times New Roman"/>
          <w:sz w:val="24"/>
          <w:szCs w:val="24"/>
          <w:lang w:val="fr-FR"/>
        </w:rPr>
        <w:t xml:space="preserve"> 2017) </w:t>
      </w:r>
      <w:r w:rsidR="00953B27">
        <w:rPr>
          <w:rFonts w:ascii="Times New Roman" w:eastAsia="Calibri" w:hAnsi="Times New Roman" w:cs="Times New Roman"/>
          <w:sz w:val="24"/>
          <w:szCs w:val="24"/>
          <w:lang w:val="fr-FR"/>
        </w:rPr>
        <w:t>–</w:t>
      </w:r>
      <w:r w:rsidR="00FB3210" w:rsidRPr="001E2B8A">
        <w:rPr>
          <w:rFonts w:ascii="Times New Roman" w:eastAsia="Calibri" w:hAnsi="Times New Roman" w:cs="Times New Roman"/>
          <w:sz w:val="24"/>
          <w:szCs w:val="24"/>
          <w:lang w:val="fr-FR"/>
        </w:rPr>
        <w:t xml:space="preserve"> (Slova</w:t>
      </w:r>
      <w:r w:rsidR="00953B27">
        <w:rPr>
          <w:rFonts w:ascii="Times New Roman" w:eastAsia="Calibri" w:hAnsi="Times New Roman" w:cs="Times New Roman"/>
          <w:sz w:val="24"/>
          <w:szCs w:val="24"/>
          <w:lang w:val="fr-FR"/>
        </w:rPr>
        <w:t>quie)</w:t>
      </w:r>
    </w:p>
    <w:p w:rsidR="008B5C1E" w:rsidRPr="00080AA1" w:rsidRDefault="008B5C1E">
      <w:pPr>
        <w:widowControl w:val="0"/>
        <w:spacing w:line="240" w:lineRule="auto"/>
        <w:jc w:val="both"/>
        <w:rPr>
          <w:rFonts w:ascii="Times New Roman" w:eastAsia="Calibri" w:hAnsi="Times New Roman" w:cs="Times New Roman"/>
          <w:bCs/>
          <w:sz w:val="24"/>
          <w:szCs w:val="24"/>
          <w:lang w:val="fr-FR"/>
        </w:rPr>
      </w:pPr>
    </w:p>
    <w:p w:rsidR="008B5C1E" w:rsidRPr="00234B9B" w:rsidRDefault="00FB3210">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w:t>
      </w:r>
      <w:r w:rsidR="008B3E63" w:rsidRPr="00234B9B">
        <w:rPr>
          <w:rFonts w:ascii="Times New Roman" w:eastAsia="Calibri" w:hAnsi="Times New Roman" w:cs="Times New Roman"/>
          <w:b/>
          <w:bCs/>
          <w:sz w:val="24"/>
          <w:szCs w:val="24"/>
          <w:lang w:val="fr-FR"/>
        </w:rPr>
        <w:t>ÉNÉ</w:t>
      </w:r>
      <w:r w:rsidRPr="00234B9B">
        <w:rPr>
          <w:rFonts w:ascii="Times New Roman" w:eastAsia="Calibri" w:hAnsi="Times New Roman" w:cs="Times New Roman"/>
          <w:b/>
          <w:bCs/>
          <w:sz w:val="24"/>
          <w:szCs w:val="24"/>
          <w:lang w:val="fr-FR"/>
        </w:rPr>
        <w:t>RAB</w:t>
      </w:r>
      <w:r w:rsidR="008B3E63" w:rsidRPr="00234B9B">
        <w:rPr>
          <w:rFonts w:ascii="Times New Roman" w:eastAsia="Calibri" w:hAnsi="Times New Roman" w:cs="Times New Roman"/>
          <w:b/>
          <w:bCs/>
          <w:sz w:val="24"/>
          <w:szCs w:val="24"/>
          <w:lang w:val="fr-FR"/>
        </w:rPr>
        <w:t>LES</w:t>
      </w:r>
      <w:r w:rsidRPr="00234B9B">
        <w:rPr>
          <w:rFonts w:ascii="Times New Roman" w:eastAsia="Calibri" w:hAnsi="Times New Roman" w:cs="Times New Roman"/>
          <w:b/>
          <w:bCs/>
          <w:sz w:val="24"/>
          <w:szCs w:val="24"/>
          <w:lang w:val="fr-FR"/>
        </w:rPr>
        <w:t xml:space="preserve"> (di</w:t>
      </w:r>
      <w:r w:rsidR="008B3E63" w:rsidRPr="00234B9B">
        <w:rPr>
          <w:rFonts w:ascii="Times New Roman" w:eastAsia="Calibri" w:hAnsi="Times New Roman" w:cs="Times New Roman"/>
          <w:b/>
          <w:bCs/>
          <w:sz w:val="24"/>
          <w:szCs w:val="24"/>
          <w:lang w:val="fr-FR"/>
        </w:rPr>
        <w:t>x-sept</w:t>
      </w:r>
      <w:r w:rsidRPr="00234B9B">
        <w:rPr>
          <w:rFonts w:ascii="Times New Roman" w:eastAsia="Calibri" w:hAnsi="Times New Roman" w:cs="Times New Roman"/>
          <w:b/>
          <w:sz w:val="24"/>
          <w:szCs w:val="24"/>
          <w:lang w:val="fr-FR"/>
        </w:rPr>
        <w:t>)</w:t>
      </w:r>
    </w:p>
    <w:p w:rsidR="008B5C1E" w:rsidRPr="00E8114B" w:rsidRDefault="00FB3210">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w:t>
      </w:r>
      <w:r w:rsidR="00234B9B" w:rsidRPr="00234B9B">
        <w:rPr>
          <w:rFonts w:ascii="Times New Roman" w:eastAsia="Calibri" w:hAnsi="Times New Roman" w:cs="Times New Roman"/>
          <w:b/>
          <w:bCs/>
          <w:sz w:val="24"/>
          <w:szCs w:val="24"/>
          <w:lang w:val="fr-FR"/>
        </w:rPr>
        <w:t>é</w:t>
      </w:r>
      <w:r w:rsidRPr="00234B9B">
        <w:rPr>
          <w:rFonts w:ascii="Times New Roman" w:eastAsia="Calibri" w:hAnsi="Times New Roman" w:cs="Times New Roman"/>
          <w:b/>
          <w:bCs/>
          <w:sz w:val="24"/>
          <w:szCs w:val="24"/>
          <w:lang w:val="fr-FR"/>
        </w:rPr>
        <w:t xml:space="preserve">n. </w:t>
      </w:r>
      <w:r w:rsidRPr="00E8114B">
        <w:rPr>
          <w:rFonts w:ascii="Times New Roman" w:eastAsia="Calibri" w:hAnsi="Times New Roman" w:cs="Times New Roman"/>
          <w:b/>
          <w:bCs/>
          <w:sz w:val="24"/>
          <w:szCs w:val="24"/>
          <w:lang w:val="fr-FR"/>
        </w:rPr>
        <w:t>Andr</w:t>
      </w:r>
      <w:r w:rsidR="00234B9B" w:rsidRPr="00E8114B">
        <w:rPr>
          <w:rFonts w:ascii="Times New Roman" w:eastAsia="Calibri" w:hAnsi="Times New Roman" w:cs="Times New Roman"/>
          <w:b/>
          <w:bCs/>
          <w:sz w:val="24"/>
          <w:szCs w:val="24"/>
          <w:lang w:val="fr-FR"/>
        </w:rPr>
        <w:t>é</w:t>
      </w:r>
      <w:r w:rsidRPr="00E8114B">
        <w:rPr>
          <w:rFonts w:ascii="Times New Roman" w:eastAsia="Calibri" w:hAnsi="Times New Roman" w:cs="Times New Roman"/>
          <w:b/>
          <w:bCs/>
          <w:sz w:val="24"/>
          <w:szCs w:val="24"/>
          <w:lang w:val="fr-FR"/>
        </w:rPr>
        <w:t xml:space="preserve"> Beltrami</w:t>
      </w:r>
      <w:r w:rsidRPr="00E8114B">
        <w:rPr>
          <w:rFonts w:ascii="Times New Roman" w:eastAsia="Calibri" w:hAnsi="Times New Roman" w:cs="Times New Roman"/>
          <w:sz w:val="24"/>
          <w:szCs w:val="24"/>
          <w:lang w:val="fr-FR"/>
        </w:rPr>
        <w:t xml:space="preserve">, </w:t>
      </w:r>
      <w:r w:rsidR="005B3440" w:rsidRPr="00E8114B">
        <w:rPr>
          <w:rFonts w:ascii="Times New Roman" w:eastAsia="Calibri" w:hAnsi="Times New Roman" w:cs="Times New Roman"/>
          <w:sz w:val="24"/>
          <w:szCs w:val="24"/>
          <w:lang w:val="fr-FR"/>
        </w:rPr>
        <w:t>prêtre</w:t>
      </w:r>
      <w:r w:rsidRPr="00E8114B">
        <w:rPr>
          <w:rFonts w:ascii="Times New Roman" w:eastAsia="Calibri" w:hAnsi="Times New Roman" w:cs="Times New Roman"/>
          <w:sz w:val="24"/>
          <w:szCs w:val="24"/>
          <w:lang w:val="fr-FR"/>
        </w:rPr>
        <w:t>, (dat</w:t>
      </w:r>
      <w:r w:rsidR="00E8114B">
        <w:rPr>
          <w:rFonts w:ascii="Times New Roman" w:eastAsia="Calibri" w:hAnsi="Times New Roman" w:cs="Times New Roman"/>
          <w:sz w:val="24"/>
          <w:szCs w:val="24"/>
          <w:lang w:val="fr-FR"/>
        </w:rPr>
        <w:t>e</w:t>
      </w:r>
      <w:r w:rsidRPr="00E8114B">
        <w:rPr>
          <w:rFonts w:ascii="Times New Roman" w:eastAsia="Calibri" w:hAnsi="Times New Roman" w:cs="Times New Roman"/>
          <w:sz w:val="24"/>
          <w:szCs w:val="24"/>
          <w:lang w:val="fr-FR"/>
        </w:rPr>
        <w:t xml:space="preserve"> d</w:t>
      </w:r>
      <w:r w:rsidR="00E8114B">
        <w:rPr>
          <w:rFonts w:ascii="Times New Roman" w:eastAsia="Calibri" w:hAnsi="Times New Roman" w:cs="Times New Roman"/>
          <w:sz w:val="24"/>
          <w:szCs w:val="24"/>
          <w:lang w:val="fr-FR"/>
        </w:rPr>
        <w:t>u</w:t>
      </w:r>
      <w:r w:rsidRPr="00E8114B">
        <w:rPr>
          <w:rFonts w:ascii="Times New Roman" w:eastAsia="Calibri" w:hAnsi="Times New Roman" w:cs="Times New Roman"/>
          <w:sz w:val="24"/>
          <w:szCs w:val="24"/>
          <w:lang w:val="fr-FR"/>
        </w:rPr>
        <w:t xml:space="preserve"> </w:t>
      </w:r>
      <w:r w:rsidR="00E8114B" w:rsidRPr="00E8114B">
        <w:rPr>
          <w:rFonts w:ascii="Times New Roman" w:eastAsia="Calibri" w:hAnsi="Times New Roman" w:cs="Times New Roman"/>
          <w:sz w:val="24"/>
          <w:szCs w:val="24"/>
          <w:lang w:val="fr-FR"/>
        </w:rPr>
        <w:t>Décret</w:t>
      </w:r>
      <w:r w:rsidRPr="00E8114B">
        <w:rPr>
          <w:rFonts w:ascii="Times New Roman" w:eastAsia="Calibri" w:hAnsi="Times New Roman" w:cs="Times New Roman"/>
          <w:sz w:val="24"/>
          <w:szCs w:val="24"/>
          <w:lang w:val="fr-FR"/>
        </w:rPr>
        <w:t xml:space="preserve"> </w:t>
      </w:r>
      <w:r w:rsidRPr="00E8114B">
        <w:rPr>
          <w:rFonts w:ascii="Times New Roman" w:eastAsia="Calibri" w:hAnsi="Times New Roman" w:cs="Times New Roman"/>
          <w:i/>
          <w:sz w:val="24"/>
          <w:szCs w:val="24"/>
          <w:lang w:val="fr-FR"/>
        </w:rPr>
        <w:t>super virtutibus</w:t>
      </w:r>
      <w:r w:rsidR="00E8114B">
        <w:rPr>
          <w:rFonts w:ascii="Times New Roman" w:eastAsia="Calibri" w:hAnsi="Times New Roman" w:cs="Times New Roman"/>
          <w:i/>
          <w:sz w:val="24"/>
          <w:szCs w:val="24"/>
          <w:lang w:val="fr-FR"/>
        </w:rPr>
        <w:t xml:space="preserve"> </w:t>
      </w:r>
      <w:r w:rsidRPr="00E8114B">
        <w:rPr>
          <w:rFonts w:ascii="Times New Roman" w:eastAsia="Calibri" w:hAnsi="Times New Roman" w:cs="Times New Roman"/>
          <w:i/>
          <w:sz w:val="24"/>
          <w:szCs w:val="24"/>
          <w:lang w:val="fr-FR"/>
        </w:rPr>
        <w:t xml:space="preserve">: </w:t>
      </w:r>
      <w:r w:rsidRPr="00E8114B">
        <w:rPr>
          <w:rFonts w:ascii="Times New Roman" w:eastAsia="Calibri" w:hAnsi="Times New Roman" w:cs="Times New Roman"/>
          <w:sz w:val="24"/>
          <w:szCs w:val="24"/>
          <w:lang w:val="fr-FR"/>
        </w:rPr>
        <w:t xml:space="preserve">15 </w:t>
      </w:r>
      <w:r w:rsidR="00E8114B" w:rsidRPr="00E8114B">
        <w:rPr>
          <w:rFonts w:ascii="Times New Roman" w:eastAsia="Calibri" w:hAnsi="Times New Roman" w:cs="Times New Roman"/>
          <w:sz w:val="24"/>
          <w:szCs w:val="24"/>
          <w:lang w:val="fr-FR"/>
        </w:rPr>
        <w:t>décembre</w:t>
      </w:r>
      <w:r w:rsidRPr="00E8114B">
        <w:rPr>
          <w:rFonts w:ascii="Times New Roman" w:eastAsia="Calibri" w:hAnsi="Times New Roman" w:cs="Times New Roman"/>
          <w:sz w:val="24"/>
          <w:szCs w:val="24"/>
          <w:lang w:val="fr-FR"/>
        </w:rPr>
        <w:t xml:space="preserve"> 1966) – (Itali</w:t>
      </w:r>
      <w:r w:rsidR="00E8114B">
        <w:rPr>
          <w:rFonts w:ascii="Times New Roman" w:eastAsia="Calibri" w:hAnsi="Times New Roman" w:cs="Times New Roman"/>
          <w:sz w:val="24"/>
          <w:szCs w:val="24"/>
          <w:lang w:val="fr-FR"/>
        </w:rPr>
        <w:t>e</w:t>
      </w:r>
      <w:r w:rsidRPr="00E8114B">
        <w:rPr>
          <w:rFonts w:ascii="Times New Roman" w:eastAsia="Calibri" w:hAnsi="Times New Roman" w:cs="Times New Roman"/>
          <w:sz w:val="24"/>
          <w:szCs w:val="24"/>
          <w:lang w:val="fr-FR"/>
        </w:rPr>
        <w:t>)</w:t>
      </w:r>
    </w:p>
    <w:p w:rsidR="008B5C1E" w:rsidRPr="00E8114B" w:rsidRDefault="00FB3210">
      <w:pPr>
        <w:widowControl w:val="0"/>
        <w:spacing w:line="240" w:lineRule="auto"/>
        <w:jc w:val="both"/>
        <w:rPr>
          <w:rFonts w:ascii="Times New Roman" w:hAnsi="Times New Roman" w:cs="Times New Roman"/>
          <w:sz w:val="24"/>
          <w:szCs w:val="24"/>
          <w:lang w:val="fr-FR"/>
        </w:rPr>
      </w:pPr>
      <w:r w:rsidRPr="00E8114B">
        <w:rPr>
          <w:rFonts w:ascii="Times New Roman" w:eastAsia="Calibri" w:hAnsi="Times New Roman" w:cs="Times New Roman"/>
          <w:b/>
          <w:bCs/>
          <w:sz w:val="24"/>
          <w:szCs w:val="24"/>
          <w:lang w:val="fr-FR"/>
        </w:rPr>
        <w:t>v</w:t>
      </w:r>
      <w:r w:rsidR="00234B9B" w:rsidRPr="00E8114B">
        <w:rPr>
          <w:rFonts w:ascii="Times New Roman" w:eastAsia="Calibri" w:hAnsi="Times New Roman" w:cs="Times New Roman"/>
          <w:b/>
          <w:bCs/>
          <w:sz w:val="24"/>
          <w:szCs w:val="24"/>
          <w:lang w:val="fr-FR"/>
        </w:rPr>
        <w:t>é</w:t>
      </w:r>
      <w:r w:rsidRPr="00E8114B">
        <w:rPr>
          <w:rFonts w:ascii="Times New Roman" w:eastAsia="Calibri" w:hAnsi="Times New Roman" w:cs="Times New Roman"/>
          <w:b/>
          <w:bCs/>
          <w:sz w:val="24"/>
          <w:szCs w:val="24"/>
          <w:lang w:val="fr-FR"/>
        </w:rPr>
        <w:t>n. T</w:t>
      </w:r>
      <w:r w:rsidR="00234B9B" w:rsidRPr="00E8114B">
        <w:rPr>
          <w:rFonts w:ascii="Times New Roman" w:eastAsia="Calibri" w:hAnsi="Times New Roman" w:cs="Times New Roman"/>
          <w:b/>
          <w:bCs/>
          <w:sz w:val="24"/>
          <w:szCs w:val="24"/>
          <w:lang w:val="fr-FR"/>
        </w:rPr>
        <w:t>hérèse</w:t>
      </w:r>
      <w:r w:rsidRPr="00E8114B">
        <w:rPr>
          <w:rFonts w:ascii="Times New Roman" w:eastAsia="Calibri" w:hAnsi="Times New Roman" w:cs="Times New Roman"/>
          <w:b/>
          <w:bCs/>
          <w:sz w:val="24"/>
          <w:szCs w:val="24"/>
          <w:lang w:val="fr-FR"/>
        </w:rPr>
        <w:t xml:space="preserve"> Valsè Pantellini</w:t>
      </w:r>
      <w:r w:rsidRPr="00E8114B">
        <w:rPr>
          <w:rFonts w:ascii="Times New Roman" w:eastAsia="Calibri" w:hAnsi="Times New Roman" w:cs="Times New Roman"/>
          <w:sz w:val="24"/>
          <w:szCs w:val="24"/>
          <w:lang w:val="fr-FR"/>
        </w:rPr>
        <w:t>, v</w:t>
      </w:r>
      <w:r w:rsidR="00E8114B" w:rsidRPr="00E8114B">
        <w:rPr>
          <w:rFonts w:ascii="Times New Roman" w:eastAsia="Calibri" w:hAnsi="Times New Roman" w:cs="Times New Roman"/>
          <w:sz w:val="24"/>
          <w:szCs w:val="24"/>
          <w:lang w:val="fr-FR"/>
        </w:rPr>
        <w:t>ierge</w:t>
      </w:r>
      <w:r w:rsidRPr="00E8114B">
        <w:rPr>
          <w:rFonts w:ascii="Times New Roman" w:eastAsia="Calibri" w:hAnsi="Times New Roman" w:cs="Times New Roman"/>
          <w:sz w:val="24"/>
          <w:szCs w:val="24"/>
          <w:lang w:val="fr-FR"/>
        </w:rPr>
        <w:t xml:space="preserve"> (12 </w:t>
      </w:r>
      <w:r w:rsidR="00641F39">
        <w:rPr>
          <w:rFonts w:ascii="Times New Roman" w:eastAsia="Calibri" w:hAnsi="Times New Roman" w:cs="Times New Roman"/>
          <w:sz w:val="24"/>
          <w:szCs w:val="24"/>
          <w:lang w:val="fr-FR"/>
        </w:rPr>
        <w:t>juillet</w:t>
      </w:r>
      <w:r w:rsidRPr="00E8114B">
        <w:rPr>
          <w:rFonts w:ascii="Times New Roman" w:eastAsia="Calibri" w:hAnsi="Times New Roman" w:cs="Times New Roman"/>
          <w:sz w:val="24"/>
          <w:szCs w:val="24"/>
          <w:lang w:val="fr-FR"/>
        </w:rPr>
        <w:t xml:space="preserve"> 1982) – (Itali</w:t>
      </w:r>
      <w:r w:rsidR="00641F39">
        <w:rPr>
          <w:rFonts w:ascii="Times New Roman" w:eastAsia="Calibri" w:hAnsi="Times New Roman" w:cs="Times New Roman"/>
          <w:sz w:val="24"/>
          <w:szCs w:val="24"/>
          <w:lang w:val="fr-FR"/>
        </w:rPr>
        <w:t>e</w:t>
      </w:r>
      <w:r w:rsidRPr="00E8114B">
        <w:rPr>
          <w:rFonts w:ascii="Times New Roman" w:eastAsia="Calibri" w:hAnsi="Times New Roman" w:cs="Times New Roman"/>
          <w:sz w:val="24"/>
          <w:szCs w:val="24"/>
          <w:lang w:val="fr-FR"/>
        </w:rPr>
        <w:t>)</w:t>
      </w:r>
    </w:p>
    <w:p w:rsidR="008B5C1E" w:rsidRPr="00E8114B" w:rsidRDefault="001C0E81">
      <w:pPr>
        <w:widowControl w:val="0"/>
        <w:spacing w:line="240" w:lineRule="auto"/>
        <w:jc w:val="both"/>
        <w:rPr>
          <w:rFonts w:ascii="Times New Roman" w:hAnsi="Times New Roman" w:cs="Times New Roman"/>
          <w:sz w:val="24"/>
          <w:szCs w:val="24"/>
          <w:lang w:val="fr-FR"/>
        </w:rPr>
      </w:pPr>
      <w:r w:rsidRPr="00E8114B">
        <w:rPr>
          <w:rFonts w:ascii="Times New Roman" w:eastAsia="Calibri" w:hAnsi="Times New Roman" w:cs="Times New Roman"/>
          <w:b/>
          <w:bCs/>
          <w:sz w:val="24"/>
          <w:szCs w:val="24"/>
          <w:lang w:val="fr-FR"/>
        </w:rPr>
        <w:t>vén.</w:t>
      </w:r>
      <w:r w:rsidR="00FB3210" w:rsidRPr="00E8114B">
        <w:rPr>
          <w:rFonts w:ascii="Times New Roman" w:eastAsia="Calibri" w:hAnsi="Times New Roman" w:cs="Times New Roman"/>
          <w:b/>
          <w:bCs/>
          <w:sz w:val="24"/>
          <w:szCs w:val="24"/>
          <w:lang w:val="fr-FR"/>
        </w:rPr>
        <w:t xml:space="preserve"> Dorot</w:t>
      </w:r>
      <w:r w:rsidR="00234B9B" w:rsidRPr="00E8114B">
        <w:rPr>
          <w:rFonts w:ascii="Times New Roman" w:eastAsia="Calibri" w:hAnsi="Times New Roman" w:cs="Times New Roman"/>
          <w:b/>
          <w:bCs/>
          <w:sz w:val="24"/>
          <w:szCs w:val="24"/>
          <w:lang w:val="fr-FR"/>
        </w:rPr>
        <w:t>hée</w:t>
      </w:r>
      <w:r w:rsidR="00FB3210" w:rsidRPr="00E8114B">
        <w:rPr>
          <w:rFonts w:ascii="Times New Roman" w:eastAsia="Calibri" w:hAnsi="Times New Roman" w:cs="Times New Roman"/>
          <w:b/>
          <w:bCs/>
          <w:sz w:val="24"/>
          <w:szCs w:val="24"/>
          <w:lang w:val="fr-FR"/>
        </w:rPr>
        <w:t xml:space="preserve"> Chopitea</w:t>
      </w:r>
      <w:r w:rsidR="00FB3210" w:rsidRPr="00E8114B">
        <w:rPr>
          <w:rFonts w:ascii="Times New Roman" w:eastAsia="Calibri" w:hAnsi="Times New Roman" w:cs="Times New Roman"/>
          <w:sz w:val="24"/>
          <w:szCs w:val="24"/>
          <w:lang w:val="fr-FR"/>
        </w:rPr>
        <w:t xml:space="preserve">, </w:t>
      </w:r>
      <w:r w:rsidR="00E8114B" w:rsidRPr="00E8114B">
        <w:rPr>
          <w:rFonts w:ascii="Times New Roman" w:eastAsia="Calibri" w:hAnsi="Times New Roman" w:cs="Times New Roman"/>
          <w:sz w:val="24"/>
          <w:szCs w:val="24"/>
          <w:lang w:val="fr-FR"/>
        </w:rPr>
        <w:t>laïque</w:t>
      </w:r>
      <w:r w:rsidR="00FB3210" w:rsidRPr="00E8114B">
        <w:rPr>
          <w:rFonts w:ascii="Times New Roman" w:eastAsia="Calibri" w:hAnsi="Times New Roman" w:cs="Times New Roman"/>
          <w:sz w:val="24"/>
          <w:szCs w:val="24"/>
          <w:lang w:val="fr-FR"/>
        </w:rPr>
        <w:t xml:space="preserve"> (9 </w:t>
      </w:r>
      <w:r w:rsidR="00641F39">
        <w:rPr>
          <w:rFonts w:ascii="Times New Roman" w:eastAsia="Calibri" w:hAnsi="Times New Roman" w:cs="Times New Roman"/>
          <w:sz w:val="24"/>
          <w:szCs w:val="24"/>
          <w:lang w:val="fr-FR"/>
        </w:rPr>
        <w:t>juin</w:t>
      </w:r>
      <w:r w:rsidR="00FB3210" w:rsidRPr="00E8114B">
        <w:rPr>
          <w:rFonts w:ascii="Times New Roman" w:eastAsia="Calibri" w:hAnsi="Times New Roman" w:cs="Times New Roman"/>
          <w:sz w:val="24"/>
          <w:szCs w:val="24"/>
          <w:lang w:val="fr-FR"/>
        </w:rPr>
        <w:t xml:space="preserve"> 1983) – (</w:t>
      </w:r>
      <w:r w:rsidR="00641F39">
        <w:rPr>
          <w:rFonts w:ascii="Times New Roman" w:eastAsia="Calibri" w:hAnsi="Times New Roman" w:cs="Times New Roman"/>
          <w:sz w:val="24"/>
          <w:szCs w:val="24"/>
          <w:lang w:val="fr-FR"/>
        </w:rPr>
        <w:t>Espagne</w:t>
      </w:r>
      <w:r w:rsidR="00FB3210" w:rsidRPr="00E8114B">
        <w:rPr>
          <w:rFonts w:ascii="Times New Roman" w:eastAsia="Calibri" w:hAnsi="Times New Roman" w:cs="Times New Roman"/>
          <w:sz w:val="24"/>
          <w:szCs w:val="24"/>
          <w:lang w:val="fr-FR"/>
        </w:rPr>
        <w:t>)</w:t>
      </w:r>
    </w:p>
    <w:p w:rsidR="008B5C1E" w:rsidRPr="00E8114B" w:rsidRDefault="001C0E81">
      <w:pPr>
        <w:widowControl w:val="0"/>
        <w:spacing w:line="240" w:lineRule="auto"/>
        <w:jc w:val="both"/>
        <w:rPr>
          <w:rFonts w:ascii="Times New Roman" w:hAnsi="Times New Roman" w:cs="Times New Roman"/>
          <w:sz w:val="24"/>
          <w:szCs w:val="24"/>
          <w:lang w:val="fr-FR"/>
        </w:rPr>
      </w:pPr>
      <w:r w:rsidRPr="00E8114B">
        <w:rPr>
          <w:rFonts w:ascii="Times New Roman" w:eastAsia="Calibri" w:hAnsi="Times New Roman" w:cs="Times New Roman"/>
          <w:b/>
          <w:bCs/>
          <w:sz w:val="24"/>
          <w:szCs w:val="24"/>
          <w:lang w:val="fr-FR"/>
        </w:rPr>
        <w:t>vén.</w:t>
      </w:r>
      <w:r w:rsidR="00FB3210" w:rsidRPr="00E8114B">
        <w:rPr>
          <w:rFonts w:ascii="Times New Roman" w:eastAsia="Calibri" w:hAnsi="Times New Roman" w:cs="Times New Roman"/>
          <w:b/>
          <w:bCs/>
          <w:sz w:val="24"/>
          <w:szCs w:val="24"/>
          <w:lang w:val="fr-FR"/>
        </w:rPr>
        <w:t xml:space="preserve"> Vincenzo Cimatti</w:t>
      </w:r>
      <w:r w:rsidR="00FB3210" w:rsidRPr="00E8114B">
        <w:rPr>
          <w:rFonts w:ascii="Times New Roman" w:eastAsia="Calibri" w:hAnsi="Times New Roman" w:cs="Times New Roman"/>
          <w:sz w:val="24"/>
          <w:szCs w:val="24"/>
          <w:lang w:val="fr-FR"/>
        </w:rPr>
        <w:t xml:space="preserve">, </w:t>
      </w:r>
      <w:r w:rsidR="005B3440" w:rsidRPr="00E8114B">
        <w:rPr>
          <w:rFonts w:ascii="Times New Roman" w:eastAsia="Calibri" w:hAnsi="Times New Roman" w:cs="Times New Roman"/>
          <w:sz w:val="24"/>
          <w:szCs w:val="24"/>
          <w:lang w:val="fr-FR"/>
        </w:rPr>
        <w:t>prêtre</w:t>
      </w:r>
      <w:r w:rsidR="00FB3210" w:rsidRPr="00E8114B">
        <w:rPr>
          <w:rFonts w:ascii="Times New Roman" w:eastAsia="Calibri" w:hAnsi="Times New Roman" w:cs="Times New Roman"/>
          <w:sz w:val="24"/>
          <w:szCs w:val="24"/>
          <w:lang w:val="fr-FR"/>
        </w:rPr>
        <w:t xml:space="preserve"> (21 </w:t>
      </w:r>
      <w:r w:rsidR="00641F39" w:rsidRPr="00E8114B">
        <w:rPr>
          <w:rFonts w:ascii="Times New Roman" w:eastAsia="Calibri" w:hAnsi="Times New Roman" w:cs="Times New Roman"/>
          <w:sz w:val="24"/>
          <w:szCs w:val="24"/>
          <w:lang w:val="fr-FR"/>
        </w:rPr>
        <w:t>décembre</w:t>
      </w:r>
      <w:r w:rsidR="00FB3210" w:rsidRPr="00E8114B">
        <w:rPr>
          <w:rFonts w:ascii="Times New Roman" w:eastAsia="Calibri" w:hAnsi="Times New Roman" w:cs="Times New Roman"/>
          <w:sz w:val="24"/>
          <w:szCs w:val="24"/>
          <w:lang w:val="fr-FR"/>
        </w:rPr>
        <w:t xml:space="preserve"> 1991) – (Itali</w:t>
      </w:r>
      <w:r w:rsidR="00641F39">
        <w:rPr>
          <w:rFonts w:ascii="Times New Roman" w:eastAsia="Calibri" w:hAnsi="Times New Roman" w:cs="Times New Roman"/>
          <w:sz w:val="24"/>
          <w:szCs w:val="24"/>
          <w:lang w:val="fr-FR"/>
        </w:rPr>
        <w:t>e</w:t>
      </w:r>
      <w:r w:rsidR="00FB3210" w:rsidRPr="00E8114B">
        <w:rPr>
          <w:rFonts w:ascii="Times New Roman" w:eastAsia="Calibri" w:hAnsi="Times New Roman" w:cs="Times New Roman"/>
          <w:sz w:val="24"/>
          <w:szCs w:val="24"/>
          <w:lang w:val="fr-FR"/>
        </w:rPr>
        <w:t xml:space="preserve"> - </w:t>
      </w:r>
      <w:r w:rsidR="00641F39">
        <w:rPr>
          <w:rFonts w:ascii="Times New Roman" w:eastAsia="Calibri" w:hAnsi="Times New Roman" w:cs="Times New Roman"/>
          <w:sz w:val="24"/>
          <w:szCs w:val="24"/>
          <w:lang w:val="fr-FR"/>
        </w:rPr>
        <w:t>Japon</w:t>
      </w:r>
      <w:r w:rsidR="00FB3210" w:rsidRPr="00E8114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E8114B">
        <w:rPr>
          <w:rFonts w:ascii="Times New Roman" w:eastAsia="Calibri" w:hAnsi="Times New Roman" w:cs="Times New Roman"/>
          <w:b/>
          <w:bCs/>
          <w:sz w:val="24"/>
          <w:szCs w:val="24"/>
          <w:lang w:val="fr-FR"/>
        </w:rPr>
        <w:t>vén</w:t>
      </w:r>
      <w:r w:rsidR="00FB3210" w:rsidRPr="00E8114B">
        <w:rPr>
          <w:rFonts w:ascii="Times New Roman" w:eastAsia="Calibri" w:hAnsi="Times New Roman" w:cs="Times New Roman"/>
          <w:b/>
          <w:bCs/>
          <w:sz w:val="24"/>
          <w:szCs w:val="24"/>
          <w:lang w:val="fr-FR"/>
        </w:rPr>
        <w:t>. Simone Srugi</w:t>
      </w:r>
      <w:r w:rsidR="00FB3210" w:rsidRPr="00E8114B">
        <w:rPr>
          <w:rFonts w:ascii="Times New Roman" w:eastAsia="Calibri" w:hAnsi="Times New Roman" w:cs="Times New Roman"/>
          <w:sz w:val="24"/>
          <w:szCs w:val="24"/>
          <w:lang w:val="fr-FR"/>
        </w:rPr>
        <w:t>, religi</w:t>
      </w:r>
      <w:r w:rsidR="00E8114B">
        <w:rPr>
          <w:rFonts w:ascii="Times New Roman" w:eastAsia="Calibri" w:hAnsi="Times New Roman" w:cs="Times New Roman"/>
          <w:sz w:val="24"/>
          <w:szCs w:val="24"/>
          <w:lang w:val="fr-FR"/>
        </w:rPr>
        <w:t xml:space="preserve">eux </w:t>
      </w:r>
      <w:r w:rsidR="00FB3210" w:rsidRPr="00E8114B">
        <w:rPr>
          <w:rFonts w:ascii="Times New Roman" w:eastAsia="Calibri" w:hAnsi="Times New Roman" w:cs="Times New Roman"/>
          <w:sz w:val="24"/>
          <w:szCs w:val="24"/>
          <w:lang w:val="fr-FR"/>
        </w:rPr>
        <w:t>(2 a</w:t>
      </w:r>
      <w:r w:rsidR="00641F39">
        <w:rPr>
          <w:rFonts w:ascii="Times New Roman" w:eastAsia="Calibri" w:hAnsi="Times New Roman" w:cs="Times New Roman"/>
          <w:sz w:val="24"/>
          <w:szCs w:val="24"/>
          <w:lang w:val="fr-FR"/>
        </w:rPr>
        <w:t>vril</w:t>
      </w:r>
      <w:r w:rsidR="00FB3210" w:rsidRPr="00E8114B">
        <w:rPr>
          <w:rFonts w:ascii="Times New Roman" w:eastAsia="Calibri" w:hAnsi="Times New Roman" w:cs="Times New Roman"/>
          <w:sz w:val="24"/>
          <w:szCs w:val="24"/>
          <w:lang w:val="fr-FR"/>
        </w:rPr>
        <w:t xml:space="preserve"> 1993) – (</w:t>
      </w:r>
      <w:r w:rsidR="00641F39" w:rsidRPr="00E8114B">
        <w:rPr>
          <w:rFonts w:ascii="Times New Roman" w:eastAsia="Calibri" w:hAnsi="Times New Roman" w:cs="Times New Roman"/>
          <w:sz w:val="24"/>
          <w:szCs w:val="24"/>
          <w:lang w:val="fr-FR"/>
        </w:rPr>
        <w:t>Palestine</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Rodol</w:t>
      </w:r>
      <w:r w:rsidR="005B3440">
        <w:rPr>
          <w:rFonts w:ascii="Times New Roman" w:eastAsia="Calibri" w:hAnsi="Times New Roman" w:cs="Times New Roman"/>
          <w:b/>
          <w:bCs/>
          <w:sz w:val="24"/>
          <w:szCs w:val="24"/>
          <w:lang w:val="fr-FR"/>
        </w:rPr>
        <w:t xml:space="preserve">phe </w:t>
      </w:r>
      <w:r w:rsidR="00FB3210" w:rsidRPr="00234B9B">
        <w:rPr>
          <w:rFonts w:ascii="Times New Roman" w:eastAsia="Calibri" w:hAnsi="Times New Roman" w:cs="Times New Roman"/>
          <w:b/>
          <w:bCs/>
          <w:sz w:val="24"/>
          <w:szCs w:val="24"/>
          <w:lang w:val="fr-FR"/>
        </w:rPr>
        <w:t>Komorek</w:t>
      </w:r>
      <w:r w:rsidR="00FB3210" w:rsidRPr="00234B9B">
        <w:rPr>
          <w:rFonts w:ascii="Times New Roman" w:eastAsia="Calibri" w:hAnsi="Times New Roman" w:cs="Times New Roman"/>
          <w:sz w:val="24"/>
          <w:szCs w:val="24"/>
          <w:lang w:val="fr-FR"/>
        </w:rPr>
        <w:t xml:space="preserve">, </w:t>
      </w:r>
      <w:r w:rsidR="00E8114B">
        <w:rPr>
          <w:rFonts w:ascii="Times New Roman" w:eastAsia="Calibri" w:hAnsi="Times New Roman" w:cs="Times New Roman"/>
          <w:sz w:val="24"/>
          <w:szCs w:val="24"/>
          <w:lang w:val="fr-FR"/>
        </w:rPr>
        <w:t>prêtr</w:t>
      </w:r>
      <w:r w:rsidR="00FB3210" w:rsidRPr="00234B9B">
        <w:rPr>
          <w:rFonts w:ascii="Times New Roman" w:eastAsia="Calibri" w:hAnsi="Times New Roman" w:cs="Times New Roman"/>
          <w:sz w:val="24"/>
          <w:szCs w:val="24"/>
          <w:lang w:val="fr-FR"/>
        </w:rPr>
        <w:t>e (6 a</w:t>
      </w:r>
      <w:r w:rsidR="00AE6F46">
        <w:rPr>
          <w:rFonts w:ascii="Times New Roman" w:eastAsia="Calibri" w:hAnsi="Times New Roman" w:cs="Times New Roman"/>
          <w:sz w:val="24"/>
          <w:szCs w:val="24"/>
          <w:lang w:val="fr-FR"/>
        </w:rPr>
        <w:t>vril</w:t>
      </w:r>
      <w:r w:rsidR="00FB3210" w:rsidRPr="00234B9B">
        <w:rPr>
          <w:rFonts w:ascii="Times New Roman" w:eastAsia="Calibri" w:hAnsi="Times New Roman" w:cs="Times New Roman"/>
          <w:sz w:val="24"/>
          <w:szCs w:val="24"/>
          <w:lang w:val="fr-FR"/>
        </w:rPr>
        <w:t xml:space="preserve"> 1995) – (Polo</w:t>
      </w:r>
      <w:r w:rsidR="00AE6F46">
        <w:rPr>
          <w:rFonts w:ascii="Times New Roman" w:eastAsia="Calibri" w:hAnsi="Times New Roman" w:cs="Times New Roman"/>
          <w:sz w:val="24"/>
          <w:szCs w:val="24"/>
          <w:lang w:val="fr-FR"/>
        </w:rPr>
        <w:t>gne</w:t>
      </w:r>
      <w:r w:rsidR="00FB3210" w:rsidRPr="00234B9B">
        <w:rPr>
          <w:rFonts w:ascii="Times New Roman" w:eastAsia="Calibri" w:hAnsi="Times New Roman" w:cs="Times New Roman"/>
          <w:sz w:val="24"/>
          <w:szCs w:val="24"/>
          <w:lang w:val="fr-FR"/>
        </w:rPr>
        <w:t xml:space="preserve"> - Br</w:t>
      </w:r>
      <w:r w:rsidR="00AE6F46">
        <w:rPr>
          <w:rFonts w:ascii="Times New Roman" w:eastAsia="Calibri" w:hAnsi="Times New Roman" w:cs="Times New Roman"/>
          <w:sz w:val="24"/>
          <w:szCs w:val="24"/>
          <w:lang w:val="fr-FR"/>
        </w:rPr>
        <w:t>ésil</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L</w:t>
      </w:r>
      <w:r w:rsidR="005B3440">
        <w:rPr>
          <w:rFonts w:ascii="Times New Roman" w:eastAsia="Calibri" w:hAnsi="Times New Roman" w:cs="Times New Roman"/>
          <w:b/>
          <w:bCs/>
          <w:sz w:val="24"/>
          <w:szCs w:val="24"/>
          <w:lang w:val="fr-FR"/>
        </w:rPr>
        <w:t>ouis</w:t>
      </w:r>
      <w:r w:rsidR="00FB3210" w:rsidRPr="00234B9B">
        <w:rPr>
          <w:rFonts w:ascii="Times New Roman" w:eastAsia="Calibri" w:hAnsi="Times New Roman" w:cs="Times New Roman"/>
          <w:b/>
          <w:bCs/>
          <w:sz w:val="24"/>
          <w:szCs w:val="24"/>
          <w:lang w:val="fr-FR"/>
        </w:rPr>
        <w:t xml:space="preserve"> Olivares</w:t>
      </w:r>
      <w:r w:rsidR="00FB3210" w:rsidRPr="00234B9B">
        <w:rPr>
          <w:rFonts w:ascii="Times New Roman" w:eastAsia="Calibri" w:hAnsi="Times New Roman" w:cs="Times New Roman"/>
          <w:sz w:val="24"/>
          <w:szCs w:val="24"/>
          <w:lang w:val="fr-FR"/>
        </w:rPr>
        <w:t xml:space="preserve">, </w:t>
      </w:r>
      <w:r w:rsidR="00E8114B">
        <w:rPr>
          <w:rFonts w:ascii="Times New Roman" w:eastAsia="Calibri" w:hAnsi="Times New Roman" w:cs="Times New Roman"/>
          <w:sz w:val="24"/>
          <w:szCs w:val="24"/>
          <w:lang w:val="fr-FR"/>
        </w:rPr>
        <w:t>évêque</w:t>
      </w:r>
      <w:r w:rsidR="00FB3210" w:rsidRPr="00234B9B">
        <w:rPr>
          <w:rFonts w:ascii="Times New Roman" w:eastAsia="Calibri" w:hAnsi="Times New Roman" w:cs="Times New Roman"/>
          <w:sz w:val="24"/>
          <w:szCs w:val="24"/>
          <w:lang w:val="fr-FR"/>
        </w:rPr>
        <w:t xml:space="preserve"> (20 </w:t>
      </w:r>
      <w:r w:rsidR="007756C7" w:rsidRPr="00234B9B">
        <w:rPr>
          <w:rFonts w:ascii="Times New Roman" w:eastAsia="Calibri" w:hAnsi="Times New Roman" w:cs="Times New Roman"/>
          <w:sz w:val="24"/>
          <w:szCs w:val="24"/>
          <w:lang w:val="fr-FR"/>
        </w:rPr>
        <w:t>décembre</w:t>
      </w:r>
      <w:r w:rsidR="00FB3210" w:rsidRPr="00234B9B">
        <w:rPr>
          <w:rFonts w:ascii="Times New Roman" w:eastAsia="Calibri" w:hAnsi="Times New Roman" w:cs="Times New Roman"/>
          <w:sz w:val="24"/>
          <w:szCs w:val="24"/>
          <w:lang w:val="fr-FR"/>
        </w:rPr>
        <w:t xml:space="preserve"> 2004) – (Itali</w:t>
      </w:r>
      <w:r w:rsidR="007756C7">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Marg</w:t>
      </w:r>
      <w:r w:rsidR="005B3440">
        <w:rPr>
          <w:rFonts w:ascii="Times New Roman" w:eastAsia="Calibri" w:hAnsi="Times New Roman" w:cs="Times New Roman"/>
          <w:b/>
          <w:bCs/>
          <w:sz w:val="24"/>
          <w:szCs w:val="24"/>
          <w:lang w:val="fr-FR"/>
        </w:rPr>
        <w:t>uerite</w:t>
      </w:r>
      <w:r w:rsidR="00FB3210" w:rsidRPr="00234B9B">
        <w:rPr>
          <w:rFonts w:ascii="Times New Roman" w:eastAsia="Calibri" w:hAnsi="Times New Roman" w:cs="Times New Roman"/>
          <w:b/>
          <w:bCs/>
          <w:sz w:val="24"/>
          <w:szCs w:val="24"/>
          <w:lang w:val="fr-FR"/>
        </w:rPr>
        <w:t xml:space="preserve"> Occhiena</w:t>
      </w:r>
      <w:r w:rsidR="00FB3210" w:rsidRPr="00234B9B">
        <w:rPr>
          <w:rFonts w:ascii="Times New Roman" w:eastAsia="Calibri" w:hAnsi="Times New Roman" w:cs="Times New Roman"/>
          <w:sz w:val="24"/>
          <w:szCs w:val="24"/>
          <w:lang w:val="fr-FR"/>
        </w:rPr>
        <w:t xml:space="preserve">, </w:t>
      </w:r>
      <w:r w:rsidR="00E8114B" w:rsidRPr="001E2B8A">
        <w:rPr>
          <w:rFonts w:ascii="Times New Roman" w:eastAsia="Calibri" w:hAnsi="Times New Roman" w:cs="Times New Roman"/>
          <w:sz w:val="24"/>
          <w:szCs w:val="24"/>
          <w:lang w:val="fr-FR"/>
        </w:rPr>
        <w:t>la</w:t>
      </w:r>
      <w:r w:rsidR="00E8114B">
        <w:rPr>
          <w:rFonts w:ascii="Times New Roman" w:eastAsia="Calibri" w:hAnsi="Times New Roman" w:cs="Times New Roman"/>
          <w:sz w:val="24"/>
          <w:szCs w:val="24"/>
          <w:lang w:val="fr-FR"/>
        </w:rPr>
        <w:t>ïque</w:t>
      </w:r>
      <w:r w:rsidR="00FB3210" w:rsidRPr="00234B9B">
        <w:rPr>
          <w:rFonts w:ascii="Times New Roman" w:eastAsia="Calibri" w:hAnsi="Times New Roman" w:cs="Times New Roman"/>
          <w:sz w:val="24"/>
          <w:szCs w:val="24"/>
          <w:lang w:val="fr-FR"/>
        </w:rPr>
        <w:t xml:space="preserve"> (23 </w:t>
      </w:r>
      <w:r w:rsidR="007756C7" w:rsidRPr="00234B9B">
        <w:rPr>
          <w:rFonts w:ascii="Times New Roman" w:eastAsia="Calibri" w:hAnsi="Times New Roman" w:cs="Times New Roman"/>
          <w:sz w:val="24"/>
          <w:szCs w:val="24"/>
          <w:lang w:val="fr-FR"/>
        </w:rPr>
        <w:t>octobre</w:t>
      </w:r>
      <w:r w:rsidR="00FB3210" w:rsidRPr="00234B9B">
        <w:rPr>
          <w:rFonts w:ascii="Times New Roman" w:eastAsia="Calibri" w:hAnsi="Times New Roman" w:cs="Times New Roman"/>
          <w:sz w:val="24"/>
          <w:szCs w:val="24"/>
          <w:lang w:val="fr-FR"/>
        </w:rPr>
        <w:t xml:space="preserve"> 2006) – (Itali</w:t>
      </w:r>
      <w:r w:rsidR="007756C7">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xml:space="preserve">. </w:t>
      </w:r>
      <w:r w:rsidR="005B3440">
        <w:rPr>
          <w:rFonts w:ascii="Times New Roman" w:eastAsia="Calibri" w:hAnsi="Times New Roman" w:cs="Times New Roman"/>
          <w:b/>
          <w:bCs/>
          <w:sz w:val="24"/>
          <w:szCs w:val="24"/>
          <w:lang w:val="fr-FR"/>
        </w:rPr>
        <w:t>Joseph</w:t>
      </w:r>
      <w:r w:rsidR="00FB3210" w:rsidRPr="00234B9B">
        <w:rPr>
          <w:rFonts w:ascii="Times New Roman" w:eastAsia="Calibri" w:hAnsi="Times New Roman" w:cs="Times New Roman"/>
          <w:b/>
          <w:bCs/>
          <w:sz w:val="24"/>
          <w:szCs w:val="24"/>
          <w:lang w:val="fr-FR"/>
        </w:rPr>
        <w:t xml:space="preserve"> Quadrio</w:t>
      </w:r>
      <w:r w:rsidR="00FB3210" w:rsidRPr="00234B9B">
        <w:rPr>
          <w:rFonts w:ascii="Times New Roman" w:eastAsia="Calibri" w:hAnsi="Times New Roman" w:cs="Times New Roman"/>
          <w:sz w:val="24"/>
          <w:szCs w:val="24"/>
          <w:lang w:val="fr-FR"/>
        </w:rPr>
        <w:t xml:space="preserve">, </w:t>
      </w:r>
      <w:r w:rsidR="00E8114B">
        <w:rPr>
          <w:rFonts w:ascii="Times New Roman" w:eastAsia="Calibri" w:hAnsi="Times New Roman" w:cs="Times New Roman"/>
          <w:sz w:val="24"/>
          <w:szCs w:val="24"/>
          <w:lang w:val="fr-FR"/>
        </w:rPr>
        <w:t>prêtre</w:t>
      </w:r>
      <w:r w:rsidR="00FB3210" w:rsidRPr="00234B9B">
        <w:rPr>
          <w:rFonts w:ascii="Times New Roman" w:eastAsia="Calibri" w:hAnsi="Times New Roman" w:cs="Times New Roman"/>
          <w:sz w:val="24"/>
          <w:szCs w:val="24"/>
          <w:lang w:val="fr-FR"/>
        </w:rPr>
        <w:t xml:space="preserve"> (19 </w:t>
      </w:r>
      <w:r w:rsidR="007756C7" w:rsidRPr="00234B9B">
        <w:rPr>
          <w:rFonts w:ascii="Times New Roman" w:eastAsia="Calibri" w:hAnsi="Times New Roman" w:cs="Times New Roman"/>
          <w:sz w:val="24"/>
          <w:szCs w:val="24"/>
          <w:lang w:val="fr-FR"/>
        </w:rPr>
        <w:t>décembre</w:t>
      </w:r>
      <w:r w:rsidR="00FB3210" w:rsidRPr="00234B9B">
        <w:rPr>
          <w:rFonts w:ascii="Times New Roman" w:eastAsia="Calibri" w:hAnsi="Times New Roman" w:cs="Times New Roman"/>
          <w:sz w:val="24"/>
          <w:szCs w:val="24"/>
          <w:lang w:val="fr-FR"/>
        </w:rPr>
        <w:t xml:space="preserve"> 2009) – (Itali</w:t>
      </w:r>
      <w:r w:rsidR="007756C7">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Laur</w:t>
      </w:r>
      <w:r w:rsidR="005B3440">
        <w:rPr>
          <w:rFonts w:ascii="Times New Roman" w:eastAsia="Calibri" w:hAnsi="Times New Roman" w:cs="Times New Roman"/>
          <w:b/>
          <w:bCs/>
          <w:sz w:val="24"/>
          <w:szCs w:val="24"/>
          <w:lang w:val="fr-FR"/>
        </w:rPr>
        <w:t>e</w:t>
      </w:r>
      <w:r w:rsidR="00FB3210" w:rsidRPr="00234B9B">
        <w:rPr>
          <w:rFonts w:ascii="Times New Roman" w:eastAsia="Calibri" w:hAnsi="Times New Roman" w:cs="Times New Roman"/>
          <w:b/>
          <w:bCs/>
          <w:sz w:val="24"/>
          <w:szCs w:val="24"/>
          <w:lang w:val="fr-FR"/>
        </w:rPr>
        <w:t xml:space="preserve"> Meozzi</w:t>
      </w:r>
      <w:r w:rsidR="00FB3210" w:rsidRPr="00234B9B">
        <w:rPr>
          <w:rFonts w:ascii="Times New Roman" w:eastAsia="Calibri" w:hAnsi="Times New Roman" w:cs="Times New Roman"/>
          <w:sz w:val="24"/>
          <w:szCs w:val="24"/>
          <w:lang w:val="fr-FR"/>
        </w:rPr>
        <w:t>, v</w:t>
      </w:r>
      <w:r w:rsidR="00E8114B">
        <w:rPr>
          <w:rFonts w:ascii="Times New Roman" w:eastAsia="Calibri" w:hAnsi="Times New Roman" w:cs="Times New Roman"/>
          <w:sz w:val="24"/>
          <w:szCs w:val="24"/>
          <w:lang w:val="fr-FR"/>
        </w:rPr>
        <w:t>ierge</w:t>
      </w:r>
      <w:r w:rsidR="00FB3210" w:rsidRPr="00234B9B">
        <w:rPr>
          <w:rFonts w:ascii="Times New Roman" w:eastAsia="Calibri" w:hAnsi="Times New Roman" w:cs="Times New Roman"/>
          <w:sz w:val="24"/>
          <w:szCs w:val="24"/>
          <w:lang w:val="fr-FR"/>
        </w:rPr>
        <w:t xml:space="preserve"> (</w:t>
      </w:r>
      <w:r w:rsidR="00FB3210" w:rsidRPr="00234B9B">
        <w:rPr>
          <w:rFonts w:ascii="Times New Roman" w:eastAsia="Calibri" w:hAnsi="Times New Roman" w:cs="Times New Roman"/>
          <w:bCs/>
          <w:sz w:val="24"/>
          <w:szCs w:val="24"/>
          <w:lang w:val="fr-FR"/>
        </w:rPr>
        <w:t xml:space="preserve">27 </w:t>
      </w:r>
      <w:r w:rsidR="007756C7">
        <w:rPr>
          <w:rFonts w:ascii="Times New Roman" w:eastAsia="Calibri" w:hAnsi="Times New Roman" w:cs="Times New Roman"/>
          <w:bCs/>
          <w:sz w:val="24"/>
          <w:szCs w:val="24"/>
          <w:lang w:val="fr-FR"/>
        </w:rPr>
        <w:t>juin</w:t>
      </w:r>
      <w:r w:rsidR="00FB3210" w:rsidRPr="00234B9B">
        <w:rPr>
          <w:rFonts w:ascii="Times New Roman" w:eastAsia="Calibri" w:hAnsi="Times New Roman" w:cs="Times New Roman"/>
          <w:bCs/>
          <w:sz w:val="24"/>
          <w:szCs w:val="24"/>
          <w:lang w:val="fr-FR"/>
        </w:rPr>
        <w:t xml:space="preserve"> 2011) -</w:t>
      </w:r>
      <w:r w:rsidR="00FB3210" w:rsidRPr="00234B9B">
        <w:rPr>
          <w:rFonts w:ascii="Times New Roman" w:eastAsia="Calibri" w:hAnsi="Times New Roman" w:cs="Times New Roman"/>
          <w:sz w:val="24"/>
          <w:szCs w:val="24"/>
          <w:lang w:val="fr-FR"/>
        </w:rPr>
        <w:t xml:space="preserve"> (Itali</w:t>
      </w:r>
      <w:r w:rsidR="007756C7">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 xml:space="preserve"> - Polo</w:t>
      </w:r>
      <w:r w:rsidR="007756C7">
        <w:rPr>
          <w:rFonts w:ascii="Times New Roman" w:eastAsia="Calibri" w:hAnsi="Times New Roman" w:cs="Times New Roman"/>
          <w:sz w:val="24"/>
          <w:szCs w:val="24"/>
          <w:lang w:val="fr-FR"/>
        </w:rPr>
        <w:t>gne</w:t>
      </w:r>
      <w:r w:rsidR="00FB3210" w:rsidRPr="00234B9B">
        <w:rPr>
          <w:rFonts w:ascii="Times New Roman" w:eastAsia="Calibri" w:hAnsi="Times New Roman" w:cs="Times New Roman"/>
          <w:sz w:val="24"/>
          <w:szCs w:val="24"/>
          <w:lang w:val="fr-FR"/>
        </w:rPr>
        <w:t>)</w:t>
      </w:r>
    </w:p>
    <w:p w:rsidR="008B5C1E" w:rsidRPr="00E35071" w:rsidRDefault="001C0E81">
      <w:pPr>
        <w:widowControl w:val="0"/>
        <w:spacing w:line="240" w:lineRule="auto"/>
        <w:jc w:val="both"/>
        <w:rPr>
          <w:rFonts w:ascii="Times New Roman" w:hAnsi="Times New Roman" w:cs="Times New Roman"/>
          <w:sz w:val="24"/>
          <w:szCs w:val="24"/>
        </w:rPr>
      </w:pPr>
      <w:r w:rsidRPr="00E35071">
        <w:rPr>
          <w:rFonts w:ascii="Times New Roman" w:eastAsia="Calibri" w:hAnsi="Times New Roman" w:cs="Times New Roman"/>
          <w:b/>
          <w:bCs/>
          <w:sz w:val="24"/>
          <w:szCs w:val="24"/>
        </w:rPr>
        <w:t>vén</w:t>
      </w:r>
      <w:r w:rsidR="00FB3210" w:rsidRPr="00E35071">
        <w:rPr>
          <w:rFonts w:ascii="Times New Roman" w:eastAsia="Calibri" w:hAnsi="Times New Roman" w:cs="Times New Roman"/>
          <w:b/>
          <w:bCs/>
          <w:sz w:val="24"/>
          <w:szCs w:val="24"/>
        </w:rPr>
        <w:t>. Attilio Giordani</w:t>
      </w:r>
      <w:r w:rsidR="00FB3210" w:rsidRPr="00E35071">
        <w:rPr>
          <w:rFonts w:ascii="Times New Roman" w:eastAsia="Calibri" w:hAnsi="Times New Roman" w:cs="Times New Roman"/>
          <w:sz w:val="24"/>
          <w:szCs w:val="24"/>
        </w:rPr>
        <w:t xml:space="preserve">, </w:t>
      </w:r>
      <w:r w:rsidR="00FB3210" w:rsidRPr="00C9078B">
        <w:rPr>
          <w:rFonts w:ascii="Times New Roman" w:eastAsia="Calibri" w:hAnsi="Times New Roman" w:cs="Times New Roman"/>
          <w:sz w:val="24"/>
          <w:szCs w:val="24"/>
        </w:rPr>
        <w:t>la</w:t>
      </w:r>
      <w:r w:rsidR="00E8114B" w:rsidRPr="00C9078B">
        <w:rPr>
          <w:rFonts w:ascii="Times New Roman" w:eastAsia="Calibri" w:hAnsi="Times New Roman" w:cs="Times New Roman"/>
          <w:sz w:val="24"/>
          <w:szCs w:val="24"/>
        </w:rPr>
        <w:t>ïc</w:t>
      </w:r>
      <w:r w:rsidR="00FB3210" w:rsidRPr="00C9078B">
        <w:rPr>
          <w:rFonts w:ascii="Times New Roman" w:eastAsia="Calibri" w:hAnsi="Times New Roman" w:cs="Times New Roman"/>
          <w:sz w:val="24"/>
          <w:szCs w:val="24"/>
        </w:rPr>
        <w:t xml:space="preserve"> </w:t>
      </w:r>
      <w:r w:rsidR="00FB3210" w:rsidRPr="007E59A2">
        <w:rPr>
          <w:rFonts w:ascii="Times New Roman" w:eastAsia="Calibri" w:hAnsi="Times New Roman" w:cs="Times New Roman"/>
          <w:sz w:val="24"/>
          <w:szCs w:val="24"/>
        </w:rPr>
        <w:t>(</w:t>
      </w:r>
      <w:r w:rsidR="00FB3210" w:rsidRPr="007E59A2">
        <w:rPr>
          <w:rFonts w:ascii="Times New Roman" w:eastAsia="Calibri" w:hAnsi="Times New Roman" w:cs="Times New Roman"/>
          <w:bCs/>
          <w:sz w:val="24"/>
          <w:szCs w:val="24"/>
        </w:rPr>
        <w:t xml:space="preserve">9 </w:t>
      </w:r>
      <w:r w:rsidR="00D44F16" w:rsidRPr="00C9078B">
        <w:rPr>
          <w:rFonts w:ascii="Times New Roman" w:eastAsia="Calibri" w:hAnsi="Times New Roman" w:cs="Times New Roman"/>
          <w:bCs/>
          <w:sz w:val="24"/>
          <w:szCs w:val="24"/>
        </w:rPr>
        <w:t>octobre</w:t>
      </w:r>
      <w:r w:rsidR="00FB3210" w:rsidRPr="00E35071">
        <w:rPr>
          <w:rFonts w:ascii="Times New Roman" w:eastAsia="Calibri" w:hAnsi="Times New Roman" w:cs="Times New Roman"/>
          <w:bCs/>
          <w:sz w:val="24"/>
          <w:szCs w:val="24"/>
        </w:rPr>
        <w:t xml:space="preserve"> 2013) </w:t>
      </w:r>
      <w:r w:rsidR="00FB3210" w:rsidRPr="00E35071">
        <w:rPr>
          <w:rFonts w:ascii="Times New Roman" w:eastAsia="Calibri" w:hAnsi="Times New Roman" w:cs="Times New Roman"/>
          <w:sz w:val="24"/>
          <w:szCs w:val="24"/>
        </w:rPr>
        <w:t>– (Itali</w:t>
      </w:r>
      <w:r w:rsidR="00141703" w:rsidRPr="00E35071">
        <w:rPr>
          <w:rFonts w:ascii="Times New Roman" w:eastAsia="Calibri" w:hAnsi="Times New Roman" w:cs="Times New Roman"/>
          <w:sz w:val="24"/>
          <w:szCs w:val="24"/>
        </w:rPr>
        <w:t>e</w:t>
      </w:r>
      <w:r w:rsidR="00FB3210" w:rsidRPr="00E35071">
        <w:rPr>
          <w:rFonts w:ascii="Times New Roman" w:eastAsia="Calibri" w:hAnsi="Times New Roman" w:cs="Times New Roman"/>
          <w:sz w:val="24"/>
          <w:szCs w:val="24"/>
        </w:rPr>
        <w:t xml:space="preserve"> - B</w:t>
      </w:r>
      <w:r w:rsidR="00141703" w:rsidRPr="00E35071">
        <w:rPr>
          <w:rFonts w:ascii="Times New Roman" w:eastAsia="Calibri" w:hAnsi="Times New Roman" w:cs="Times New Roman"/>
          <w:sz w:val="24"/>
          <w:szCs w:val="24"/>
        </w:rPr>
        <w:t>résil</w:t>
      </w:r>
      <w:r w:rsidR="00FB3210" w:rsidRPr="00E35071">
        <w:rPr>
          <w:rFonts w:ascii="Times New Roman" w:eastAsia="Calibri" w:hAnsi="Times New Roman" w:cs="Times New Roman"/>
          <w:sz w:val="24"/>
          <w:szCs w:val="24"/>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xml:space="preserve">. </w:t>
      </w:r>
      <w:r w:rsidR="005B3440">
        <w:rPr>
          <w:rFonts w:ascii="Times New Roman" w:eastAsia="Calibri" w:hAnsi="Times New Roman" w:cs="Times New Roman"/>
          <w:b/>
          <w:bCs/>
          <w:sz w:val="24"/>
          <w:szCs w:val="24"/>
          <w:lang w:val="fr-FR"/>
        </w:rPr>
        <w:t>Joseph</w:t>
      </w:r>
      <w:r w:rsidR="00FB3210" w:rsidRPr="00234B9B">
        <w:rPr>
          <w:rFonts w:ascii="Times New Roman" w:eastAsia="Calibri" w:hAnsi="Times New Roman" w:cs="Times New Roman"/>
          <w:b/>
          <w:bCs/>
          <w:sz w:val="24"/>
          <w:szCs w:val="24"/>
          <w:lang w:val="fr-FR"/>
        </w:rPr>
        <w:t xml:space="preserve"> August</w:t>
      </w:r>
      <w:r w:rsidR="005B3440">
        <w:rPr>
          <w:rFonts w:ascii="Times New Roman" w:eastAsia="Calibri" w:hAnsi="Times New Roman" w:cs="Times New Roman"/>
          <w:b/>
          <w:bCs/>
          <w:sz w:val="24"/>
          <w:szCs w:val="24"/>
          <w:lang w:val="fr-FR"/>
        </w:rPr>
        <w:t>e</w:t>
      </w:r>
      <w:r w:rsidR="00FB3210" w:rsidRPr="00234B9B">
        <w:rPr>
          <w:rFonts w:ascii="Times New Roman" w:eastAsia="Calibri" w:hAnsi="Times New Roman" w:cs="Times New Roman"/>
          <w:b/>
          <w:bCs/>
          <w:sz w:val="24"/>
          <w:szCs w:val="24"/>
          <w:lang w:val="fr-FR"/>
        </w:rPr>
        <w:t xml:space="preserve"> Arribat,</w:t>
      </w:r>
      <w:r w:rsidR="00E8114B">
        <w:rPr>
          <w:rFonts w:ascii="Times New Roman" w:eastAsia="Calibri" w:hAnsi="Times New Roman" w:cs="Times New Roman"/>
          <w:sz w:val="24"/>
          <w:szCs w:val="24"/>
          <w:lang w:val="fr-FR"/>
        </w:rPr>
        <w:t xml:space="preserve"> prêtre</w:t>
      </w:r>
      <w:r w:rsidR="00FB3210" w:rsidRPr="00234B9B">
        <w:rPr>
          <w:rFonts w:ascii="Times New Roman" w:eastAsia="Calibri" w:hAnsi="Times New Roman" w:cs="Times New Roman"/>
          <w:sz w:val="24"/>
          <w:szCs w:val="24"/>
          <w:lang w:val="fr-FR"/>
        </w:rPr>
        <w:t xml:space="preserve"> (8 </w:t>
      </w:r>
      <w:r w:rsidR="00141703">
        <w:rPr>
          <w:rFonts w:ascii="Times New Roman" w:eastAsia="Calibri" w:hAnsi="Times New Roman" w:cs="Times New Roman"/>
          <w:sz w:val="24"/>
          <w:szCs w:val="24"/>
          <w:lang w:val="fr-FR"/>
        </w:rPr>
        <w:t>juillet</w:t>
      </w:r>
      <w:r w:rsidR="00FB3210" w:rsidRPr="00234B9B">
        <w:rPr>
          <w:rFonts w:ascii="Times New Roman" w:eastAsia="Calibri" w:hAnsi="Times New Roman" w:cs="Times New Roman"/>
          <w:sz w:val="24"/>
          <w:szCs w:val="24"/>
          <w:lang w:val="fr-FR"/>
        </w:rPr>
        <w:t xml:space="preserve"> 2014) – (Franc</w:t>
      </w:r>
      <w:r w:rsidR="00141703">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w:t>
      </w:r>
    </w:p>
    <w:p w:rsidR="008B5C1E" w:rsidRPr="00234B9B" w:rsidRDefault="001C0E81">
      <w:pPr>
        <w:widowControl w:val="0"/>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b/>
          <w:bCs/>
          <w:sz w:val="24"/>
          <w:szCs w:val="24"/>
          <w:lang w:val="fr-FR"/>
        </w:rPr>
        <w:t xml:space="preserve">. </w:t>
      </w:r>
      <w:r w:rsidR="005B3440">
        <w:rPr>
          <w:rFonts w:ascii="Times New Roman" w:eastAsia="Calibri" w:hAnsi="Times New Roman" w:cs="Times New Roman"/>
          <w:b/>
          <w:bCs/>
          <w:sz w:val="24"/>
          <w:szCs w:val="24"/>
          <w:lang w:val="fr-FR"/>
        </w:rPr>
        <w:t>Étienne</w:t>
      </w:r>
      <w:r w:rsidR="00FB3210" w:rsidRPr="00234B9B">
        <w:rPr>
          <w:rFonts w:ascii="Times New Roman" w:eastAsia="Calibri" w:hAnsi="Times New Roman" w:cs="Times New Roman"/>
          <w:b/>
          <w:bCs/>
          <w:sz w:val="24"/>
          <w:szCs w:val="24"/>
          <w:lang w:val="fr-FR"/>
        </w:rPr>
        <w:t xml:space="preserve"> Ferrando</w:t>
      </w:r>
      <w:r w:rsidR="00FB3210" w:rsidRPr="00234B9B">
        <w:rPr>
          <w:rFonts w:ascii="Times New Roman" w:eastAsia="Calibri" w:hAnsi="Times New Roman" w:cs="Times New Roman"/>
          <w:sz w:val="24"/>
          <w:szCs w:val="24"/>
          <w:lang w:val="fr-FR"/>
        </w:rPr>
        <w:t xml:space="preserve">, </w:t>
      </w:r>
      <w:r w:rsidR="00E8114B">
        <w:rPr>
          <w:rFonts w:ascii="Times New Roman" w:eastAsia="Calibri" w:hAnsi="Times New Roman" w:cs="Times New Roman"/>
          <w:sz w:val="24"/>
          <w:szCs w:val="24"/>
          <w:lang w:val="fr-FR"/>
        </w:rPr>
        <w:t>évêque</w:t>
      </w:r>
      <w:r w:rsidR="00FB3210" w:rsidRPr="00234B9B">
        <w:rPr>
          <w:rFonts w:ascii="Times New Roman" w:eastAsia="Calibri" w:hAnsi="Times New Roman" w:cs="Times New Roman"/>
          <w:sz w:val="24"/>
          <w:szCs w:val="24"/>
          <w:lang w:val="fr-FR"/>
        </w:rPr>
        <w:t xml:space="preserve"> (3 mar</w:t>
      </w:r>
      <w:r w:rsidR="00141703">
        <w:rPr>
          <w:rFonts w:ascii="Times New Roman" w:eastAsia="Calibri" w:hAnsi="Times New Roman" w:cs="Times New Roman"/>
          <w:sz w:val="24"/>
          <w:szCs w:val="24"/>
          <w:lang w:val="fr-FR"/>
        </w:rPr>
        <w:t>s</w:t>
      </w:r>
      <w:r w:rsidR="00FB3210" w:rsidRPr="00234B9B">
        <w:rPr>
          <w:rFonts w:ascii="Times New Roman" w:eastAsia="Calibri" w:hAnsi="Times New Roman" w:cs="Times New Roman"/>
          <w:sz w:val="24"/>
          <w:szCs w:val="24"/>
          <w:lang w:val="fr-FR"/>
        </w:rPr>
        <w:t xml:space="preserve"> 2016) – (Itali</w:t>
      </w:r>
      <w:r w:rsidR="00141703">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 xml:space="preserve"> - Ind</w:t>
      </w:r>
      <w:r w:rsidR="00141703">
        <w:rPr>
          <w:rFonts w:ascii="Times New Roman" w:eastAsia="Calibri" w:hAnsi="Times New Roman" w:cs="Times New Roman"/>
          <w:sz w:val="24"/>
          <w:szCs w:val="24"/>
          <w:lang w:val="fr-FR"/>
        </w:rPr>
        <w:t>e</w:t>
      </w:r>
      <w:r w:rsidR="00FB3210" w:rsidRPr="00234B9B">
        <w:rPr>
          <w:rFonts w:ascii="Times New Roman" w:eastAsia="Calibri" w:hAnsi="Times New Roman" w:cs="Times New Roman"/>
          <w:sz w:val="24"/>
          <w:szCs w:val="24"/>
          <w:lang w:val="fr-FR"/>
        </w:rPr>
        <w:t>)</w:t>
      </w:r>
    </w:p>
    <w:p w:rsidR="008B5C1E" w:rsidRPr="00141703" w:rsidRDefault="001C0E81">
      <w:pPr>
        <w:spacing w:line="240" w:lineRule="auto"/>
        <w:jc w:val="both"/>
        <w:rPr>
          <w:rFonts w:ascii="Times New Roman" w:hAnsi="Times New Roman" w:cs="Times New Roman"/>
          <w:sz w:val="24"/>
          <w:szCs w:val="24"/>
          <w:lang w:val="fr-FR"/>
        </w:rPr>
      </w:pPr>
      <w:r w:rsidRPr="00234B9B">
        <w:rPr>
          <w:rFonts w:ascii="Times New Roman" w:eastAsia="Calibri" w:hAnsi="Times New Roman" w:cs="Times New Roman"/>
          <w:b/>
          <w:bCs/>
          <w:sz w:val="24"/>
          <w:szCs w:val="24"/>
          <w:lang w:val="fr-FR"/>
        </w:rPr>
        <w:t>vén</w:t>
      </w:r>
      <w:r w:rsidR="00FB3210" w:rsidRPr="00234B9B">
        <w:rPr>
          <w:rFonts w:ascii="Times New Roman" w:eastAsia="Calibri" w:hAnsi="Times New Roman" w:cs="Times New Roman"/>
          <w:sz w:val="24"/>
          <w:szCs w:val="24"/>
          <w:lang w:val="fr-FR"/>
        </w:rPr>
        <w:t xml:space="preserve">. </w:t>
      </w:r>
      <w:r w:rsidR="00FB3210" w:rsidRPr="00234B9B">
        <w:rPr>
          <w:rFonts w:ascii="Times New Roman" w:eastAsia="Calibri" w:hAnsi="Times New Roman" w:cs="Times New Roman"/>
          <w:b/>
          <w:bCs/>
          <w:sz w:val="24"/>
          <w:szCs w:val="24"/>
          <w:lang w:val="fr-FR"/>
        </w:rPr>
        <w:t>Fran</w:t>
      </w:r>
      <w:r w:rsidR="005B3440">
        <w:rPr>
          <w:rFonts w:ascii="Times New Roman" w:eastAsia="Calibri" w:hAnsi="Times New Roman" w:cs="Times New Roman"/>
          <w:b/>
          <w:bCs/>
          <w:sz w:val="24"/>
          <w:szCs w:val="24"/>
          <w:lang w:val="fr-FR"/>
        </w:rPr>
        <w:t>çois</w:t>
      </w:r>
      <w:r w:rsidR="00FB3210" w:rsidRPr="00234B9B">
        <w:rPr>
          <w:rFonts w:ascii="Times New Roman" w:eastAsia="Calibri" w:hAnsi="Times New Roman" w:cs="Times New Roman"/>
          <w:b/>
          <w:bCs/>
          <w:sz w:val="24"/>
          <w:szCs w:val="24"/>
          <w:lang w:val="fr-FR"/>
        </w:rPr>
        <w:t xml:space="preserve"> Convertini</w:t>
      </w:r>
      <w:r w:rsidR="00FB3210" w:rsidRPr="00234B9B">
        <w:rPr>
          <w:rFonts w:ascii="Times New Roman" w:eastAsia="Calibri" w:hAnsi="Times New Roman" w:cs="Times New Roman"/>
          <w:sz w:val="24"/>
          <w:szCs w:val="24"/>
          <w:lang w:val="fr-FR"/>
        </w:rPr>
        <w:t xml:space="preserve">, </w:t>
      </w:r>
      <w:r w:rsidR="00E8114B" w:rsidRPr="00141703">
        <w:rPr>
          <w:rFonts w:ascii="Times New Roman" w:eastAsia="Calibri" w:hAnsi="Times New Roman" w:cs="Times New Roman"/>
          <w:sz w:val="24"/>
          <w:szCs w:val="24"/>
          <w:lang w:val="fr-FR"/>
        </w:rPr>
        <w:t>prêtre</w:t>
      </w:r>
      <w:r w:rsidR="00FB3210" w:rsidRPr="00141703">
        <w:rPr>
          <w:rFonts w:ascii="Times New Roman" w:eastAsia="Calibri" w:hAnsi="Times New Roman" w:cs="Times New Roman"/>
          <w:sz w:val="24"/>
          <w:szCs w:val="24"/>
          <w:lang w:val="fr-FR"/>
        </w:rPr>
        <w:t xml:space="preserve"> (</w:t>
      </w:r>
      <w:r w:rsidR="00141703" w:rsidRPr="00141703">
        <w:rPr>
          <w:rFonts w:ascii="Times New Roman" w:eastAsia="Calibri" w:hAnsi="Times New Roman" w:cs="Times New Roman"/>
          <w:sz w:val="24"/>
          <w:szCs w:val="24"/>
          <w:lang w:val="fr-FR"/>
        </w:rPr>
        <w:t>20 janvier</w:t>
      </w:r>
      <w:r w:rsidR="00FB3210" w:rsidRPr="00141703">
        <w:rPr>
          <w:rFonts w:ascii="Times New Roman" w:eastAsia="Calibri" w:hAnsi="Times New Roman" w:cs="Times New Roman"/>
          <w:sz w:val="24"/>
          <w:szCs w:val="24"/>
          <w:lang w:val="fr-FR"/>
        </w:rPr>
        <w:t xml:space="preserve"> 2017) - (Itali</w:t>
      </w:r>
      <w:r w:rsidR="00141703" w:rsidRPr="00141703">
        <w:rPr>
          <w:rFonts w:ascii="Times New Roman" w:eastAsia="Calibri" w:hAnsi="Times New Roman" w:cs="Times New Roman"/>
          <w:sz w:val="24"/>
          <w:szCs w:val="24"/>
          <w:lang w:val="fr-FR"/>
        </w:rPr>
        <w:t>e</w:t>
      </w:r>
      <w:r w:rsidR="00FB3210" w:rsidRPr="00141703">
        <w:rPr>
          <w:rFonts w:ascii="Times New Roman" w:eastAsia="Calibri" w:hAnsi="Times New Roman" w:cs="Times New Roman"/>
          <w:sz w:val="24"/>
          <w:szCs w:val="24"/>
          <w:lang w:val="fr-FR"/>
        </w:rPr>
        <w:t xml:space="preserve"> - Ind</w:t>
      </w:r>
      <w:r w:rsidR="00141703" w:rsidRPr="00141703">
        <w:rPr>
          <w:rFonts w:ascii="Times New Roman" w:eastAsia="Calibri" w:hAnsi="Times New Roman" w:cs="Times New Roman"/>
          <w:sz w:val="24"/>
          <w:szCs w:val="24"/>
          <w:lang w:val="fr-FR"/>
        </w:rPr>
        <w:t>e</w:t>
      </w:r>
      <w:r w:rsidR="00FB3210" w:rsidRPr="00141703">
        <w:rPr>
          <w:rFonts w:ascii="Times New Roman" w:eastAsia="Calibri" w:hAnsi="Times New Roman" w:cs="Times New Roman"/>
          <w:sz w:val="24"/>
          <w:szCs w:val="24"/>
          <w:lang w:val="fr-FR"/>
        </w:rPr>
        <w:t>)</w:t>
      </w:r>
    </w:p>
    <w:p w:rsidR="008B5C1E" w:rsidRPr="00141703" w:rsidRDefault="001C0E81">
      <w:pPr>
        <w:widowControl w:val="0"/>
        <w:spacing w:line="240" w:lineRule="auto"/>
        <w:jc w:val="both"/>
        <w:rPr>
          <w:rFonts w:ascii="Times New Roman" w:hAnsi="Times New Roman" w:cs="Times New Roman"/>
          <w:sz w:val="24"/>
          <w:szCs w:val="24"/>
          <w:lang w:val="fr-FR"/>
        </w:rPr>
      </w:pPr>
      <w:r w:rsidRPr="00141703">
        <w:rPr>
          <w:rFonts w:ascii="Times New Roman" w:eastAsia="Calibri" w:hAnsi="Times New Roman" w:cs="Times New Roman"/>
          <w:b/>
          <w:bCs/>
          <w:sz w:val="24"/>
          <w:szCs w:val="24"/>
          <w:lang w:val="fr-FR"/>
        </w:rPr>
        <w:t>vén</w:t>
      </w:r>
      <w:r w:rsidR="00FB3210" w:rsidRPr="00141703">
        <w:rPr>
          <w:rFonts w:ascii="Times New Roman" w:eastAsia="Calibri" w:hAnsi="Times New Roman" w:cs="Times New Roman"/>
          <w:b/>
          <w:bCs/>
          <w:sz w:val="24"/>
          <w:szCs w:val="24"/>
          <w:lang w:val="fr-FR"/>
        </w:rPr>
        <w:t xml:space="preserve">. </w:t>
      </w:r>
      <w:r w:rsidR="005B3440" w:rsidRPr="00141703">
        <w:rPr>
          <w:rFonts w:ascii="Times New Roman" w:eastAsia="Calibri" w:hAnsi="Times New Roman" w:cs="Times New Roman"/>
          <w:b/>
          <w:bCs/>
          <w:sz w:val="24"/>
          <w:szCs w:val="24"/>
          <w:lang w:val="fr-FR"/>
        </w:rPr>
        <w:t>Joseph</w:t>
      </w:r>
      <w:r w:rsidR="00FB3210" w:rsidRPr="00141703">
        <w:rPr>
          <w:rFonts w:ascii="Times New Roman" w:eastAsia="Calibri" w:hAnsi="Times New Roman" w:cs="Times New Roman"/>
          <w:b/>
          <w:bCs/>
          <w:sz w:val="24"/>
          <w:szCs w:val="24"/>
          <w:lang w:val="fr-FR"/>
        </w:rPr>
        <w:t xml:space="preserve"> Vandor</w:t>
      </w:r>
      <w:r w:rsidR="00FB3210" w:rsidRPr="00141703">
        <w:rPr>
          <w:rFonts w:ascii="Times New Roman" w:eastAsia="Calibri" w:hAnsi="Times New Roman" w:cs="Times New Roman"/>
          <w:sz w:val="24"/>
          <w:szCs w:val="24"/>
          <w:lang w:val="fr-FR"/>
        </w:rPr>
        <w:t xml:space="preserve">, </w:t>
      </w:r>
      <w:r w:rsidR="00E8114B" w:rsidRPr="00141703">
        <w:rPr>
          <w:rFonts w:ascii="Times New Roman" w:eastAsia="Calibri" w:hAnsi="Times New Roman" w:cs="Times New Roman"/>
          <w:sz w:val="24"/>
          <w:szCs w:val="24"/>
          <w:lang w:val="fr-FR"/>
        </w:rPr>
        <w:t>prêtre</w:t>
      </w:r>
      <w:r w:rsidR="00FB3210" w:rsidRPr="00141703">
        <w:rPr>
          <w:rFonts w:ascii="Times New Roman" w:eastAsia="Calibri" w:hAnsi="Times New Roman" w:cs="Times New Roman"/>
          <w:sz w:val="24"/>
          <w:szCs w:val="24"/>
          <w:lang w:val="fr-FR"/>
        </w:rPr>
        <w:t xml:space="preserve"> (20 gennaio – 2017) - (</w:t>
      </w:r>
      <w:r w:rsidR="00141703" w:rsidRPr="00141703">
        <w:rPr>
          <w:rFonts w:ascii="Times New Roman" w:eastAsia="Calibri" w:hAnsi="Times New Roman" w:cs="Times New Roman"/>
          <w:sz w:val="24"/>
          <w:szCs w:val="24"/>
          <w:lang w:val="fr-FR"/>
        </w:rPr>
        <w:t>Hongrie</w:t>
      </w:r>
      <w:r w:rsidR="00FB3210" w:rsidRPr="00141703">
        <w:rPr>
          <w:rFonts w:ascii="Times New Roman" w:eastAsia="Calibri" w:hAnsi="Times New Roman" w:cs="Times New Roman"/>
          <w:sz w:val="24"/>
          <w:szCs w:val="24"/>
          <w:lang w:val="fr-FR"/>
        </w:rPr>
        <w:t xml:space="preserve"> - Cuba)</w:t>
      </w:r>
    </w:p>
    <w:p w:rsidR="008B5C1E" w:rsidRPr="00141703" w:rsidRDefault="001C0E81">
      <w:pPr>
        <w:widowControl w:val="0"/>
        <w:spacing w:line="240" w:lineRule="auto"/>
        <w:jc w:val="both"/>
        <w:rPr>
          <w:rFonts w:ascii="Times New Roman" w:hAnsi="Times New Roman" w:cs="Times New Roman"/>
          <w:sz w:val="24"/>
          <w:szCs w:val="24"/>
          <w:lang w:val="fr-FR"/>
        </w:rPr>
      </w:pPr>
      <w:r w:rsidRPr="00141703">
        <w:rPr>
          <w:rFonts w:ascii="Times New Roman" w:eastAsia="Calibri" w:hAnsi="Times New Roman" w:cs="Times New Roman"/>
          <w:b/>
          <w:bCs/>
          <w:sz w:val="24"/>
          <w:szCs w:val="24"/>
          <w:lang w:val="fr-FR"/>
        </w:rPr>
        <w:t>vén.</w:t>
      </w:r>
      <w:r w:rsidR="00FB3210" w:rsidRPr="00141703">
        <w:rPr>
          <w:rFonts w:ascii="Times New Roman" w:eastAsia="Calibri" w:hAnsi="Times New Roman" w:cs="Times New Roman"/>
          <w:b/>
          <w:bCs/>
          <w:sz w:val="24"/>
          <w:szCs w:val="24"/>
          <w:lang w:val="fr-FR"/>
        </w:rPr>
        <w:t xml:space="preserve"> O</w:t>
      </w:r>
      <w:r w:rsidR="005B3440" w:rsidRPr="00141703">
        <w:rPr>
          <w:rFonts w:ascii="Times New Roman" w:eastAsia="Calibri" w:hAnsi="Times New Roman" w:cs="Times New Roman"/>
          <w:b/>
          <w:bCs/>
          <w:sz w:val="24"/>
          <w:szCs w:val="24"/>
          <w:lang w:val="fr-FR"/>
        </w:rPr>
        <w:t>ctave</w:t>
      </w:r>
      <w:r w:rsidR="00FB3210" w:rsidRPr="00141703">
        <w:rPr>
          <w:rFonts w:ascii="Times New Roman" w:eastAsia="Calibri" w:hAnsi="Times New Roman" w:cs="Times New Roman"/>
          <w:b/>
          <w:bCs/>
          <w:sz w:val="24"/>
          <w:szCs w:val="24"/>
          <w:lang w:val="fr-FR"/>
        </w:rPr>
        <w:t xml:space="preserve"> Ortiz Arrieta</w:t>
      </w:r>
      <w:r w:rsidR="00FB3210" w:rsidRPr="00141703">
        <w:rPr>
          <w:rFonts w:ascii="Times New Roman" w:eastAsia="Calibri" w:hAnsi="Times New Roman" w:cs="Times New Roman"/>
          <w:sz w:val="24"/>
          <w:szCs w:val="24"/>
          <w:lang w:val="fr-FR"/>
        </w:rPr>
        <w:t xml:space="preserve">, </w:t>
      </w:r>
      <w:r w:rsidR="00E8114B" w:rsidRPr="00141703">
        <w:rPr>
          <w:rFonts w:ascii="Times New Roman" w:eastAsia="Calibri" w:hAnsi="Times New Roman" w:cs="Times New Roman"/>
          <w:sz w:val="24"/>
          <w:szCs w:val="24"/>
          <w:lang w:val="fr-FR"/>
        </w:rPr>
        <w:t>évêque</w:t>
      </w:r>
      <w:r w:rsidR="00FB3210" w:rsidRPr="00141703">
        <w:rPr>
          <w:rFonts w:ascii="Times New Roman" w:eastAsia="Calibri" w:hAnsi="Times New Roman" w:cs="Times New Roman"/>
          <w:sz w:val="24"/>
          <w:szCs w:val="24"/>
          <w:lang w:val="fr-FR"/>
        </w:rPr>
        <w:t xml:space="preserve"> (27 f</w:t>
      </w:r>
      <w:r w:rsidR="00141703">
        <w:rPr>
          <w:rFonts w:ascii="Times New Roman" w:eastAsia="Calibri" w:hAnsi="Times New Roman" w:cs="Times New Roman"/>
          <w:sz w:val="24"/>
          <w:szCs w:val="24"/>
          <w:lang w:val="fr-FR"/>
        </w:rPr>
        <w:t xml:space="preserve">évrier </w:t>
      </w:r>
      <w:r w:rsidR="00FB3210" w:rsidRPr="00141703">
        <w:rPr>
          <w:rFonts w:ascii="Times New Roman" w:eastAsia="Calibri" w:hAnsi="Times New Roman" w:cs="Times New Roman"/>
          <w:sz w:val="24"/>
          <w:szCs w:val="24"/>
          <w:lang w:val="fr-FR"/>
        </w:rPr>
        <w:t>2017) – (P</w:t>
      </w:r>
      <w:r w:rsidR="00141703">
        <w:rPr>
          <w:rFonts w:ascii="Times New Roman" w:eastAsia="Calibri" w:hAnsi="Times New Roman" w:cs="Times New Roman"/>
          <w:sz w:val="24"/>
          <w:szCs w:val="24"/>
          <w:lang w:val="fr-FR"/>
        </w:rPr>
        <w:t>érou</w:t>
      </w:r>
      <w:r w:rsidR="00FB3210" w:rsidRPr="00141703">
        <w:rPr>
          <w:rFonts w:ascii="Times New Roman" w:eastAsia="Calibri" w:hAnsi="Times New Roman" w:cs="Times New Roman"/>
          <w:sz w:val="24"/>
          <w:szCs w:val="24"/>
          <w:lang w:val="fr-FR"/>
        </w:rPr>
        <w:t>)</w:t>
      </w:r>
    </w:p>
    <w:p w:rsidR="008B5C1E" w:rsidRPr="00141703" w:rsidRDefault="001C0E81">
      <w:pPr>
        <w:widowControl w:val="0"/>
        <w:spacing w:line="240" w:lineRule="auto"/>
        <w:jc w:val="both"/>
        <w:rPr>
          <w:rFonts w:ascii="Times New Roman" w:hAnsi="Times New Roman" w:cs="Times New Roman"/>
          <w:sz w:val="24"/>
          <w:szCs w:val="24"/>
          <w:lang w:val="fr-FR"/>
        </w:rPr>
      </w:pPr>
      <w:r w:rsidRPr="00141703">
        <w:rPr>
          <w:rFonts w:ascii="Times New Roman" w:eastAsia="Calibri" w:hAnsi="Times New Roman" w:cs="Times New Roman"/>
          <w:b/>
          <w:bCs/>
          <w:sz w:val="24"/>
          <w:szCs w:val="24"/>
          <w:lang w:val="fr-FR"/>
        </w:rPr>
        <w:t>vén</w:t>
      </w:r>
      <w:r w:rsidR="00FB3210" w:rsidRPr="00141703">
        <w:rPr>
          <w:rFonts w:ascii="Times New Roman" w:eastAsia="Calibri" w:hAnsi="Times New Roman" w:cs="Times New Roman"/>
          <w:b/>
          <w:bCs/>
          <w:sz w:val="24"/>
          <w:szCs w:val="24"/>
          <w:lang w:val="fr-FR"/>
        </w:rPr>
        <w:t>. August</w:t>
      </w:r>
      <w:r w:rsidR="005B3440" w:rsidRPr="00141703">
        <w:rPr>
          <w:rFonts w:ascii="Times New Roman" w:eastAsia="Calibri" w:hAnsi="Times New Roman" w:cs="Times New Roman"/>
          <w:b/>
          <w:bCs/>
          <w:sz w:val="24"/>
          <w:szCs w:val="24"/>
          <w:lang w:val="fr-FR"/>
        </w:rPr>
        <w:t>e</w:t>
      </w:r>
      <w:r w:rsidR="00FB3210" w:rsidRPr="00141703">
        <w:rPr>
          <w:rFonts w:ascii="Times New Roman" w:eastAsia="Calibri" w:hAnsi="Times New Roman" w:cs="Times New Roman"/>
          <w:b/>
          <w:bCs/>
          <w:sz w:val="24"/>
          <w:szCs w:val="24"/>
          <w:lang w:val="fr-FR"/>
        </w:rPr>
        <w:t xml:space="preserve"> Hlond</w:t>
      </w:r>
      <w:r w:rsidR="00FB3210" w:rsidRPr="00141703">
        <w:rPr>
          <w:rFonts w:ascii="Times New Roman" w:eastAsia="Calibri" w:hAnsi="Times New Roman" w:cs="Times New Roman"/>
          <w:sz w:val="24"/>
          <w:szCs w:val="24"/>
          <w:lang w:val="fr-FR"/>
        </w:rPr>
        <w:t>,</w:t>
      </w:r>
      <w:r w:rsidR="00FB3210" w:rsidRPr="00141703">
        <w:rPr>
          <w:rFonts w:ascii="Times New Roman" w:eastAsia="Calibri" w:hAnsi="Times New Roman" w:cs="Times New Roman"/>
          <w:b/>
          <w:bCs/>
          <w:sz w:val="24"/>
          <w:szCs w:val="24"/>
          <w:lang w:val="fr-FR"/>
        </w:rPr>
        <w:t xml:space="preserve"> </w:t>
      </w:r>
      <w:r w:rsidR="00E8114B" w:rsidRPr="00141703">
        <w:rPr>
          <w:rFonts w:ascii="Times New Roman" w:eastAsia="Calibri" w:hAnsi="Times New Roman" w:cs="Times New Roman"/>
          <w:sz w:val="24"/>
          <w:szCs w:val="24"/>
          <w:lang w:val="fr-FR"/>
        </w:rPr>
        <w:t>cardinal</w:t>
      </w:r>
      <w:r w:rsidR="00FB3210" w:rsidRPr="00141703">
        <w:rPr>
          <w:rFonts w:ascii="Times New Roman" w:eastAsia="Calibri" w:hAnsi="Times New Roman" w:cs="Times New Roman"/>
          <w:sz w:val="24"/>
          <w:szCs w:val="24"/>
          <w:lang w:val="fr-FR"/>
        </w:rPr>
        <w:t xml:space="preserve"> (19 ma</w:t>
      </w:r>
      <w:r w:rsidR="00141703">
        <w:rPr>
          <w:rFonts w:ascii="Times New Roman" w:eastAsia="Calibri" w:hAnsi="Times New Roman" w:cs="Times New Roman"/>
          <w:sz w:val="24"/>
          <w:szCs w:val="24"/>
          <w:lang w:val="fr-FR"/>
        </w:rPr>
        <w:t xml:space="preserve">i </w:t>
      </w:r>
      <w:r w:rsidR="00FB3210" w:rsidRPr="00141703">
        <w:rPr>
          <w:rFonts w:ascii="Times New Roman" w:eastAsia="Calibri" w:hAnsi="Times New Roman" w:cs="Times New Roman"/>
          <w:sz w:val="24"/>
          <w:szCs w:val="24"/>
          <w:lang w:val="fr-FR"/>
        </w:rPr>
        <w:t>2018) - (Polo</w:t>
      </w:r>
      <w:r w:rsidR="00141703">
        <w:rPr>
          <w:rFonts w:ascii="Times New Roman" w:eastAsia="Calibri" w:hAnsi="Times New Roman" w:cs="Times New Roman"/>
          <w:sz w:val="24"/>
          <w:szCs w:val="24"/>
          <w:lang w:val="fr-FR"/>
        </w:rPr>
        <w:t>gne</w:t>
      </w:r>
      <w:r w:rsidR="00FB3210" w:rsidRPr="00141703">
        <w:rPr>
          <w:rFonts w:ascii="Times New Roman" w:eastAsia="Calibri" w:hAnsi="Times New Roman" w:cs="Times New Roman"/>
          <w:sz w:val="24"/>
          <w:szCs w:val="24"/>
          <w:lang w:val="fr-FR"/>
        </w:rPr>
        <w:t>)</w:t>
      </w:r>
    </w:p>
    <w:p w:rsidR="008B5C1E" w:rsidRPr="00141703" w:rsidRDefault="008B5C1E">
      <w:pPr>
        <w:widowControl w:val="0"/>
        <w:spacing w:line="240" w:lineRule="auto"/>
        <w:jc w:val="both"/>
        <w:rPr>
          <w:rFonts w:ascii="Times New Roman" w:eastAsia="Calibri" w:hAnsi="Times New Roman" w:cs="Times New Roman"/>
          <w:b/>
          <w:bCs/>
          <w:sz w:val="24"/>
          <w:szCs w:val="24"/>
          <w:lang w:val="fr-FR"/>
        </w:rPr>
      </w:pPr>
    </w:p>
    <w:p w:rsidR="008B5C1E" w:rsidRPr="00D173D8" w:rsidRDefault="00FB3210">
      <w:pPr>
        <w:widowControl w:val="0"/>
        <w:spacing w:line="240" w:lineRule="auto"/>
        <w:jc w:val="both"/>
        <w:rPr>
          <w:rFonts w:ascii="Times New Roman" w:hAnsi="Times New Roman" w:cs="Times New Roman"/>
          <w:sz w:val="24"/>
          <w:szCs w:val="24"/>
          <w:lang w:val="fr-FR"/>
        </w:rPr>
      </w:pPr>
      <w:r w:rsidRPr="00D173D8">
        <w:rPr>
          <w:rFonts w:ascii="Times New Roman" w:eastAsia="Calibri" w:hAnsi="Times New Roman" w:cs="Times New Roman"/>
          <w:b/>
          <w:bCs/>
          <w:sz w:val="24"/>
          <w:szCs w:val="24"/>
          <w:lang w:val="fr-FR"/>
        </w:rPr>
        <w:t>SERVI</w:t>
      </w:r>
      <w:r w:rsidR="00D173D8" w:rsidRPr="00D173D8">
        <w:rPr>
          <w:rFonts w:ascii="Times New Roman" w:eastAsia="Calibri" w:hAnsi="Times New Roman" w:cs="Times New Roman"/>
          <w:b/>
          <w:bCs/>
          <w:sz w:val="24"/>
          <w:szCs w:val="24"/>
          <w:lang w:val="fr-FR"/>
        </w:rPr>
        <w:t>TEURS DE DIEU</w:t>
      </w:r>
      <w:r w:rsidRPr="00D173D8">
        <w:rPr>
          <w:rFonts w:ascii="Times New Roman" w:eastAsia="Calibri" w:hAnsi="Times New Roman" w:cs="Times New Roman"/>
          <w:b/>
          <w:bCs/>
          <w:sz w:val="24"/>
          <w:szCs w:val="24"/>
          <w:lang w:val="fr-FR"/>
        </w:rPr>
        <w:t xml:space="preserve"> (</w:t>
      </w:r>
      <w:r w:rsidR="00D173D8" w:rsidRPr="00D173D8">
        <w:rPr>
          <w:rFonts w:ascii="Times New Roman" w:eastAsia="Calibri" w:hAnsi="Times New Roman" w:cs="Times New Roman"/>
          <w:b/>
          <w:bCs/>
          <w:sz w:val="24"/>
          <w:szCs w:val="24"/>
          <w:lang w:val="fr-FR"/>
        </w:rPr>
        <w:t>vingt-quatre</w:t>
      </w:r>
      <w:r w:rsidRPr="00D173D8">
        <w:rPr>
          <w:rFonts w:ascii="Times New Roman" w:eastAsia="Calibri" w:hAnsi="Times New Roman" w:cs="Times New Roman"/>
          <w:b/>
          <w:bCs/>
          <w:sz w:val="24"/>
          <w:szCs w:val="24"/>
          <w:lang w:val="fr-FR"/>
        </w:rPr>
        <w:t>)</w:t>
      </w:r>
    </w:p>
    <w:p w:rsidR="008B5C1E" w:rsidRPr="00215C41" w:rsidRDefault="00D173D8">
      <w:pPr>
        <w:widowControl w:val="0"/>
        <w:spacing w:line="240" w:lineRule="auto"/>
        <w:jc w:val="both"/>
        <w:rPr>
          <w:rFonts w:ascii="Times New Roman" w:hAnsi="Times New Roman" w:cs="Times New Roman"/>
          <w:sz w:val="24"/>
          <w:szCs w:val="24"/>
          <w:lang w:val="fr-FR"/>
        </w:rPr>
      </w:pPr>
      <w:r w:rsidRPr="00215C41">
        <w:rPr>
          <w:rFonts w:ascii="Times New Roman" w:eastAsia="Calibri" w:hAnsi="Times New Roman" w:cs="Times New Roman"/>
          <w:b/>
          <w:bCs/>
          <w:i/>
          <w:sz w:val="24"/>
          <w:szCs w:val="24"/>
          <w:u w:val="single"/>
          <w:lang w:val="fr-FR"/>
        </w:rPr>
        <w:t>Est en cours l’examen de la Positio ou de la Rédaction</w:t>
      </w:r>
    </w:p>
    <w:p w:rsidR="008B5C1E" w:rsidRPr="00215C41" w:rsidRDefault="00D173D8">
      <w:pPr>
        <w:widowControl w:val="0"/>
        <w:spacing w:line="240" w:lineRule="auto"/>
        <w:jc w:val="both"/>
        <w:rPr>
          <w:rFonts w:ascii="Times New Roman" w:hAnsi="Times New Roman" w:cs="Times New Roman"/>
          <w:sz w:val="24"/>
          <w:szCs w:val="24"/>
          <w:lang w:val="fr-FR"/>
        </w:rPr>
      </w:pPr>
      <w:r w:rsidRPr="00215C41">
        <w:rPr>
          <w:rFonts w:ascii="Times New Roman" w:eastAsia="Calibri" w:hAnsi="Times New Roman" w:cs="Times New Roman"/>
          <w:b/>
          <w:bCs/>
          <w:sz w:val="24"/>
          <w:szCs w:val="24"/>
          <w:lang w:val="fr-FR"/>
        </w:rPr>
        <w:t>É</w:t>
      </w:r>
      <w:r w:rsidR="00FB3210" w:rsidRPr="00215C41">
        <w:rPr>
          <w:rFonts w:ascii="Times New Roman" w:eastAsia="Calibri" w:hAnsi="Times New Roman" w:cs="Times New Roman"/>
          <w:b/>
          <w:bCs/>
          <w:sz w:val="24"/>
          <w:szCs w:val="24"/>
          <w:lang w:val="fr-FR"/>
        </w:rPr>
        <w:t>li</w:t>
      </w:r>
      <w:r w:rsidRPr="00215C41">
        <w:rPr>
          <w:rFonts w:ascii="Times New Roman" w:eastAsia="Calibri" w:hAnsi="Times New Roman" w:cs="Times New Roman"/>
          <w:b/>
          <w:bCs/>
          <w:sz w:val="24"/>
          <w:szCs w:val="24"/>
          <w:lang w:val="fr-FR"/>
        </w:rPr>
        <w:t>e</w:t>
      </w:r>
      <w:r w:rsidR="00FB3210" w:rsidRPr="00215C41">
        <w:rPr>
          <w:rFonts w:ascii="Times New Roman" w:eastAsia="Calibri" w:hAnsi="Times New Roman" w:cs="Times New Roman"/>
          <w:b/>
          <w:bCs/>
          <w:sz w:val="24"/>
          <w:szCs w:val="24"/>
          <w:lang w:val="fr-FR"/>
        </w:rPr>
        <w:t xml:space="preserve"> Comini</w:t>
      </w:r>
      <w:r w:rsidR="00FB3210" w:rsidRPr="00215C41">
        <w:rPr>
          <w:rFonts w:ascii="Times New Roman" w:eastAsia="Calibri" w:hAnsi="Times New Roman" w:cs="Times New Roman"/>
          <w:sz w:val="24"/>
          <w:szCs w:val="24"/>
          <w:lang w:val="fr-FR"/>
        </w:rPr>
        <w:t xml:space="preserve">, </w:t>
      </w:r>
      <w:r w:rsidRPr="00215C41">
        <w:rPr>
          <w:rFonts w:ascii="Times New Roman" w:eastAsia="Calibri" w:hAnsi="Times New Roman" w:cs="Times New Roman"/>
          <w:sz w:val="24"/>
          <w:szCs w:val="24"/>
          <w:lang w:val="fr-FR"/>
        </w:rPr>
        <w:t>prêtre (Italie</w:t>
      </w:r>
      <w:r w:rsidR="00FB3210" w:rsidRPr="00215C41">
        <w:rPr>
          <w:rFonts w:ascii="Times New Roman" w:eastAsia="Calibri" w:hAnsi="Times New Roman" w:cs="Times New Roman"/>
          <w:sz w:val="24"/>
          <w:szCs w:val="24"/>
          <w:lang w:val="fr-FR"/>
        </w:rPr>
        <w:t>)</w:t>
      </w:r>
    </w:p>
    <w:p w:rsidR="008B5C1E" w:rsidRPr="00215C41" w:rsidRDefault="00D173D8">
      <w:pPr>
        <w:widowControl w:val="0"/>
        <w:spacing w:line="240" w:lineRule="auto"/>
        <w:jc w:val="both"/>
        <w:rPr>
          <w:rFonts w:ascii="Times New Roman" w:hAnsi="Times New Roman" w:cs="Times New Roman"/>
          <w:sz w:val="24"/>
          <w:szCs w:val="24"/>
          <w:lang w:val="fr-FR"/>
        </w:rPr>
      </w:pPr>
      <w:r w:rsidRPr="00215C41">
        <w:rPr>
          <w:rFonts w:ascii="Times New Roman" w:eastAsia="Calibri" w:hAnsi="Times New Roman" w:cs="Times New Roman"/>
          <w:b/>
          <w:bCs/>
          <w:sz w:val="24"/>
          <w:szCs w:val="24"/>
          <w:lang w:val="fr-FR"/>
        </w:rPr>
        <w:t>Ignace</w:t>
      </w:r>
      <w:r w:rsidR="00FB3210" w:rsidRPr="00215C41">
        <w:rPr>
          <w:rFonts w:ascii="Times New Roman" w:eastAsia="Calibri" w:hAnsi="Times New Roman" w:cs="Times New Roman"/>
          <w:b/>
          <w:bCs/>
          <w:sz w:val="24"/>
          <w:szCs w:val="24"/>
          <w:lang w:val="fr-FR"/>
        </w:rPr>
        <w:t xml:space="preserve"> Stuchly</w:t>
      </w:r>
      <w:r w:rsidR="00FB3210" w:rsidRPr="00215C41">
        <w:rPr>
          <w:rFonts w:ascii="Times New Roman" w:eastAsia="Calibri" w:hAnsi="Times New Roman" w:cs="Times New Roman"/>
          <w:sz w:val="24"/>
          <w:szCs w:val="24"/>
          <w:lang w:val="fr-FR"/>
        </w:rPr>
        <w:t>,</w:t>
      </w:r>
      <w:r w:rsidR="00FB3210" w:rsidRPr="00215C41">
        <w:rPr>
          <w:rFonts w:ascii="Times New Roman" w:eastAsia="Calibri" w:hAnsi="Times New Roman" w:cs="Times New Roman"/>
          <w:b/>
          <w:bCs/>
          <w:sz w:val="24"/>
          <w:szCs w:val="24"/>
          <w:lang w:val="fr-FR"/>
        </w:rPr>
        <w:t xml:space="preserve"> </w:t>
      </w:r>
      <w:r w:rsidRPr="00215C41">
        <w:rPr>
          <w:rFonts w:ascii="Times New Roman" w:eastAsia="Calibri" w:hAnsi="Times New Roman" w:cs="Times New Roman"/>
          <w:sz w:val="24"/>
          <w:szCs w:val="24"/>
          <w:lang w:val="fr-FR"/>
        </w:rPr>
        <w:t>prêtre</w:t>
      </w:r>
      <w:r w:rsidR="00FB3210" w:rsidRPr="00215C41">
        <w:rPr>
          <w:rFonts w:ascii="Times New Roman" w:eastAsia="Calibri" w:hAnsi="Times New Roman" w:cs="Times New Roman"/>
          <w:sz w:val="24"/>
          <w:szCs w:val="24"/>
          <w:lang w:val="fr-FR"/>
        </w:rPr>
        <w:t xml:space="preserve"> (R</w:t>
      </w:r>
      <w:r w:rsidRPr="00215C41">
        <w:rPr>
          <w:rFonts w:ascii="Times New Roman" w:eastAsia="Calibri" w:hAnsi="Times New Roman" w:cs="Times New Roman"/>
          <w:sz w:val="24"/>
          <w:szCs w:val="24"/>
          <w:lang w:val="fr-FR"/>
        </w:rPr>
        <w:t>épublique Tchèque</w:t>
      </w:r>
      <w:r w:rsidR="00FB3210" w:rsidRPr="00215C41">
        <w:rPr>
          <w:rFonts w:ascii="Times New Roman" w:eastAsia="Calibri" w:hAnsi="Times New Roman" w:cs="Times New Roman"/>
          <w:sz w:val="24"/>
          <w:szCs w:val="24"/>
          <w:lang w:val="fr-FR"/>
        </w:rPr>
        <w:t>)</w:t>
      </w:r>
    </w:p>
    <w:p w:rsidR="008B5C1E" w:rsidRPr="00E074C6" w:rsidRDefault="00FB3210">
      <w:pPr>
        <w:spacing w:line="240" w:lineRule="auto"/>
        <w:jc w:val="both"/>
        <w:rPr>
          <w:rFonts w:ascii="Times New Roman" w:hAnsi="Times New Roman" w:cs="Times New Roman"/>
          <w:sz w:val="24"/>
          <w:szCs w:val="24"/>
        </w:rPr>
      </w:pPr>
      <w:r w:rsidRPr="00BC50AA">
        <w:rPr>
          <w:rFonts w:ascii="Times New Roman" w:eastAsia="Calibri" w:hAnsi="Times New Roman" w:cs="Times New Roman"/>
          <w:b/>
          <w:bCs/>
          <w:sz w:val="24"/>
          <w:szCs w:val="24"/>
        </w:rPr>
        <w:t>Anto</w:t>
      </w:r>
      <w:r w:rsidR="00D173D8" w:rsidRPr="00BC50AA">
        <w:rPr>
          <w:rFonts w:ascii="Times New Roman" w:eastAsia="Calibri" w:hAnsi="Times New Roman" w:cs="Times New Roman"/>
          <w:b/>
          <w:bCs/>
          <w:sz w:val="24"/>
          <w:szCs w:val="24"/>
        </w:rPr>
        <w:t>ine</w:t>
      </w:r>
      <w:r w:rsidRPr="00BC50AA">
        <w:rPr>
          <w:rFonts w:ascii="Times New Roman" w:eastAsia="Calibri" w:hAnsi="Times New Roman" w:cs="Times New Roman"/>
          <w:b/>
          <w:bCs/>
          <w:sz w:val="24"/>
          <w:szCs w:val="24"/>
        </w:rPr>
        <w:t xml:space="preserve"> De Almeida</w:t>
      </w:r>
      <w:r w:rsidRPr="00BC50AA">
        <w:rPr>
          <w:rFonts w:ascii="Times New Roman" w:eastAsia="Calibri" w:hAnsi="Times New Roman" w:cs="Times New Roman"/>
          <w:sz w:val="24"/>
          <w:szCs w:val="24"/>
        </w:rPr>
        <w:t xml:space="preserve"> </w:t>
      </w:r>
      <w:r w:rsidRPr="00BC50AA">
        <w:rPr>
          <w:rFonts w:ascii="Times New Roman" w:eastAsia="Calibri" w:hAnsi="Times New Roman" w:cs="Times New Roman"/>
          <w:b/>
          <w:bCs/>
          <w:sz w:val="24"/>
          <w:szCs w:val="24"/>
        </w:rPr>
        <w:t xml:space="preserve">Lustosa, </w:t>
      </w:r>
      <w:r w:rsidR="00215C41" w:rsidRPr="00E074C6">
        <w:rPr>
          <w:rFonts w:ascii="Times New Roman" w:eastAsia="Calibri" w:hAnsi="Times New Roman" w:cs="Times New Roman"/>
          <w:sz w:val="24"/>
          <w:szCs w:val="24"/>
        </w:rPr>
        <w:t>évêque</w:t>
      </w:r>
      <w:r w:rsidRPr="00E074C6">
        <w:rPr>
          <w:rFonts w:ascii="Times New Roman" w:eastAsia="Calibri" w:hAnsi="Times New Roman" w:cs="Times New Roman"/>
          <w:sz w:val="24"/>
          <w:szCs w:val="24"/>
        </w:rPr>
        <w:t xml:space="preserve"> (Br</w:t>
      </w:r>
      <w:r w:rsidR="00215C41" w:rsidRPr="00E074C6">
        <w:rPr>
          <w:rFonts w:ascii="Times New Roman" w:eastAsia="Calibri" w:hAnsi="Times New Roman" w:cs="Times New Roman"/>
          <w:sz w:val="24"/>
          <w:szCs w:val="24"/>
        </w:rPr>
        <w:t>ésil</w:t>
      </w:r>
      <w:r w:rsidRPr="00E074C6">
        <w:rPr>
          <w:rFonts w:ascii="Times New Roman" w:eastAsia="Calibri" w:hAnsi="Times New Roman" w:cs="Times New Roman"/>
          <w:sz w:val="24"/>
          <w:szCs w:val="24"/>
        </w:rPr>
        <w:t>)</w:t>
      </w:r>
    </w:p>
    <w:p w:rsidR="008B5C1E" w:rsidRPr="00E074C6" w:rsidRDefault="00FB3210">
      <w:pPr>
        <w:widowControl w:val="0"/>
        <w:spacing w:line="240" w:lineRule="auto"/>
        <w:jc w:val="both"/>
        <w:rPr>
          <w:rFonts w:ascii="Times New Roman" w:hAnsi="Times New Roman" w:cs="Times New Roman"/>
          <w:sz w:val="24"/>
          <w:szCs w:val="24"/>
        </w:rPr>
      </w:pPr>
      <w:r w:rsidRPr="00E074C6">
        <w:rPr>
          <w:rFonts w:ascii="Times New Roman" w:eastAsia="Calibri" w:hAnsi="Times New Roman" w:cs="Times New Roman"/>
          <w:b/>
          <w:bCs/>
          <w:sz w:val="24"/>
          <w:szCs w:val="24"/>
        </w:rPr>
        <w:t>Carlo Crespi Croci</w:t>
      </w:r>
      <w:r w:rsidRPr="00E074C6">
        <w:rPr>
          <w:rFonts w:ascii="Times New Roman" w:eastAsia="Calibri" w:hAnsi="Times New Roman" w:cs="Times New Roman"/>
          <w:sz w:val="24"/>
          <w:szCs w:val="24"/>
        </w:rPr>
        <w:t xml:space="preserve">, </w:t>
      </w:r>
      <w:r w:rsidR="00D173D8" w:rsidRPr="00E074C6">
        <w:rPr>
          <w:rFonts w:ascii="Times New Roman" w:eastAsia="Calibri" w:hAnsi="Times New Roman" w:cs="Times New Roman"/>
          <w:sz w:val="24"/>
          <w:szCs w:val="24"/>
        </w:rPr>
        <w:t>prêtre</w:t>
      </w:r>
      <w:r w:rsidRPr="00E074C6">
        <w:rPr>
          <w:rFonts w:ascii="Times New Roman" w:eastAsia="Calibri" w:hAnsi="Times New Roman" w:cs="Times New Roman"/>
          <w:sz w:val="24"/>
          <w:szCs w:val="24"/>
        </w:rPr>
        <w:t xml:space="preserve"> (Itali</w:t>
      </w:r>
      <w:r w:rsidR="00215C41" w:rsidRPr="00E074C6">
        <w:rPr>
          <w:rFonts w:ascii="Times New Roman" w:eastAsia="Calibri" w:hAnsi="Times New Roman" w:cs="Times New Roman"/>
          <w:sz w:val="24"/>
          <w:szCs w:val="24"/>
        </w:rPr>
        <w:t>e</w:t>
      </w:r>
      <w:r w:rsidRPr="00E074C6">
        <w:rPr>
          <w:rFonts w:ascii="Times New Roman" w:eastAsia="Calibri" w:hAnsi="Times New Roman" w:cs="Times New Roman"/>
          <w:sz w:val="24"/>
          <w:szCs w:val="24"/>
        </w:rPr>
        <w:t xml:space="preserve"> - </w:t>
      </w:r>
      <w:r w:rsidR="00215C41" w:rsidRPr="00E074C6">
        <w:rPr>
          <w:rFonts w:ascii="Times New Roman" w:eastAsia="Calibri" w:hAnsi="Times New Roman" w:cs="Times New Roman"/>
          <w:sz w:val="24"/>
          <w:szCs w:val="24"/>
        </w:rPr>
        <w:t>Équateur</w:t>
      </w:r>
      <w:r w:rsidRPr="00E074C6">
        <w:rPr>
          <w:rFonts w:ascii="Times New Roman" w:eastAsia="Calibri" w:hAnsi="Times New Roman" w:cs="Times New Roman"/>
          <w:sz w:val="24"/>
          <w:szCs w:val="24"/>
        </w:rPr>
        <w:t>)</w:t>
      </w:r>
    </w:p>
    <w:p w:rsidR="008B5C1E" w:rsidRPr="003A6619" w:rsidRDefault="00D173D8">
      <w:pPr>
        <w:widowControl w:val="0"/>
        <w:spacing w:line="240" w:lineRule="auto"/>
        <w:jc w:val="both"/>
        <w:rPr>
          <w:rFonts w:ascii="Times New Roman" w:hAnsi="Times New Roman" w:cs="Times New Roman"/>
          <w:sz w:val="24"/>
          <w:szCs w:val="24"/>
          <w:lang w:val="fr-FR"/>
        </w:rPr>
      </w:pPr>
      <w:r w:rsidRPr="003A6619">
        <w:rPr>
          <w:rFonts w:ascii="Times New Roman" w:eastAsia="Calibri" w:hAnsi="Times New Roman" w:cs="Times New Roman"/>
          <w:b/>
          <w:bCs/>
          <w:sz w:val="24"/>
          <w:szCs w:val="24"/>
          <w:lang w:val="fr-FR"/>
        </w:rPr>
        <w:t>Constantin</w:t>
      </w:r>
      <w:r w:rsidR="00FB3210" w:rsidRPr="003A6619">
        <w:rPr>
          <w:rFonts w:ascii="Times New Roman" w:eastAsia="Calibri" w:hAnsi="Times New Roman" w:cs="Times New Roman"/>
          <w:b/>
          <w:bCs/>
          <w:sz w:val="24"/>
          <w:szCs w:val="24"/>
          <w:lang w:val="fr-FR"/>
        </w:rPr>
        <w:t xml:space="preserve"> Vendrame</w:t>
      </w:r>
      <w:r w:rsidR="00FB3210" w:rsidRPr="003A6619">
        <w:rPr>
          <w:rFonts w:ascii="Times New Roman" w:eastAsia="Calibri" w:hAnsi="Times New Roman" w:cs="Times New Roman"/>
          <w:sz w:val="24"/>
          <w:szCs w:val="24"/>
          <w:lang w:val="fr-FR"/>
        </w:rPr>
        <w:t xml:space="preserve">, </w:t>
      </w:r>
      <w:r w:rsidRPr="003A6619">
        <w:rPr>
          <w:rFonts w:ascii="Times New Roman" w:eastAsia="Calibri" w:hAnsi="Times New Roman" w:cs="Times New Roman"/>
          <w:sz w:val="24"/>
          <w:szCs w:val="24"/>
          <w:lang w:val="fr-FR"/>
        </w:rPr>
        <w:t>prêtre</w:t>
      </w:r>
      <w:r w:rsidR="00FB3210" w:rsidRPr="003A6619">
        <w:rPr>
          <w:rFonts w:ascii="Times New Roman" w:eastAsia="Calibri" w:hAnsi="Times New Roman" w:cs="Times New Roman"/>
          <w:sz w:val="24"/>
          <w:szCs w:val="24"/>
          <w:lang w:val="fr-FR"/>
        </w:rPr>
        <w:t xml:space="preserve"> (Itali</w:t>
      </w:r>
      <w:r w:rsidR="00215C41" w:rsidRPr="003A6619">
        <w:rPr>
          <w:rFonts w:ascii="Times New Roman" w:eastAsia="Calibri" w:hAnsi="Times New Roman" w:cs="Times New Roman"/>
          <w:sz w:val="24"/>
          <w:szCs w:val="24"/>
          <w:lang w:val="fr-FR"/>
        </w:rPr>
        <w:t>e</w:t>
      </w:r>
      <w:r w:rsidR="00FB3210" w:rsidRPr="003A6619">
        <w:rPr>
          <w:rFonts w:ascii="Times New Roman" w:eastAsia="Calibri" w:hAnsi="Times New Roman" w:cs="Times New Roman"/>
          <w:sz w:val="24"/>
          <w:szCs w:val="24"/>
          <w:lang w:val="fr-FR"/>
        </w:rPr>
        <w:t xml:space="preserve"> - Ind</w:t>
      </w:r>
      <w:r w:rsidR="00215C41" w:rsidRPr="003A6619">
        <w:rPr>
          <w:rFonts w:ascii="Times New Roman" w:eastAsia="Calibri" w:hAnsi="Times New Roman" w:cs="Times New Roman"/>
          <w:sz w:val="24"/>
          <w:szCs w:val="24"/>
          <w:lang w:val="fr-FR"/>
        </w:rPr>
        <w:t>e</w:t>
      </w:r>
      <w:r w:rsidR="00FB3210" w:rsidRPr="003A6619">
        <w:rPr>
          <w:rFonts w:ascii="Times New Roman" w:eastAsia="Calibri" w:hAnsi="Times New Roman" w:cs="Times New Roman"/>
          <w:sz w:val="24"/>
          <w:szCs w:val="24"/>
          <w:lang w:val="fr-FR"/>
        </w:rPr>
        <w:t>)</w:t>
      </w:r>
    </w:p>
    <w:p w:rsidR="008B5C1E" w:rsidRPr="003A6619" w:rsidRDefault="00D173D8">
      <w:pPr>
        <w:widowControl w:val="0"/>
        <w:spacing w:line="240" w:lineRule="auto"/>
        <w:jc w:val="both"/>
        <w:rPr>
          <w:rFonts w:ascii="Times New Roman" w:hAnsi="Times New Roman" w:cs="Times New Roman"/>
          <w:sz w:val="24"/>
          <w:szCs w:val="24"/>
          <w:lang w:val="fr-FR"/>
        </w:rPr>
      </w:pPr>
      <w:r w:rsidRPr="003A6619">
        <w:rPr>
          <w:rFonts w:ascii="Times New Roman" w:eastAsia="Calibri" w:hAnsi="Times New Roman" w:cs="Times New Roman"/>
          <w:b/>
          <w:bCs/>
          <w:sz w:val="24"/>
          <w:szCs w:val="24"/>
          <w:lang w:val="fr-FR"/>
        </w:rPr>
        <w:t xml:space="preserve">Jean </w:t>
      </w:r>
      <w:r w:rsidR="00FB3210" w:rsidRPr="003A6619">
        <w:rPr>
          <w:rFonts w:ascii="Times New Roman" w:eastAsia="Calibri" w:hAnsi="Times New Roman" w:cs="Times New Roman"/>
          <w:b/>
          <w:bCs/>
          <w:sz w:val="24"/>
          <w:szCs w:val="24"/>
          <w:lang w:val="fr-FR"/>
        </w:rPr>
        <w:t>Świerc</w:t>
      </w:r>
      <w:r w:rsidR="00FB3210" w:rsidRPr="003A6619">
        <w:rPr>
          <w:rFonts w:ascii="Times New Roman" w:eastAsia="Calibri" w:hAnsi="Times New Roman" w:cs="Times New Roman"/>
          <w:sz w:val="24"/>
          <w:szCs w:val="24"/>
          <w:lang w:val="fr-FR"/>
        </w:rPr>
        <w:t xml:space="preserve">, </w:t>
      </w:r>
      <w:r w:rsidRPr="003A6619">
        <w:rPr>
          <w:rFonts w:ascii="Times New Roman" w:eastAsia="Calibri" w:hAnsi="Times New Roman" w:cs="Times New Roman"/>
          <w:sz w:val="24"/>
          <w:szCs w:val="24"/>
          <w:lang w:val="fr-FR"/>
        </w:rPr>
        <w:t>prêtre</w:t>
      </w:r>
      <w:r w:rsidR="00FB3210" w:rsidRPr="003A6619">
        <w:rPr>
          <w:rFonts w:ascii="Times New Roman" w:eastAsia="Calibri" w:hAnsi="Times New Roman" w:cs="Times New Roman"/>
          <w:sz w:val="24"/>
          <w:szCs w:val="24"/>
          <w:lang w:val="fr-FR"/>
        </w:rPr>
        <w:t xml:space="preserve"> e</w:t>
      </w:r>
      <w:r w:rsidR="00215C41" w:rsidRPr="003A6619">
        <w:rPr>
          <w:rFonts w:ascii="Times New Roman" w:eastAsia="Calibri" w:hAnsi="Times New Roman" w:cs="Times New Roman"/>
          <w:sz w:val="24"/>
          <w:szCs w:val="24"/>
          <w:lang w:val="fr-FR"/>
        </w:rPr>
        <w:t>t</w:t>
      </w:r>
      <w:r w:rsidR="00FB3210" w:rsidRPr="003A6619">
        <w:rPr>
          <w:rFonts w:ascii="Times New Roman" w:eastAsia="Calibri" w:hAnsi="Times New Roman" w:cs="Times New Roman"/>
          <w:sz w:val="24"/>
          <w:szCs w:val="24"/>
          <w:lang w:val="fr-FR"/>
        </w:rPr>
        <w:t xml:space="preserve"> </w:t>
      </w:r>
      <w:r w:rsidR="00FB3210" w:rsidRPr="003A6619">
        <w:rPr>
          <w:rFonts w:ascii="Times New Roman" w:eastAsia="Calibri" w:hAnsi="Times New Roman" w:cs="Times New Roman"/>
          <w:b/>
          <w:sz w:val="24"/>
          <w:szCs w:val="24"/>
          <w:lang w:val="fr-FR"/>
        </w:rPr>
        <w:t xml:space="preserve">8 </w:t>
      </w:r>
      <w:r w:rsidR="00215C41" w:rsidRPr="003A6619">
        <w:rPr>
          <w:rFonts w:ascii="Times New Roman" w:eastAsia="Calibri" w:hAnsi="Times New Roman" w:cs="Times New Roman"/>
          <w:b/>
          <w:bCs/>
          <w:sz w:val="24"/>
          <w:szCs w:val="24"/>
          <w:lang w:val="fr-FR"/>
        </w:rPr>
        <w:t>compagnons</w:t>
      </w:r>
      <w:r w:rsidR="00FB3210" w:rsidRPr="003A6619">
        <w:rPr>
          <w:rFonts w:ascii="Times New Roman" w:eastAsia="Calibri" w:hAnsi="Times New Roman" w:cs="Times New Roman"/>
          <w:bCs/>
          <w:sz w:val="24"/>
          <w:szCs w:val="24"/>
          <w:lang w:val="fr-FR"/>
        </w:rPr>
        <w:t>,</w:t>
      </w:r>
      <w:r w:rsidR="00FB3210" w:rsidRPr="003A6619">
        <w:rPr>
          <w:rFonts w:ascii="Times New Roman" w:eastAsia="Calibri" w:hAnsi="Times New Roman" w:cs="Times New Roman"/>
          <w:b/>
          <w:bCs/>
          <w:sz w:val="24"/>
          <w:szCs w:val="24"/>
          <w:lang w:val="fr-FR"/>
        </w:rPr>
        <w:t xml:space="preserve"> mart</w:t>
      </w:r>
      <w:r w:rsidR="00215C41" w:rsidRPr="003A6619">
        <w:rPr>
          <w:rFonts w:ascii="Times New Roman" w:eastAsia="Calibri" w:hAnsi="Times New Roman" w:cs="Times New Roman"/>
          <w:b/>
          <w:bCs/>
          <w:sz w:val="24"/>
          <w:szCs w:val="24"/>
          <w:lang w:val="fr-FR"/>
        </w:rPr>
        <w:t>yrs</w:t>
      </w:r>
      <w:r w:rsidR="00FB3210" w:rsidRPr="003A6619">
        <w:rPr>
          <w:rFonts w:ascii="Times New Roman" w:eastAsia="Calibri" w:hAnsi="Times New Roman" w:cs="Times New Roman"/>
          <w:b/>
          <w:bCs/>
          <w:sz w:val="24"/>
          <w:szCs w:val="24"/>
          <w:lang w:val="fr-FR"/>
        </w:rPr>
        <w:t xml:space="preserve"> </w:t>
      </w:r>
      <w:r w:rsidR="00FB3210" w:rsidRPr="003A6619">
        <w:rPr>
          <w:rFonts w:ascii="Times New Roman" w:eastAsia="Calibri" w:hAnsi="Times New Roman" w:cs="Times New Roman"/>
          <w:sz w:val="24"/>
          <w:szCs w:val="24"/>
          <w:lang w:val="fr-FR"/>
        </w:rPr>
        <w:t>(Polo</w:t>
      </w:r>
      <w:r w:rsidR="00215C41" w:rsidRPr="003A6619">
        <w:rPr>
          <w:rFonts w:ascii="Times New Roman" w:eastAsia="Calibri" w:hAnsi="Times New Roman" w:cs="Times New Roman"/>
          <w:sz w:val="24"/>
          <w:szCs w:val="24"/>
          <w:lang w:val="fr-FR"/>
        </w:rPr>
        <w:t>gne</w:t>
      </w:r>
      <w:r w:rsidR="00FB3210" w:rsidRPr="003A6619">
        <w:rPr>
          <w:rFonts w:ascii="Times New Roman" w:eastAsia="Calibri" w:hAnsi="Times New Roman" w:cs="Times New Roman"/>
          <w:sz w:val="24"/>
          <w:szCs w:val="24"/>
          <w:lang w:val="fr-FR"/>
        </w:rPr>
        <w:t>)</w:t>
      </w:r>
    </w:p>
    <w:p w:rsidR="008B5C1E" w:rsidRPr="00E074C6" w:rsidRDefault="00FB3210">
      <w:pPr>
        <w:widowControl w:val="0"/>
        <w:spacing w:line="240" w:lineRule="auto"/>
        <w:jc w:val="both"/>
        <w:rPr>
          <w:rFonts w:ascii="Times New Roman" w:hAnsi="Times New Roman" w:cs="Times New Roman"/>
          <w:sz w:val="24"/>
          <w:szCs w:val="24"/>
        </w:rPr>
      </w:pPr>
      <w:r w:rsidRPr="00E074C6">
        <w:rPr>
          <w:rFonts w:ascii="Times New Roman" w:eastAsia="Calibri" w:hAnsi="Times New Roman" w:cs="Times New Roman"/>
          <w:b/>
          <w:bCs/>
          <w:sz w:val="24"/>
          <w:szCs w:val="24"/>
        </w:rPr>
        <w:t>Oreste Marengo</w:t>
      </w:r>
      <w:r w:rsidRPr="00E074C6">
        <w:rPr>
          <w:rFonts w:ascii="Times New Roman" w:eastAsia="Calibri" w:hAnsi="Times New Roman" w:cs="Times New Roman"/>
          <w:b/>
          <w:sz w:val="24"/>
          <w:szCs w:val="24"/>
        </w:rPr>
        <w:t xml:space="preserve">, </w:t>
      </w:r>
      <w:r w:rsidR="00215C41" w:rsidRPr="00E074C6">
        <w:rPr>
          <w:rFonts w:ascii="Times New Roman" w:eastAsia="Calibri" w:hAnsi="Times New Roman" w:cs="Times New Roman"/>
          <w:sz w:val="24"/>
          <w:szCs w:val="24"/>
        </w:rPr>
        <w:t>évêque</w:t>
      </w:r>
      <w:r w:rsidRPr="00E074C6">
        <w:rPr>
          <w:rFonts w:ascii="Times New Roman" w:eastAsia="Calibri" w:hAnsi="Times New Roman" w:cs="Times New Roman"/>
          <w:sz w:val="24"/>
          <w:szCs w:val="24"/>
        </w:rPr>
        <w:t xml:space="preserve"> (Itali</w:t>
      </w:r>
      <w:r w:rsidR="00215C41" w:rsidRPr="00E074C6">
        <w:rPr>
          <w:rFonts w:ascii="Times New Roman" w:eastAsia="Calibri" w:hAnsi="Times New Roman" w:cs="Times New Roman"/>
          <w:sz w:val="24"/>
          <w:szCs w:val="24"/>
        </w:rPr>
        <w:t>e</w:t>
      </w:r>
      <w:r w:rsidRPr="00E074C6">
        <w:rPr>
          <w:rFonts w:ascii="Times New Roman" w:eastAsia="Calibri" w:hAnsi="Times New Roman" w:cs="Times New Roman"/>
          <w:sz w:val="24"/>
          <w:szCs w:val="24"/>
        </w:rPr>
        <w:t xml:space="preserve"> - Ind</w:t>
      </w:r>
      <w:r w:rsidR="00215C41" w:rsidRPr="00E074C6">
        <w:rPr>
          <w:rFonts w:ascii="Times New Roman" w:eastAsia="Calibri" w:hAnsi="Times New Roman" w:cs="Times New Roman"/>
          <w:sz w:val="24"/>
          <w:szCs w:val="24"/>
        </w:rPr>
        <w:t>e</w:t>
      </w:r>
      <w:r w:rsidRPr="00E074C6">
        <w:rPr>
          <w:rFonts w:ascii="Times New Roman" w:eastAsia="Calibri" w:hAnsi="Times New Roman" w:cs="Times New Roman"/>
          <w:sz w:val="24"/>
          <w:szCs w:val="24"/>
        </w:rPr>
        <w:t xml:space="preserve">) </w:t>
      </w:r>
    </w:p>
    <w:p w:rsidR="008B5C1E" w:rsidRPr="00215C41" w:rsidRDefault="00FB3210">
      <w:pPr>
        <w:widowControl w:val="0"/>
        <w:spacing w:line="240" w:lineRule="auto"/>
        <w:jc w:val="both"/>
        <w:rPr>
          <w:rFonts w:ascii="Times New Roman" w:hAnsi="Times New Roman" w:cs="Times New Roman"/>
          <w:sz w:val="24"/>
          <w:szCs w:val="24"/>
          <w:lang w:val="fr-FR"/>
        </w:rPr>
      </w:pPr>
      <w:r w:rsidRPr="00215C41">
        <w:rPr>
          <w:rFonts w:ascii="Times New Roman" w:eastAsia="Calibri" w:hAnsi="Times New Roman" w:cs="Times New Roman"/>
          <w:b/>
          <w:bCs/>
          <w:sz w:val="24"/>
          <w:szCs w:val="24"/>
          <w:lang w:val="fr-FR"/>
        </w:rPr>
        <w:t>C</w:t>
      </w:r>
      <w:r w:rsidR="00D173D8" w:rsidRPr="00215C41">
        <w:rPr>
          <w:rFonts w:ascii="Times New Roman" w:eastAsia="Calibri" w:hAnsi="Times New Roman" w:cs="Times New Roman"/>
          <w:b/>
          <w:bCs/>
          <w:sz w:val="24"/>
          <w:szCs w:val="24"/>
          <w:lang w:val="fr-FR"/>
        </w:rPr>
        <w:t>harles</w:t>
      </w:r>
      <w:r w:rsidRPr="00215C41">
        <w:rPr>
          <w:rFonts w:ascii="Times New Roman" w:eastAsia="Calibri" w:hAnsi="Times New Roman" w:cs="Times New Roman"/>
          <w:b/>
          <w:bCs/>
          <w:sz w:val="24"/>
          <w:szCs w:val="24"/>
          <w:lang w:val="fr-FR"/>
        </w:rPr>
        <w:t xml:space="preserve"> Della Torre</w:t>
      </w:r>
      <w:r w:rsidRPr="00215C41">
        <w:rPr>
          <w:rFonts w:ascii="Times New Roman" w:eastAsia="Calibri" w:hAnsi="Times New Roman" w:cs="Times New Roman"/>
          <w:sz w:val="24"/>
          <w:szCs w:val="24"/>
          <w:lang w:val="fr-FR"/>
        </w:rPr>
        <w:t xml:space="preserve">, </w:t>
      </w:r>
      <w:r w:rsidR="00D173D8" w:rsidRPr="00215C41">
        <w:rPr>
          <w:rFonts w:ascii="Times New Roman" w:eastAsia="Calibri" w:hAnsi="Times New Roman" w:cs="Times New Roman"/>
          <w:sz w:val="24"/>
          <w:szCs w:val="24"/>
          <w:lang w:val="fr-FR"/>
        </w:rPr>
        <w:t>prêtre</w:t>
      </w:r>
      <w:r w:rsidRPr="00215C41">
        <w:rPr>
          <w:rFonts w:ascii="Times New Roman" w:eastAsia="Calibri" w:hAnsi="Times New Roman" w:cs="Times New Roman"/>
          <w:sz w:val="24"/>
          <w:szCs w:val="24"/>
          <w:lang w:val="fr-FR"/>
        </w:rPr>
        <w:t xml:space="preserve"> (Itali</w:t>
      </w:r>
      <w:r w:rsidR="00215C41" w:rsidRPr="00215C41">
        <w:rPr>
          <w:rFonts w:ascii="Times New Roman" w:eastAsia="Calibri" w:hAnsi="Times New Roman" w:cs="Times New Roman"/>
          <w:sz w:val="24"/>
          <w:szCs w:val="24"/>
          <w:lang w:val="fr-FR"/>
        </w:rPr>
        <w:t>e</w:t>
      </w:r>
      <w:r w:rsidRPr="00215C41">
        <w:rPr>
          <w:rFonts w:ascii="Times New Roman" w:eastAsia="Calibri" w:hAnsi="Times New Roman" w:cs="Times New Roman"/>
          <w:sz w:val="24"/>
          <w:szCs w:val="24"/>
          <w:lang w:val="fr-FR"/>
        </w:rPr>
        <w:t xml:space="preserve"> - </w:t>
      </w:r>
      <w:r w:rsidR="00215C41" w:rsidRPr="00215C41">
        <w:rPr>
          <w:rFonts w:ascii="Times New Roman" w:eastAsia="Calibri" w:hAnsi="Times New Roman" w:cs="Times New Roman"/>
          <w:sz w:val="24"/>
          <w:szCs w:val="24"/>
          <w:lang w:val="fr-FR"/>
        </w:rPr>
        <w:t>Thaïlande</w:t>
      </w:r>
      <w:r w:rsidRPr="00215C41">
        <w:rPr>
          <w:rFonts w:ascii="Times New Roman" w:eastAsia="Calibri" w:hAnsi="Times New Roman" w:cs="Times New Roman"/>
          <w:sz w:val="24"/>
          <w:szCs w:val="24"/>
          <w:lang w:val="fr-FR"/>
        </w:rPr>
        <w:t>)</w:t>
      </w:r>
    </w:p>
    <w:p w:rsidR="008B5C1E" w:rsidRPr="00D173D8" w:rsidRDefault="008B5C1E">
      <w:pPr>
        <w:widowControl w:val="0"/>
        <w:spacing w:line="240" w:lineRule="auto"/>
        <w:jc w:val="both"/>
        <w:rPr>
          <w:rFonts w:ascii="Times New Roman" w:eastAsia="Calibri" w:hAnsi="Times New Roman" w:cs="Times New Roman"/>
          <w:sz w:val="24"/>
          <w:szCs w:val="24"/>
          <w:lang w:val="fr-FR"/>
        </w:rPr>
      </w:pPr>
    </w:p>
    <w:p w:rsidR="008B5C1E" w:rsidRPr="00F8378C" w:rsidRDefault="00F8378C">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bCs/>
          <w:i/>
          <w:sz w:val="24"/>
          <w:szCs w:val="24"/>
          <w:u w:val="single"/>
          <w:lang w:val="fr-FR"/>
        </w:rPr>
        <w:t>Décret de Validité de l’Enquête diocésaine</w:t>
      </w:r>
      <w:r>
        <w:rPr>
          <w:rFonts w:ascii="Times New Roman" w:eastAsia="Calibri" w:hAnsi="Times New Roman" w:cs="Times New Roman"/>
          <w:b/>
          <w:bCs/>
          <w:i/>
          <w:sz w:val="24"/>
          <w:szCs w:val="24"/>
          <w:u w:val="single"/>
          <w:lang w:val="fr-FR"/>
        </w:rPr>
        <w:t xml:space="preserve"> en attente</w:t>
      </w:r>
    </w:p>
    <w:p w:rsidR="008B5C1E" w:rsidRPr="00F8378C" w:rsidRDefault="00FB3210">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bCs/>
          <w:sz w:val="24"/>
          <w:szCs w:val="24"/>
          <w:lang w:val="fr-FR"/>
        </w:rPr>
        <w:t>Ann</w:t>
      </w:r>
      <w:r w:rsidR="00F8378C" w:rsidRPr="00F8378C">
        <w:rPr>
          <w:rFonts w:ascii="Times New Roman" w:eastAsia="Calibri" w:hAnsi="Times New Roman" w:cs="Times New Roman"/>
          <w:b/>
          <w:bCs/>
          <w:sz w:val="24"/>
          <w:szCs w:val="24"/>
          <w:lang w:val="fr-FR"/>
        </w:rPr>
        <w:t>e-</w:t>
      </w:r>
      <w:r w:rsidRPr="00F8378C">
        <w:rPr>
          <w:rFonts w:ascii="Times New Roman" w:eastAsia="Calibri" w:hAnsi="Times New Roman" w:cs="Times New Roman"/>
          <w:b/>
          <w:bCs/>
          <w:sz w:val="24"/>
          <w:szCs w:val="24"/>
          <w:lang w:val="fr-FR"/>
        </w:rPr>
        <w:t>Mari</w:t>
      </w:r>
      <w:r w:rsidR="00F8378C" w:rsidRPr="00F8378C">
        <w:rPr>
          <w:rFonts w:ascii="Times New Roman" w:eastAsia="Calibri" w:hAnsi="Times New Roman" w:cs="Times New Roman"/>
          <w:b/>
          <w:bCs/>
          <w:sz w:val="24"/>
          <w:szCs w:val="24"/>
          <w:lang w:val="fr-FR"/>
        </w:rPr>
        <w:t>e</w:t>
      </w:r>
      <w:r w:rsidRPr="00F8378C">
        <w:rPr>
          <w:rFonts w:ascii="Times New Roman" w:eastAsia="Calibri" w:hAnsi="Times New Roman" w:cs="Times New Roman"/>
          <w:b/>
          <w:bCs/>
          <w:sz w:val="24"/>
          <w:szCs w:val="24"/>
          <w:lang w:val="fr-FR"/>
        </w:rPr>
        <w:t xml:space="preserve"> Lozano</w:t>
      </w:r>
      <w:r w:rsidRPr="00F8378C">
        <w:rPr>
          <w:rFonts w:ascii="Times New Roman" w:eastAsia="Calibri" w:hAnsi="Times New Roman" w:cs="Times New Roman"/>
          <w:sz w:val="24"/>
          <w:szCs w:val="24"/>
          <w:lang w:val="fr-FR"/>
        </w:rPr>
        <w:t>, v</w:t>
      </w:r>
      <w:r w:rsidR="00F8378C" w:rsidRPr="00F8378C">
        <w:rPr>
          <w:rFonts w:ascii="Times New Roman" w:eastAsia="Calibri" w:hAnsi="Times New Roman" w:cs="Times New Roman"/>
          <w:sz w:val="24"/>
          <w:szCs w:val="24"/>
          <w:lang w:val="fr-FR"/>
        </w:rPr>
        <w:t>ierge (Colombie</w:t>
      </w:r>
      <w:r w:rsidRPr="00F8378C">
        <w:rPr>
          <w:rFonts w:ascii="Times New Roman" w:eastAsia="Calibri" w:hAnsi="Times New Roman" w:cs="Times New Roman"/>
          <w:sz w:val="24"/>
          <w:szCs w:val="24"/>
          <w:lang w:val="fr-FR"/>
        </w:rPr>
        <w:t>)</w:t>
      </w:r>
    </w:p>
    <w:p w:rsidR="008B5C1E" w:rsidRPr="00F8378C" w:rsidRDefault="008B5C1E">
      <w:pPr>
        <w:widowControl w:val="0"/>
        <w:spacing w:line="240" w:lineRule="auto"/>
        <w:jc w:val="both"/>
        <w:rPr>
          <w:rFonts w:ascii="Times New Roman" w:eastAsia="Calibri" w:hAnsi="Times New Roman" w:cs="Times New Roman"/>
          <w:b/>
          <w:bCs/>
          <w:sz w:val="24"/>
          <w:szCs w:val="24"/>
          <w:lang w:val="fr-FR"/>
        </w:rPr>
      </w:pPr>
    </w:p>
    <w:p w:rsidR="003A6619" w:rsidRDefault="003A6619">
      <w:pPr>
        <w:widowControl w:val="0"/>
        <w:spacing w:line="240" w:lineRule="auto"/>
        <w:jc w:val="both"/>
        <w:rPr>
          <w:rFonts w:ascii="Times New Roman" w:eastAsia="Calibri" w:hAnsi="Times New Roman" w:cs="Times New Roman"/>
          <w:b/>
          <w:bCs/>
          <w:i/>
          <w:iCs/>
          <w:sz w:val="24"/>
          <w:szCs w:val="24"/>
          <w:u w:val="single"/>
          <w:lang w:val="fr-FR"/>
        </w:rPr>
      </w:pPr>
    </w:p>
    <w:p w:rsidR="008B5C1E" w:rsidRPr="00F8378C" w:rsidRDefault="00F8378C">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bCs/>
          <w:i/>
          <w:iCs/>
          <w:sz w:val="24"/>
          <w:szCs w:val="24"/>
          <w:u w:val="single"/>
          <w:lang w:val="fr-FR"/>
        </w:rPr>
        <w:lastRenderedPageBreak/>
        <w:t>Enquête diocésaine en cours</w:t>
      </w:r>
    </w:p>
    <w:p w:rsidR="008B5C1E" w:rsidRPr="00F8378C" w:rsidRDefault="00FB3210">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bCs/>
          <w:sz w:val="24"/>
          <w:szCs w:val="24"/>
          <w:lang w:val="fr-FR"/>
        </w:rPr>
        <w:t>Mat</w:t>
      </w:r>
      <w:r w:rsidR="00F8378C" w:rsidRPr="00F8378C">
        <w:rPr>
          <w:rFonts w:ascii="Times New Roman" w:eastAsia="Calibri" w:hAnsi="Times New Roman" w:cs="Times New Roman"/>
          <w:b/>
          <w:bCs/>
          <w:sz w:val="24"/>
          <w:szCs w:val="24"/>
          <w:lang w:val="fr-FR"/>
        </w:rPr>
        <w:t>h</w:t>
      </w:r>
      <w:r w:rsidRPr="00F8378C">
        <w:rPr>
          <w:rFonts w:ascii="Times New Roman" w:eastAsia="Calibri" w:hAnsi="Times New Roman" w:cs="Times New Roman"/>
          <w:b/>
          <w:bCs/>
          <w:sz w:val="24"/>
          <w:szCs w:val="24"/>
          <w:lang w:val="fr-FR"/>
        </w:rPr>
        <w:t>ilde Salem</w:t>
      </w:r>
      <w:r w:rsidRPr="00F8378C">
        <w:rPr>
          <w:rFonts w:ascii="Times New Roman" w:eastAsia="Calibri" w:hAnsi="Times New Roman" w:cs="Times New Roman"/>
          <w:sz w:val="24"/>
          <w:szCs w:val="24"/>
          <w:lang w:val="fr-FR"/>
        </w:rPr>
        <w:t>, la</w:t>
      </w:r>
      <w:r w:rsidR="00F8378C" w:rsidRPr="00F8378C">
        <w:rPr>
          <w:rFonts w:ascii="Times New Roman" w:eastAsia="Calibri" w:hAnsi="Times New Roman" w:cs="Times New Roman"/>
          <w:sz w:val="24"/>
          <w:szCs w:val="24"/>
          <w:lang w:val="fr-FR"/>
        </w:rPr>
        <w:t>ïque (Syrie</w:t>
      </w:r>
      <w:r w:rsidRPr="00F8378C">
        <w:rPr>
          <w:rFonts w:ascii="Times New Roman" w:eastAsia="Calibri" w:hAnsi="Times New Roman" w:cs="Times New Roman"/>
          <w:sz w:val="24"/>
          <w:szCs w:val="24"/>
          <w:lang w:val="fr-FR"/>
        </w:rPr>
        <w:t>)</w:t>
      </w:r>
    </w:p>
    <w:p w:rsidR="008B5C1E" w:rsidRPr="00F8378C" w:rsidRDefault="00F8378C">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bCs/>
          <w:sz w:val="24"/>
          <w:szCs w:val="24"/>
          <w:lang w:val="fr-FR"/>
        </w:rPr>
        <w:t>André</w:t>
      </w:r>
      <w:r w:rsidR="00FB3210" w:rsidRPr="00F8378C">
        <w:rPr>
          <w:rFonts w:ascii="Times New Roman" w:eastAsia="Calibri" w:hAnsi="Times New Roman" w:cs="Times New Roman"/>
          <w:b/>
          <w:bCs/>
          <w:sz w:val="24"/>
          <w:szCs w:val="24"/>
          <w:lang w:val="fr-FR"/>
        </w:rPr>
        <w:t xml:space="preserve"> Majcen</w:t>
      </w:r>
      <w:r w:rsidR="00FB3210" w:rsidRPr="00F8378C">
        <w:rPr>
          <w:rFonts w:ascii="Times New Roman" w:eastAsia="Calibri" w:hAnsi="Times New Roman" w:cs="Times New Roman"/>
          <w:sz w:val="24"/>
          <w:szCs w:val="24"/>
          <w:lang w:val="fr-FR"/>
        </w:rPr>
        <w:t xml:space="preserve">, </w:t>
      </w:r>
      <w:r w:rsidRPr="00F8378C">
        <w:rPr>
          <w:rFonts w:ascii="Times New Roman" w:eastAsia="Calibri" w:hAnsi="Times New Roman" w:cs="Times New Roman"/>
          <w:sz w:val="24"/>
          <w:szCs w:val="24"/>
          <w:lang w:val="fr-FR"/>
        </w:rPr>
        <w:t>prêtre</w:t>
      </w:r>
      <w:r w:rsidR="00FB3210" w:rsidRPr="00F8378C">
        <w:rPr>
          <w:rFonts w:ascii="Times New Roman" w:eastAsia="Calibri" w:hAnsi="Times New Roman" w:cs="Times New Roman"/>
          <w:sz w:val="24"/>
          <w:szCs w:val="24"/>
          <w:lang w:val="fr-FR"/>
        </w:rPr>
        <w:t xml:space="preserve"> (</w:t>
      </w:r>
      <w:r w:rsidRPr="00F8378C">
        <w:rPr>
          <w:rFonts w:ascii="Times New Roman" w:eastAsia="Calibri" w:hAnsi="Times New Roman" w:cs="Times New Roman"/>
          <w:sz w:val="24"/>
          <w:szCs w:val="24"/>
          <w:lang w:val="fr-FR"/>
        </w:rPr>
        <w:t>Slovénie</w:t>
      </w:r>
      <w:r w:rsidR="00FB3210" w:rsidRPr="00F8378C">
        <w:rPr>
          <w:rFonts w:ascii="Times New Roman" w:eastAsia="Calibri" w:hAnsi="Times New Roman" w:cs="Times New Roman"/>
          <w:sz w:val="24"/>
          <w:szCs w:val="24"/>
          <w:lang w:val="fr-FR"/>
        </w:rPr>
        <w:t>)</w:t>
      </w:r>
    </w:p>
    <w:p w:rsidR="008B5C1E" w:rsidRPr="00F8378C" w:rsidRDefault="00F8378C">
      <w:pPr>
        <w:widowControl w:val="0"/>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sz w:val="24"/>
          <w:szCs w:val="24"/>
          <w:lang w:val="fr-FR"/>
        </w:rPr>
        <w:t>Charles</w:t>
      </w:r>
      <w:r w:rsidR="00FB3210" w:rsidRPr="00F8378C">
        <w:rPr>
          <w:rFonts w:ascii="Times New Roman" w:eastAsia="Calibri" w:hAnsi="Times New Roman" w:cs="Times New Roman"/>
          <w:b/>
          <w:sz w:val="24"/>
          <w:szCs w:val="24"/>
          <w:lang w:val="fr-FR"/>
        </w:rPr>
        <w:t xml:space="preserve"> Braga, </w:t>
      </w:r>
      <w:r w:rsidRPr="00F8378C">
        <w:rPr>
          <w:rFonts w:ascii="Times New Roman" w:eastAsia="Calibri" w:hAnsi="Times New Roman" w:cs="Times New Roman"/>
          <w:sz w:val="24"/>
          <w:szCs w:val="24"/>
          <w:lang w:val="fr-FR"/>
        </w:rPr>
        <w:t>prêtre</w:t>
      </w:r>
      <w:r w:rsidR="00FB3210" w:rsidRPr="00F8378C">
        <w:rPr>
          <w:rFonts w:ascii="Times New Roman" w:eastAsia="Calibri" w:hAnsi="Times New Roman" w:cs="Times New Roman"/>
          <w:sz w:val="24"/>
          <w:szCs w:val="24"/>
          <w:lang w:val="fr-FR"/>
        </w:rPr>
        <w:t xml:space="preserve"> (Itali</w:t>
      </w:r>
      <w:r w:rsidRPr="00F8378C">
        <w:rPr>
          <w:rFonts w:ascii="Times New Roman" w:eastAsia="Calibri" w:hAnsi="Times New Roman" w:cs="Times New Roman"/>
          <w:sz w:val="24"/>
          <w:szCs w:val="24"/>
          <w:lang w:val="fr-FR"/>
        </w:rPr>
        <w:t xml:space="preserve">e - </w:t>
      </w:r>
      <w:r w:rsidR="00FB3210" w:rsidRPr="00F8378C">
        <w:rPr>
          <w:rFonts w:ascii="Times New Roman" w:eastAsia="Calibri" w:hAnsi="Times New Roman" w:cs="Times New Roman"/>
          <w:sz w:val="24"/>
          <w:szCs w:val="24"/>
          <w:lang w:val="fr-FR"/>
        </w:rPr>
        <w:t>C</w:t>
      </w:r>
      <w:r w:rsidRPr="00F8378C">
        <w:rPr>
          <w:rFonts w:ascii="Times New Roman" w:eastAsia="Calibri" w:hAnsi="Times New Roman" w:cs="Times New Roman"/>
          <w:sz w:val="24"/>
          <w:szCs w:val="24"/>
          <w:lang w:val="fr-FR"/>
        </w:rPr>
        <w:t>h</w:t>
      </w:r>
      <w:r w:rsidR="00FB3210" w:rsidRPr="00F8378C">
        <w:rPr>
          <w:rFonts w:ascii="Times New Roman" w:eastAsia="Calibri" w:hAnsi="Times New Roman" w:cs="Times New Roman"/>
          <w:sz w:val="24"/>
          <w:szCs w:val="24"/>
          <w:lang w:val="fr-FR"/>
        </w:rPr>
        <w:t>in</w:t>
      </w:r>
      <w:r w:rsidRPr="00F8378C">
        <w:rPr>
          <w:rFonts w:ascii="Times New Roman" w:eastAsia="Calibri" w:hAnsi="Times New Roman" w:cs="Times New Roman"/>
          <w:sz w:val="24"/>
          <w:szCs w:val="24"/>
          <w:lang w:val="fr-FR"/>
        </w:rPr>
        <w:t>e</w:t>
      </w:r>
      <w:r w:rsidR="00FB3210" w:rsidRPr="00F8378C">
        <w:rPr>
          <w:rFonts w:ascii="Times New Roman" w:eastAsia="Calibri" w:hAnsi="Times New Roman" w:cs="Times New Roman"/>
          <w:sz w:val="24"/>
          <w:szCs w:val="24"/>
          <w:lang w:val="fr-FR"/>
        </w:rPr>
        <w:t xml:space="preserve"> - </w:t>
      </w:r>
      <w:r w:rsidRPr="00F8378C">
        <w:rPr>
          <w:rFonts w:ascii="Times New Roman" w:eastAsia="Calibri" w:hAnsi="Times New Roman" w:cs="Times New Roman"/>
          <w:sz w:val="24"/>
          <w:szCs w:val="24"/>
          <w:lang w:val="fr-FR"/>
        </w:rPr>
        <w:t>Philippines</w:t>
      </w:r>
      <w:r w:rsidR="00FB3210" w:rsidRPr="00F8378C">
        <w:rPr>
          <w:rFonts w:ascii="Times New Roman" w:eastAsia="Calibri" w:hAnsi="Times New Roman" w:cs="Times New Roman"/>
          <w:sz w:val="24"/>
          <w:szCs w:val="24"/>
          <w:lang w:val="fr-FR"/>
        </w:rPr>
        <w:t xml:space="preserve">) </w:t>
      </w:r>
    </w:p>
    <w:p w:rsidR="008B5C1E" w:rsidRPr="00E074C6" w:rsidRDefault="00FB3210">
      <w:pPr>
        <w:widowControl w:val="0"/>
        <w:spacing w:line="240" w:lineRule="auto"/>
        <w:jc w:val="both"/>
        <w:rPr>
          <w:rFonts w:ascii="Times New Roman" w:hAnsi="Times New Roman" w:cs="Times New Roman"/>
          <w:sz w:val="24"/>
          <w:szCs w:val="24"/>
        </w:rPr>
      </w:pPr>
      <w:r w:rsidRPr="00BC50AA">
        <w:rPr>
          <w:rFonts w:ascii="Times New Roman" w:eastAsia="Calibri" w:hAnsi="Times New Roman" w:cs="Times New Roman"/>
          <w:b/>
          <w:sz w:val="24"/>
          <w:szCs w:val="24"/>
        </w:rPr>
        <w:t>Antonino Baglieri</w:t>
      </w:r>
      <w:r w:rsidRPr="00BC50AA">
        <w:rPr>
          <w:rFonts w:ascii="Times New Roman" w:eastAsia="Calibri" w:hAnsi="Times New Roman" w:cs="Times New Roman"/>
          <w:sz w:val="24"/>
          <w:szCs w:val="24"/>
        </w:rPr>
        <w:t xml:space="preserve">, </w:t>
      </w:r>
      <w:r w:rsidRPr="00E074C6">
        <w:rPr>
          <w:rFonts w:ascii="Times New Roman" w:eastAsia="Calibri" w:hAnsi="Times New Roman" w:cs="Times New Roman"/>
          <w:sz w:val="24"/>
          <w:szCs w:val="24"/>
        </w:rPr>
        <w:t>la</w:t>
      </w:r>
      <w:r w:rsidR="00F8378C" w:rsidRPr="00E074C6">
        <w:rPr>
          <w:rFonts w:ascii="Times New Roman" w:eastAsia="Calibri" w:hAnsi="Times New Roman" w:cs="Times New Roman"/>
          <w:sz w:val="24"/>
          <w:szCs w:val="24"/>
        </w:rPr>
        <w:t>ïc (Italie</w:t>
      </w:r>
      <w:r w:rsidRPr="00E074C6">
        <w:rPr>
          <w:rFonts w:ascii="Times New Roman" w:eastAsia="Calibri" w:hAnsi="Times New Roman" w:cs="Times New Roman"/>
          <w:sz w:val="24"/>
          <w:szCs w:val="24"/>
        </w:rPr>
        <w:t>)</w:t>
      </w:r>
    </w:p>
    <w:p w:rsidR="008B5C1E" w:rsidRPr="00E074C6" w:rsidRDefault="00FB3210">
      <w:pPr>
        <w:spacing w:line="240" w:lineRule="auto"/>
        <w:jc w:val="both"/>
        <w:rPr>
          <w:rFonts w:ascii="Times New Roman" w:hAnsi="Times New Roman" w:cs="Times New Roman"/>
          <w:sz w:val="24"/>
          <w:szCs w:val="24"/>
        </w:rPr>
      </w:pPr>
      <w:r w:rsidRPr="00E074C6">
        <w:rPr>
          <w:rFonts w:ascii="Times New Roman" w:eastAsia="Calibri" w:hAnsi="Times New Roman" w:cs="Times New Roman"/>
          <w:b/>
          <w:sz w:val="24"/>
          <w:szCs w:val="24"/>
        </w:rPr>
        <w:t>Anto</w:t>
      </w:r>
      <w:r w:rsidR="00F8378C" w:rsidRPr="00E074C6">
        <w:rPr>
          <w:rFonts w:ascii="Times New Roman" w:eastAsia="Calibri" w:hAnsi="Times New Roman" w:cs="Times New Roman"/>
          <w:b/>
          <w:sz w:val="24"/>
          <w:szCs w:val="24"/>
        </w:rPr>
        <w:t>inette</w:t>
      </w:r>
      <w:r w:rsidRPr="00E074C6">
        <w:rPr>
          <w:rFonts w:ascii="Times New Roman" w:eastAsia="Calibri" w:hAnsi="Times New Roman" w:cs="Times New Roman"/>
          <w:b/>
          <w:sz w:val="24"/>
          <w:szCs w:val="24"/>
        </w:rPr>
        <w:t xml:space="preserve"> Böhm,</w:t>
      </w:r>
      <w:r w:rsidRPr="00E074C6">
        <w:rPr>
          <w:rFonts w:ascii="Times New Roman" w:eastAsia="Calibri" w:hAnsi="Times New Roman" w:cs="Times New Roman"/>
          <w:sz w:val="24"/>
          <w:szCs w:val="24"/>
        </w:rPr>
        <w:t xml:space="preserve"> </w:t>
      </w:r>
      <w:r w:rsidR="00F8378C" w:rsidRPr="00E074C6">
        <w:rPr>
          <w:rFonts w:ascii="Times New Roman" w:eastAsia="Calibri" w:hAnsi="Times New Roman" w:cs="Times New Roman"/>
          <w:sz w:val="24"/>
          <w:szCs w:val="24"/>
        </w:rPr>
        <w:t>vierge</w:t>
      </w:r>
      <w:r w:rsidRPr="00E074C6">
        <w:rPr>
          <w:rFonts w:ascii="Times New Roman" w:eastAsia="Calibri" w:hAnsi="Times New Roman" w:cs="Times New Roman"/>
          <w:sz w:val="24"/>
          <w:szCs w:val="24"/>
        </w:rPr>
        <w:t xml:space="preserve"> (</w:t>
      </w:r>
      <w:r w:rsidR="00F8378C" w:rsidRPr="00E074C6">
        <w:rPr>
          <w:rFonts w:ascii="Times New Roman" w:eastAsia="Calibri" w:hAnsi="Times New Roman" w:cs="Times New Roman"/>
          <w:sz w:val="24"/>
          <w:szCs w:val="24"/>
        </w:rPr>
        <w:t>Allemagne</w:t>
      </w:r>
      <w:r w:rsidRPr="00E074C6">
        <w:rPr>
          <w:rFonts w:ascii="Times New Roman" w:eastAsia="Calibri" w:hAnsi="Times New Roman" w:cs="Times New Roman"/>
          <w:sz w:val="24"/>
          <w:szCs w:val="24"/>
        </w:rPr>
        <w:t xml:space="preserve"> - Me</w:t>
      </w:r>
      <w:r w:rsidR="00F8378C" w:rsidRPr="00E074C6">
        <w:rPr>
          <w:rFonts w:ascii="Times New Roman" w:eastAsia="Calibri" w:hAnsi="Times New Roman" w:cs="Times New Roman"/>
          <w:sz w:val="24"/>
          <w:szCs w:val="24"/>
        </w:rPr>
        <w:t>xique</w:t>
      </w:r>
      <w:r w:rsidRPr="00E074C6">
        <w:rPr>
          <w:rFonts w:ascii="Times New Roman" w:eastAsia="Calibri" w:hAnsi="Times New Roman" w:cs="Times New Roman"/>
          <w:sz w:val="24"/>
          <w:szCs w:val="24"/>
        </w:rPr>
        <w:t>)</w:t>
      </w:r>
    </w:p>
    <w:p w:rsidR="008B5C1E" w:rsidRPr="00F8378C" w:rsidRDefault="00F8378C">
      <w:pPr>
        <w:spacing w:line="240" w:lineRule="auto"/>
        <w:jc w:val="both"/>
        <w:rPr>
          <w:rFonts w:ascii="Times New Roman" w:hAnsi="Times New Roman" w:cs="Times New Roman"/>
          <w:sz w:val="24"/>
          <w:szCs w:val="24"/>
          <w:lang w:val="fr-FR"/>
        </w:rPr>
      </w:pPr>
      <w:r w:rsidRPr="00F8378C">
        <w:rPr>
          <w:rFonts w:ascii="Times New Roman" w:eastAsia="Calibri" w:hAnsi="Times New Roman" w:cs="Times New Roman"/>
          <w:b/>
          <w:sz w:val="24"/>
          <w:szCs w:val="24"/>
          <w:lang w:val="fr-FR"/>
        </w:rPr>
        <w:t xml:space="preserve">Rodolphe </w:t>
      </w:r>
      <w:r w:rsidR="00FB3210" w:rsidRPr="00F8378C">
        <w:rPr>
          <w:rFonts w:ascii="Times New Roman" w:eastAsia="Calibri" w:hAnsi="Times New Roman" w:cs="Times New Roman"/>
          <w:b/>
          <w:sz w:val="24"/>
          <w:szCs w:val="24"/>
          <w:lang w:val="fr-FR"/>
        </w:rPr>
        <w:t xml:space="preserve">Lunkenbein, </w:t>
      </w:r>
      <w:r w:rsidRPr="00F8378C">
        <w:rPr>
          <w:rFonts w:ascii="Times New Roman" w:eastAsia="Calibri" w:hAnsi="Times New Roman" w:cs="Times New Roman"/>
          <w:sz w:val="24"/>
          <w:szCs w:val="24"/>
          <w:lang w:val="fr-FR"/>
        </w:rPr>
        <w:t>prêtre</w:t>
      </w:r>
      <w:r w:rsidR="00FB3210" w:rsidRPr="00F8378C">
        <w:rPr>
          <w:rFonts w:ascii="Times New Roman" w:eastAsia="Calibri" w:hAnsi="Times New Roman" w:cs="Times New Roman"/>
          <w:sz w:val="24"/>
          <w:szCs w:val="24"/>
          <w:lang w:val="fr-FR"/>
        </w:rPr>
        <w:t xml:space="preserve"> (</w:t>
      </w:r>
      <w:r w:rsidRPr="00F8378C">
        <w:rPr>
          <w:rFonts w:ascii="Times New Roman" w:eastAsia="Calibri" w:hAnsi="Times New Roman" w:cs="Times New Roman"/>
          <w:sz w:val="24"/>
          <w:szCs w:val="24"/>
          <w:lang w:val="fr-FR"/>
        </w:rPr>
        <w:t xml:space="preserve">Allemagne - </w:t>
      </w:r>
      <w:r w:rsidR="00FB3210" w:rsidRPr="00F8378C">
        <w:rPr>
          <w:rFonts w:ascii="Times New Roman" w:eastAsia="Calibri" w:hAnsi="Times New Roman" w:cs="Times New Roman"/>
          <w:sz w:val="24"/>
          <w:szCs w:val="24"/>
          <w:lang w:val="fr-FR"/>
        </w:rPr>
        <w:t>Br</w:t>
      </w:r>
      <w:r w:rsidRPr="00F8378C">
        <w:rPr>
          <w:rFonts w:ascii="Times New Roman" w:eastAsia="Calibri" w:hAnsi="Times New Roman" w:cs="Times New Roman"/>
          <w:sz w:val="24"/>
          <w:szCs w:val="24"/>
          <w:lang w:val="fr-FR"/>
        </w:rPr>
        <w:t>ésil</w:t>
      </w:r>
      <w:r w:rsidR="00FB3210" w:rsidRPr="00F8378C">
        <w:rPr>
          <w:rFonts w:ascii="Times New Roman" w:eastAsia="Calibri" w:hAnsi="Times New Roman" w:cs="Times New Roman"/>
          <w:sz w:val="24"/>
          <w:szCs w:val="24"/>
          <w:lang w:val="fr-FR"/>
        </w:rPr>
        <w:t>) e</w:t>
      </w:r>
      <w:r>
        <w:rPr>
          <w:rFonts w:ascii="Times New Roman" w:eastAsia="Calibri" w:hAnsi="Times New Roman" w:cs="Times New Roman"/>
          <w:sz w:val="24"/>
          <w:szCs w:val="24"/>
          <w:lang w:val="fr-FR"/>
        </w:rPr>
        <w:t>t</w:t>
      </w:r>
      <w:r w:rsidR="00FB3210" w:rsidRPr="00F8378C">
        <w:rPr>
          <w:rFonts w:ascii="Times New Roman" w:eastAsia="Calibri" w:hAnsi="Times New Roman" w:cs="Times New Roman"/>
          <w:sz w:val="24"/>
          <w:szCs w:val="24"/>
          <w:lang w:val="fr-FR"/>
        </w:rPr>
        <w:t xml:space="preserve"> </w:t>
      </w:r>
      <w:r w:rsidR="00FB3210" w:rsidRPr="00F8378C">
        <w:rPr>
          <w:rFonts w:ascii="Times New Roman" w:eastAsia="Calibri" w:hAnsi="Times New Roman" w:cs="Times New Roman"/>
          <w:b/>
          <w:sz w:val="24"/>
          <w:szCs w:val="24"/>
          <w:lang w:val="fr-FR"/>
        </w:rPr>
        <w:t>Sim</w:t>
      </w:r>
      <w:r>
        <w:rPr>
          <w:rFonts w:ascii="Times New Roman" w:eastAsia="Calibri" w:hAnsi="Times New Roman" w:cs="Times New Roman"/>
          <w:b/>
          <w:sz w:val="24"/>
          <w:szCs w:val="24"/>
          <w:lang w:val="fr-FR"/>
        </w:rPr>
        <w:t>on</w:t>
      </w:r>
      <w:r w:rsidR="00FB3210" w:rsidRPr="00F8378C">
        <w:rPr>
          <w:rFonts w:ascii="Times New Roman" w:eastAsia="Calibri" w:hAnsi="Times New Roman" w:cs="Times New Roman"/>
          <w:b/>
          <w:sz w:val="24"/>
          <w:szCs w:val="24"/>
          <w:lang w:val="fr-FR"/>
        </w:rPr>
        <w:t xml:space="preserve"> Bororo</w:t>
      </w:r>
      <w:r w:rsidR="00FB3210" w:rsidRPr="00F8378C">
        <w:rPr>
          <w:rFonts w:ascii="Times New Roman" w:eastAsia="Calibri" w:hAnsi="Times New Roman" w:cs="Times New Roman"/>
          <w:sz w:val="24"/>
          <w:szCs w:val="24"/>
          <w:lang w:val="fr-FR"/>
        </w:rPr>
        <w:t>, la</w:t>
      </w:r>
      <w:r>
        <w:rPr>
          <w:rFonts w:ascii="Times New Roman" w:eastAsia="Calibri" w:hAnsi="Times New Roman" w:cs="Times New Roman"/>
          <w:sz w:val="24"/>
          <w:szCs w:val="24"/>
          <w:lang w:val="fr-FR"/>
        </w:rPr>
        <w:t>ïc (Brésil</w:t>
      </w:r>
      <w:r w:rsidR="00FB3210" w:rsidRPr="00F8378C">
        <w:rPr>
          <w:rFonts w:ascii="Times New Roman" w:eastAsia="Calibri" w:hAnsi="Times New Roman" w:cs="Times New Roman"/>
          <w:sz w:val="24"/>
          <w:szCs w:val="24"/>
          <w:lang w:val="fr-FR"/>
        </w:rPr>
        <w:t>)</w:t>
      </w:r>
      <w:r w:rsidR="0007050C" w:rsidRPr="00F8378C">
        <w:rPr>
          <w:rFonts w:ascii="Times New Roman" w:eastAsia="Calibri" w:hAnsi="Times New Roman" w:cs="Times New Roman"/>
          <w:sz w:val="24"/>
          <w:szCs w:val="24"/>
          <w:lang w:val="fr-FR"/>
        </w:rPr>
        <w:t>,</w:t>
      </w:r>
      <w:r w:rsidR="00FB3210" w:rsidRPr="00F8378C">
        <w:rPr>
          <w:rFonts w:ascii="Times New Roman" w:eastAsia="Calibri" w:hAnsi="Times New Roman" w:cs="Times New Roman"/>
          <w:sz w:val="24"/>
          <w:szCs w:val="24"/>
          <w:lang w:val="fr-FR"/>
        </w:rPr>
        <w:t xml:space="preserve"> </w:t>
      </w:r>
      <w:r w:rsidR="00FB3210" w:rsidRPr="00F8378C">
        <w:rPr>
          <w:rFonts w:ascii="Times New Roman" w:eastAsia="Calibri" w:hAnsi="Times New Roman" w:cs="Times New Roman"/>
          <w:b/>
          <w:sz w:val="24"/>
          <w:szCs w:val="24"/>
          <w:lang w:val="fr-FR"/>
        </w:rPr>
        <w:t>mart</w:t>
      </w:r>
      <w:r>
        <w:rPr>
          <w:rFonts w:ascii="Times New Roman" w:eastAsia="Calibri" w:hAnsi="Times New Roman" w:cs="Times New Roman"/>
          <w:b/>
          <w:sz w:val="24"/>
          <w:szCs w:val="24"/>
          <w:lang w:val="fr-FR"/>
        </w:rPr>
        <w:t>yrs</w:t>
      </w:r>
    </w:p>
    <w:sectPr w:rsidR="008B5C1E" w:rsidRPr="00F8378C" w:rsidSect="00872D69">
      <w:footerReference w:type="default" r:id="rId9"/>
      <w:type w:val="continuous"/>
      <w:pgSz w:w="11906" w:h="16838"/>
      <w:pgMar w:top="1134" w:right="1134" w:bottom="1134" w:left="1134" w:header="0" w:footer="680"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895" w:rsidRDefault="003D1895">
      <w:pPr>
        <w:spacing w:line="240" w:lineRule="auto"/>
      </w:pPr>
      <w:r>
        <w:separator/>
      </w:r>
    </w:p>
  </w:endnote>
  <w:endnote w:type="continuationSeparator" w:id="0">
    <w:p w:rsidR="003D1895" w:rsidRDefault="003D1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645787"/>
      <w:docPartObj>
        <w:docPartGallery w:val="Page Numbers (Bottom of Page)"/>
        <w:docPartUnique/>
      </w:docPartObj>
    </w:sdtPr>
    <w:sdtEndPr/>
    <w:sdtContent>
      <w:p w:rsidR="008E56E4" w:rsidRDefault="008E56E4">
        <w:pPr>
          <w:pStyle w:val="Pidipagina"/>
          <w:jc w:val="center"/>
        </w:pPr>
        <w:r>
          <w:fldChar w:fldCharType="begin"/>
        </w:r>
        <w:r>
          <w:instrText>PAGE   \* MERGEFORMAT</w:instrText>
        </w:r>
        <w:r>
          <w:fldChar w:fldCharType="separate"/>
        </w:r>
        <w:r w:rsidR="00E074C6">
          <w:rPr>
            <w:noProof/>
          </w:rPr>
          <w:t>5</w:t>
        </w:r>
        <w:r>
          <w:fldChar w:fldCharType="end"/>
        </w:r>
      </w:p>
    </w:sdtContent>
  </w:sdt>
  <w:p w:rsidR="008E56E4" w:rsidRDefault="008E56E4">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895" w:rsidRDefault="003D1895">
      <w:r>
        <w:separator/>
      </w:r>
    </w:p>
  </w:footnote>
  <w:footnote w:type="continuationSeparator" w:id="0">
    <w:p w:rsidR="003D1895" w:rsidRDefault="003D1895">
      <w:r>
        <w:continuationSeparator/>
      </w:r>
    </w:p>
  </w:footnote>
  <w:footnote w:id="1">
    <w:p w:rsidR="008E56E4" w:rsidRPr="00E35071"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E35071">
        <w:rPr>
          <w:rFonts w:ascii="Times New Roman" w:hAnsi="Times New Roman"/>
          <w:sz w:val="20"/>
          <w:lang w:val="fr-FR"/>
        </w:rPr>
        <w:t xml:space="preserve"> </w:t>
      </w:r>
      <w:r>
        <w:rPr>
          <w:rFonts w:ascii="Times New Roman" w:hAnsi="Times New Roman"/>
          <w:sz w:val="20"/>
          <w:lang w:val="fr-FR"/>
        </w:rPr>
        <w:t>Indiqué dans l’ensemble du texte</w:t>
      </w:r>
      <w:r w:rsidRPr="00E35071">
        <w:rPr>
          <w:rFonts w:ascii="Times New Roman" w:hAnsi="Times New Roman"/>
          <w:sz w:val="20"/>
          <w:lang w:val="fr-FR"/>
        </w:rPr>
        <w:t xml:space="preserve"> avec le sigle </w:t>
      </w:r>
      <w:r w:rsidRPr="00E35071">
        <w:rPr>
          <w:rFonts w:ascii="Times New Roman" w:hAnsi="Times New Roman"/>
          <w:i/>
          <w:sz w:val="20"/>
          <w:lang w:val="fr-FR"/>
        </w:rPr>
        <w:t>GE</w:t>
      </w:r>
      <w:r w:rsidRPr="00E35071">
        <w:rPr>
          <w:rFonts w:ascii="Times New Roman" w:hAnsi="Times New Roman"/>
          <w:sz w:val="20"/>
          <w:lang w:val="fr-FR"/>
        </w:rPr>
        <w:t>.</w:t>
      </w:r>
    </w:p>
  </w:footnote>
  <w:footnote w:id="2">
    <w:p w:rsidR="008E56E4" w:rsidRPr="00903EF2"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D40FF5">
        <w:rPr>
          <w:rFonts w:ascii="Times New Roman" w:hAnsi="Times New Roman"/>
          <w:sz w:val="20"/>
          <w:lang w:val="fr-FR"/>
        </w:rPr>
        <w:t xml:space="preserve"> Je remercie le P. </w:t>
      </w:r>
      <w:r>
        <w:rPr>
          <w:rFonts w:ascii="Times New Roman" w:hAnsi="Times New Roman"/>
          <w:sz w:val="20"/>
          <w:lang w:val="fr-FR"/>
        </w:rPr>
        <w:t>Pierl</w:t>
      </w:r>
      <w:r w:rsidRPr="00D40FF5">
        <w:rPr>
          <w:rFonts w:ascii="Times New Roman" w:hAnsi="Times New Roman"/>
          <w:sz w:val="20"/>
          <w:lang w:val="fr-FR"/>
        </w:rPr>
        <w:t>uigi Cameroni, Postulateur Général pour les Causes des Saints, e</w:t>
      </w:r>
      <w:r>
        <w:rPr>
          <w:rFonts w:ascii="Times New Roman" w:hAnsi="Times New Roman"/>
          <w:sz w:val="20"/>
          <w:lang w:val="fr-FR"/>
        </w:rPr>
        <w:t>t</w:t>
      </w:r>
      <w:r w:rsidRPr="00D40FF5">
        <w:rPr>
          <w:rFonts w:ascii="Times New Roman" w:hAnsi="Times New Roman"/>
          <w:sz w:val="20"/>
          <w:lang w:val="fr-FR"/>
        </w:rPr>
        <w:t xml:space="preserve"> </w:t>
      </w:r>
      <w:r>
        <w:rPr>
          <w:rFonts w:ascii="Times New Roman" w:hAnsi="Times New Roman"/>
          <w:sz w:val="20"/>
          <w:lang w:val="fr-FR"/>
        </w:rPr>
        <w:t>Madame</w:t>
      </w:r>
      <w:r w:rsidRPr="00D40FF5">
        <w:rPr>
          <w:rFonts w:ascii="Times New Roman" w:hAnsi="Times New Roman"/>
          <w:sz w:val="20"/>
          <w:lang w:val="fr-FR"/>
        </w:rPr>
        <w:t xml:space="preserve"> Lodovica Maria</w:t>
      </w:r>
      <w:r w:rsidRPr="00D40FF5">
        <w:rPr>
          <w:rFonts w:ascii="Times New Roman" w:eastAsiaTheme="minorHAnsi" w:hAnsi="Times New Roman"/>
          <w:sz w:val="20"/>
          <w:lang w:val="fr-FR"/>
        </w:rPr>
        <w:t xml:space="preserve"> Zanet, e</w:t>
      </w:r>
      <w:r>
        <w:rPr>
          <w:rFonts w:ascii="Times New Roman" w:eastAsiaTheme="minorHAnsi" w:hAnsi="Times New Roman"/>
          <w:sz w:val="20"/>
          <w:lang w:val="fr-FR"/>
        </w:rPr>
        <w:t>xperte,</w:t>
      </w:r>
      <w:r w:rsidRPr="00D40FF5">
        <w:rPr>
          <w:rFonts w:ascii="Times New Roman" w:eastAsiaTheme="minorHAnsi" w:hAnsi="Times New Roman"/>
          <w:sz w:val="20"/>
          <w:lang w:val="fr-FR"/>
        </w:rPr>
        <w:t xml:space="preserve"> collaboratrice de</w:t>
      </w:r>
      <w:r>
        <w:rPr>
          <w:rFonts w:ascii="Times New Roman" w:eastAsiaTheme="minorHAnsi" w:hAnsi="Times New Roman"/>
          <w:sz w:val="20"/>
          <w:lang w:val="fr-FR"/>
        </w:rPr>
        <w:t xml:space="preserve"> notre</w:t>
      </w:r>
      <w:r w:rsidRPr="00D40FF5">
        <w:rPr>
          <w:rFonts w:ascii="Times New Roman" w:eastAsiaTheme="minorHAnsi" w:hAnsi="Times New Roman"/>
          <w:sz w:val="20"/>
          <w:lang w:val="fr-FR"/>
        </w:rPr>
        <w:t xml:space="preserve"> Postula</w:t>
      </w:r>
      <w:r>
        <w:rPr>
          <w:rFonts w:ascii="Times New Roman" w:eastAsiaTheme="minorHAnsi" w:hAnsi="Times New Roman"/>
          <w:sz w:val="20"/>
          <w:lang w:val="fr-FR"/>
        </w:rPr>
        <w:t>tion</w:t>
      </w:r>
      <w:r w:rsidRPr="00D40FF5">
        <w:rPr>
          <w:rFonts w:ascii="Times New Roman" w:eastAsiaTheme="minorHAnsi" w:hAnsi="Times New Roman"/>
          <w:sz w:val="20"/>
          <w:lang w:val="fr-FR"/>
        </w:rPr>
        <w:t xml:space="preserve"> </w:t>
      </w:r>
      <w:r>
        <w:rPr>
          <w:rFonts w:ascii="Times New Roman" w:eastAsiaTheme="minorHAnsi" w:hAnsi="Times New Roman"/>
          <w:sz w:val="20"/>
          <w:lang w:val="fr-FR"/>
        </w:rPr>
        <w:t>G</w:t>
      </w:r>
      <w:r w:rsidRPr="00D40FF5">
        <w:rPr>
          <w:rFonts w:ascii="Times New Roman" w:eastAsiaTheme="minorHAnsi" w:hAnsi="Times New Roman"/>
          <w:sz w:val="20"/>
          <w:lang w:val="fr-FR"/>
        </w:rPr>
        <w:t>énérale e</w:t>
      </w:r>
      <w:r>
        <w:rPr>
          <w:rFonts w:ascii="Times New Roman" w:eastAsiaTheme="minorHAnsi" w:hAnsi="Times New Roman"/>
          <w:sz w:val="20"/>
          <w:lang w:val="fr-FR"/>
        </w:rPr>
        <w:t xml:space="preserve">t rapporteur affirmée. </w:t>
      </w:r>
      <w:r w:rsidRPr="008A0D8F">
        <w:rPr>
          <w:rFonts w:ascii="Times New Roman" w:eastAsiaTheme="minorHAnsi" w:hAnsi="Times New Roman"/>
          <w:sz w:val="20"/>
          <w:lang w:val="fr-FR"/>
        </w:rPr>
        <w:t>Grâce à leur présentation, j’</w:t>
      </w:r>
      <w:r>
        <w:rPr>
          <w:rFonts w:ascii="Times New Roman" w:eastAsiaTheme="minorHAnsi" w:hAnsi="Times New Roman"/>
          <w:sz w:val="20"/>
          <w:lang w:val="fr-FR"/>
        </w:rPr>
        <w:t>ai pu enrichir ces pages par</w:t>
      </w:r>
      <w:r w:rsidRPr="008A0D8F">
        <w:rPr>
          <w:rFonts w:ascii="Times New Roman" w:eastAsiaTheme="minorHAnsi" w:hAnsi="Times New Roman"/>
          <w:sz w:val="20"/>
          <w:lang w:val="fr-FR"/>
        </w:rPr>
        <w:t xml:space="preserve"> des éléments et des contenus propres à la Postulation </w:t>
      </w:r>
      <w:r>
        <w:rPr>
          <w:rFonts w:ascii="Times New Roman" w:eastAsiaTheme="minorHAnsi" w:hAnsi="Times New Roman"/>
          <w:sz w:val="20"/>
          <w:lang w:val="fr-FR"/>
        </w:rPr>
        <w:t>et</w:t>
      </w:r>
      <w:r w:rsidRPr="008A0D8F">
        <w:rPr>
          <w:rFonts w:ascii="Times New Roman" w:eastAsiaTheme="minorHAnsi" w:hAnsi="Times New Roman"/>
          <w:sz w:val="20"/>
          <w:lang w:val="fr-FR"/>
        </w:rPr>
        <w:t xml:space="preserve"> qui peuvent beaucoup nous éclairer. </w:t>
      </w:r>
    </w:p>
  </w:footnote>
  <w:footnote w:id="3">
    <w:p w:rsidR="008E56E4" w:rsidRPr="00E074C6" w:rsidRDefault="008E56E4" w:rsidP="004208B1">
      <w:pPr>
        <w:pStyle w:val="Testonotaapidipagina"/>
        <w:jc w:val="both"/>
        <w:rPr>
          <w:rFonts w:ascii="Times New Roman" w:hAnsi="Times New Roman"/>
          <w:sz w:val="20"/>
          <w:lang w:val="fr-FR"/>
        </w:rPr>
      </w:pPr>
      <w:r w:rsidRPr="004F484A">
        <w:rPr>
          <w:rStyle w:val="Rimandonotaapidipagina"/>
          <w:rFonts w:ascii="Times New Roman" w:hAnsi="Times New Roman"/>
          <w:sz w:val="20"/>
        </w:rPr>
        <w:footnoteRef/>
      </w:r>
      <w:r w:rsidRPr="00903EF2">
        <w:rPr>
          <w:rFonts w:ascii="Times New Roman" w:hAnsi="Times New Roman"/>
          <w:sz w:val="20"/>
          <w:lang w:val="fr-FR"/>
        </w:rPr>
        <w:t xml:space="preserve"> P. CHÁVEZ, </w:t>
      </w:r>
      <w:r w:rsidRPr="00522191">
        <w:rPr>
          <w:rFonts w:ascii="Times New Roman" w:hAnsi="Times New Roman"/>
          <w:i/>
          <w:iCs/>
          <w:sz w:val="20"/>
          <w:lang w:val="fr-FR"/>
        </w:rPr>
        <w:t>Puisons dans l’expérience spirituelle de Don Bosco pour marcher sur le chemin de la sainteté selon notre vocation spécifique</w:t>
      </w:r>
      <w:r w:rsidR="00522191">
        <w:rPr>
          <w:rFonts w:ascii="Times New Roman" w:hAnsi="Times New Roman"/>
          <w:iCs/>
          <w:sz w:val="20"/>
          <w:lang w:val="fr-FR"/>
        </w:rPr>
        <w:t xml:space="preserve"> in</w:t>
      </w:r>
      <w:r w:rsidRPr="00FA1027">
        <w:rPr>
          <w:rFonts w:ascii="Times New Roman" w:hAnsi="Times New Roman"/>
          <w:i/>
          <w:iCs/>
          <w:sz w:val="20"/>
          <w:lang w:val="fr-FR"/>
        </w:rPr>
        <w:t xml:space="preserve"> </w:t>
      </w:r>
      <w:r w:rsidRPr="00FA1027">
        <w:rPr>
          <w:rFonts w:ascii="Times New Roman" w:hAnsi="Times New Roman"/>
          <w:sz w:val="20"/>
          <w:lang w:val="fr-FR"/>
        </w:rPr>
        <w:t>ACG 417 (2014)</w:t>
      </w:r>
      <w:r>
        <w:rPr>
          <w:rFonts w:ascii="Times New Roman" w:hAnsi="Times New Roman"/>
          <w:sz w:val="20"/>
          <w:lang w:val="fr-FR"/>
        </w:rPr>
        <w:t>.</w:t>
      </w:r>
      <w:r w:rsidRPr="00FA1027">
        <w:rPr>
          <w:rFonts w:ascii="Times New Roman" w:hAnsi="Times New Roman"/>
          <w:sz w:val="20"/>
          <w:lang w:val="fr-FR"/>
        </w:rPr>
        <w:t xml:space="preserve"> P. CHÁVEZ, </w:t>
      </w:r>
      <w:r w:rsidRPr="00C94E05">
        <w:rPr>
          <w:rFonts w:ascii="Times New Roman" w:hAnsi="Times New Roman"/>
          <w:i/>
          <w:iCs/>
          <w:sz w:val="20"/>
          <w:lang w:val="fr-FR"/>
        </w:rPr>
        <w:t>Chers Salésiens, soyez saints</w:t>
      </w:r>
      <w:r w:rsidRPr="009D2047">
        <w:rPr>
          <w:rFonts w:ascii="Times New Roman" w:hAnsi="Times New Roman"/>
          <w:sz w:val="20"/>
          <w:lang w:val="fr-FR"/>
        </w:rPr>
        <w:t xml:space="preserve"> </w:t>
      </w:r>
      <w:r w:rsidR="00C94E05">
        <w:rPr>
          <w:rFonts w:ascii="Times New Roman" w:hAnsi="Times New Roman"/>
          <w:sz w:val="20"/>
          <w:lang w:val="fr-FR"/>
        </w:rPr>
        <w:t xml:space="preserve">in </w:t>
      </w:r>
      <w:r w:rsidRPr="009D2047">
        <w:rPr>
          <w:rFonts w:ascii="Times New Roman" w:hAnsi="Times New Roman"/>
          <w:sz w:val="20"/>
          <w:lang w:val="fr-FR"/>
        </w:rPr>
        <w:t>ACG 379 (2002)</w:t>
      </w:r>
      <w:r>
        <w:rPr>
          <w:rFonts w:ascii="Times New Roman" w:hAnsi="Times New Roman"/>
          <w:sz w:val="20"/>
          <w:lang w:val="fr-FR"/>
        </w:rPr>
        <w:t>.</w:t>
      </w:r>
      <w:r w:rsidRPr="009D2047">
        <w:rPr>
          <w:rFonts w:ascii="Times New Roman" w:hAnsi="Times New Roman"/>
          <w:sz w:val="20"/>
          <w:lang w:val="fr-FR"/>
        </w:rPr>
        <w:t xml:space="preserve"> J.E. VECCHI, </w:t>
      </w:r>
      <w:r w:rsidRPr="00C94E05">
        <w:rPr>
          <w:rFonts w:ascii="Times New Roman" w:hAnsi="Times New Roman"/>
          <w:i/>
          <w:iCs/>
          <w:sz w:val="20"/>
          <w:lang w:val="fr-FR"/>
        </w:rPr>
        <w:t>La béatification du coadjuteur Artémide Zatti : une nouveauté inédite</w:t>
      </w:r>
      <w:r w:rsidR="00C94E05">
        <w:rPr>
          <w:rFonts w:ascii="Times New Roman" w:hAnsi="Times New Roman"/>
          <w:iCs/>
          <w:sz w:val="20"/>
          <w:lang w:val="fr-FR"/>
        </w:rPr>
        <w:t xml:space="preserve"> in</w:t>
      </w:r>
      <w:r w:rsidRPr="00A36A2E">
        <w:rPr>
          <w:rFonts w:ascii="Times New Roman" w:hAnsi="Times New Roman"/>
          <w:i/>
          <w:iCs/>
          <w:sz w:val="20"/>
          <w:lang w:val="fr-FR"/>
        </w:rPr>
        <w:t xml:space="preserve"> </w:t>
      </w:r>
      <w:r w:rsidRPr="00A36A2E">
        <w:rPr>
          <w:rFonts w:ascii="Times New Roman" w:hAnsi="Times New Roman"/>
          <w:sz w:val="20"/>
          <w:lang w:val="fr-FR"/>
        </w:rPr>
        <w:t>ACG 376 (2001</w:t>
      </w:r>
      <w:r w:rsidR="00C94E05" w:rsidRPr="00A36A2E">
        <w:rPr>
          <w:rFonts w:ascii="Times New Roman" w:hAnsi="Times New Roman"/>
          <w:sz w:val="20"/>
          <w:lang w:val="fr-FR"/>
        </w:rPr>
        <w:t>) ;</w:t>
      </w:r>
      <w:r w:rsidRPr="00A36A2E">
        <w:rPr>
          <w:rFonts w:ascii="Times New Roman" w:hAnsi="Times New Roman"/>
          <w:sz w:val="20"/>
          <w:lang w:val="fr-FR"/>
        </w:rPr>
        <w:t xml:space="preserve"> </w:t>
      </w:r>
      <w:r w:rsidRPr="00C94E05">
        <w:rPr>
          <w:rFonts w:ascii="Times New Roman" w:hAnsi="Times New Roman"/>
          <w:i/>
          <w:iCs/>
          <w:sz w:val="20"/>
          <w:lang w:val="fr-FR"/>
        </w:rPr>
        <w:t>Sainteté et martyre à l’aube du troisième millénaire</w:t>
      </w:r>
      <w:r w:rsidR="00C94E05">
        <w:rPr>
          <w:rFonts w:ascii="Times New Roman" w:hAnsi="Times New Roman"/>
          <w:iCs/>
          <w:sz w:val="20"/>
          <w:lang w:val="fr-FR"/>
        </w:rPr>
        <w:t xml:space="preserve"> in </w:t>
      </w:r>
      <w:r w:rsidRPr="009D2047">
        <w:rPr>
          <w:rFonts w:ascii="Times New Roman" w:hAnsi="Times New Roman"/>
          <w:sz w:val="20"/>
          <w:lang w:val="fr-FR"/>
        </w:rPr>
        <w:t>ACG 368 (1999)</w:t>
      </w:r>
      <w:r>
        <w:rPr>
          <w:rFonts w:ascii="Times New Roman" w:hAnsi="Times New Roman"/>
          <w:sz w:val="20"/>
          <w:lang w:val="fr-FR"/>
        </w:rPr>
        <w:t>.</w:t>
      </w:r>
      <w:r w:rsidRPr="009D2047">
        <w:rPr>
          <w:rFonts w:ascii="Times New Roman" w:hAnsi="Times New Roman"/>
          <w:sz w:val="20"/>
          <w:lang w:val="fr-FR"/>
        </w:rPr>
        <w:t xml:space="preserve"> </w:t>
      </w:r>
      <w:r w:rsidRPr="00C94E05">
        <w:rPr>
          <w:rFonts w:ascii="Times New Roman" w:hAnsi="Times New Roman"/>
          <w:sz w:val="20"/>
          <w:lang w:val="fr-FR"/>
        </w:rPr>
        <w:t xml:space="preserve">E. VIGANÒ, </w:t>
      </w:r>
      <w:r w:rsidRPr="00C94E05">
        <w:rPr>
          <w:rFonts w:ascii="Times New Roman" w:hAnsi="Times New Roman"/>
          <w:i/>
          <w:iCs/>
          <w:sz w:val="20"/>
          <w:lang w:val="fr-FR"/>
        </w:rPr>
        <w:t xml:space="preserve">Don </w:t>
      </w:r>
      <w:r w:rsidR="00C94E05" w:rsidRPr="00C94E05">
        <w:rPr>
          <w:rFonts w:ascii="Times New Roman" w:hAnsi="Times New Roman"/>
          <w:i/>
          <w:iCs/>
          <w:sz w:val="20"/>
          <w:lang w:val="fr-FR"/>
        </w:rPr>
        <w:t xml:space="preserve">Bosco saint </w:t>
      </w:r>
      <w:r w:rsidR="00C94E05" w:rsidRPr="00C94E05">
        <w:rPr>
          <w:rFonts w:ascii="Times New Roman" w:hAnsi="Times New Roman"/>
          <w:iCs/>
          <w:sz w:val="20"/>
          <w:lang w:val="fr-FR"/>
        </w:rPr>
        <w:t>in</w:t>
      </w:r>
      <w:r w:rsidRPr="00C94E05">
        <w:rPr>
          <w:rFonts w:ascii="Times New Roman" w:hAnsi="Times New Roman"/>
          <w:sz w:val="20"/>
          <w:lang w:val="fr-FR"/>
        </w:rPr>
        <w:t xml:space="preserve"> ACS 310 (1983</w:t>
      </w:r>
      <w:r w:rsidR="00C94E05" w:rsidRPr="00C94E05">
        <w:rPr>
          <w:rFonts w:ascii="Times New Roman" w:hAnsi="Times New Roman"/>
          <w:sz w:val="20"/>
          <w:lang w:val="fr-FR"/>
        </w:rPr>
        <w:t>) ;</w:t>
      </w:r>
      <w:r w:rsidRPr="00C94E05">
        <w:rPr>
          <w:rFonts w:ascii="Times New Roman" w:hAnsi="Times New Roman"/>
          <w:sz w:val="20"/>
          <w:lang w:val="fr-FR"/>
        </w:rPr>
        <w:t xml:space="preserve"> </w:t>
      </w:r>
      <w:r w:rsidRPr="00C94E05">
        <w:rPr>
          <w:rFonts w:ascii="Times New Roman" w:hAnsi="Times New Roman"/>
          <w:i/>
          <w:iCs/>
          <w:sz w:val="20"/>
          <w:lang w:val="fr-FR"/>
        </w:rPr>
        <w:t>Reprogrammons ensemble la sainteté</w:t>
      </w:r>
      <w:r w:rsidR="00C94E05">
        <w:rPr>
          <w:rFonts w:ascii="Times New Roman" w:hAnsi="Times New Roman"/>
          <w:i/>
          <w:iCs/>
          <w:sz w:val="20"/>
          <w:lang w:val="fr-FR"/>
        </w:rPr>
        <w:t xml:space="preserve"> </w:t>
      </w:r>
      <w:r w:rsidR="00C94E05" w:rsidRPr="00C94E05">
        <w:rPr>
          <w:rFonts w:ascii="Times New Roman" w:hAnsi="Times New Roman"/>
          <w:iCs/>
          <w:sz w:val="20"/>
          <w:lang w:val="fr-FR"/>
        </w:rPr>
        <w:t>in</w:t>
      </w:r>
      <w:r w:rsidR="00C94E05">
        <w:rPr>
          <w:rFonts w:ascii="Times New Roman" w:hAnsi="Times New Roman"/>
          <w:i/>
          <w:iCs/>
          <w:sz w:val="20"/>
          <w:lang w:val="fr-FR"/>
        </w:rPr>
        <w:t xml:space="preserve"> </w:t>
      </w:r>
      <w:r w:rsidRPr="00C94E05">
        <w:rPr>
          <w:rFonts w:ascii="Times New Roman" w:hAnsi="Times New Roman"/>
          <w:sz w:val="20"/>
          <w:lang w:val="fr-FR"/>
        </w:rPr>
        <w:t xml:space="preserve">ACG 303 (1982). </w:t>
      </w:r>
      <w:r w:rsidRPr="00E074C6">
        <w:rPr>
          <w:rFonts w:ascii="Times New Roman" w:hAnsi="Times New Roman"/>
          <w:sz w:val="20"/>
          <w:lang w:val="fr-FR"/>
        </w:rPr>
        <w:t xml:space="preserve">L. RICCERI, </w:t>
      </w:r>
      <w:r w:rsidRPr="00C94E05">
        <w:rPr>
          <w:rFonts w:ascii="Times New Roman" w:hAnsi="Times New Roman"/>
          <w:iCs/>
          <w:sz w:val="20"/>
          <w:lang w:val="fr-FR"/>
        </w:rPr>
        <w:t>Don Rua, rappel à la sainteté</w:t>
      </w:r>
      <w:r w:rsidR="00C94E05" w:rsidRPr="00E074C6">
        <w:rPr>
          <w:rFonts w:ascii="Times New Roman" w:hAnsi="Times New Roman"/>
          <w:iCs/>
          <w:sz w:val="20"/>
          <w:lang w:val="fr-FR"/>
        </w:rPr>
        <w:t xml:space="preserve"> in</w:t>
      </w:r>
      <w:r w:rsidRPr="00E074C6">
        <w:rPr>
          <w:rFonts w:ascii="Times New Roman" w:hAnsi="Times New Roman"/>
          <w:i/>
          <w:iCs/>
          <w:sz w:val="20"/>
          <w:lang w:val="fr-FR"/>
        </w:rPr>
        <w:t xml:space="preserve"> </w:t>
      </w:r>
      <w:r w:rsidRPr="00E074C6">
        <w:rPr>
          <w:rFonts w:ascii="Times New Roman" w:hAnsi="Times New Roman"/>
          <w:sz w:val="20"/>
          <w:lang w:val="fr-FR"/>
        </w:rPr>
        <w:t>ACS 263 (1971).</w:t>
      </w:r>
    </w:p>
  </w:footnote>
  <w:footnote w:id="4">
    <w:p w:rsidR="008E56E4" w:rsidRPr="00232753" w:rsidRDefault="008E56E4" w:rsidP="004208B1">
      <w:pPr>
        <w:pStyle w:val="Testonotaapidipagina"/>
        <w:jc w:val="both"/>
        <w:rPr>
          <w:rFonts w:ascii="Times New Roman" w:hAnsi="Times New Roman"/>
          <w:sz w:val="20"/>
          <w:lang w:val="fr-FR"/>
        </w:rPr>
      </w:pPr>
      <w:r w:rsidRPr="004F484A">
        <w:rPr>
          <w:rStyle w:val="Caracteresdenotaalpie"/>
          <w:rFonts w:ascii="Times New Roman" w:hAnsi="Times New Roman"/>
          <w:sz w:val="20"/>
          <w:vertAlign w:val="superscript"/>
        </w:rPr>
        <w:footnoteRef/>
      </w:r>
      <w:r w:rsidRPr="00232753">
        <w:rPr>
          <w:rFonts w:ascii="Times New Roman" w:hAnsi="Times New Roman"/>
          <w:sz w:val="20"/>
          <w:lang w:val="fr-FR"/>
        </w:rPr>
        <w:t xml:space="preserve"> JEAN PAUL II, </w:t>
      </w:r>
      <w:r w:rsidRPr="00232753">
        <w:rPr>
          <w:rFonts w:ascii="Times New Roman" w:hAnsi="Times New Roman"/>
          <w:i/>
          <w:sz w:val="20"/>
          <w:lang w:val="fr-FR"/>
        </w:rPr>
        <w:t>Lettre Encyclique Redemptoris Missio</w:t>
      </w:r>
      <w:r w:rsidRPr="00232753">
        <w:rPr>
          <w:rFonts w:ascii="Times New Roman" w:hAnsi="Times New Roman"/>
          <w:sz w:val="20"/>
          <w:lang w:val="fr-FR"/>
        </w:rPr>
        <w:t>, Cité du</w:t>
      </w:r>
      <w:r>
        <w:rPr>
          <w:rFonts w:ascii="Times New Roman" w:hAnsi="Times New Roman"/>
          <w:sz w:val="20"/>
          <w:lang w:val="fr-FR"/>
        </w:rPr>
        <w:t xml:space="preserve"> Vatican</w:t>
      </w:r>
      <w:r w:rsidRPr="00232753">
        <w:rPr>
          <w:rFonts w:ascii="Times New Roman" w:hAnsi="Times New Roman"/>
          <w:sz w:val="20"/>
          <w:lang w:val="fr-FR"/>
        </w:rPr>
        <w:t>, 7 décembre 1990, 28.</w:t>
      </w:r>
    </w:p>
  </w:footnote>
  <w:footnote w:id="5">
    <w:p w:rsidR="008E56E4" w:rsidRPr="004E4895"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4E4895">
        <w:rPr>
          <w:rFonts w:ascii="Times New Roman" w:hAnsi="Times New Roman"/>
          <w:sz w:val="20"/>
          <w:lang w:val="fr-FR"/>
        </w:rPr>
        <w:t xml:space="preserve"> SAINT AUGUSTIN, </w:t>
      </w:r>
      <w:r w:rsidRPr="004E4895">
        <w:rPr>
          <w:rFonts w:ascii="Times New Roman" w:hAnsi="Times New Roman"/>
          <w:i/>
          <w:sz w:val="20"/>
          <w:lang w:val="fr-FR"/>
        </w:rPr>
        <w:t>Confessions</w:t>
      </w:r>
      <w:r w:rsidRPr="004E4895">
        <w:rPr>
          <w:rFonts w:ascii="Times New Roman" w:hAnsi="Times New Roman"/>
          <w:sz w:val="20"/>
          <w:lang w:val="fr-FR"/>
        </w:rPr>
        <w:t>, 10,28.</w:t>
      </w:r>
    </w:p>
  </w:footnote>
  <w:footnote w:id="6">
    <w:p w:rsidR="008E56E4" w:rsidRPr="004E4895"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4E4895">
        <w:rPr>
          <w:rFonts w:ascii="Times New Roman" w:hAnsi="Times New Roman"/>
          <w:sz w:val="20"/>
          <w:lang w:val="fr-FR"/>
        </w:rPr>
        <w:t xml:space="preserve"> </w:t>
      </w:r>
      <w:r w:rsidRPr="004E4895">
        <w:rPr>
          <w:rFonts w:ascii="Times New Roman" w:eastAsiaTheme="minorHAnsi" w:hAnsi="Times New Roman"/>
          <w:sz w:val="20"/>
          <w:lang w:val="fr-FR"/>
        </w:rPr>
        <w:t xml:space="preserve">FRANÇOIS DE SALES, </w:t>
      </w:r>
      <w:r w:rsidRPr="004E4895">
        <w:rPr>
          <w:rFonts w:ascii="Times New Roman" w:eastAsiaTheme="minorHAnsi" w:hAnsi="Times New Roman"/>
          <w:i/>
          <w:iCs/>
          <w:sz w:val="20"/>
          <w:lang w:val="fr-FR"/>
        </w:rPr>
        <w:t>Introduction à la vie dévote</w:t>
      </w:r>
      <w:r>
        <w:rPr>
          <w:rFonts w:ascii="Times New Roman" w:eastAsiaTheme="minorHAnsi" w:hAnsi="Times New Roman"/>
          <w:i/>
          <w:iCs/>
          <w:sz w:val="20"/>
          <w:lang w:val="fr-FR"/>
        </w:rPr>
        <w:t>,</w:t>
      </w:r>
      <w:r w:rsidRPr="004E4895">
        <w:rPr>
          <w:rFonts w:ascii="Times New Roman" w:eastAsiaTheme="minorHAnsi" w:hAnsi="Times New Roman"/>
          <w:sz w:val="20"/>
          <w:lang w:val="fr-FR"/>
        </w:rPr>
        <w:t xml:space="preserve"> I, 3.</w:t>
      </w:r>
    </w:p>
  </w:footnote>
  <w:footnote w:id="7">
    <w:p w:rsidR="008E56E4" w:rsidRPr="00330FB2"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330FB2">
        <w:rPr>
          <w:rFonts w:ascii="Times New Roman" w:hAnsi="Times New Roman"/>
          <w:sz w:val="20"/>
          <w:lang w:val="fr-FR"/>
        </w:rPr>
        <w:t xml:space="preserve"> BENOÎT XVI, </w:t>
      </w:r>
      <w:r w:rsidRPr="00330FB2">
        <w:rPr>
          <w:rFonts w:ascii="Times New Roman" w:hAnsi="Times New Roman"/>
          <w:i/>
          <w:sz w:val="20"/>
          <w:lang w:val="fr-FR"/>
        </w:rPr>
        <w:t xml:space="preserve">Catéchèse </w:t>
      </w:r>
      <w:r w:rsidRPr="00330FB2">
        <w:rPr>
          <w:rFonts w:ascii="Times New Roman" w:hAnsi="Times New Roman"/>
          <w:sz w:val="20"/>
          <w:lang w:val="fr-FR"/>
        </w:rPr>
        <w:t xml:space="preserve">au cours de l’Audience du </w:t>
      </w:r>
      <w:r>
        <w:rPr>
          <w:rFonts w:ascii="Times New Roman" w:hAnsi="Times New Roman"/>
          <w:sz w:val="20"/>
          <w:lang w:val="fr-FR"/>
        </w:rPr>
        <w:t>13 avril</w:t>
      </w:r>
      <w:r w:rsidRPr="00330FB2">
        <w:rPr>
          <w:rFonts w:ascii="Times New Roman" w:hAnsi="Times New Roman"/>
          <w:sz w:val="20"/>
          <w:lang w:val="fr-FR"/>
        </w:rPr>
        <w:t xml:space="preserve"> 2011 : </w:t>
      </w:r>
      <w:r>
        <w:rPr>
          <w:rFonts w:ascii="Times New Roman" w:hAnsi="Times New Roman"/>
          <w:i/>
          <w:sz w:val="20"/>
          <w:lang w:val="fr-FR"/>
        </w:rPr>
        <w:t xml:space="preserve">Enseignements </w:t>
      </w:r>
      <w:r w:rsidRPr="00330FB2">
        <w:rPr>
          <w:rFonts w:ascii="Times New Roman" w:hAnsi="Times New Roman"/>
          <w:sz w:val="20"/>
          <w:lang w:val="fr-FR"/>
        </w:rPr>
        <w:t>VII (2011), 451.</w:t>
      </w:r>
    </w:p>
  </w:footnote>
  <w:footnote w:id="8">
    <w:p w:rsidR="008E56E4" w:rsidRPr="00903EF2" w:rsidRDefault="008E56E4" w:rsidP="004208B1">
      <w:pPr>
        <w:pStyle w:val="Testonotaapidipagina"/>
        <w:jc w:val="both"/>
        <w:rPr>
          <w:rFonts w:ascii="Times New Roman" w:hAnsi="Times New Roman"/>
          <w:sz w:val="20"/>
          <w:lang w:val="fr-FR"/>
        </w:rPr>
      </w:pPr>
      <w:r w:rsidRPr="00E415BD">
        <w:rPr>
          <w:rStyle w:val="Caracteresdenotaalpie"/>
          <w:rFonts w:ascii="Times New Roman" w:hAnsi="Times New Roman"/>
          <w:sz w:val="20"/>
          <w:vertAlign w:val="superscript"/>
        </w:rPr>
        <w:footnoteRef/>
      </w:r>
      <w:r w:rsidRPr="00903EF2">
        <w:rPr>
          <w:rFonts w:ascii="Times New Roman" w:hAnsi="Times New Roman"/>
          <w:sz w:val="20"/>
          <w:lang w:val="fr-FR"/>
        </w:rPr>
        <w:t xml:space="preserve"> </w:t>
      </w:r>
      <w:r w:rsidRPr="00903EF2">
        <w:rPr>
          <w:rFonts w:ascii="Times New Roman" w:hAnsi="Times New Roman"/>
          <w:i/>
          <w:sz w:val="20"/>
          <w:lang w:val="fr-FR"/>
        </w:rPr>
        <w:t>Ibid.</w:t>
      </w:r>
      <w:r w:rsidRPr="00903EF2">
        <w:rPr>
          <w:rFonts w:ascii="Times New Roman" w:hAnsi="Times New Roman"/>
          <w:sz w:val="20"/>
          <w:lang w:val="fr-FR"/>
        </w:rPr>
        <w:t>, 450.</w:t>
      </w:r>
    </w:p>
  </w:footnote>
  <w:footnote w:id="9">
    <w:p w:rsidR="008E56E4" w:rsidRPr="00A314CD"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A314CD">
        <w:rPr>
          <w:rFonts w:ascii="Times New Roman" w:hAnsi="Times New Roman"/>
          <w:sz w:val="20"/>
          <w:lang w:val="fr-FR"/>
        </w:rPr>
        <w:t xml:space="preserve"> BENOÎT XVI, </w:t>
      </w:r>
      <w:r w:rsidRPr="00A314CD">
        <w:rPr>
          <w:rFonts w:ascii="Times New Roman" w:hAnsi="Times New Roman"/>
          <w:i/>
          <w:sz w:val="20"/>
          <w:lang w:val="fr-FR"/>
        </w:rPr>
        <w:t>Homélie pour la fête de l’Assomption de Marie</w:t>
      </w:r>
      <w:r w:rsidRPr="00A314CD">
        <w:rPr>
          <w:rFonts w:ascii="Times New Roman" w:hAnsi="Times New Roman"/>
          <w:sz w:val="20"/>
          <w:lang w:val="fr-FR"/>
        </w:rPr>
        <w:t xml:space="preserve">, 15 </w:t>
      </w:r>
      <w:r>
        <w:rPr>
          <w:rFonts w:ascii="Times New Roman" w:hAnsi="Times New Roman"/>
          <w:sz w:val="20"/>
          <w:lang w:val="fr-FR"/>
        </w:rPr>
        <w:t>août</w:t>
      </w:r>
      <w:r w:rsidRPr="00A314CD">
        <w:rPr>
          <w:rFonts w:ascii="Times New Roman" w:hAnsi="Times New Roman"/>
          <w:sz w:val="20"/>
          <w:lang w:val="fr-FR"/>
        </w:rPr>
        <w:t xml:space="preserve"> 2005.</w:t>
      </w:r>
    </w:p>
  </w:footnote>
  <w:footnote w:id="10">
    <w:p w:rsidR="008E56E4" w:rsidRPr="00B77388" w:rsidRDefault="008E56E4" w:rsidP="00546C71">
      <w:pPr>
        <w:pStyle w:val="Testonotaapidipagina"/>
        <w:jc w:val="both"/>
        <w:rPr>
          <w:rFonts w:ascii="Times New Roman" w:hAnsi="Times New Roman"/>
          <w:sz w:val="20"/>
          <w:lang w:val="fr-FR"/>
        </w:rPr>
      </w:pPr>
      <w:r w:rsidRPr="00546C71">
        <w:rPr>
          <w:rStyle w:val="Rimandonotaapidipagina"/>
          <w:rFonts w:ascii="Times New Roman" w:hAnsi="Times New Roman"/>
          <w:sz w:val="20"/>
        </w:rPr>
        <w:footnoteRef/>
      </w:r>
      <w:r w:rsidRPr="00B77388">
        <w:rPr>
          <w:rFonts w:ascii="Times New Roman" w:hAnsi="Times New Roman"/>
          <w:sz w:val="20"/>
          <w:lang w:val="fr-FR"/>
        </w:rPr>
        <w:t xml:space="preserve"> Pour continuer justement ce « chemin marial », nous célébrerons à Buenos Aires, du 7 au 10 novembre 2019, le VIII</w:t>
      </w:r>
      <w:r w:rsidRPr="00B77388">
        <w:rPr>
          <w:rFonts w:ascii="Times New Roman" w:hAnsi="Times New Roman"/>
          <w:sz w:val="20"/>
          <w:vertAlign w:val="superscript"/>
          <w:lang w:val="fr-FR"/>
        </w:rPr>
        <w:t>ème</w:t>
      </w:r>
      <w:r>
        <w:rPr>
          <w:rFonts w:ascii="Times New Roman" w:hAnsi="Times New Roman"/>
          <w:sz w:val="20"/>
          <w:lang w:val="fr-FR"/>
        </w:rPr>
        <w:t xml:space="preserve"> Congrès International di Marie Aux</w:t>
      </w:r>
      <w:r w:rsidRPr="00B77388">
        <w:rPr>
          <w:rFonts w:ascii="Times New Roman" w:hAnsi="Times New Roman"/>
          <w:sz w:val="20"/>
          <w:lang w:val="fr-FR"/>
        </w:rPr>
        <w:t xml:space="preserve">iliatrice </w:t>
      </w:r>
      <w:r>
        <w:rPr>
          <w:rFonts w:ascii="Times New Roman" w:hAnsi="Times New Roman"/>
          <w:sz w:val="20"/>
          <w:lang w:val="fr-FR"/>
        </w:rPr>
        <w:t xml:space="preserve">sur le thème </w:t>
      </w:r>
      <w:r w:rsidRPr="00B77388">
        <w:rPr>
          <w:rFonts w:ascii="Times New Roman" w:hAnsi="Times New Roman"/>
          <w:sz w:val="20"/>
          <w:lang w:val="fr-FR"/>
        </w:rPr>
        <w:t xml:space="preserve">: </w:t>
      </w:r>
      <w:r w:rsidRPr="00B77388">
        <w:rPr>
          <w:rFonts w:ascii="Times New Roman" w:hAnsi="Times New Roman"/>
          <w:i/>
          <w:sz w:val="20"/>
          <w:lang w:val="fr-FR"/>
        </w:rPr>
        <w:t>Mari</w:t>
      </w:r>
      <w:r>
        <w:rPr>
          <w:rFonts w:ascii="Times New Roman" w:hAnsi="Times New Roman"/>
          <w:i/>
          <w:sz w:val="20"/>
          <w:lang w:val="fr-FR"/>
        </w:rPr>
        <w:t>e femme croyante</w:t>
      </w:r>
      <w:r w:rsidRPr="00B77388">
        <w:rPr>
          <w:rFonts w:ascii="Times New Roman" w:hAnsi="Times New Roman"/>
          <w:sz w:val="20"/>
          <w:lang w:val="fr-FR"/>
        </w:rPr>
        <w:t>.</w:t>
      </w:r>
    </w:p>
  </w:footnote>
  <w:footnote w:id="11">
    <w:p w:rsidR="008E56E4" w:rsidRPr="00EC2747" w:rsidRDefault="008E56E4" w:rsidP="00ED7FF0">
      <w:pPr>
        <w:pStyle w:val="Testonotaapidipagina"/>
        <w:jc w:val="both"/>
        <w:rPr>
          <w:lang w:val="fr-FR"/>
        </w:rPr>
      </w:pPr>
      <w:r>
        <w:rPr>
          <w:rStyle w:val="Rimandonotaapidipagina"/>
        </w:rPr>
        <w:footnoteRef/>
      </w:r>
      <w:r w:rsidRPr="00ED7FF0">
        <w:rPr>
          <w:lang w:val="fr-FR"/>
        </w:rPr>
        <w:t xml:space="preserve"> </w:t>
      </w:r>
      <w:r w:rsidRPr="00ED7FF0">
        <w:rPr>
          <w:rFonts w:ascii="Times New Roman" w:hAnsi="Times New Roman"/>
          <w:sz w:val="20"/>
          <w:lang w:val="fr-FR"/>
        </w:rPr>
        <w:t xml:space="preserve">ISS, </w:t>
      </w:r>
      <w:r w:rsidRPr="00ED7FF0">
        <w:rPr>
          <w:rFonts w:ascii="Times New Roman" w:hAnsi="Times New Roman"/>
          <w:i/>
          <w:sz w:val="20"/>
          <w:lang w:val="fr-FR"/>
        </w:rPr>
        <w:t>Fonti Salesiane</w:t>
      </w:r>
      <w:r w:rsidRPr="00ED7FF0">
        <w:rPr>
          <w:rFonts w:ascii="Times New Roman" w:hAnsi="Times New Roman"/>
          <w:sz w:val="20"/>
          <w:lang w:val="fr-FR"/>
        </w:rPr>
        <w:t xml:space="preserve"> [Sources Salésiennes]</w:t>
      </w:r>
      <w:r w:rsidRPr="00ED7FF0">
        <w:rPr>
          <w:rFonts w:ascii="Times New Roman" w:hAnsi="Times New Roman"/>
          <w:i/>
          <w:sz w:val="20"/>
          <w:lang w:val="fr-FR"/>
        </w:rPr>
        <w:t xml:space="preserve">. </w:t>
      </w:r>
      <w:r w:rsidRPr="00903EF2">
        <w:rPr>
          <w:rFonts w:ascii="Times New Roman" w:hAnsi="Times New Roman"/>
          <w:i/>
          <w:sz w:val="20"/>
        </w:rPr>
        <w:t xml:space="preserve">1. Don Bosco e la </w:t>
      </w:r>
      <w:r w:rsidRPr="00ED7FF0">
        <w:rPr>
          <w:rFonts w:ascii="Times New Roman" w:hAnsi="Times New Roman"/>
          <w:i/>
          <w:sz w:val="20"/>
        </w:rPr>
        <w:t xml:space="preserve">sua opera. </w:t>
      </w:r>
      <w:r w:rsidRPr="00E074C6">
        <w:rPr>
          <w:rFonts w:ascii="Times New Roman" w:hAnsi="Times New Roman"/>
          <w:i/>
          <w:sz w:val="20"/>
          <w:lang w:val="fr-FR"/>
        </w:rPr>
        <w:t>Raccolta antologica</w:t>
      </w:r>
      <w:r w:rsidRPr="00ED7FF0">
        <w:rPr>
          <w:rFonts w:ascii="Times New Roman" w:hAnsi="Times New Roman"/>
          <w:i/>
          <w:sz w:val="20"/>
          <w:lang w:val="fr-FR"/>
        </w:rPr>
        <w:t xml:space="preserve"> </w:t>
      </w:r>
      <w:r w:rsidRPr="00ED7FF0">
        <w:rPr>
          <w:rFonts w:ascii="Times New Roman" w:hAnsi="Times New Roman"/>
          <w:sz w:val="20"/>
          <w:lang w:val="fr-FR"/>
        </w:rPr>
        <w:t xml:space="preserve">[DB et son œuvre. Recueil anthologique], LAS, Roma 2014, 1047. </w:t>
      </w:r>
      <w:r w:rsidRPr="00C24F28">
        <w:rPr>
          <w:rFonts w:ascii="Times New Roman" w:hAnsi="Times New Roman"/>
          <w:sz w:val="20"/>
          <w:lang w:val="fr-FR"/>
        </w:rPr>
        <w:t xml:space="preserve">Le fragment complet auquel je me </w:t>
      </w:r>
      <w:r>
        <w:rPr>
          <w:rFonts w:ascii="Times New Roman" w:hAnsi="Times New Roman"/>
          <w:sz w:val="20"/>
          <w:lang w:val="fr-FR"/>
        </w:rPr>
        <w:t>réfère</w:t>
      </w:r>
      <w:r w:rsidRPr="00C24F28">
        <w:rPr>
          <w:rFonts w:ascii="Times New Roman" w:hAnsi="Times New Roman"/>
          <w:sz w:val="20"/>
          <w:lang w:val="fr-FR"/>
        </w:rPr>
        <w:t xml:space="preserve"> dit ceci : « Un jour, on expliquait des mots par </w:t>
      </w:r>
      <w:r>
        <w:rPr>
          <w:rFonts w:ascii="Times New Roman" w:hAnsi="Times New Roman"/>
          <w:sz w:val="20"/>
          <w:lang w:val="fr-FR"/>
        </w:rPr>
        <w:t xml:space="preserve">leur </w:t>
      </w:r>
      <w:r w:rsidRPr="00C24F28">
        <w:rPr>
          <w:rFonts w:ascii="Times New Roman" w:hAnsi="Times New Roman"/>
          <w:sz w:val="20"/>
          <w:lang w:val="fr-FR"/>
        </w:rPr>
        <w:t>étymologie.</w:t>
      </w:r>
      <w:r>
        <w:rPr>
          <w:rFonts w:ascii="Times New Roman" w:hAnsi="Times New Roman"/>
          <w:sz w:val="20"/>
          <w:lang w:val="fr-FR"/>
        </w:rPr>
        <w:t xml:space="preserve"> "</w:t>
      </w:r>
      <w:r w:rsidRPr="001F261D">
        <w:rPr>
          <w:rFonts w:ascii="Times New Roman" w:hAnsi="Times New Roman"/>
          <w:sz w:val="20"/>
          <w:lang w:val="fr-FR"/>
        </w:rPr>
        <w:t xml:space="preserve">Et </w:t>
      </w:r>
      <w:r>
        <w:rPr>
          <w:rFonts w:ascii="Times New Roman" w:hAnsi="Times New Roman"/>
          <w:sz w:val="20"/>
          <w:lang w:val="fr-FR"/>
        </w:rPr>
        <w:t>'</w:t>
      </w:r>
      <w:r w:rsidRPr="001F261D">
        <w:rPr>
          <w:rFonts w:ascii="Times New Roman" w:hAnsi="Times New Roman"/>
          <w:sz w:val="20"/>
          <w:lang w:val="fr-FR"/>
        </w:rPr>
        <w:t>Dominique</w:t>
      </w:r>
      <w:r>
        <w:rPr>
          <w:rFonts w:ascii="Times New Roman" w:hAnsi="Times New Roman"/>
          <w:sz w:val="20"/>
          <w:lang w:val="fr-FR"/>
        </w:rPr>
        <w:t>'</w:t>
      </w:r>
      <w:r w:rsidRPr="001F261D">
        <w:rPr>
          <w:rFonts w:ascii="Times New Roman" w:hAnsi="Times New Roman"/>
          <w:sz w:val="20"/>
          <w:lang w:val="fr-FR"/>
        </w:rPr>
        <w:t>, dit-il, qu’est-ce que cela veut dire ?</w:t>
      </w:r>
      <w:r>
        <w:rPr>
          <w:rFonts w:ascii="Times New Roman" w:hAnsi="Times New Roman"/>
          <w:sz w:val="20"/>
          <w:lang w:val="fr-FR"/>
        </w:rPr>
        <w:t>".</w:t>
      </w:r>
      <w:r w:rsidRPr="001F261D">
        <w:rPr>
          <w:rFonts w:ascii="Times New Roman" w:hAnsi="Times New Roman"/>
          <w:sz w:val="20"/>
          <w:lang w:val="fr-FR"/>
        </w:rPr>
        <w:t xml:space="preserve"> On lui répondit : </w:t>
      </w:r>
      <w:r>
        <w:rPr>
          <w:rFonts w:ascii="Times New Roman" w:hAnsi="Times New Roman"/>
          <w:sz w:val="20"/>
          <w:lang w:val="fr-FR"/>
        </w:rPr>
        <w:t>'</w:t>
      </w:r>
      <w:r w:rsidRPr="001F261D">
        <w:rPr>
          <w:rFonts w:ascii="Times New Roman" w:hAnsi="Times New Roman"/>
          <w:sz w:val="20"/>
          <w:lang w:val="fr-FR"/>
        </w:rPr>
        <w:t>Dominique</w:t>
      </w:r>
      <w:r>
        <w:rPr>
          <w:rFonts w:ascii="Times New Roman" w:hAnsi="Times New Roman"/>
          <w:sz w:val="20"/>
          <w:lang w:val="fr-FR"/>
        </w:rPr>
        <w:t>'</w:t>
      </w:r>
      <w:r w:rsidRPr="001F261D">
        <w:rPr>
          <w:rFonts w:ascii="Times New Roman" w:hAnsi="Times New Roman"/>
          <w:sz w:val="20"/>
          <w:lang w:val="fr-FR"/>
        </w:rPr>
        <w:t xml:space="preserve"> veut dire </w:t>
      </w:r>
      <w:r>
        <w:rPr>
          <w:rFonts w:ascii="Times New Roman" w:hAnsi="Times New Roman"/>
          <w:sz w:val="20"/>
          <w:lang w:val="fr-FR"/>
        </w:rPr>
        <w:t>'</w:t>
      </w:r>
      <w:r w:rsidRPr="001F261D">
        <w:rPr>
          <w:rFonts w:ascii="Times New Roman" w:hAnsi="Times New Roman"/>
          <w:sz w:val="20"/>
          <w:lang w:val="fr-FR"/>
        </w:rPr>
        <w:t>du Seigneur</w:t>
      </w:r>
      <w:r>
        <w:rPr>
          <w:rFonts w:ascii="Times New Roman" w:hAnsi="Times New Roman"/>
          <w:sz w:val="20"/>
          <w:lang w:val="fr-FR"/>
        </w:rPr>
        <w:t>'</w:t>
      </w:r>
      <w:r w:rsidRPr="001F261D">
        <w:rPr>
          <w:rFonts w:ascii="Times New Roman" w:hAnsi="Times New Roman"/>
          <w:sz w:val="20"/>
          <w:lang w:val="fr-FR"/>
        </w:rPr>
        <w:t xml:space="preserve">. – Vous voyez, poursuivit-il, si je n’ai pas raison de vous demander </w:t>
      </w:r>
      <w:r>
        <w:rPr>
          <w:rFonts w:ascii="Times New Roman" w:hAnsi="Times New Roman"/>
          <w:sz w:val="20"/>
          <w:lang w:val="fr-FR"/>
        </w:rPr>
        <w:t xml:space="preserve">de faire de moi un saint </w:t>
      </w:r>
      <w:r w:rsidRPr="001F261D">
        <w:rPr>
          <w:rFonts w:ascii="Times New Roman" w:hAnsi="Times New Roman"/>
          <w:sz w:val="20"/>
          <w:lang w:val="fr-FR"/>
        </w:rPr>
        <w:t xml:space="preserve">: </w:t>
      </w:r>
      <w:r>
        <w:rPr>
          <w:rFonts w:ascii="Times New Roman" w:hAnsi="Times New Roman"/>
          <w:sz w:val="20"/>
          <w:lang w:val="fr-FR"/>
        </w:rPr>
        <w:t>jusqu’à mon nom qui dit que je suis du Seigneur</w:t>
      </w:r>
      <w:r w:rsidRPr="001F261D">
        <w:rPr>
          <w:rFonts w:ascii="Times New Roman" w:hAnsi="Times New Roman"/>
          <w:sz w:val="20"/>
          <w:lang w:val="fr-FR"/>
        </w:rPr>
        <w:t>. Je dois donc et je veux être tout entier de lui, et je veux me faire saint</w:t>
      </w:r>
      <w:r>
        <w:rPr>
          <w:rFonts w:ascii="Times New Roman" w:hAnsi="Times New Roman"/>
          <w:sz w:val="20"/>
          <w:lang w:val="fr-FR"/>
        </w:rPr>
        <w:t>, et je serai malheureux tant que je ne serai pas un saint." » (</w:t>
      </w:r>
      <w:r w:rsidR="00340472">
        <w:rPr>
          <w:rFonts w:ascii="Times New Roman" w:hAnsi="Times New Roman"/>
          <w:sz w:val="20"/>
          <w:lang w:val="fr-FR"/>
        </w:rPr>
        <w:t>Traduction</w:t>
      </w:r>
      <w:r w:rsidR="00262B61">
        <w:rPr>
          <w:rFonts w:ascii="Times New Roman" w:hAnsi="Times New Roman"/>
          <w:sz w:val="20"/>
          <w:lang w:val="fr-FR"/>
        </w:rPr>
        <w:t xml:space="preserve"> française</w:t>
      </w:r>
      <w:r w:rsidR="00340472">
        <w:rPr>
          <w:rFonts w:ascii="Times New Roman" w:hAnsi="Times New Roman"/>
          <w:sz w:val="20"/>
          <w:lang w:val="fr-FR"/>
        </w:rPr>
        <w:t xml:space="preserve"> de</w:t>
      </w:r>
      <w:r>
        <w:rPr>
          <w:rFonts w:ascii="Times New Roman" w:hAnsi="Times New Roman"/>
          <w:sz w:val="20"/>
          <w:lang w:val="fr-FR"/>
        </w:rPr>
        <w:t xml:space="preserve"> </w:t>
      </w:r>
      <w:r w:rsidRPr="00EC2747">
        <w:rPr>
          <w:rFonts w:ascii="Times New Roman" w:hAnsi="Times New Roman"/>
          <w:sz w:val="20"/>
          <w:lang w:val="fr-FR"/>
        </w:rPr>
        <w:t xml:space="preserve">Francis DESRAMAUT, </w:t>
      </w:r>
      <w:r w:rsidRPr="00EC2747">
        <w:rPr>
          <w:rFonts w:ascii="Times New Roman" w:hAnsi="Times New Roman"/>
          <w:i/>
          <w:sz w:val="20"/>
          <w:lang w:val="fr-FR"/>
        </w:rPr>
        <w:t>Dominique Savio par Don Bosco</w:t>
      </w:r>
      <w:r w:rsidRPr="00EC2747">
        <w:rPr>
          <w:rFonts w:ascii="Times New Roman" w:hAnsi="Times New Roman"/>
          <w:sz w:val="20"/>
          <w:lang w:val="fr-FR"/>
        </w:rPr>
        <w:t>, Apostolat des Éditions, Paris 1978, p. 69.</w:t>
      </w:r>
    </w:p>
  </w:footnote>
  <w:footnote w:id="12">
    <w:p w:rsidR="008E56E4" w:rsidRPr="00656816" w:rsidRDefault="008E56E4" w:rsidP="004208B1">
      <w:pPr>
        <w:pStyle w:val="Testonotaapidipagina"/>
        <w:jc w:val="both"/>
        <w:rPr>
          <w:rFonts w:ascii="Times New Roman" w:hAnsi="Times New Roman"/>
          <w:sz w:val="20"/>
          <w:lang w:val="en-US"/>
        </w:rPr>
      </w:pPr>
      <w:r w:rsidRPr="00E415BD">
        <w:rPr>
          <w:rStyle w:val="Rimandonotaapidipagina"/>
          <w:rFonts w:ascii="Times New Roman" w:hAnsi="Times New Roman"/>
          <w:sz w:val="20"/>
        </w:rPr>
        <w:footnoteRef/>
      </w:r>
      <w:r w:rsidRPr="00656816">
        <w:rPr>
          <w:rFonts w:ascii="Times New Roman" w:hAnsi="Times New Roman"/>
          <w:sz w:val="20"/>
          <w:lang w:val="en-US"/>
        </w:rPr>
        <w:t xml:space="preserve"> </w:t>
      </w:r>
      <w:r w:rsidRPr="00656816">
        <w:rPr>
          <w:rFonts w:ascii="Times New Roman" w:hAnsi="Times New Roman"/>
          <w:i/>
          <w:sz w:val="20"/>
          <w:lang w:val="en-US"/>
        </w:rPr>
        <w:t>Ibid</w:t>
      </w:r>
      <w:r w:rsidRPr="00656816">
        <w:rPr>
          <w:rFonts w:ascii="Times New Roman" w:hAnsi="Times New Roman"/>
          <w:sz w:val="20"/>
          <w:lang w:val="en-US"/>
        </w:rPr>
        <w:t>. 1046. Cf. DESRAMAUT p. 67.</w:t>
      </w:r>
    </w:p>
  </w:footnote>
  <w:footnote w:id="13">
    <w:p w:rsidR="008E56E4" w:rsidRPr="004208B1" w:rsidRDefault="008E56E4"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656816">
        <w:rPr>
          <w:rFonts w:ascii="Times New Roman" w:hAnsi="Times New Roman"/>
          <w:sz w:val="20"/>
          <w:lang w:val="en-US"/>
        </w:rPr>
        <w:t xml:space="preserve"> Cf. </w:t>
      </w:r>
      <w:r w:rsidRPr="00656816">
        <w:rPr>
          <w:rFonts w:ascii="Times New Roman" w:hAnsi="Times New Roman"/>
          <w:i/>
          <w:sz w:val="20"/>
          <w:lang w:val="en-US"/>
        </w:rPr>
        <w:t xml:space="preserve">Const. </w:t>
      </w:r>
      <w:r w:rsidRPr="00903EF2">
        <w:rPr>
          <w:rFonts w:ascii="Times New Roman" w:hAnsi="Times New Roman"/>
          <w:i/>
          <w:sz w:val="20"/>
        </w:rPr>
        <w:t>SDB</w:t>
      </w:r>
      <w:r w:rsidRPr="00903EF2">
        <w:rPr>
          <w:rFonts w:ascii="Times New Roman" w:hAnsi="Times New Roman"/>
          <w:sz w:val="20"/>
        </w:rPr>
        <w:t xml:space="preserve">, 2, 25, 65, 105; </w:t>
      </w:r>
      <w:r w:rsidRPr="00903EF2">
        <w:rPr>
          <w:rFonts w:ascii="Times New Roman" w:hAnsi="Times New Roman"/>
          <w:i/>
          <w:sz w:val="20"/>
        </w:rPr>
        <w:t xml:space="preserve">Const. </w:t>
      </w:r>
      <w:r w:rsidRPr="004208B1">
        <w:rPr>
          <w:rFonts w:ascii="Times New Roman" w:hAnsi="Times New Roman"/>
          <w:i/>
          <w:sz w:val="20"/>
        </w:rPr>
        <w:t>FMA</w:t>
      </w:r>
      <w:r w:rsidRPr="004208B1">
        <w:rPr>
          <w:rFonts w:ascii="Times New Roman" w:hAnsi="Times New Roman"/>
          <w:sz w:val="20"/>
        </w:rPr>
        <w:t>, 5, 46, 82.</w:t>
      </w:r>
    </w:p>
  </w:footnote>
  <w:footnote w:id="14">
    <w:p w:rsidR="008E56E4" w:rsidRPr="000609B8"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4208B1">
        <w:rPr>
          <w:rFonts w:ascii="Times New Roman" w:hAnsi="Times New Roman"/>
          <w:sz w:val="20"/>
        </w:rPr>
        <w:t xml:space="preserve"> </w:t>
      </w:r>
      <w:r w:rsidRPr="004208B1">
        <w:rPr>
          <w:rFonts w:ascii="Times New Roman" w:eastAsiaTheme="minorHAnsi" w:hAnsi="Times New Roman"/>
          <w:sz w:val="20"/>
        </w:rPr>
        <w:t>M. R</w:t>
      </w:r>
      <w:r>
        <w:rPr>
          <w:rFonts w:ascii="Times New Roman" w:eastAsiaTheme="minorHAnsi" w:hAnsi="Times New Roman"/>
          <w:sz w:val="20"/>
        </w:rPr>
        <w:t>UA</w:t>
      </w:r>
      <w:r w:rsidRPr="004208B1">
        <w:rPr>
          <w:rFonts w:ascii="Times New Roman" w:eastAsiaTheme="minorHAnsi" w:hAnsi="Times New Roman"/>
          <w:sz w:val="20"/>
        </w:rPr>
        <w:t xml:space="preserve">, </w:t>
      </w:r>
      <w:r w:rsidRPr="004208B1">
        <w:rPr>
          <w:rFonts w:ascii="Times New Roman" w:eastAsiaTheme="minorHAnsi" w:hAnsi="Times New Roman"/>
          <w:i/>
          <w:iCs/>
          <w:sz w:val="20"/>
        </w:rPr>
        <w:t>Santificazione nostra e delle anime a noi affidate.</w:t>
      </w:r>
      <w:r w:rsidRPr="004208B1">
        <w:rPr>
          <w:rFonts w:ascii="Times New Roman" w:eastAsiaTheme="minorHAnsi" w:hAnsi="Times New Roman"/>
          <w:sz w:val="20"/>
        </w:rPr>
        <w:t xml:space="preserve"> </w:t>
      </w:r>
      <w:r w:rsidRPr="004208B1">
        <w:rPr>
          <w:rFonts w:ascii="Times New Roman" w:eastAsiaTheme="minorHAnsi" w:hAnsi="Times New Roman"/>
          <w:i/>
          <w:sz w:val="20"/>
        </w:rPr>
        <w:t>Lettera del Rettor Maggiore agli Ispettori e ai Direttori di America</w:t>
      </w:r>
      <w:r>
        <w:rPr>
          <w:rFonts w:ascii="Times New Roman" w:eastAsiaTheme="minorHAnsi" w:hAnsi="Times New Roman"/>
          <w:sz w:val="20"/>
        </w:rPr>
        <w:t xml:space="preserve"> </w:t>
      </w:r>
      <w:r w:rsidRPr="00903EF2">
        <w:rPr>
          <w:rFonts w:ascii="Times New Roman" w:eastAsiaTheme="minorHAnsi" w:hAnsi="Times New Roman"/>
          <w:sz w:val="20"/>
        </w:rPr>
        <w:t xml:space="preserve">[Notre </w:t>
      </w:r>
      <w:r w:rsidRPr="00656816">
        <w:rPr>
          <w:rFonts w:ascii="Times New Roman" w:eastAsiaTheme="minorHAnsi" w:hAnsi="Times New Roman"/>
          <w:sz w:val="20"/>
        </w:rPr>
        <w:t>sanctification et celle des âmes qui nous sont confiées.</w:t>
      </w:r>
      <w:r w:rsidRPr="00903EF2">
        <w:rPr>
          <w:rFonts w:ascii="Times New Roman" w:eastAsiaTheme="minorHAnsi" w:hAnsi="Times New Roman"/>
          <w:sz w:val="20"/>
        </w:rPr>
        <w:t xml:space="preserve"> </w:t>
      </w:r>
      <w:r w:rsidRPr="000609B8">
        <w:rPr>
          <w:rFonts w:ascii="Times New Roman" w:eastAsiaTheme="minorHAnsi" w:hAnsi="Times New Roman"/>
          <w:sz w:val="20"/>
          <w:lang w:val="fr-FR"/>
        </w:rPr>
        <w:t>Lettre du Recteur Majeur aux Provinciaux et aux Directeurs d’Amérique], Turin-Valsalice, 24 septembre, 1894</w:t>
      </w:r>
      <w:r>
        <w:rPr>
          <w:rFonts w:ascii="Times New Roman" w:eastAsiaTheme="minorHAnsi" w:hAnsi="Times New Roman"/>
          <w:sz w:val="20"/>
          <w:lang w:val="fr-FR"/>
        </w:rPr>
        <w:t>.</w:t>
      </w:r>
    </w:p>
  </w:footnote>
  <w:footnote w:id="15">
    <w:p w:rsidR="008E56E4" w:rsidRPr="00903EF2"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903EF2">
        <w:rPr>
          <w:rFonts w:ascii="Times New Roman" w:hAnsi="Times New Roman"/>
          <w:sz w:val="20"/>
          <w:lang w:val="fr-FR"/>
        </w:rPr>
        <w:t xml:space="preserve"> JEAN PAUL II, </w:t>
      </w:r>
      <w:r w:rsidRPr="00903EF2">
        <w:rPr>
          <w:rFonts w:ascii="Times New Roman" w:hAnsi="Times New Roman"/>
          <w:i/>
          <w:sz w:val="20"/>
          <w:lang w:val="fr-FR"/>
        </w:rPr>
        <w:t xml:space="preserve">Discorso in </w:t>
      </w:r>
      <w:r w:rsidRPr="00656816">
        <w:rPr>
          <w:rFonts w:ascii="Times New Roman" w:hAnsi="Times New Roman"/>
          <w:i/>
          <w:sz w:val="20"/>
          <w:lang w:val="fr-FR"/>
        </w:rPr>
        <w:t>occasione della visita alla Pontificia Università</w:t>
      </w:r>
      <w:r w:rsidRPr="00903EF2">
        <w:rPr>
          <w:rFonts w:ascii="Times New Roman" w:hAnsi="Times New Roman"/>
          <w:i/>
          <w:sz w:val="20"/>
          <w:lang w:val="fr-FR"/>
        </w:rPr>
        <w:t xml:space="preserve"> Salesiana</w:t>
      </w:r>
      <w:r w:rsidRPr="00903EF2">
        <w:rPr>
          <w:rFonts w:ascii="Times New Roman" w:hAnsi="Times New Roman"/>
          <w:sz w:val="20"/>
          <w:lang w:val="fr-FR"/>
        </w:rPr>
        <w:t xml:space="preserve"> </w:t>
      </w:r>
      <w:r w:rsidRPr="008E4E3F">
        <w:rPr>
          <w:rFonts w:ascii="Times New Roman" w:hAnsi="Times New Roman"/>
          <w:sz w:val="20"/>
          <w:lang w:val="fr-FR"/>
        </w:rPr>
        <w:t>[Discours à l’occasion de sa</w:t>
      </w:r>
      <w:r w:rsidRPr="00903EF2">
        <w:rPr>
          <w:rFonts w:ascii="Times New Roman" w:hAnsi="Times New Roman"/>
          <w:sz w:val="20"/>
          <w:lang w:val="fr-FR"/>
        </w:rPr>
        <w:t xml:space="preserve"> visite à l’UPS], 31 janvier 1981, in </w:t>
      </w:r>
      <w:r w:rsidRPr="00903EF2">
        <w:rPr>
          <w:rFonts w:ascii="Times New Roman" w:hAnsi="Times New Roman"/>
          <w:i/>
          <w:sz w:val="20"/>
          <w:lang w:val="fr-FR"/>
        </w:rPr>
        <w:t>L’Osservatore Romano</w:t>
      </w:r>
      <w:r w:rsidRPr="00903EF2">
        <w:rPr>
          <w:rFonts w:ascii="Times New Roman" w:hAnsi="Times New Roman"/>
          <w:sz w:val="20"/>
          <w:lang w:val="fr-FR"/>
        </w:rPr>
        <w:t>, 8 février 1981,1.</w:t>
      </w:r>
    </w:p>
  </w:footnote>
  <w:footnote w:id="16">
    <w:p w:rsidR="008E56E4" w:rsidRPr="00895C59"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895C59">
        <w:rPr>
          <w:rFonts w:ascii="Times New Roman" w:hAnsi="Times New Roman"/>
          <w:sz w:val="20"/>
          <w:lang w:val="fr-FR"/>
        </w:rPr>
        <w:t xml:space="preserve"> E. VIGANÒ, </w:t>
      </w:r>
      <w:r w:rsidRPr="00895C59">
        <w:rPr>
          <w:rFonts w:ascii="Times New Roman" w:hAnsi="Times New Roman"/>
          <w:i/>
          <w:sz w:val="20"/>
          <w:lang w:val="fr-FR"/>
        </w:rPr>
        <w:t>Redécouvrir l’esprit de Mornèse</w:t>
      </w:r>
      <w:r w:rsidRPr="00895C59">
        <w:rPr>
          <w:rFonts w:ascii="Times New Roman" w:hAnsi="Times New Roman"/>
          <w:sz w:val="20"/>
          <w:lang w:val="fr-FR"/>
        </w:rPr>
        <w:t xml:space="preserve"> in </w:t>
      </w:r>
      <w:r w:rsidRPr="00895C59">
        <w:rPr>
          <w:rFonts w:ascii="Times New Roman" w:hAnsi="Times New Roman"/>
          <w:i/>
          <w:sz w:val="20"/>
          <w:lang w:val="fr-FR"/>
        </w:rPr>
        <w:t>ACS</w:t>
      </w:r>
      <w:r w:rsidRPr="00895C59">
        <w:rPr>
          <w:rFonts w:ascii="Times New Roman" w:hAnsi="Times New Roman"/>
          <w:sz w:val="20"/>
          <w:lang w:val="fr-FR"/>
        </w:rPr>
        <w:t xml:space="preserve"> 301 (1981), 24-25.</w:t>
      </w:r>
    </w:p>
  </w:footnote>
  <w:footnote w:id="17">
    <w:p w:rsidR="008E56E4" w:rsidRPr="00CF56F1" w:rsidRDefault="008E56E4" w:rsidP="004208B1">
      <w:pPr>
        <w:pStyle w:val="Testonotaapidipagina"/>
        <w:jc w:val="both"/>
        <w:rPr>
          <w:rFonts w:ascii="Times New Roman" w:hAnsi="Times New Roman"/>
          <w:sz w:val="20"/>
          <w:lang w:val="fr-FR"/>
        </w:rPr>
      </w:pPr>
      <w:r w:rsidRPr="00E415BD">
        <w:rPr>
          <w:rStyle w:val="Caracteresdenotaalpie"/>
          <w:rFonts w:ascii="Times New Roman" w:hAnsi="Times New Roman"/>
          <w:sz w:val="20"/>
          <w:vertAlign w:val="superscript"/>
        </w:rPr>
        <w:footnoteRef/>
      </w:r>
      <w:r w:rsidRPr="00CF56F1">
        <w:rPr>
          <w:rFonts w:ascii="Times New Roman" w:hAnsi="Times New Roman"/>
          <w:sz w:val="20"/>
          <w:vertAlign w:val="superscript"/>
          <w:lang w:val="fr-FR"/>
        </w:rPr>
        <w:t xml:space="preserve"> </w:t>
      </w:r>
      <w:r w:rsidRPr="00CF56F1">
        <w:rPr>
          <w:rFonts w:ascii="Times New Roman" w:hAnsi="Times New Roman"/>
          <w:sz w:val="20"/>
          <w:lang w:val="fr-FR"/>
        </w:rPr>
        <w:t xml:space="preserve">JEAN PAUL II, </w:t>
      </w:r>
      <w:r w:rsidRPr="00CF56F1">
        <w:rPr>
          <w:rFonts w:ascii="Times New Roman" w:hAnsi="Times New Roman"/>
          <w:i/>
          <w:sz w:val="20"/>
          <w:lang w:val="fr-FR"/>
        </w:rPr>
        <w:t>Veillée de Prière des</w:t>
      </w:r>
      <w:r>
        <w:rPr>
          <w:rFonts w:ascii="Times New Roman" w:hAnsi="Times New Roman"/>
          <w:i/>
          <w:sz w:val="20"/>
          <w:lang w:val="fr-FR"/>
        </w:rPr>
        <w:t xml:space="preserve"> XV JMJ</w:t>
      </w:r>
      <w:r w:rsidRPr="00CF56F1">
        <w:rPr>
          <w:rFonts w:ascii="Times New Roman" w:hAnsi="Times New Roman"/>
          <w:sz w:val="20"/>
          <w:lang w:val="fr-FR"/>
        </w:rPr>
        <w:t>, Rom</w:t>
      </w:r>
      <w:r>
        <w:rPr>
          <w:rFonts w:ascii="Times New Roman" w:hAnsi="Times New Roman"/>
          <w:sz w:val="20"/>
          <w:lang w:val="fr-FR"/>
        </w:rPr>
        <w:t>e-T</w:t>
      </w:r>
      <w:r w:rsidRPr="00CF56F1">
        <w:rPr>
          <w:rFonts w:ascii="Times New Roman" w:hAnsi="Times New Roman"/>
          <w:sz w:val="20"/>
          <w:lang w:val="fr-FR"/>
        </w:rPr>
        <w:t>or Vergata, 19 a</w:t>
      </w:r>
      <w:r>
        <w:rPr>
          <w:rFonts w:ascii="Times New Roman" w:hAnsi="Times New Roman"/>
          <w:sz w:val="20"/>
          <w:lang w:val="fr-FR"/>
        </w:rPr>
        <w:t xml:space="preserve">oût </w:t>
      </w:r>
      <w:r w:rsidRPr="00CF56F1">
        <w:rPr>
          <w:rFonts w:ascii="Times New Roman" w:hAnsi="Times New Roman"/>
          <w:sz w:val="20"/>
          <w:lang w:val="fr-FR"/>
        </w:rPr>
        <w:t>2000.</w:t>
      </w:r>
    </w:p>
  </w:footnote>
  <w:footnote w:id="18">
    <w:p w:rsidR="008E56E4" w:rsidRPr="003D4E94"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3D4E94">
        <w:rPr>
          <w:rFonts w:ascii="Times New Roman" w:hAnsi="Times New Roman"/>
          <w:sz w:val="20"/>
          <w:lang w:val="fr-FR"/>
        </w:rPr>
        <w:t xml:space="preserve"> BENOÎT XVI, </w:t>
      </w:r>
      <w:r w:rsidRPr="003D4E94">
        <w:rPr>
          <w:rFonts w:ascii="Times New Roman" w:hAnsi="Times New Roman"/>
          <w:i/>
          <w:sz w:val="20"/>
          <w:lang w:val="fr-FR"/>
        </w:rPr>
        <w:t>Discours</w:t>
      </w:r>
      <w:r>
        <w:rPr>
          <w:rFonts w:ascii="Times New Roman" w:hAnsi="Times New Roman"/>
          <w:i/>
          <w:sz w:val="20"/>
          <w:lang w:val="fr-FR"/>
        </w:rPr>
        <w:t xml:space="preserve"> à la F</w:t>
      </w:r>
      <w:r w:rsidRPr="003D4E94">
        <w:rPr>
          <w:rFonts w:ascii="Times New Roman" w:hAnsi="Times New Roman"/>
          <w:i/>
          <w:sz w:val="20"/>
          <w:lang w:val="fr-FR"/>
        </w:rPr>
        <w:t>ête d’accueil des jeunes à Cologne</w:t>
      </w:r>
      <w:r w:rsidRPr="003D4E94">
        <w:rPr>
          <w:rFonts w:ascii="Times New Roman" w:hAnsi="Times New Roman"/>
          <w:sz w:val="20"/>
          <w:lang w:val="fr-FR"/>
        </w:rPr>
        <w:t>, 18 a</w:t>
      </w:r>
      <w:r>
        <w:rPr>
          <w:rFonts w:ascii="Times New Roman" w:hAnsi="Times New Roman"/>
          <w:sz w:val="20"/>
          <w:lang w:val="fr-FR"/>
        </w:rPr>
        <w:t>oût</w:t>
      </w:r>
      <w:r w:rsidRPr="003D4E94">
        <w:rPr>
          <w:rFonts w:ascii="Times New Roman" w:hAnsi="Times New Roman"/>
          <w:sz w:val="20"/>
          <w:lang w:val="fr-FR"/>
        </w:rPr>
        <w:t xml:space="preserve"> 2005.</w:t>
      </w:r>
    </w:p>
  </w:footnote>
  <w:footnote w:id="19">
    <w:p w:rsidR="008E56E4" w:rsidRPr="003D4E94"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3D4E94">
        <w:rPr>
          <w:rFonts w:ascii="Times New Roman" w:hAnsi="Times New Roman"/>
          <w:sz w:val="20"/>
          <w:lang w:val="fr-FR"/>
        </w:rPr>
        <w:t xml:space="preserve"> PAPE FRANÇOIS, </w:t>
      </w:r>
      <w:r w:rsidRPr="003D4E94">
        <w:rPr>
          <w:rFonts w:ascii="Times New Roman" w:hAnsi="Times New Roman"/>
          <w:i/>
          <w:sz w:val="20"/>
          <w:lang w:val="fr-FR"/>
        </w:rPr>
        <w:t>Homélie à l’Eucharistie du Jubilé des Jeunes</w:t>
      </w:r>
      <w:r w:rsidRPr="003D4E94">
        <w:rPr>
          <w:rFonts w:ascii="Times New Roman" w:hAnsi="Times New Roman"/>
          <w:sz w:val="20"/>
          <w:lang w:val="fr-FR"/>
        </w:rPr>
        <w:t>, Rom</w:t>
      </w:r>
      <w:r>
        <w:rPr>
          <w:rFonts w:ascii="Times New Roman" w:hAnsi="Times New Roman"/>
          <w:sz w:val="20"/>
          <w:lang w:val="fr-FR"/>
        </w:rPr>
        <w:t>e</w:t>
      </w:r>
      <w:r w:rsidRPr="003D4E94">
        <w:rPr>
          <w:rFonts w:ascii="Times New Roman" w:hAnsi="Times New Roman"/>
          <w:sz w:val="20"/>
          <w:lang w:val="fr-FR"/>
        </w:rPr>
        <w:t xml:space="preserve"> 24 a</w:t>
      </w:r>
      <w:r>
        <w:rPr>
          <w:rFonts w:ascii="Times New Roman" w:hAnsi="Times New Roman"/>
          <w:sz w:val="20"/>
          <w:lang w:val="fr-FR"/>
        </w:rPr>
        <w:t>vril</w:t>
      </w:r>
      <w:r w:rsidRPr="003D4E94">
        <w:rPr>
          <w:rFonts w:ascii="Times New Roman" w:hAnsi="Times New Roman"/>
          <w:sz w:val="20"/>
          <w:lang w:val="fr-FR"/>
        </w:rPr>
        <w:t xml:space="preserve"> 2016.</w:t>
      </w:r>
    </w:p>
  </w:footnote>
  <w:footnote w:id="20">
    <w:p w:rsidR="008E56E4" w:rsidRPr="00882CFC" w:rsidRDefault="008E56E4" w:rsidP="008628F1">
      <w:pPr>
        <w:pStyle w:val="Testonotaapidipagina"/>
        <w:jc w:val="both"/>
        <w:rPr>
          <w:rFonts w:ascii="Times New Roman" w:hAnsi="Times New Roman"/>
          <w:sz w:val="20"/>
          <w:lang w:val="fr-FR"/>
        </w:rPr>
      </w:pPr>
      <w:r w:rsidRPr="008628F1">
        <w:rPr>
          <w:rStyle w:val="Rimandonotaapidipagina"/>
          <w:rFonts w:ascii="Times New Roman" w:hAnsi="Times New Roman"/>
          <w:sz w:val="20"/>
        </w:rPr>
        <w:footnoteRef/>
      </w:r>
      <w:r w:rsidRPr="00882CFC">
        <w:rPr>
          <w:rFonts w:ascii="Times New Roman" w:hAnsi="Times New Roman"/>
          <w:sz w:val="20"/>
          <w:lang w:val="fr-FR"/>
        </w:rPr>
        <w:t xml:space="preserve"> </w:t>
      </w:r>
      <w:r w:rsidRPr="00ED7FF0">
        <w:rPr>
          <w:rFonts w:ascii="Times New Roman" w:hAnsi="Times New Roman"/>
          <w:sz w:val="20"/>
          <w:lang w:val="fr-FR"/>
        </w:rPr>
        <w:t xml:space="preserve">ISS, </w:t>
      </w:r>
      <w:r w:rsidRPr="00ED7FF0">
        <w:rPr>
          <w:rFonts w:ascii="Times New Roman" w:hAnsi="Times New Roman"/>
          <w:i/>
          <w:sz w:val="20"/>
          <w:lang w:val="fr-FR"/>
        </w:rPr>
        <w:t>Fonti Salesiane</w:t>
      </w:r>
      <w:r w:rsidRPr="00ED7FF0">
        <w:rPr>
          <w:rFonts w:ascii="Times New Roman" w:hAnsi="Times New Roman"/>
          <w:sz w:val="20"/>
          <w:lang w:val="fr-FR"/>
        </w:rPr>
        <w:t xml:space="preserve"> [Sources Salésiennes]</w:t>
      </w:r>
      <w:r w:rsidRPr="00ED7FF0">
        <w:rPr>
          <w:rFonts w:ascii="Times New Roman" w:hAnsi="Times New Roman"/>
          <w:i/>
          <w:sz w:val="20"/>
          <w:lang w:val="fr-FR"/>
        </w:rPr>
        <w:t xml:space="preserve">. </w:t>
      </w:r>
      <w:r w:rsidRPr="00882CFC">
        <w:rPr>
          <w:rFonts w:ascii="Times New Roman" w:hAnsi="Times New Roman"/>
          <w:i/>
          <w:sz w:val="20"/>
        </w:rPr>
        <w:t xml:space="preserve">1. Don Bosco e la </w:t>
      </w:r>
      <w:r w:rsidRPr="00ED7FF0">
        <w:rPr>
          <w:rFonts w:ascii="Times New Roman" w:hAnsi="Times New Roman"/>
          <w:i/>
          <w:sz w:val="20"/>
        </w:rPr>
        <w:t xml:space="preserve">sua opera. </w:t>
      </w:r>
      <w:r w:rsidRPr="00E074C6">
        <w:rPr>
          <w:rFonts w:ascii="Times New Roman" w:hAnsi="Times New Roman"/>
          <w:i/>
          <w:sz w:val="20"/>
          <w:lang w:val="fr-FR"/>
        </w:rPr>
        <w:t>Raccolta antologica</w:t>
      </w:r>
      <w:r w:rsidRPr="00ED7FF0">
        <w:rPr>
          <w:rFonts w:ascii="Times New Roman" w:hAnsi="Times New Roman"/>
          <w:i/>
          <w:sz w:val="20"/>
          <w:lang w:val="fr-FR"/>
        </w:rPr>
        <w:t xml:space="preserve"> </w:t>
      </w:r>
      <w:r w:rsidRPr="00ED7FF0">
        <w:rPr>
          <w:rFonts w:ascii="Times New Roman" w:hAnsi="Times New Roman"/>
          <w:sz w:val="20"/>
          <w:lang w:val="fr-FR"/>
        </w:rPr>
        <w:t>[DB et son œuvre. Recueil anthologique]</w:t>
      </w:r>
      <w:r>
        <w:rPr>
          <w:rFonts w:ascii="Times New Roman" w:hAnsi="Times New Roman"/>
          <w:sz w:val="20"/>
          <w:lang w:val="fr-FR"/>
        </w:rPr>
        <w:t>, LAS, Roma 2014</w:t>
      </w:r>
      <w:r w:rsidRPr="00882CFC">
        <w:rPr>
          <w:rFonts w:ascii="Times New Roman" w:hAnsi="Times New Roman"/>
          <w:sz w:val="20"/>
          <w:lang w:val="fr-FR"/>
        </w:rPr>
        <w:t>, 444.</w:t>
      </w:r>
    </w:p>
  </w:footnote>
  <w:footnote w:id="21">
    <w:p w:rsidR="008E56E4" w:rsidRPr="00FF2288"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FF2288">
        <w:rPr>
          <w:rFonts w:ascii="Times New Roman" w:hAnsi="Times New Roman"/>
          <w:sz w:val="20"/>
          <w:lang w:val="fr-FR"/>
        </w:rPr>
        <w:t xml:space="preserve"> J. E. VECCHI, </w:t>
      </w:r>
      <w:r w:rsidRPr="00FF2288">
        <w:rPr>
          <w:rFonts w:ascii="Times New Roman" w:hAnsi="Times New Roman"/>
          <w:i/>
          <w:sz w:val="20"/>
          <w:lang w:val="fr-FR"/>
        </w:rPr>
        <w:t xml:space="preserve">Allez plus loin. Thèmes de spiritualité </w:t>
      </w:r>
      <w:r>
        <w:rPr>
          <w:rFonts w:ascii="Times New Roman" w:hAnsi="Times New Roman"/>
          <w:i/>
          <w:sz w:val="20"/>
          <w:lang w:val="fr-FR"/>
        </w:rPr>
        <w:t>juvénile</w:t>
      </w:r>
      <w:r w:rsidRPr="00FF2288">
        <w:rPr>
          <w:rFonts w:ascii="Times New Roman" w:hAnsi="Times New Roman"/>
          <w:sz w:val="20"/>
          <w:lang w:val="fr-FR"/>
        </w:rPr>
        <w:t>, Elle Di Ci, Leumann (TO) 2002.</w:t>
      </w:r>
    </w:p>
  </w:footnote>
  <w:footnote w:id="22">
    <w:p w:rsidR="008E56E4" w:rsidRPr="00DD5975"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DD5975">
        <w:rPr>
          <w:rFonts w:ascii="Times New Roman" w:hAnsi="Times New Roman"/>
          <w:sz w:val="20"/>
          <w:lang w:val="fr-FR"/>
        </w:rPr>
        <w:t xml:space="preserve"> P. CHÁVEZ, </w:t>
      </w:r>
      <w:r w:rsidRPr="00DD5975">
        <w:rPr>
          <w:rFonts w:ascii="Times New Roman" w:hAnsi="Times New Roman"/>
          <w:i/>
          <w:iCs/>
          <w:sz w:val="20"/>
          <w:lang w:val="fr-FR"/>
        </w:rPr>
        <w:t>Chers Salésiens, soyez saints</w:t>
      </w:r>
      <w:r w:rsidR="00A443E5">
        <w:rPr>
          <w:rFonts w:ascii="Times New Roman" w:hAnsi="Times New Roman"/>
          <w:i/>
          <w:iCs/>
          <w:sz w:val="20"/>
          <w:lang w:val="fr-FR"/>
        </w:rPr>
        <w:t xml:space="preserve"> </w:t>
      </w:r>
      <w:r w:rsidR="00A443E5" w:rsidRPr="00A443E5">
        <w:rPr>
          <w:rFonts w:ascii="Times New Roman" w:hAnsi="Times New Roman"/>
          <w:iCs/>
          <w:sz w:val="20"/>
          <w:lang w:val="fr-FR"/>
        </w:rPr>
        <w:t>in</w:t>
      </w:r>
      <w:r w:rsidRPr="00A443E5">
        <w:rPr>
          <w:rFonts w:ascii="Times New Roman" w:hAnsi="Times New Roman"/>
          <w:iCs/>
          <w:sz w:val="20"/>
          <w:lang w:val="fr-FR"/>
        </w:rPr>
        <w:t xml:space="preserve"> </w:t>
      </w:r>
      <w:r w:rsidRPr="00DD5975">
        <w:rPr>
          <w:rFonts w:ascii="Times New Roman" w:hAnsi="Times New Roman"/>
          <w:i/>
          <w:sz w:val="20"/>
          <w:lang w:val="fr-FR"/>
        </w:rPr>
        <w:t>ACG</w:t>
      </w:r>
      <w:r w:rsidRPr="00DD5975">
        <w:rPr>
          <w:rFonts w:ascii="Times New Roman" w:eastAsiaTheme="minorHAnsi" w:hAnsi="Times New Roman"/>
          <w:sz w:val="20"/>
          <w:lang w:val="fr-FR"/>
        </w:rPr>
        <w:t xml:space="preserve"> 379 (2002), 22.</w:t>
      </w:r>
    </w:p>
  </w:footnote>
  <w:footnote w:id="23">
    <w:p w:rsidR="008E56E4" w:rsidRPr="00903EF2"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903EF2">
        <w:rPr>
          <w:rFonts w:ascii="Times New Roman" w:hAnsi="Times New Roman"/>
          <w:sz w:val="20"/>
          <w:lang w:val="fr-FR"/>
        </w:rPr>
        <w:t xml:space="preserve"> SAINT AMBROISE, </w:t>
      </w:r>
      <w:r w:rsidRPr="00903EF2">
        <w:rPr>
          <w:rFonts w:ascii="Times New Roman" w:hAnsi="Times New Roman"/>
          <w:i/>
          <w:iCs/>
          <w:sz w:val="20"/>
          <w:lang w:val="fr-FR"/>
        </w:rPr>
        <w:t>De Virginitate,</w:t>
      </w:r>
      <w:r w:rsidRPr="00903EF2">
        <w:rPr>
          <w:rFonts w:ascii="Times New Roman" w:hAnsi="Times New Roman"/>
          <w:sz w:val="20"/>
          <w:lang w:val="fr-FR"/>
        </w:rPr>
        <w:t xml:space="preserve"> 40.</w:t>
      </w:r>
    </w:p>
  </w:footnote>
  <w:footnote w:id="24">
    <w:p w:rsidR="008E56E4" w:rsidRPr="00817883" w:rsidRDefault="008E56E4" w:rsidP="00F37360">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C1017E">
        <w:rPr>
          <w:rFonts w:ascii="Times New Roman" w:hAnsi="Times New Roman"/>
          <w:sz w:val="20"/>
          <w:lang w:val="fr-FR"/>
        </w:rPr>
        <w:t xml:space="preserve"> XV</w:t>
      </w:r>
      <w:r w:rsidRPr="00C1017E">
        <w:rPr>
          <w:rFonts w:ascii="Times New Roman" w:hAnsi="Times New Roman"/>
          <w:sz w:val="20"/>
          <w:vertAlign w:val="superscript"/>
          <w:lang w:val="fr-FR"/>
        </w:rPr>
        <w:t>ème</w:t>
      </w:r>
      <w:r w:rsidRPr="00C1017E">
        <w:rPr>
          <w:rFonts w:ascii="Times New Roman" w:hAnsi="Times New Roman"/>
          <w:sz w:val="20"/>
          <w:lang w:val="fr-FR"/>
        </w:rPr>
        <w:t xml:space="preserve"> Assemblée Ordinaire du Synod</w:t>
      </w:r>
      <w:r>
        <w:rPr>
          <w:rFonts w:ascii="Times New Roman" w:hAnsi="Times New Roman"/>
          <w:sz w:val="20"/>
          <w:lang w:val="fr-FR"/>
        </w:rPr>
        <w:t>e</w:t>
      </w:r>
      <w:r w:rsidRPr="00C1017E">
        <w:rPr>
          <w:rFonts w:ascii="Times New Roman" w:hAnsi="Times New Roman"/>
          <w:sz w:val="20"/>
          <w:lang w:val="fr-FR"/>
        </w:rPr>
        <w:t xml:space="preserve"> des Évêques, </w:t>
      </w:r>
      <w:r w:rsidRPr="00C1017E">
        <w:rPr>
          <w:rFonts w:ascii="Times New Roman" w:hAnsi="Times New Roman"/>
          <w:i/>
          <w:iCs/>
          <w:sz w:val="20"/>
          <w:lang w:val="fr-FR"/>
        </w:rPr>
        <w:t xml:space="preserve">Les Jeunes, la Foi et le Discernement vocationnel. </w:t>
      </w:r>
      <w:r w:rsidRPr="00903EF2">
        <w:rPr>
          <w:rFonts w:ascii="Times New Roman" w:hAnsi="Times New Roman"/>
          <w:i/>
          <w:sz w:val="20"/>
          <w:lang w:val="fr-FR"/>
        </w:rPr>
        <w:t xml:space="preserve">Instrumentum Laboris </w:t>
      </w:r>
      <w:r w:rsidRPr="00903EF2">
        <w:rPr>
          <w:rFonts w:ascii="Times New Roman" w:hAnsi="Times New Roman"/>
          <w:sz w:val="20"/>
          <w:lang w:val="fr-FR"/>
        </w:rPr>
        <w:t xml:space="preserve">[Texte de </w:t>
      </w:r>
      <w:r w:rsidRPr="00C1017E">
        <w:rPr>
          <w:rFonts w:ascii="Times New Roman" w:hAnsi="Times New Roman"/>
          <w:sz w:val="20"/>
          <w:lang w:val="fr-FR"/>
        </w:rPr>
        <w:t>travail</w:t>
      </w:r>
      <w:r w:rsidRPr="00817883">
        <w:rPr>
          <w:rFonts w:ascii="Times New Roman" w:hAnsi="Times New Roman"/>
          <w:sz w:val="20"/>
          <w:lang w:val="fr-FR"/>
        </w:rPr>
        <w:t>], LEV, Rome 201</w:t>
      </w:r>
      <w:r>
        <w:rPr>
          <w:rFonts w:ascii="Times New Roman" w:hAnsi="Times New Roman"/>
          <w:sz w:val="20"/>
          <w:lang w:val="fr-FR"/>
        </w:rPr>
        <w:t>8</w:t>
      </w:r>
      <w:r w:rsidRPr="00817883">
        <w:rPr>
          <w:rFonts w:ascii="Times New Roman" w:hAnsi="Times New Roman"/>
          <w:sz w:val="20"/>
          <w:lang w:val="fr-FR"/>
        </w:rPr>
        <w:t>, 214.</w:t>
      </w:r>
    </w:p>
  </w:footnote>
  <w:footnote w:id="25">
    <w:p w:rsidR="008E56E4" w:rsidRPr="00817883" w:rsidRDefault="008E56E4" w:rsidP="00F37360">
      <w:pPr>
        <w:pStyle w:val="Testonotaapidipagina"/>
        <w:jc w:val="both"/>
        <w:rPr>
          <w:rFonts w:ascii="Times New Roman" w:hAnsi="Times New Roman"/>
          <w:iCs/>
          <w:sz w:val="20"/>
          <w:lang w:val="fr-FR"/>
        </w:rPr>
      </w:pPr>
      <w:r w:rsidRPr="004208B1">
        <w:rPr>
          <w:rStyle w:val="Caracteresdenotaalpie"/>
          <w:rFonts w:ascii="Times New Roman" w:hAnsi="Times New Roman"/>
          <w:sz w:val="20"/>
          <w:vertAlign w:val="superscript"/>
        </w:rPr>
        <w:footnoteRef/>
      </w:r>
      <w:r w:rsidRPr="00817883">
        <w:rPr>
          <w:rFonts w:ascii="Times New Roman" w:hAnsi="Times New Roman"/>
          <w:sz w:val="20"/>
          <w:lang w:val="fr-FR"/>
        </w:rPr>
        <w:t xml:space="preserve"> </w:t>
      </w:r>
      <w:r w:rsidRPr="00C1017E">
        <w:rPr>
          <w:rFonts w:ascii="Times New Roman" w:hAnsi="Times New Roman"/>
          <w:sz w:val="20"/>
          <w:lang w:val="fr-FR"/>
        </w:rPr>
        <w:t>XV</w:t>
      </w:r>
      <w:r w:rsidRPr="00C1017E">
        <w:rPr>
          <w:rFonts w:ascii="Times New Roman" w:hAnsi="Times New Roman"/>
          <w:sz w:val="20"/>
          <w:vertAlign w:val="superscript"/>
          <w:lang w:val="fr-FR"/>
        </w:rPr>
        <w:t>ème</w:t>
      </w:r>
      <w:r w:rsidRPr="00C1017E">
        <w:rPr>
          <w:rFonts w:ascii="Times New Roman" w:hAnsi="Times New Roman"/>
          <w:sz w:val="20"/>
          <w:lang w:val="fr-FR"/>
        </w:rPr>
        <w:t xml:space="preserve"> Assemblée Ordinaire du Synod</w:t>
      </w:r>
      <w:r>
        <w:rPr>
          <w:rFonts w:ascii="Times New Roman" w:hAnsi="Times New Roman"/>
          <w:sz w:val="20"/>
          <w:lang w:val="fr-FR"/>
        </w:rPr>
        <w:t>e</w:t>
      </w:r>
      <w:r w:rsidRPr="00C1017E">
        <w:rPr>
          <w:rFonts w:ascii="Times New Roman" w:hAnsi="Times New Roman"/>
          <w:sz w:val="20"/>
          <w:lang w:val="fr-FR"/>
        </w:rPr>
        <w:t xml:space="preserve"> des Évêques, </w:t>
      </w:r>
      <w:r w:rsidRPr="00C1017E">
        <w:rPr>
          <w:rFonts w:ascii="Times New Roman" w:hAnsi="Times New Roman"/>
          <w:i/>
          <w:iCs/>
          <w:sz w:val="20"/>
          <w:lang w:val="fr-FR"/>
        </w:rPr>
        <w:t xml:space="preserve">Les Jeunes, la Foi et le Discernement vocationnel. </w:t>
      </w:r>
      <w:r w:rsidRPr="00817883">
        <w:rPr>
          <w:rFonts w:ascii="Times New Roman" w:hAnsi="Times New Roman"/>
          <w:i/>
          <w:sz w:val="20"/>
          <w:lang w:val="fr-FR"/>
        </w:rPr>
        <w:t>Document final</w:t>
      </w:r>
      <w:r w:rsidRPr="00817883">
        <w:rPr>
          <w:rFonts w:ascii="Times New Roman" w:hAnsi="Times New Roman"/>
          <w:sz w:val="20"/>
          <w:lang w:val="fr-FR"/>
        </w:rPr>
        <w:t xml:space="preserve"> (19-24 mar</w:t>
      </w:r>
      <w:r>
        <w:rPr>
          <w:rFonts w:ascii="Times New Roman" w:hAnsi="Times New Roman"/>
          <w:sz w:val="20"/>
          <w:lang w:val="fr-FR"/>
        </w:rPr>
        <w:t>s</w:t>
      </w:r>
      <w:r w:rsidRPr="00817883">
        <w:rPr>
          <w:rFonts w:ascii="Times New Roman" w:hAnsi="Times New Roman"/>
          <w:sz w:val="20"/>
          <w:lang w:val="fr-FR"/>
        </w:rPr>
        <w:t xml:space="preserve"> 2018), </w:t>
      </w:r>
      <w:r w:rsidRPr="00817883">
        <w:rPr>
          <w:rFonts w:ascii="Times New Roman" w:hAnsi="Times New Roman"/>
          <w:iCs/>
          <w:sz w:val="20"/>
          <w:lang w:val="fr-FR"/>
        </w:rPr>
        <w:t>II</w:t>
      </w:r>
      <w:r>
        <w:rPr>
          <w:rFonts w:ascii="Times New Roman" w:hAnsi="Times New Roman"/>
          <w:iCs/>
          <w:sz w:val="20"/>
          <w:lang w:val="fr-FR"/>
        </w:rPr>
        <w:t xml:space="preserve"> Partie</w:t>
      </w:r>
      <w:r w:rsidRPr="00817883">
        <w:rPr>
          <w:rFonts w:ascii="Times New Roman" w:hAnsi="Times New Roman"/>
          <w:iCs/>
          <w:sz w:val="20"/>
          <w:lang w:val="fr-FR"/>
        </w:rPr>
        <w:t>, Introdu</w:t>
      </w:r>
      <w:r>
        <w:rPr>
          <w:rFonts w:ascii="Times New Roman" w:hAnsi="Times New Roman"/>
          <w:iCs/>
          <w:sz w:val="20"/>
          <w:lang w:val="fr-FR"/>
        </w:rPr>
        <w:t>ction</w:t>
      </w:r>
      <w:r w:rsidRPr="00817883">
        <w:rPr>
          <w:rFonts w:ascii="Times New Roman" w:hAnsi="Times New Roman"/>
          <w:iCs/>
          <w:sz w:val="20"/>
          <w:lang w:val="fr-FR"/>
        </w:rPr>
        <w:t xml:space="preserve">. Le document se trouve à la page : </w:t>
      </w:r>
      <w:r>
        <w:rPr>
          <w:rFonts w:ascii="Times New Roman" w:hAnsi="Times New Roman"/>
          <w:iCs/>
          <w:sz w:val="20"/>
          <w:lang w:val="fr-FR"/>
        </w:rPr>
        <w:t xml:space="preserve">  </w:t>
      </w:r>
      <w:r w:rsidRPr="00817883">
        <w:rPr>
          <w:rFonts w:ascii="Times New Roman" w:hAnsi="Times New Roman"/>
          <w:iCs/>
          <w:sz w:val="20"/>
          <w:lang w:val="fr-FR"/>
        </w:rPr>
        <w:t>http://press.vatican.va/content/salastampa/it/bollettino/pubblico/2018/03/24/0220/00482.html</w:t>
      </w:r>
    </w:p>
  </w:footnote>
  <w:footnote w:id="26">
    <w:p w:rsidR="008E56E4" w:rsidRPr="00C73AEA" w:rsidRDefault="008E56E4" w:rsidP="00F37360">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817883">
        <w:rPr>
          <w:rFonts w:ascii="Times New Roman" w:hAnsi="Times New Roman"/>
          <w:sz w:val="20"/>
          <w:lang w:val="fr-FR"/>
        </w:rPr>
        <w:t xml:space="preserve"> </w:t>
      </w:r>
      <w:r w:rsidRPr="00C1017E">
        <w:rPr>
          <w:rFonts w:ascii="Times New Roman" w:hAnsi="Times New Roman"/>
          <w:sz w:val="20"/>
          <w:lang w:val="fr-FR"/>
        </w:rPr>
        <w:t>XV</w:t>
      </w:r>
      <w:r w:rsidRPr="00C1017E">
        <w:rPr>
          <w:rFonts w:ascii="Times New Roman" w:hAnsi="Times New Roman"/>
          <w:sz w:val="20"/>
          <w:vertAlign w:val="superscript"/>
          <w:lang w:val="fr-FR"/>
        </w:rPr>
        <w:t>ème</w:t>
      </w:r>
      <w:r w:rsidRPr="00C1017E">
        <w:rPr>
          <w:rFonts w:ascii="Times New Roman" w:hAnsi="Times New Roman"/>
          <w:sz w:val="20"/>
          <w:lang w:val="fr-FR"/>
        </w:rPr>
        <w:t xml:space="preserve"> Assemblée Ordinaire du Synod</w:t>
      </w:r>
      <w:r>
        <w:rPr>
          <w:rFonts w:ascii="Times New Roman" w:hAnsi="Times New Roman"/>
          <w:sz w:val="20"/>
          <w:lang w:val="fr-FR"/>
        </w:rPr>
        <w:t>e</w:t>
      </w:r>
      <w:r w:rsidRPr="00C1017E">
        <w:rPr>
          <w:rFonts w:ascii="Times New Roman" w:hAnsi="Times New Roman"/>
          <w:sz w:val="20"/>
          <w:lang w:val="fr-FR"/>
        </w:rPr>
        <w:t xml:space="preserve"> des Évêques, </w:t>
      </w:r>
      <w:r w:rsidRPr="00C1017E">
        <w:rPr>
          <w:rFonts w:ascii="Times New Roman" w:hAnsi="Times New Roman"/>
          <w:i/>
          <w:iCs/>
          <w:sz w:val="20"/>
          <w:lang w:val="fr-FR"/>
        </w:rPr>
        <w:t>Les Jeunes, la Foi et le Discernement vocationnel.</w:t>
      </w:r>
      <w:r w:rsidRPr="00817883">
        <w:rPr>
          <w:rFonts w:ascii="Times New Roman" w:hAnsi="Times New Roman"/>
          <w:i/>
          <w:iCs/>
          <w:sz w:val="20"/>
          <w:lang w:val="fr-FR"/>
        </w:rPr>
        <w:t xml:space="preserve"> </w:t>
      </w:r>
      <w:r w:rsidRPr="00817883">
        <w:rPr>
          <w:rFonts w:ascii="Times New Roman" w:hAnsi="Times New Roman"/>
          <w:i/>
          <w:sz w:val="20"/>
          <w:lang w:val="fr-FR"/>
        </w:rPr>
        <w:t>Document final</w:t>
      </w:r>
      <w:r w:rsidRPr="00C73AEA">
        <w:rPr>
          <w:rFonts w:ascii="Times New Roman" w:hAnsi="Times New Roman"/>
          <w:sz w:val="20"/>
          <w:lang w:val="fr-FR"/>
        </w:rPr>
        <w:t>, 167.</w:t>
      </w:r>
    </w:p>
  </w:footnote>
  <w:footnote w:id="27">
    <w:p w:rsidR="008E56E4" w:rsidRPr="00C73AEA"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C73AEA">
        <w:rPr>
          <w:rFonts w:ascii="Times New Roman" w:hAnsi="Times New Roman"/>
          <w:sz w:val="20"/>
          <w:lang w:val="fr-FR"/>
        </w:rPr>
        <w:t xml:space="preserve"> </w:t>
      </w:r>
      <w:r w:rsidRPr="00330FB2">
        <w:rPr>
          <w:rFonts w:ascii="Times New Roman" w:hAnsi="Times New Roman"/>
          <w:sz w:val="20"/>
          <w:lang w:val="fr-FR"/>
        </w:rPr>
        <w:t xml:space="preserve">BENOÎT XVI, </w:t>
      </w:r>
      <w:r w:rsidRPr="00330FB2">
        <w:rPr>
          <w:rFonts w:ascii="Times New Roman" w:hAnsi="Times New Roman"/>
          <w:i/>
          <w:sz w:val="20"/>
          <w:lang w:val="fr-FR"/>
        </w:rPr>
        <w:t xml:space="preserve">Catéchèse </w:t>
      </w:r>
      <w:r w:rsidRPr="00330FB2">
        <w:rPr>
          <w:rFonts w:ascii="Times New Roman" w:hAnsi="Times New Roman"/>
          <w:sz w:val="20"/>
          <w:lang w:val="fr-FR"/>
        </w:rPr>
        <w:t xml:space="preserve">au cours de l’Audience du </w:t>
      </w:r>
      <w:r>
        <w:rPr>
          <w:rFonts w:ascii="Times New Roman" w:hAnsi="Times New Roman"/>
          <w:sz w:val="20"/>
          <w:lang w:val="fr-FR"/>
        </w:rPr>
        <w:t>13 avril</w:t>
      </w:r>
      <w:r w:rsidRPr="00330FB2">
        <w:rPr>
          <w:rFonts w:ascii="Times New Roman" w:hAnsi="Times New Roman"/>
          <w:sz w:val="20"/>
          <w:lang w:val="fr-FR"/>
        </w:rPr>
        <w:t xml:space="preserve"> 2011 : </w:t>
      </w:r>
      <w:r>
        <w:rPr>
          <w:rFonts w:ascii="Times New Roman" w:hAnsi="Times New Roman"/>
          <w:i/>
          <w:sz w:val="20"/>
          <w:lang w:val="fr-FR"/>
        </w:rPr>
        <w:t xml:space="preserve">Enseignements </w:t>
      </w:r>
      <w:r w:rsidRPr="00330FB2">
        <w:rPr>
          <w:rFonts w:ascii="Times New Roman" w:hAnsi="Times New Roman"/>
          <w:sz w:val="20"/>
          <w:lang w:val="fr-FR"/>
        </w:rPr>
        <w:t>VII (2011)</w:t>
      </w:r>
      <w:r w:rsidRPr="00C73AEA">
        <w:rPr>
          <w:rFonts w:ascii="Times New Roman" w:hAnsi="Times New Roman"/>
          <w:sz w:val="20"/>
          <w:lang w:val="fr-FR"/>
        </w:rPr>
        <w:t>.</w:t>
      </w:r>
      <w:r>
        <w:rPr>
          <w:rFonts w:ascii="Times New Roman" w:hAnsi="Times New Roman"/>
          <w:sz w:val="20"/>
          <w:lang w:val="fr-FR"/>
        </w:rPr>
        <w:t xml:space="preserve"> </w:t>
      </w:r>
    </w:p>
  </w:footnote>
  <w:footnote w:id="28">
    <w:p w:rsidR="008E56E4" w:rsidRPr="003F017E"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EE1C35">
        <w:rPr>
          <w:rFonts w:ascii="Times New Roman" w:hAnsi="Times New Roman"/>
          <w:sz w:val="20"/>
          <w:lang w:val="fr-FR"/>
        </w:rPr>
        <w:t xml:space="preserve"> </w:t>
      </w:r>
      <w:r w:rsidRPr="00EE1C35">
        <w:rPr>
          <w:rFonts w:ascii="Times New Roman" w:hAnsi="Times New Roman"/>
          <w:i/>
          <w:sz w:val="20"/>
          <w:lang w:val="fr-FR"/>
        </w:rPr>
        <w:t>MB</w:t>
      </w:r>
      <w:r w:rsidRPr="00EE1C35">
        <w:rPr>
          <w:rFonts w:ascii="Times New Roman" w:hAnsi="Times New Roman"/>
          <w:sz w:val="20"/>
          <w:lang w:val="fr-FR"/>
        </w:rPr>
        <w:t xml:space="preserve"> V, 356. </w:t>
      </w:r>
      <w:r>
        <w:rPr>
          <w:rFonts w:ascii="Times New Roman" w:hAnsi="Times New Roman"/>
          <w:sz w:val="20"/>
          <w:lang w:val="fr-FR"/>
        </w:rPr>
        <w:t>Pour</w:t>
      </w:r>
      <w:r w:rsidRPr="00EE1C35">
        <w:rPr>
          <w:rFonts w:ascii="Times New Roman" w:hAnsi="Times New Roman"/>
          <w:sz w:val="20"/>
          <w:lang w:val="fr-FR"/>
        </w:rPr>
        <w:t xml:space="preserve"> l’édition en lang</w:t>
      </w:r>
      <w:r>
        <w:rPr>
          <w:rFonts w:ascii="Times New Roman" w:hAnsi="Times New Roman"/>
          <w:sz w:val="20"/>
          <w:lang w:val="fr-FR"/>
        </w:rPr>
        <w:t xml:space="preserve">ue française, cf. Francis DESRAMAUT, </w:t>
      </w:r>
      <w:r w:rsidRPr="003F017E">
        <w:rPr>
          <w:rFonts w:ascii="Times New Roman" w:hAnsi="Times New Roman"/>
          <w:i/>
          <w:sz w:val="20"/>
          <w:lang w:val="fr-FR"/>
        </w:rPr>
        <w:t>Dominique Savio par Don Bosco</w:t>
      </w:r>
      <w:r>
        <w:rPr>
          <w:rFonts w:ascii="Times New Roman" w:hAnsi="Times New Roman"/>
          <w:sz w:val="20"/>
          <w:lang w:val="fr-FR"/>
        </w:rPr>
        <w:t>, Apostolat des Éditions, Paris 1978, p. 126</w:t>
      </w:r>
    </w:p>
  </w:footnote>
  <w:footnote w:id="29">
    <w:p w:rsidR="008E56E4" w:rsidRPr="00B05FF3"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B05FF3">
        <w:rPr>
          <w:rFonts w:ascii="Times New Roman" w:hAnsi="Times New Roman"/>
          <w:sz w:val="20"/>
          <w:lang w:val="fr-FR"/>
        </w:rPr>
        <w:t xml:space="preserve"> PAUL VI, </w:t>
      </w:r>
      <w:r w:rsidRPr="00B05FF3">
        <w:rPr>
          <w:rFonts w:ascii="Times New Roman" w:hAnsi="Times New Roman"/>
          <w:i/>
          <w:sz w:val="20"/>
          <w:lang w:val="fr-FR"/>
        </w:rPr>
        <w:t xml:space="preserve">Discours durant le Chemin de Croix </w:t>
      </w:r>
      <w:r w:rsidRPr="00B05FF3">
        <w:rPr>
          <w:rFonts w:ascii="Times New Roman" w:hAnsi="Times New Roman"/>
          <w:sz w:val="20"/>
          <w:lang w:val="fr-FR"/>
        </w:rPr>
        <w:t>du</w:t>
      </w:r>
      <w:r w:rsidRPr="00B05FF3">
        <w:rPr>
          <w:rFonts w:ascii="Times New Roman" w:hAnsi="Times New Roman"/>
          <w:i/>
          <w:sz w:val="20"/>
          <w:lang w:val="fr-FR"/>
        </w:rPr>
        <w:t xml:space="preserve"> </w:t>
      </w:r>
      <w:r w:rsidRPr="00B05FF3">
        <w:rPr>
          <w:rFonts w:ascii="Times New Roman" w:hAnsi="Times New Roman"/>
          <w:sz w:val="20"/>
          <w:lang w:val="fr-FR"/>
        </w:rPr>
        <w:t>24 mar</w:t>
      </w:r>
      <w:r>
        <w:rPr>
          <w:rFonts w:ascii="Times New Roman" w:hAnsi="Times New Roman"/>
          <w:sz w:val="20"/>
          <w:lang w:val="fr-FR"/>
        </w:rPr>
        <w:t>s</w:t>
      </w:r>
      <w:r w:rsidRPr="00B05FF3">
        <w:rPr>
          <w:rFonts w:ascii="Times New Roman" w:hAnsi="Times New Roman"/>
          <w:sz w:val="20"/>
          <w:lang w:val="fr-FR"/>
        </w:rPr>
        <w:t xml:space="preserve"> 1967</w:t>
      </w:r>
      <w:r>
        <w:rPr>
          <w:rFonts w:ascii="Times New Roman" w:hAnsi="Times New Roman"/>
          <w:sz w:val="20"/>
          <w:lang w:val="fr-FR"/>
        </w:rPr>
        <w:t xml:space="preserve"> au Colisée de Rome</w:t>
      </w:r>
      <w:r w:rsidRPr="00B05FF3">
        <w:rPr>
          <w:rFonts w:ascii="Times New Roman" w:hAnsi="Times New Roman"/>
          <w:sz w:val="20"/>
          <w:lang w:val="fr-FR"/>
        </w:rPr>
        <w:t>.</w:t>
      </w:r>
    </w:p>
  </w:footnote>
  <w:footnote w:id="30">
    <w:p w:rsidR="008E56E4" w:rsidRPr="00413892"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413892">
        <w:rPr>
          <w:rFonts w:ascii="Times New Roman" w:hAnsi="Times New Roman"/>
          <w:sz w:val="20"/>
          <w:lang w:val="fr-FR"/>
        </w:rPr>
        <w:t xml:space="preserve"> BENOÎT XVI, </w:t>
      </w:r>
      <w:r w:rsidRPr="00413892">
        <w:rPr>
          <w:rFonts w:ascii="Times New Roman" w:hAnsi="Times New Roman"/>
          <w:i/>
          <w:sz w:val="20"/>
          <w:lang w:val="fr-FR"/>
        </w:rPr>
        <w:t>Lettre Enc</w:t>
      </w:r>
      <w:r>
        <w:rPr>
          <w:rFonts w:ascii="Times New Roman" w:hAnsi="Times New Roman"/>
          <w:i/>
          <w:sz w:val="20"/>
          <w:lang w:val="fr-FR"/>
        </w:rPr>
        <w:t>yclique</w:t>
      </w:r>
      <w:r w:rsidRPr="00413892">
        <w:rPr>
          <w:rFonts w:ascii="Times New Roman" w:hAnsi="Times New Roman"/>
          <w:i/>
          <w:sz w:val="20"/>
          <w:lang w:val="fr-FR"/>
        </w:rPr>
        <w:t xml:space="preserve"> Deus caritas est</w:t>
      </w:r>
      <w:r>
        <w:rPr>
          <w:rFonts w:ascii="Times New Roman" w:hAnsi="Times New Roman"/>
          <w:sz w:val="20"/>
          <w:lang w:val="fr-FR"/>
        </w:rPr>
        <w:t xml:space="preserve"> [Dieu est amour]</w:t>
      </w:r>
      <w:r w:rsidRPr="00413892">
        <w:rPr>
          <w:rFonts w:ascii="Times New Roman" w:hAnsi="Times New Roman"/>
          <w:sz w:val="20"/>
          <w:lang w:val="fr-FR"/>
        </w:rPr>
        <w:t>, LEV, Rom</w:t>
      </w:r>
      <w:r>
        <w:rPr>
          <w:rFonts w:ascii="Times New Roman" w:hAnsi="Times New Roman"/>
          <w:sz w:val="20"/>
          <w:lang w:val="fr-FR"/>
        </w:rPr>
        <w:t xml:space="preserve">e </w:t>
      </w:r>
      <w:r w:rsidRPr="00413892">
        <w:rPr>
          <w:rFonts w:ascii="Times New Roman" w:hAnsi="Times New Roman"/>
          <w:sz w:val="20"/>
          <w:lang w:val="fr-FR"/>
        </w:rPr>
        <w:t>2005, 42.</w:t>
      </w:r>
    </w:p>
  </w:footnote>
  <w:footnote w:id="31">
    <w:p w:rsidR="008E56E4" w:rsidRPr="00903EF2"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903EF2">
        <w:rPr>
          <w:rFonts w:ascii="Times New Roman" w:hAnsi="Times New Roman"/>
          <w:sz w:val="20"/>
          <w:lang w:val="fr-FR"/>
        </w:rPr>
        <w:t xml:space="preserve"> PAUL VI, </w:t>
      </w:r>
      <w:r w:rsidRPr="00401DEE">
        <w:rPr>
          <w:rFonts w:ascii="Times New Roman" w:hAnsi="Times New Roman"/>
          <w:i/>
          <w:sz w:val="20"/>
          <w:lang w:val="fr-FR"/>
        </w:rPr>
        <w:t>Discours du 27 juin 1965</w:t>
      </w:r>
      <w:r w:rsidRPr="00903EF2">
        <w:rPr>
          <w:rFonts w:ascii="Times New Roman" w:hAnsi="Times New Roman"/>
          <w:sz w:val="20"/>
          <w:lang w:val="fr-FR"/>
        </w:rPr>
        <w:t xml:space="preserve">, in E. VIGANÒ, </w:t>
      </w:r>
      <w:r w:rsidRPr="00C9078B">
        <w:rPr>
          <w:rFonts w:ascii="Times New Roman" w:hAnsi="Times New Roman"/>
          <w:i/>
          <w:sz w:val="20"/>
          <w:lang w:val="fr-FR"/>
        </w:rPr>
        <w:t>Reprogrammons ensemble la sainteté</w:t>
      </w:r>
      <w:r w:rsidRPr="00903EF2">
        <w:rPr>
          <w:rFonts w:ascii="Times New Roman" w:hAnsi="Times New Roman"/>
          <w:sz w:val="20"/>
          <w:lang w:val="fr-FR"/>
        </w:rPr>
        <w:t xml:space="preserve">, in </w:t>
      </w:r>
      <w:r w:rsidRPr="00903EF2">
        <w:rPr>
          <w:rFonts w:ascii="Times New Roman" w:hAnsi="Times New Roman"/>
          <w:i/>
          <w:sz w:val="20"/>
          <w:lang w:val="fr-FR"/>
        </w:rPr>
        <w:t>ACS</w:t>
      </w:r>
      <w:r w:rsidRPr="00903EF2">
        <w:rPr>
          <w:rFonts w:ascii="Times New Roman" w:hAnsi="Times New Roman"/>
          <w:sz w:val="20"/>
          <w:lang w:val="fr-FR"/>
        </w:rPr>
        <w:t xml:space="preserve"> 303 (1981).</w:t>
      </w:r>
    </w:p>
  </w:footnote>
  <w:footnote w:id="32">
    <w:p w:rsidR="008E56E4" w:rsidRPr="00903EF2"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903EF2">
        <w:rPr>
          <w:rFonts w:ascii="Times New Roman" w:hAnsi="Times New Roman"/>
          <w:sz w:val="20"/>
          <w:lang w:val="fr-FR"/>
        </w:rPr>
        <w:t xml:space="preserve"> M. MENAPACE, </w:t>
      </w:r>
      <w:r w:rsidRPr="00E074C6">
        <w:rPr>
          <w:rFonts w:ascii="Times New Roman" w:hAnsi="Times New Roman"/>
          <w:i/>
          <w:sz w:val="20"/>
          <w:lang w:val="fr-FR"/>
        </w:rPr>
        <w:t>Cuentos rodados</w:t>
      </w:r>
      <w:r w:rsidRPr="00E074C6">
        <w:rPr>
          <w:rFonts w:ascii="Times New Roman" w:hAnsi="Times New Roman"/>
          <w:sz w:val="20"/>
          <w:lang w:val="fr-FR"/>
        </w:rPr>
        <w:t>, Patria</w:t>
      </w:r>
      <w:r w:rsidRPr="00FD7A10">
        <w:rPr>
          <w:rFonts w:ascii="Times New Roman" w:hAnsi="Times New Roman"/>
          <w:sz w:val="20"/>
          <w:lang w:val="fr-FR"/>
        </w:rPr>
        <w:t xml:space="preserve"> </w:t>
      </w:r>
      <w:r w:rsidRPr="00903EF2">
        <w:rPr>
          <w:rFonts w:ascii="Times New Roman" w:hAnsi="Times New Roman"/>
          <w:sz w:val="20"/>
          <w:lang w:val="fr-FR"/>
        </w:rPr>
        <w:t>Grande, Buenos Aires, 1986 (</w:t>
      </w:r>
      <w:r>
        <w:rPr>
          <w:rFonts w:ascii="Times New Roman" w:hAnsi="Times New Roman"/>
          <w:sz w:val="20"/>
          <w:lang w:val="fr-FR"/>
        </w:rPr>
        <w:t>Contes qui se transmettent - C</w:t>
      </w:r>
      <w:r w:rsidRPr="00903EF2">
        <w:rPr>
          <w:rFonts w:ascii="Times New Roman" w:hAnsi="Times New Roman"/>
          <w:sz w:val="20"/>
          <w:lang w:val="fr-FR"/>
        </w:rPr>
        <w:t>’est nous qui traduisons).</w:t>
      </w:r>
    </w:p>
  </w:footnote>
  <w:footnote w:id="33">
    <w:p w:rsidR="008E56E4" w:rsidRPr="005A2A52" w:rsidRDefault="008E56E4" w:rsidP="004208B1">
      <w:pPr>
        <w:pStyle w:val="Testonotaapidipagina"/>
        <w:jc w:val="both"/>
        <w:rPr>
          <w:rFonts w:ascii="Times New Roman" w:hAnsi="Times New Roman"/>
          <w:sz w:val="20"/>
          <w:lang w:val="fr-FR"/>
        </w:rPr>
      </w:pPr>
      <w:r w:rsidRPr="004208B1">
        <w:rPr>
          <w:rStyle w:val="Rimandonotaapidipagina"/>
          <w:rFonts w:ascii="Times New Roman" w:hAnsi="Times New Roman"/>
          <w:sz w:val="20"/>
        </w:rPr>
        <w:footnoteRef/>
      </w:r>
      <w:r w:rsidRPr="005A2A52">
        <w:rPr>
          <w:rFonts w:ascii="Times New Roman" w:hAnsi="Times New Roman"/>
          <w:sz w:val="20"/>
          <w:lang w:val="fr-FR"/>
        </w:rPr>
        <w:t xml:space="preserve"> </w:t>
      </w:r>
      <w:r w:rsidRPr="00330FB2">
        <w:rPr>
          <w:rFonts w:ascii="Times New Roman" w:hAnsi="Times New Roman"/>
          <w:sz w:val="20"/>
          <w:lang w:val="fr-FR"/>
        </w:rPr>
        <w:t xml:space="preserve">BENOÎT XVI, </w:t>
      </w:r>
      <w:r w:rsidRPr="00330FB2">
        <w:rPr>
          <w:rFonts w:ascii="Times New Roman" w:hAnsi="Times New Roman"/>
          <w:i/>
          <w:sz w:val="20"/>
          <w:lang w:val="fr-FR"/>
        </w:rPr>
        <w:t xml:space="preserve">Catéchèse </w:t>
      </w:r>
      <w:r w:rsidRPr="00330FB2">
        <w:rPr>
          <w:rFonts w:ascii="Times New Roman" w:hAnsi="Times New Roman"/>
          <w:sz w:val="20"/>
          <w:lang w:val="fr-FR"/>
        </w:rPr>
        <w:t xml:space="preserve">au cours de l’Audience du </w:t>
      </w:r>
      <w:r>
        <w:rPr>
          <w:rFonts w:ascii="Times New Roman" w:hAnsi="Times New Roman"/>
          <w:sz w:val="20"/>
          <w:lang w:val="fr-FR"/>
        </w:rPr>
        <w:t>13 avril</w:t>
      </w:r>
      <w:r w:rsidRPr="00330FB2">
        <w:rPr>
          <w:rFonts w:ascii="Times New Roman" w:hAnsi="Times New Roman"/>
          <w:sz w:val="20"/>
          <w:lang w:val="fr-FR"/>
        </w:rPr>
        <w:t xml:space="preserve"> 2011 : </w:t>
      </w:r>
      <w:r>
        <w:rPr>
          <w:rFonts w:ascii="Times New Roman" w:hAnsi="Times New Roman"/>
          <w:i/>
          <w:sz w:val="20"/>
          <w:lang w:val="fr-FR"/>
        </w:rPr>
        <w:t xml:space="preserve">Enseignements </w:t>
      </w:r>
      <w:r w:rsidRPr="00330FB2">
        <w:rPr>
          <w:rFonts w:ascii="Times New Roman" w:hAnsi="Times New Roman"/>
          <w:sz w:val="20"/>
          <w:lang w:val="fr-FR"/>
        </w:rPr>
        <w:t>VII (2011)</w:t>
      </w:r>
    </w:p>
  </w:footnote>
  <w:footnote w:id="34">
    <w:p w:rsidR="008E56E4" w:rsidRPr="00903EF2" w:rsidRDefault="008E56E4" w:rsidP="004208B1">
      <w:pPr>
        <w:pStyle w:val="Testonotaapidipagina"/>
        <w:jc w:val="both"/>
        <w:rPr>
          <w:rFonts w:ascii="Times New Roman" w:hAnsi="Times New Roman"/>
          <w:sz w:val="20"/>
          <w:lang w:val="fr-FR"/>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P. C</w:t>
      </w:r>
      <w:r>
        <w:rPr>
          <w:rFonts w:ascii="Times New Roman" w:hAnsi="Times New Roman"/>
          <w:sz w:val="20"/>
        </w:rPr>
        <w:t>ATRY</w:t>
      </w:r>
      <w:r w:rsidRPr="004208B1">
        <w:rPr>
          <w:rFonts w:ascii="Times New Roman" w:hAnsi="Times New Roman"/>
          <w:sz w:val="20"/>
        </w:rPr>
        <w:t>, «Le tracce di Dio»</w:t>
      </w:r>
      <w:r>
        <w:rPr>
          <w:rFonts w:ascii="Times New Roman" w:hAnsi="Times New Roman"/>
          <w:sz w:val="20"/>
        </w:rPr>
        <w:t xml:space="preserve"> [</w:t>
      </w:r>
      <w:r w:rsidRPr="009D2047">
        <w:rPr>
          <w:rFonts w:ascii="Times New Roman" w:hAnsi="Times New Roman"/>
          <w:sz w:val="20"/>
        </w:rPr>
        <w:t xml:space="preserve">Les </w:t>
      </w:r>
      <w:r w:rsidRPr="00E074C6">
        <w:rPr>
          <w:rFonts w:ascii="Times New Roman" w:hAnsi="Times New Roman"/>
          <w:sz w:val="20"/>
        </w:rPr>
        <w:t>traces de Dieu</w:t>
      </w:r>
      <w:r>
        <w:rPr>
          <w:rFonts w:ascii="Times New Roman" w:hAnsi="Times New Roman"/>
          <w:sz w:val="20"/>
        </w:rPr>
        <w:t>]</w:t>
      </w:r>
      <w:r w:rsidRPr="004208B1">
        <w:rPr>
          <w:rFonts w:ascii="Times New Roman" w:hAnsi="Times New Roman"/>
          <w:sz w:val="20"/>
        </w:rPr>
        <w:t xml:space="preserve">, in Aa. Vv., </w:t>
      </w:r>
      <w:r w:rsidRPr="004208B1">
        <w:rPr>
          <w:rFonts w:ascii="Times New Roman" w:hAnsi="Times New Roman"/>
          <w:i/>
          <w:sz w:val="20"/>
        </w:rPr>
        <w:t>La missione ecclesiale di Adrienne von Speyr. Atti del 2° Colloquio Internazionale del pensiero cristiano</w:t>
      </w:r>
      <w:r w:rsidRPr="004208B1">
        <w:rPr>
          <w:rFonts w:ascii="Times New Roman" w:hAnsi="Times New Roman"/>
          <w:sz w:val="20"/>
        </w:rPr>
        <w:t xml:space="preserve">, </w:t>
      </w:r>
      <w:r>
        <w:rPr>
          <w:rFonts w:ascii="Times New Roman" w:hAnsi="Times New Roman"/>
          <w:sz w:val="20"/>
        </w:rPr>
        <w:t>[</w:t>
      </w:r>
      <w:r w:rsidRPr="00615C8B">
        <w:rPr>
          <w:rFonts w:ascii="Times New Roman" w:hAnsi="Times New Roman"/>
          <w:sz w:val="20"/>
        </w:rPr>
        <w:t xml:space="preserve">La </w:t>
      </w:r>
      <w:r w:rsidRPr="00E074C6">
        <w:rPr>
          <w:rFonts w:ascii="Times New Roman" w:hAnsi="Times New Roman"/>
          <w:sz w:val="20"/>
        </w:rPr>
        <w:t>Mission Ecclésiale</w:t>
      </w:r>
      <w:r>
        <w:rPr>
          <w:rFonts w:ascii="Times New Roman" w:hAnsi="Times New Roman"/>
          <w:sz w:val="20"/>
        </w:rPr>
        <w:t xml:space="preserve"> </w:t>
      </w:r>
      <w:r w:rsidRPr="00615C8B">
        <w:rPr>
          <w:rFonts w:ascii="Times New Roman" w:hAnsi="Times New Roman"/>
          <w:sz w:val="20"/>
        </w:rPr>
        <w:t xml:space="preserve">d’Adrienne von Speyr. </w:t>
      </w:r>
      <w:r w:rsidRPr="00BB2FBC">
        <w:rPr>
          <w:rFonts w:ascii="Times New Roman" w:hAnsi="Times New Roman"/>
          <w:sz w:val="20"/>
          <w:lang w:val="fr-FR"/>
        </w:rPr>
        <w:t>Actes du 2</w:t>
      </w:r>
      <w:r w:rsidRPr="00BB2FBC">
        <w:rPr>
          <w:rFonts w:ascii="Times New Roman" w:hAnsi="Times New Roman"/>
          <w:sz w:val="20"/>
          <w:vertAlign w:val="superscript"/>
          <w:lang w:val="fr-FR"/>
        </w:rPr>
        <w:t>ème</w:t>
      </w:r>
      <w:r w:rsidRPr="00BB2FBC">
        <w:rPr>
          <w:rFonts w:ascii="Times New Roman" w:hAnsi="Times New Roman"/>
          <w:sz w:val="20"/>
          <w:lang w:val="fr-FR"/>
        </w:rPr>
        <w:t xml:space="preserve"> Colloque International de la Pensée chrétienne], Milan 1986, 32 cité in L. M. Z</w:t>
      </w:r>
      <w:r>
        <w:rPr>
          <w:rFonts w:ascii="Times New Roman" w:hAnsi="Times New Roman"/>
          <w:sz w:val="20"/>
          <w:lang w:val="fr-FR"/>
        </w:rPr>
        <w:t>ANET</w:t>
      </w:r>
      <w:r w:rsidRPr="00BB2FBC">
        <w:rPr>
          <w:rFonts w:ascii="Times New Roman" w:hAnsi="Times New Roman"/>
          <w:sz w:val="20"/>
          <w:lang w:val="fr-FR"/>
        </w:rPr>
        <w:t xml:space="preserve">, </w:t>
      </w:r>
      <w:r w:rsidRPr="00BB2FBC">
        <w:rPr>
          <w:rFonts w:ascii="Times New Roman" w:hAnsi="Times New Roman"/>
          <w:i/>
          <w:sz w:val="20"/>
          <w:lang w:val="fr-FR"/>
        </w:rPr>
        <w:t xml:space="preserve">La </w:t>
      </w:r>
      <w:r w:rsidRPr="00E074C6">
        <w:rPr>
          <w:rFonts w:ascii="Times New Roman" w:hAnsi="Times New Roman"/>
          <w:i/>
          <w:sz w:val="20"/>
          <w:lang w:val="fr-FR"/>
        </w:rPr>
        <w:t>santità dimostrabile</w:t>
      </w:r>
      <w:r w:rsidRPr="00C9078B">
        <w:rPr>
          <w:rFonts w:ascii="Times New Roman" w:hAnsi="Times New Roman"/>
          <w:i/>
          <w:sz w:val="20"/>
          <w:lang w:val="fr-FR"/>
        </w:rPr>
        <w:t xml:space="preserve">. </w:t>
      </w:r>
      <w:r w:rsidRPr="00E074C6">
        <w:rPr>
          <w:rFonts w:ascii="Times New Roman" w:hAnsi="Times New Roman"/>
          <w:i/>
          <w:sz w:val="20"/>
          <w:lang w:val="fr-FR"/>
        </w:rPr>
        <w:t>Antropologia e prassi della canonizzazione</w:t>
      </w:r>
      <w:r w:rsidRPr="00903EF2">
        <w:rPr>
          <w:rFonts w:ascii="Times New Roman" w:hAnsi="Times New Roman"/>
          <w:i/>
          <w:sz w:val="20"/>
          <w:lang w:val="fr-FR"/>
        </w:rPr>
        <w:t xml:space="preserve"> </w:t>
      </w:r>
      <w:r w:rsidRPr="00903EF2">
        <w:rPr>
          <w:rFonts w:ascii="Times New Roman" w:hAnsi="Times New Roman"/>
          <w:sz w:val="20"/>
          <w:lang w:val="fr-FR"/>
        </w:rPr>
        <w:t>[</w:t>
      </w:r>
      <w:r w:rsidRPr="00BB2FBC">
        <w:rPr>
          <w:rFonts w:ascii="Times New Roman" w:hAnsi="Times New Roman"/>
          <w:sz w:val="20"/>
          <w:lang w:val="fr-FR"/>
        </w:rPr>
        <w:t>La sainteté démontrable. Anthropologie et pratique de la canonisation</w:t>
      </w:r>
      <w:r w:rsidRPr="00903EF2">
        <w:rPr>
          <w:rFonts w:ascii="Times New Roman" w:hAnsi="Times New Roman"/>
          <w:sz w:val="20"/>
          <w:lang w:val="fr-FR"/>
        </w:rPr>
        <w:t xml:space="preserve">], </w:t>
      </w:r>
      <w:r w:rsidRPr="007E59A2">
        <w:rPr>
          <w:rFonts w:ascii="Times New Roman" w:hAnsi="Times New Roman"/>
          <w:sz w:val="20"/>
          <w:lang w:val="fr-FR"/>
        </w:rPr>
        <w:t>Dehoniane</w:t>
      </w:r>
      <w:r w:rsidRPr="00903EF2">
        <w:rPr>
          <w:rFonts w:ascii="Times New Roman" w:hAnsi="Times New Roman"/>
          <w:sz w:val="20"/>
          <w:lang w:val="fr-FR"/>
        </w:rPr>
        <w:t>, Bologne 2016, 204.</w:t>
      </w:r>
    </w:p>
  </w:footnote>
  <w:footnote w:id="35">
    <w:p w:rsidR="008E56E4" w:rsidRPr="006C55EC" w:rsidRDefault="008E56E4" w:rsidP="00FB78B5">
      <w:pPr>
        <w:pStyle w:val="Testonotaapidipagina"/>
        <w:jc w:val="both"/>
        <w:rPr>
          <w:rFonts w:ascii="Times New Roman" w:hAnsi="Times New Roman"/>
          <w:sz w:val="20"/>
          <w:lang w:val="fr-FR"/>
        </w:rPr>
      </w:pPr>
      <w:r w:rsidRPr="00D0102A">
        <w:rPr>
          <w:rStyle w:val="Rimandonotaapidipagina"/>
          <w:rFonts w:ascii="Times New Roman" w:hAnsi="Times New Roman"/>
          <w:sz w:val="20"/>
        </w:rPr>
        <w:footnoteRef/>
      </w:r>
      <w:r w:rsidRPr="00903EF2">
        <w:rPr>
          <w:rFonts w:ascii="Times New Roman" w:hAnsi="Times New Roman"/>
          <w:sz w:val="20"/>
          <w:lang w:val="fr-FR"/>
        </w:rPr>
        <w:t xml:space="preserve"> </w:t>
      </w:r>
      <w:r w:rsidRPr="003E22FB">
        <w:rPr>
          <w:rFonts w:ascii="Times New Roman" w:hAnsi="Times New Roman"/>
          <w:sz w:val="20"/>
          <w:lang w:val="fr-FR"/>
        </w:rPr>
        <w:t xml:space="preserve">Don Bosco raconte : « Je reconnus en ce garçon une âme tout entière selon l’Esprit de Dieu et je ne restai pas peu stupéfait en découvrant l’œuvre que la Grâce divine avait déjà accomplie en un garçon si jeune.» </w:t>
      </w:r>
      <w:r w:rsidRPr="00903EF2">
        <w:rPr>
          <w:rFonts w:ascii="Times New Roman" w:hAnsi="Times New Roman"/>
          <w:sz w:val="20"/>
        </w:rPr>
        <w:t xml:space="preserve">(G. </w:t>
      </w:r>
      <w:r w:rsidRPr="00903EF2">
        <w:rPr>
          <w:rFonts w:ascii="Times New Roman" w:hAnsi="Times New Roman"/>
          <w:smallCaps/>
          <w:sz w:val="20"/>
        </w:rPr>
        <w:t>Bosco</w:t>
      </w:r>
      <w:r w:rsidRPr="00903EF2">
        <w:rPr>
          <w:rFonts w:ascii="Times New Roman" w:hAnsi="Times New Roman"/>
          <w:sz w:val="20"/>
        </w:rPr>
        <w:t xml:space="preserve">, </w:t>
      </w:r>
      <w:r w:rsidRPr="00903EF2">
        <w:rPr>
          <w:rFonts w:ascii="Times New Roman" w:hAnsi="Times New Roman"/>
          <w:i/>
          <w:sz w:val="20"/>
        </w:rPr>
        <w:t xml:space="preserve">Vita del giovanetto Savio Domenico </w:t>
      </w:r>
      <w:r w:rsidRPr="003E22FB">
        <w:rPr>
          <w:rFonts w:ascii="Times New Roman" w:hAnsi="Times New Roman"/>
          <w:i/>
          <w:sz w:val="20"/>
        </w:rPr>
        <w:t>allievo dell’Oratorio di S. Francesco di Sales con appendice sulle grazie ottenute per sua intercessione</w:t>
      </w:r>
      <w:r w:rsidRPr="003E22FB">
        <w:rPr>
          <w:rFonts w:ascii="Times New Roman" w:hAnsi="Times New Roman"/>
          <w:sz w:val="20"/>
        </w:rPr>
        <w:t>,</w:t>
      </w:r>
      <w:r w:rsidRPr="00903EF2">
        <w:rPr>
          <w:rFonts w:ascii="Times New Roman" w:hAnsi="Times New Roman"/>
          <w:sz w:val="20"/>
        </w:rPr>
        <w:t xml:space="preserve"> Ed. 5, Torino, </w:t>
      </w:r>
      <w:r w:rsidRPr="006C55EC">
        <w:rPr>
          <w:rFonts w:ascii="Times New Roman" w:hAnsi="Times New Roman"/>
          <w:sz w:val="20"/>
        </w:rPr>
        <w:t xml:space="preserve">Tipografia e Libreria Salesiana 1878 in ISS, </w:t>
      </w:r>
      <w:r w:rsidRPr="006C55EC">
        <w:rPr>
          <w:rFonts w:ascii="Times New Roman" w:hAnsi="Times New Roman"/>
          <w:i/>
          <w:sz w:val="20"/>
        </w:rPr>
        <w:t>Fonti Salesiane…</w:t>
      </w:r>
      <w:r w:rsidRPr="006C55EC">
        <w:rPr>
          <w:rFonts w:ascii="Times New Roman" w:hAnsi="Times New Roman"/>
          <w:sz w:val="20"/>
        </w:rPr>
        <w:t>, 1039)</w:t>
      </w:r>
      <w:r w:rsidRPr="00903EF2">
        <w:rPr>
          <w:rFonts w:ascii="Times New Roman" w:hAnsi="Times New Roman"/>
          <w:sz w:val="20"/>
        </w:rPr>
        <w:t xml:space="preserve">. </w:t>
      </w:r>
      <w:r w:rsidRPr="006C55EC">
        <w:rPr>
          <w:rFonts w:ascii="Times New Roman" w:hAnsi="Times New Roman"/>
          <w:sz w:val="20"/>
          <w:lang w:val="fr-FR"/>
        </w:rPr>
        <w:t xml:space="preserve">Cf. aussi Francis DESRAMAUT, </w:t>
      </w:r>
      <w:r w:rsidRPr="006C55EC">
        <w:rPr>
          <w:rFonts w:ascii="Times New Roman" w:hAnsi="Times New Roman"/>
          <w:i/>
          <w:sz w:val="20"/>
          <w:lang w:val="fr-FR"/>
        </w:rPr>
        <w:t>Dominique Savio par Don Bosco</w:t>
      </w:r>
      <w:r w:rsidRPr="006C55EC">
        <w:rPr>
          <w:rFonts w:ascii="Times New Roman" w:hAnsi="Times New Roman"/>
          <w:sz w:val="20"/>
          <w:lang w:val="fr-FR"/>
        </w:rPr>
        <w:t>, Apostolat des Éditions, Paris 1978, p. 50.</w:t>
      </w:r>
    </w:p>
  </w:footnote>
  <w:footnote w:id="36">
    <w:p w:rsidR="008E56E4" w:rsidRPr="006C55EC" w:rsidRDefault="008E56E4" w:rsidP="004208B1">
      <w:pPr>
        <w:shd w:val="clear" w:color="auto" w:fill="FFFFFF"/>
        <w:spacing w:line="240" w:lineRule="auto"/>
        <w:jc w:val="both"/>
        <w:rPr>
          <w:rFonts w:ascii="Times New Roman" w:eastAsia="Times New Roman" w:hAnsi="Times New Roman" w:cs="Times New Roman"/>
          <w:color w:val="FF0000"/>
          <w:sz w:val="20"/>
          <w:szCs w:val="20"/>
          <w:lang w:val="fr-FR" w:eastAsia="it-IT"/>
        </w:rPr>
      </w:pPr>
      <w:r w:rsidRPr="006C55EC">
        <w:rPr>
          <w:rStyle w:val="Caracteresdenotaalpie"/>
          <w:rFonts w:ascii="Times New Roman" w:hAnsi="Times New Roman" w:cs="Times New Roman"/>
          <w:sz w:val="20"/>
          <w:szCs w:val="20"/>
          <w:vertAlign w:val="superscript"/>
        </w:rPr>
        <w:footnoteRef/>
      </w:r>
      <w:r w:rsidRPr="006C55EC">
        <w:rPr>
          <w:rFonts w:ascii="Times New Roman" w:hAnsi="Times New Roman" w:cs="Times New Roman"/>
          <w:sz w:val="20"/>
          <w:szCs w:val="20"/>
          <w:lang w:val="fr-FR"/>
        </w:rPr>
        <w:t xml:space="preserve"> </w:t>
      </w:r>
      <w:r w:rsidRPr="006C55EC">
        <w:rPr>
          <w:rFonts w:ascii="Times New Roman" w:eastAsia="Times New Roman" w:hAnsi="Times New Roman" w:cs="Times New Roman"/>
          <w:sz w:val="20"/>
          <w:szCs w:val="20"/>
          <w:lang w:val="fr-FR" w:eastAsia="it-IT"/>
        </w:rPr>
        <w:t xml:space="preserve">L'émerveillement, dans l'histoire de Dominique Savio, est typiquement eucharistique et trouve son moment de grâce le jour de la Première Communion, perçu comme une graine qui, si elle est cultivée, est source de vie joyeuse et d'engagements déterminés : « Ce jour, il ne l’oublia jamais. On peut l’appeler le véritable début ou, mieux, la suite naturelle d’une vie qui peut servir de modèle à tout bon chrétien. Des années après, quand on le faisait parler de sa première communion, on voyait une joie très vive éclairer son visage. "Oh ! celui-là, disait-il souvent, ce fut pour moi le plus beau jour et un grand jour." Il écrivit quelques résolutions qu’il conservait jalousement dans un livre de prières et relisait souvent. […] "1° Je me confesserai très souvent et je communierai toutes les fois que mon confesseur me le permettra. 2° Je veux sanctifier les jours de fête. 3° Mes amis seront Jésus et Marie. 4° La mort, mais pas de péchés." Ces résolutions, qu’il répétait souvent, furent pour ainsi dire la règle de ses actions jusqu’à la fin de sa vie. » </w:t>
      </w:r>
      <w:r w:rsidRPr="006C55EC">
        <w:rPr>
          <w:rFonts w:ascii="Times New Roman" w:eastAsia="Times New Roman" w:hAnsi="Times New Roman" w:cs="Times New Roman"/>
          <w:sz w:val="20"/>
          <w:szCs w:val="20"/>
          <w:lang w:eastAsia="it-IT"/>
        </w:rPr>
        <w:t>(</w:t>
      </w:r>
      <w:r w:rsidRPr="006C55EC">
        <w:rPr>
          <w:rFonts w:ascii="Times New Roman" w:hAnsi="Times New Roman"/>
          <w:sz w:val="20"/>
        </w:rPr>
        <w:t xml:space="preserve">G. </w:t>
      </w:r>
      <w:r w:rsidRPr="006C55EC">
        <w:rPr>
          <w:rFonts w:ascii="Times New Roman" w:hAnsi="Times New Roman"/>
          <w:smallCaps/>
          <w:sz w:val="20"/>
        </w:rPr>
        <w:t>Bosco</w:t>
      </w:r>
      <w:r w:rsidRPr="006C55EC">
        <w:rPr>
          <w:rFonts w:ascii="Times New Roman" w:hAnsi="Times New Roman"/>
          <w:sz w:val="20"/>
        </w:rPr>
        <w:t xml:space="preserve">, </w:t>
      </w:r>
      <w:r w:rsidRPr="006C55EC">
        <w:rPr>
          <w:rFonts w:ascii="Times New Roman" w:hAnsi="Times New Roman"/>
          <w:i/>
          <w:sz w:val="20"/>
        </w:rPr>
        <w:t xml:space="preserve">Vita del giovanetto Savio </w:t>
      </w:r>
      <w:r w:rsidRPr="006C55EC">
        <w:rPr>
          <w:rFonts w:ascii="Times New Roman" w:hAnsi="Times New Roman"/>
          <w:sz w:val="20"/>
        </w:rPr>
        <w:t>Domenico…, p. 1032)</w:t>
      </w:r>
      <w:r w:rsidRPr="006C55EC">
        <w:rPr>
          <w:rFonts w:ascii="Times New Roman" w:eastAsia="Times New Roman" w:hAnsi="Times New Roman" w:cs="Times New Roman"/>
          <w:sz w:val="20"/>
          <w:szCs w:val="20"/>
          <w:lang w:eastAsia="it-IT"/>
        </w:rPr>
        <w:t xml:space="preserve">. </w:t>
      </w:r>
      <w:r w:rsidRPr="006C55EC">
        <w:rPr>
          <w:rFonts w:ascii="Times New Roman" w:hAnsi="Times New Roman"/>
          <w:sz w:val="20"/>
          <w:lang w:val="fr-FR"/>
        </w:rPr>
        <w:t xml:space="preserve">Cf. aussi Francis DESRAMAUT, </w:t>
      </w:r>
      <w:r w:rsidRPr="006C55EC">
        <w:rPr>
          <w:rFonts w:ascii="Times New Roman" w:hAnsi="Times New Roman"/>
          <w:i/>
          <w:sz w:val="20"/>
          <w:lang w:val="fr-FR"/>
        </w:rPr>
        <w:t>op. cit</w:t>
      </w:r>
      <w:r w:rsidRPr="006C55EC">
        <w:rPr>
          <w:rFonts w:ascii="Times New Roman" w:hAnsi="Times New Roman"/>
          <w:sz w:val="20"/>
          <w:lang w:val="fr-FR"/>
        </w:rPr>
        <w:t>., p. 32-33.</w:t>
      </w:r>
    </w:p>
  </w:footnote>
  <w:footnote w:id="37">
    <w:p w:rsidR="008E56E4" w:rsidRPr="00D2663D" w:rsidRDefault="008E56E4" w:rsidP="004208B1">
      <w:pPr>
        <w:pStyle w:val="Testonotaapidipagina"/>
        <w:jc w:val="both"/>
        <w:rPr>
          <w:rFonts w:ascii="Times New Roman" w:hAnsi="Times New Roman"/>
          <w:sz w:val="20"/>
          <w:lang w:val="fr-FR"/>
        </w:rPr>
      </w:pPr>
      <w:r w:rsidRPr="00D0102A">
        <w:rPr>
          <w:rStyle w:val="Caracteresdenotaalpie"/>
          <w:rFonts w:ascii="Times New Roman" w:hAnsi="Times New Roman"/>
          <w:sz w:val="20"/>
          <w:vertAlign w:val="superscript"/>
        </w:rPr>
        <w:footnoteRef/>
      </w:r>
      <w:r w:rsidRPr="00615C8B">
        <w:rPr>
          <w:rFonts w:ascii="Times New Roman" w:hAnsi="Times New Roman"/>
          <w:sz w:val="20"/>
          <w:lang w:val="fr-FR"/>
        </w:rPr>
        <w:t xml:space="preserve"> </w:t>
      </w:r>
      <w:bookmarkStart w:id="1" w:name="__DdeLink__1906_3789946104"/>
      <w:r w:rsidRPr="00615C8B">
        <w:rPr>
          <w:rFonts w:ascii="Times New Roman" w:hAnsi="Times New Roman"/>
          <w:i/>
          <w:sz w:val="20"/>
          <w:lang w:val="fr-FR"/>
        </w:rPr>
        <w:t>Ibid.</w:t>
      </w:r>
      <w:r w:rsidRPr="00615C8B">
        <w:rPr>
          <w:rFonts w:ascii="Times New Roman" w:hAnsi="Times New Roman"/>
          <w:sz w:val="20"/>
          <w:lang w:val="fr-FR"/>
        </w:rPr>
        <w:t>, 1067.</w:t>
      </w:r>
      <w:bookmarkEnd w:id="1"/>
      <w:r w:rsidRPr="00615C8B">
        <w:rPr>
          <w:rFonts w:ascii="Times New Roman" w:hAnsi="Times New Roman"/>
          <w:sz w:val="20"/>
          <w:lang w:val="fr-FR"/>
        </w:rPr>
        <w:t xml:space="preserve"> </w:t>
      </w:r>
      <w:r w:rsidRPr="00D2663D">
        <w:rPr>
          <w:rFonts w:ascii="Times New Roman" w:hAnsi="Times New Roman"/>
          <w:sz w:val="20"/>
          <w:lang w:val="fr-FR"/>
        </w:rPr>
        <w:t xml:space="preserve">Cf. </w:t>
      </w:r>
      <w:r>
        <w:rPr>
          <w:rFonts w:ascii="Times New Roman" w:hAnsi="Times New Roman"/>
          <w:sz w:val="20"/>
          <w:lang w:val="fr-FR"/>
        </w:rPr>
        <w:t xml:space="preserve">aussi </w:t>
      </w:r>
      <w:r w:rsidRPr="006C55EC">
        <w:rPr>
          <w:rFonts w:ascii="Times New Roman" w:hAnsi="Times New Roman"/>
          <w:sz w:val="20"/>
          <w:lang w:val="fr-FR"/>
        </w:rPr>
        <w:t xml:space="preserve">Francis DESRAMAUT, </w:t>
      </w:r>
      <w:r w:rsidRPr="006C55EC">
        <w:rPr>
          <w:rFonts w:ascii="Times New Roman" w:hAnsi="Times New Roman"/>
          <w:i/>
          <w:sz w:val="20"/>
          <w:lang w:val="fr-FR"/>
        </w:rPr>
        <w:t>op. cit</w:t>
      </w:r>
      <w:r w:rsidRPr="006C55EC">
        <w:rPr>
          <w:rFonts w:ascii="Times New Roman" w:hAnsi="Times New Roman"/>
          <w:sz w:val="20"/>
          <w:lang w:val="fr-FR"/>
        </w:rPr>
        <w:t xml:space="preserve">., p. </w:t>
      </w:r>
      <w:r>
        <w:rPr>
          <w:rFonts w:ascii="Times New Roman" w:hAnsi="Times New Roman"/>
          <w:sz w:val="20"/>
          <w:lang w:val="fr-FR"/>
        </w:rPr>
        <w:t>131.</w:t>
      </w:r>
    </w:p>
  </w:footnote>
  <w:footnote w:id="38">
    <w:p w:rsidR="008E56E4" w:rsidRPr="004208B1" w:rsidRDefault="008E56E4" w:rsidP="007122DC">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Cf. </w:t>
      </w:r>
      <w:r w:rsidRPr="004208B1">
        <w:rPr>
          <w:rFonts w:ascii="Times New Roman" w:hAnsi="Times New Roman"/>
          <w:i/>
          <w:sz w:val="20"/>
        </w:rPr>
        <w:t>V</w:t>
      </w:r>
      <w:r>
        <w:rPr>
          <w:rFonts w:ascii="Times New Roman" w:hAnsi="Times New Roman"/>
          <w:i/>
          <w:sz w:val="20"/>
        </w:rPr>
        <w:t xml:space="preserve">ita </w:t>
      </w:r>
      <w:r w:rsidRPr="004208B1">
        <w:rPr>
          <w:rFonts w:ascii="Times New Roman" w:hAnsi="Times New Roman"/>
          <w:i/>
          <w:sz w:val="20"/>
        </w:rPr>
        <w:t>C</w:t>
      </w:r>
      <w:r>
        <w:rPr>
          <w:rFonts w:ascii="Times New Roman" w:hAnsi="Times New Roman"/>
          <w:i/>
          <w:sz w:val="20"/>
        </w:rPr>
        <w:t>onsecrata</w:t>
      </w:r>
      <w:r w:rsidRPr="004208B1">
        <w:rPr>
          <w:rFonts w:ascii="Times New Roman" w:hAnsi="Times New Roman"/>
          <w:sz w:val="20"/>
        </w:rPr>
        <w:t>, 62.</w:t>
      </w:r>
    </w:p>
  </w:footnote>
  <w:footnote w:id="39">
    <w:p w:rsidR="008E56E4" w:rsidRPr="00656816" w:rsidRDefault="008E56E4"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w:t>
      </w:r>
      <w:r>
        <w:rPr>
          <w:rFonts w:ascii="Times New Roman" w:hAnsi="Times New Roman"/>
          <w:sz w:val="20"/>
        </w:rPr>
        <w:t>JEAN PAUL</w:t>
      </w:r>
      <w:r w:rsidRPr="004208B1">
        <w:rPr>
          <w:rFonts w:ascii="Times New Roman" w:hAnsi="Times New Roman"/>
          <w:sz w:val="20"/>
        </w:rPr>
        <w:t xml:space="preserve"> II, </w:t>
      </w:r>
      <w:r w:rsidRPr="004208B1">
        <w:rPr>
          <w:rFonts w:ascii="Times New Roman" w:hAnsi="Times New Roman"/>
          <w:i/>
          <w:sz w:val="20"/>
        </w:rPr>
        <w:t>Messaggio di S.S. Giovanni Paolo II all’inizio del CG25</w:t>
      </w:r>
      <w:r>
        <w:rPr>
          <w:rFonts w:ascii="Times New Roman" w:hAnsi="Times New Roman"/>
          <w:sz w:val="20"/>
        </w:rPr>
        <w:t xml:space="preserve"> </w:t>
      </w:r>
      <w:r w:rsidRPr="003E1360">
        <w:rPr>
          <w:rFonts w:ascii="Times New Roman" w:hAnsi="Times New Roman"/>
          <w:sz w:val="20"/>
        </w:rPr>
        <w:t>[Message de S.S</w:t>
      </w:r>
      <w:r>
        <w:rPr>
          <w:rFonts w:ascii="Times New Roman" w:hAnsi="Times New Roman"/>
          <w:sz w:val="20"/>
        </w:rPr>
        <w:t>.</w:t>
      </w:r>
      <w:r w:rsidRPr="003E1360">
        <w:rPr>
          <w:rFonts w:ascii="Times New Roman" w:hAnsi="Times New Roman"/>
          <w:sz w:val="20"/>
        </w:rPr>
        <w:t xml:space="preserve"> Jean Paul II </w:t>
      </w:r>
      <w:r w:rsidRPr="00656816">
        <w:rPr>
          <w:rFonts w:ascii="Times New Roman" w:hAnsi="Times New Roman"/>
          <w:sz w:val="20"/>
        </w:rPr>
        <w:t xml:space="preserve">au début du CG 25], in </w:t>
      </w:r>
      <w:r w:rsidRPr="00656816">
        <w:rPr>
          <w:rFonts w:ascii="Times New Roman" w:hAnsi="Times New Roman"/>
          <w:i/>
          <w:sz w:val="20"/>
        </w:rPr>
        <w:t>CG25</w:t>
      </w:r>
      <w:r w:rsidRPr="00656816">
        <w:rPr>
          <w:rFonts w:ascii="Times New Roman" w:hAnsi="Times New Roman"/>
          <w:sz w:val="20"/>
        </w:rPr>
        <w:t>, 143.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41FEE"/>
    <w:multiLevelType w:val="multilevel"/>
    <w:tmpl w:val="5C1033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30E374A"/>
    <w:multiLevelType w:val="multilevel"/>
    <w:tmpl w:val="8D882328"/>
    <w:lvl w:ilvl="0">
      <w:start w:val="4"/>
      <w:numFmt w:val="bullet"/>
      <w:lvlText w:val="-"/>
      <w:lvlJc w:val="left"/>
      <w:pPr>
        <w:ind w:left="2060" w:hanging="360"/>
      </w:pPr>
      <w:rPr>
        <w:rFonts w:ascii="Calibri" w:hAnsi="Calibri" w:cs="Calibri" w:hint="default"/>
        <w:b/>
        <w:sz w:val="24"/>
      </w:rPr>
    </w:lvl>
    <w:lvl w:ilvl="1">
      <w:start w:val="1"/>
      <w:numFmt w:val="bullet"/>
      <w:lvlText w:val="o"/>
      <w:lvlJc w:val="left"/>
      <w:pPr>
        <w:ind w:left="588" w:hanging="360"/>
      </w:pPr>
      <w:rPr>
        <w:rFonts w:ascii="Courier New" w:hAnsi="Courier New" w:cs="Courier New" w:hint="default"/>
      </w:rPr>
    </w:lvl>
    <w:lvl w:ilvl="2">
      <w:start w:val="1"/>
      <w:numFmt w:val="bullet"/>
      <w:lvlText w:val=""/>
      <w:lvlJc w:val="left"/>
      <w:pPr>
        <w:ind w:left="1308" w:hanging="360"/>
      </w:pPr>
      <w:rPr>
        <w:rFonts w:ascii="Wingdings" w:hAnsi="Wingdings" w:cs="Wingdings" w:hint="default"/>
      </w:rPr>
    </w:lvl>
    <w:lvl w:ilvl="3">
      <w:start w:val="1"/>
      <w:numFmt w:val="bullet"/>
      <w:lvlText w:val=""/>
      <w:lvlJc w:val="left"/>
      <w:pPr>
        <w:ind w:left="2028" w:hanging="360"/>
      </w:pPr>
      <w:rPr>
        <w:rFonts w:ascii="Symbol" w:hAnsi="Symbol" w:cs="Symbol" w:hint="default"/>
      </w:rPr>
    </w:lvl>
    <w:lvl w:ilvl="4">
      <w:start w:val="1"/>
      <w:numFmt w:val="bullet"/>
      <w:lvlText w:val="o"/>
      <w:lvlJc w:val="left"/>
      <w:pPr>
        <w:ind w:left="2748" w:hanging="360"/>
      </w:pPr>
      <w:rPr>
        <w:rFonts w:ascii="Courier New" w:hAnsi="Courier New" w:cs="Courier New" w:hint="default"/>
      </w:rPr>
    </w:lvl>
    <w:lvl w:ilvl="5">
      <w:start w:val="1"/>
      <w:numFmt w:val="bullet"/>
      <w:lvlText w:val=""/>
      <w:lvlJc w:val="left"/>
      <w:pPr>
        <w:ind w:left="3468" w:hanging="360"/>
      </w:pPr>
      <w:rPr>
        <w:rFonts w:ascii="Wingdings" w:hAnsi="Wingdings" w:cs="Wingdings" w:hint="default"/>
      </w:rPr>
    </w:lvl>
    <w:lvl w:ilvl="6">
      <w:start w:val="1"/>
      <w:numFmt w:val="bullet"/>
      <w:lvlText w:val=""/>
      <w:lvlJc w:val="left"/>
      <w:pPr>
        <w:ind w:left="4188" w:hanging="360"/>
      </w:pPr>
      <w:rPr>
        <w:rFonts w:ascii="Symbol" w:hAnsi="Symbol" w:cs="Symbol" w:hint="default"/>
      </w:rPr>
    </w:lvl>
    <w:lvl w:ilvl="7">
      <w:start w:val="1"/>
      <w:numFmt w:val="bullet"/>
      <w:lvlText w:val="o"/>
      <w:lvlJc w:val="left"/>
      <w:pPr>
        <w:ind w:left="4908" w:hanging="360"/>
      </w:pPr>
      <w:rPr>
        <w:rFonts w:ascii="Courier New" w:hAnsi="Courier New" w:cs="Courier New" w:hint="default"/>
      </w:rPr>
    </w:lvl>
    <w:lvl w:ilvl="8">
      <w:start w:val="1"/>
      <w:numFmt w:val="bullet"/>
      <w:lvlText w:val=""/>
      <w:lvlJc w:val="left"/>
      <w:pPr>
        <w:ind w:left="5628" w:hanging="360"/>
      </w:pPr>
      <w:rPr>
        <w:rFonts w:ascii="Wingdings" w:hAnsi="Wingdings" w:cs="Wingdings" w:hint="default"/>
      </w:rPr>
    </w:lvl>
  </w:abstractNum>
  <w:abstractNum w:abstractNumId="2" w15:restartNumberingAfterBreak="0">
    <w:nsid w:val="445B2476"/>
    <w:multiLevelType w:val="multilevel"/>
    <w:tmpl w:val="FB126CD8"/>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48DC72FA"/>
    <w:multiLevelType w:val="multilevel"/>
    <w:tmpl w:val="D78C913E"/>
    <w:lvl w:ilvl="0">
      <w:start w:val="1"/>
      <w:numFmt w:val="bullet"/>
      <w:lvlText w:val=""/>
      <w:lvlJc w:val="left"/>
      <w:pPr>
        <w:ind w:left="7590" w:hanging="360"/>
      </w:pPr>
      <w:rPr>
        <w:rFonts w:ascii="Symbol" w:hAnsi="Symbol" w:cs="Times New Roman" w:hint="default"/>
        <w:color w:val="auto"/>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B1A0E6D1-8616-422F-80E4-8A17E47007F2}"/>
    <w:docVar w:name="dgnword-eventsink" w:val="10048144"/>
  </w:docVars>
  <w:rsids>
    <w:rsidRoot w:val="008B5C1E"/>
    <w:rsid w:val="00001D8E"/>
    <w:rsid w:val="00003467"/>
    <w:rsid w:val="00007914"/>
    <w:rsid w:val="00010A7D"/>
    <w:rsid w:val="00014009"/>
    <w:rsid w:val="00014F0F"/>
    <w:rsid w:val="00015E6B"/>
    <w:rsid w:val="00020F49"/>
    <w:rsid w:val="00021994"/>
    <w:rsid w:val="00024347"/>
    <w:rsid w:val="00035A75"/>
    <w:rsid w:val="00036E2F"/>
    <w:rsid w:val="000434DA"/>
    <w:rsid w:val="000466BC"/>
    <w:rsid w:val="0005198C"/>
    <w:rsid w:val="0005377D"/>
    <w:rsid w:val="00055387"/>
    <w:rsid w:val="000609B8"/>
    <w:rsid w:val="00067E9F"/>
    <w:rsid w:val="0007050C"/>
    <w:rsid w:val="00070C9D"/>
    <w:rsid w:val="0007136D"/>
    <w:rsid w:val="00073339"/>
    <w:rsid w:val="00075C00"/>
    <w:rsid w:val="0007709A"/>
    <w:rsid w:val="0007734D"/>
    <w:rsid w:val="00080AA1"/>
    <w:rsid w:val="000914CA"/>
    <w:rsid w:val="0009206D"/>
    <w:rsid w:val="0009487C"/>
    <w:rsid w:val="000A60C7"/>
    <w:rsid w:val="000A6BE1"/>
    <w:rsid w:val="000B1885"/>
    <w:rsid w:val="000D0493"/>
    <w:rsid w:val="000E26E5"/>
    <w:rsid w:val="000E45EC"/>
    <w:rsid w:val="000E71E3"/>
    <w:rsid w:val="000F0A5D"/>
    <w:rsid w:val="000F11FF"/>
    <w:rsid w:val="00111A67"/>
    <w:rsid w:val="00111D62"/>
    <w:rsid w:val="001144CE"/>
    <w:rsid w:val="00121B41"/>
    <w:rsid w:val="00124E2F"/>
    <w:rsid w:val="001346F9"/>
    <w:rsid w:val="00136E7A"/>
    <w:rsid w:val="0013792F"/>
    <w:rsid w:val="0014109A"/>
    <w:rsid w:val="00141272"/>
    <w:rsid w:val="00141703"/>
    <w:rsid w:val="00142F06"/>
    <w:rsid w:val="0014347F"/>
    <w:rsid w:val="00145DDA"/>
    <w:rsid w:val="001477F8"/>
    <w:rsid w:val="0015602C"/>
    <w:rsid w:val="001619B7"/>
    <w:rsid w:val="00162C91"/>
    <w:rsid w:val="00165A22"/>
    <w:rsid w:val="00166CD0"/>
    <w:rsid w:val="00172611"/>
    <w:rsid w:val="00172D4D"/>
    <w:rsid w:val="00172EDC"/>
    <w:rsid w:val="001748F4"/>
    <w:rsid w:val="00177410"/>
    <w:rsid w:val="0017780B"/>
    <w:rsid w:val="00180E58"/>
    <w:rsid w:val="001835A9"/>
    <w:rsid w:val="00184C9A"/>
    <w:rsid w:val="001863B6"/>
    <w:rsid w:val="00191347"/>
    <w:rsid w:val="00195345"/>
    <w:rsid w:val="00195404"/>
    <w:rsid w:val="001A2293"/>
    <w:rsid w:val="001B1F0E"/>
    <w:rsid w:val="001B3902"/>
    <w:rsid w:val="001B44C7"/>
    <w:rsid w:val="001B7738"/>
    <w:rsid w:val="001C0E81"/>
    <w:rsid w:val="001D0121"/>
    <w:rsid w:val="001D1B8F"/>
    <w:rsid w:val="001D252E"/>
    <w:rsid w:val="001D3C11"/>
    <w:rsid w:val="001D4188"/>
    <w:rsid w:val="001D475D"/>
    <w:rsid w:val="001E2A51"/>
    <w:rsid w:val="001E2B47"/>
    <w:rsid w:val="001E2B8A"/>
    <w:rsid w:val="001E3E7D"/>
    <w:rsid w:val="001E5BE5"/>
    <w:rsid w:val="001E7BEF"/>
    <w:rsid w:val="001F0C6C"/>
    <w:rsid w:val="001F261D"/>
    <w:rsid w:val="00202E1E"/>
    <w:rsid w:val="00203C15"/>
    <w:rsid w:val="0020485C"/>
    <w:rsid w:val="00215AB8"/>
    <w:rsid w:val="00215C41"/>
    <w:rsid w:val="002170A8"/>
    <w:rsid w:val="002204A7"/>
    <w:rsid w:val="00223A5F"/>
    <w:rsid w:val="00223D02"/>
    <w:rsid w:val="00227A19"/>
    <w:rsid w:val="00232753"/>
    <w:rsid w:val="00234B9B"/>
    <w:rsid w:val="0023605C"/>
    <w:rsid w:val="00236665"/>
    <w:rsid w:val="00236B9C"/>
    <w:rsid w:val="00242973"/>
    <w:rsid w:val="00246D6E"/>
    <w:rsid w:val="002509BE"/>
    <w:rsid w:val="00252A31"/>
    <w:rsid w:val="002546AE"/>
    <w:rsid w:val="002606D5"/>
    <w:rsid w:val="00262222"/>
    <w:rsid w:val="00262B61"/>
    <w:rsid w:val="0026427F"/>
    <w:rsid w:val="0026543B"/>
    <w:rsid w:val="0027085B"/>
    <w:rsid w:val="002720D3"/>
    <w:rsid w:val="00272936"/>
    <w:rsid w:val="00272CB2"/>
    <w:rsid w:val="002864FF"/>
    <w:rsid w:val="00295357"/>
    <w:rsid w:val="002A428A"/>
    <w:rsid w:val="002A4BA7"/>
    <w:rsid w:val="002A6847"/>
    <w:rsid w:val="002B057D"/>
    <w:rsid w:val="002B1237"/>
    <w:rsid w:val="002B4627"/>
    <w:rsid w:val="002B65E9"/>
    <w:rsid w:val="002C1BA9"/>
    <w:rsid w:val="002C508B"/>
    <w:rsid w:val="002C5D17"/>
    <w:rsid w:val="002E3564"/>
    <w:rsid w:val="002E4593"/>
    <w:rsid w:val="002F3E75"/>
    <w:rsid w:val="00300E2F"/>
    <w:rsid w:val="00301932"/>
    <w:rsid w:val="0030372F"/>
    <w:rsid w:val="00303F65"/>
    <w:rsid w:val="003118CF"/>
    <w:rsid w:val="00312531"/>
    <w:rsid w:val="00315A76"/>
    <w:rsid w:val="0031607E"/>
    <w:rsid w:val="00323373"/>
    <w:rsid w:val="00324F29"/>
    <w:rsid w:val="00325A7E"/>
    <w:rsid w:val="00330FB2"/>
    <w:rsid w:val="00331E60"/>
    <w:rsid w:val="00332116"/>
    <w:rsid w:val="003343CC"/>
    <w:rsid w:val="00334E50"/>
    <w:rsid w:val="00340472"/>
    <w:rsid w:val="00340B7E"/>
    <w:rsid w:val="003411D6"/>
    <w:rsid w:val="00352E10"/>
    <w:rsid w:val="00366EC8"/>
    <w:rsid w:val="0037339F"/>
    <w:rsid w:val="0037588E"/>
    <w:rsid w:val="00376BC9"/>
    <w:rsid w:val="00376F00"/>
    <w:rsid w:val="003776FF"/>
    <w:rsid w:val="003806A4"/>
    <w:rsid w:val="00383BE2"/>
    <w:rsid w:val="0038626A"/>
    <w:rsid w:val="003867AF"/>
    <w:rsid w:val="00386981"/>
    <w:rsid w:val="00392680"/>
    <w:rsid w:val="003929ED"/>
    <w:rsid w:val="0039361B"/>
    <w:rsid w:val="00393621"/>
    <w:rsid w:val="00394648"/>
    <w:rsid w:val="00395215"/>
    <w:rsid w:val="00396A0C"/>
    <w:rsid w:val="003A26A8"/>
    <w:rsid w:val="003A6619"/>
    <w:rsid w:val="003B5A73"/>
    <w:rsid w:val="003C19F8"/>
    <w:rsid w:val="003C3D00"/>
    <w:rsid w:val="003C6FAE"/>
    <w:rsid w:val="003D1895"/>
    <w:rsid w:val="003D4E94"/>
    <w:rsid w:val="003E1360"/>
    <w:rsid w:val="003E1BC9"/>
    <w:rsid w:val="003E22FB"/>
    <w:rsid w:val="003E5283"/>
    <w:rsid w:val="003F017E"/>
    <w:rsid w:val="003F4D95"/>
    <w:rsid w:val="00400BED"/>
    <w:rsid w:val="0040123E"/>
    <w:rsid w:val="00401DEE"/>
    <w:rsid w:val="00402770"/>
    <w:rsid w:val="004038EB"/>
    <w:rsid w:val="00405BE1"/>
    <w:rsid w:val="00413892"/>
    <w:rsid w:val="00414924"/>
    <w:rsid w:val="00416CFD"/>
    <w:rsid w:val="00417434"/>
    <w:rsid w:val="004208B1"/>
    <w:rsid w:val="00421170"/>
    <w:rsid w:val="0043187F"/>
    <w:rsid w:val="004362F0"/>
    <w:rsid w:val="00442FB6"/>
    <w:rsid w:val="0046044D"/>
    <w:rsid w:val="004616A2"/>
    <w:rsid w:val="00462E1C"/>
    <w:rsid w:val="004647A4"/>
    <w:rsid w:val="0046522E"/>
    <w:rsid w:val="004772DB"/>
    <w:rsid w:val="00487830"/>
    <w:rsid w:val="004923D0"/>
    <w:rsid w:val="00494377"/>
    <w:rsid w:val="004A0A63"/>
    <w:rsid w:val="004A0E44"/>
    <w:rsid w:val="004A0E7D"/>
    <w:rsid w:val="004A2460"/>
    <w:rsid w:val="004A3F32"/>
    <w:rsid w:val="004A6F8A"/>
    <w:rsid w:val="004B0B0B"/>
    <w:rsid w:val="004B1DDE"/>
    <w:rsid w:val="004B4D48"/>
    <w:rsid w:val="004C15F4"/>
    <w:rsid w:val="004C183A"/>
    <w:rsid w:val="004D05A8"/>
    <w:rsid w:val="004D1436"/>
    <w:rsid w:val="004D273D"/>
    <w:rsid w:val="004D5288"/>
    <w:rsid w:val="004E4895"/>
    <w:rsid w:val="004E4F1D"/>
    <w:rsid w:val="004E5C23"/>
    <w:rsid w:val="004E67EB"/>
    <w:rsid w:val="004F1639"/>
    <w:rsid w:val="004F454C"/>
    <w:rsid w:val="004F484A"/>
    <w:rsid w:val="005020A0"/>
    <w:rsid w:val="00511087"/>
    <w:rsid w:val="00512294"/>
    <w:rsid w:val="00513AB1"/>
    <w:rsid w:val="005156A6"/>
    <w:rsid w:val="00515E6A"/>
    <w:rsid w:val="00517294"/>
    <w:rsid w:val="00522191"/>
    <w:rsid w:val="00523A6A"/>
    <w:rsid w:val="0052461C"/>
    <w:rsid w:val="00525B5C"/>
    <w:rsid w:val="005267B0"/>
    <w:rsid w:val="005341CF"/>
    <w:rsid w:val="005343DE"/>
    <w:rsid w:val="00541E62"/>
    <w:rsid w:val="00546C71"/>
    <w:rsid w:val="005530C8"/>
    <w:rsid w:val="005558EA"/>
    <w:rsid w:val="00556FB6"/>
    <w:rsid w:val="00557043"/>
    <w:rsid w:val="00557261"/>
    <w:rsid w:val="00560284"/>
    <w:rsid w:val="00562E7A"/>
    <w:rsid w:val="00565F61"/>
    <w:rsid w:val="0056619A"/>
    <w:rsid w:val="005676CE"/>
    <w:rsid w:val="00571D87"/>
    <w:rsid w:val="00575C78"/>
    <w:rsid w:val="00583E45"/>
    <w:rsid w:val="0058639D"/>
    <w:rsid w:val="00590F42"/>
    <w:rsid w:val="0059302F"/>
    <w:rsid w:val="0059429C"/>
    <w:rsid w:val="00597A03"/>
    <w:rsid w:val="00597E40"/>
    <w:rsid w:val="005A2A52"/>
    <w:rsid w:val="005A3991"/>
    <w:rsid w:val="005A6209"/>
    <w:rsid w:val="005A7F3D"/>
    <w:rsid w:val="005B0B51"/>
    <w:rsid w:val="005B3440"/>
    <w:rsid w:val="005C2139"/>
    <w:rsid w:val="005D1C74"/>
    <w:rsid w:val="005D2670"/>
    <w:rsid w:val="005D4EC8"/>
    <w:rsid w:val="005D67BD"/>
    <w:rsid w:val="005E0460"/>
    <w:rsid w:val="005E35E4"/>
    <w:rsid w:val="005E38AA"/>
    <w:rsid w:val="005F3789"/>
    <w:rsid w:val="005F4905"/>
    <w:rsid w:val="005F54F7"/>
    <w:rsid w:val="006006A2"/>
    <w:rsid w:val="006011D4"/>
    <w:rsid w:val="00601358"/>
    <w:rsid w:val="00602DD9"/>
    <w:rsid w:val="006040DE"/>
    <w:rsid w:val="00604AAE"/>
    <w:rsid w:val="00605E9A"/>
    <w:rsid w:val="006140AA"/>
    <w:rsid w:val="0061467B"/>
    <w:rsid w:val="006158E3"/>
    <w:rsid w:val="00615C8B"/>
    <w:rsid w:val="00616221"/>
    <w:rsid w:val="00624567"/>
    <w:rsid w:val="00627D49"/>
    <w:rsid w:val="00636E64"/>
    <w:rsid w:val="00640303"/>
    <w:rsid w:val="006405B9"/>
    <w:rsid w:val="00641F39"/>
    <w:rsid w:val="00642F79"/>
    <w:rsid w:val="00645086"/>
    <w:rsid w:val="00645D3D"/>
    <w:rsid w:val="006479C1"/>
    <w:rsid w:val="00647EE0"/>
    <w:rsid w:val="00652745"/>
    <w:rsid w:val="006535D7"/>
    <w:rsid w:val="00656816"/>
    <w:rsid w:val="006616DF"/>
    <w:rsid w:val="006740C6"/>
    <w:rsid w:val="00674860"/>
    <w:rsid w:val="00676D48"/>
    <w:rsid w:val="00685024"/>
    <w:rsid w:val="00693332"/>
    <w:rsid w:val="0069428C"/>
    <w:rsid w:val="006A226F"/>
    <w:rsid w:val="006A361B"/>
    <w:rsid w:val="006A4A65"/>
    <w:rsid w:val="006B041F"/>
    <w:rsid w:val="006B3C2A"/>
    <w:rsid w:val="006C0D6D"/>
    <w:rsid w:val="006C2649"/>
    <w:rsid w:val="006C500E"/>
    <w:rsid w:val="006C53B2"/>
    <w:rsid w:val="006C55EC"/>
    <w:rsid w:val="006D3409"/>
    <w:rsid w:val="006D3E6D"/>
    <w:rsid w:val="006E05A9"/>
    <w:rsid w:val="006E22E6"/>
    <w:rsid w:val="006E6155"/>
    <w:rsid w:val="006E72A7"/>
    <w:rsid w:val="006F5BF2"/>
    <w:rsid w:val="006F7F56"/>
    <w:rsid w:val="007021E5"/>
    <w:rsid w:val="00704C5D"/>
    <w:rsid w:val="007109BA"/>
    <w:rsid w:val="007113C5"/>
    <w:rsid w:val="007117F7"/>
    <w:rsid w:val="007122DC"/>
    <w:rsid w:val="0071302A"/>
    <w:rsid w:val="00715E8C"/>
    <w:rsid w:val="007173B3"/>
    <w:rsid w:val="00720988"/>
    <w:rsid w:val="00721464"/>
    <w:rsid w:val="0072159E"/>
    <w:rsid w:val="00721E95"/>
    <w:rsid w:val="00724C34"/>
    <w:rsid w:val="00725A38"/>
    <w:rsid w:val="00726B8A"/>
    <w:rsid w:val="007334D3"/>
    <w:rsid w:val="00737D4A"/>
    <w:rsid w:val="00741976"/>
    <w:rsid w:val="007428C8"/>
    <w:rsid w:val="00753B6C"/>
    <w:rsid w:val="0076189C"/>
    <w:rsid w:val="007640A2"/>
    <w:rsid w:val="0077056A"/>
    <w:rsid w:val="007751A7"/>
    <w:rsid w:val="007756C7"/>
    <w:rsid w:val="00777497"/>
    <w:rsid w:val="00780531"/>
    <w:rsid w:val="00785727"/>
    <w:rsid w:val="007905AE"/>
    <w:rsid w:val="0079413D"/>
    <w:rsid w:val="00796584"/>
    <w:rsid w:val="007A4F07"/>
    <w:rsid w:val="007C57FC"/>
    <w:rsid w:val="007D0165"/>
    <w:rsid w:val="007D7EA0"/>
    <w:rsid w:val="007E4A21"/>
    <w:rsid w:val="007E59A2"/>
    <w:rsid w:val="007F42BE"/>
    <w:rsid w:val="00800787"/>
    <w:rsid w:val="008007A3"/>
    <w:rsid w:val="00807B0A"/>
    <w:rsid w:val="00810A57"/>
    <w:rsid w:val="00811D21"/>
    <w:rsid w:val="008148D2"/>
    <w:rsid w:val="00815546"/>
    <w:rsid w:val="00817883"/>
    <w:rsid w:val="008218FE"/>
    <w:rsid w:val="00821C0A"/>
    <w:rsid w:val="0082371F"/>
    <w:rsid w:val="00823FF2"/>
    <w:rsid w:val="00830CE0"/>
    <w:rsid w:val="00833076"/>
    <w:rsid w:val="008402C5"/>
    <w:rsid w:val="00843866"/>
    <w:rsid w:val="0084553E"/>
    <w:rsid w:val="0085446E"/>
    <w:rsid w:val="00855250"/>
    <w:rsid w:val="008560C5"/>
    <w:rsid w:val="008604A3"/>
    <w:rsid w:val="00861F02"/>
    <w:rsid w:val="008628F1"/>
    <w:rsid w:val="00865FC4"/>
    <w:rsid w:val="00866BC5"/>
    <w:rsid w:val="00866E11"/>
    <w:rsid w:val="00872D69"/>
    <w:rsid w:val="00873F4F"/>
    <w:rsid w:val="00882CFC"/>
    <w:rsid w:val="00885530"/>
    <w:rsid w:val="00885FB0"/>
    <w:rsid w:val="0089207C"/>
    <w:rsid w:val="00894EB3"/>
    <w:rsid w:val="0089527A"/>
    <w:rsid w:val="00895C59"/>
    <w:rsid w:val="008A07E4"/>
    <w:rsid w:val="008A0D8F"/>
    <w:rsid w:val="008A4873"/>
    <w:rsid w:val="008B3E63"/>
    <w:rsid w:val="008B4F50"/>
    <w:rsid w:val="008B5C1E"/>
    <w:rsid w:val="008B5D36"/>
    <w:rsid w:val="008B7B1D"/>
    <w:rsid w:val="008C0C1E"/>
    <w:rsid w:val="008D2006"/>
    <w:rsid w:val="008D38A7"/>
    <w:rsid w:val="008D785D"/>
    <w:rsid w:val="008D7AC1"/>
    <w:rsid w:val="008E1483"/>
    <w:rsid w:val="008E28D4"/>
    <w:rsid w:val="008E4DCD"/>
    <w:rsid w:val="008E4E3F"/>
    <w:rsid w:val="008E56E4"/>
    <w:rsid w:val="008F50D0"/>
    <w:rsid w:val="00900775"/>
    <w:rsid w:val="00900D47"/>
    <w:rsid w:val="00903BF8"/>
    <w:rsid w:val="00903DE7"/>
    <w:rsid w:val="00903EF2"/>
    <w:rsid w:val="00920207"/>
    <w:rsid w:val="009203B9"/>
    <w:rsid w:val="0092157E"/>
    <w:rsid w:val="0092367F"/>
    <w:rsid w:val="009368E5"/>
    <w:rsid w:val="00940FC9"/>
    <w:rsid w:val="00953AB6"/>
    <w:rsid w:val="00953B27"/>
    <w:rsid w:val="0095408E"/>
    <w:rsid w:val="0096435D"/>
    <w:rsid w:val="00965264"/>
    <w:rsid w:val="00965438"/>
    <w:rsid w:val="0097037C"/>
    <w:rsid w:val="009729BA"/>
    <w:rsid w:val="0097421E"/>
    <w:rsid w:val="00976EC1"/>
    <w:rsid w:val="00982879"/>
    <w:rsid w:val="009865A9"/>
    <w:rsid w:val="009966D9"/>
    <w:rsid w:val="00996CBD"/>
    <w:rsid w:val="009B1FE9"/>
    <w:rsid w:val="009B3333"/>
    <w:rsid w:val="009C10E4"/>
    <w:rsid w:val="009C33B0"/>
    <w:rsid w:val="009C36A8"/>
    <w:rsid w:val="009C461F"/>
    <w:rsid w:val="009C4B60"/>
    <w:rsid w:val="009D2047"/>
    <w:rsid w:val="009D2F5F"/>
    <w:rsid w:val="009D4528"/>
    <w:rsid w:val="009D55E0"/>
    <w:rsid w:val="009D635B"/>
    <w:rsid w:val="009E06C4"/>
    <w:rsid w:val="009E38BE"/>
    <w:rsid w:val="009E688F"/>
    <w:rsid w:val="009E7EDA"/>
    <w:rsid w:val="009F16F1"/>
    <w:rsid w:val="009F18DC"/>
    <w:rsid w:val="00A04631"/>
    <w:rsid w:val="00A119A0"/>
    <w:rsid w:val="00A12873"/>
    <w:rsid w:val="00A166D4"/>
    <w:rsid w:val="00A17BEC"/>
    <w:rsid w:val="00A2043E"/>
    <w:rsid w:val="00A21CDE"/>
    <w:rsid w:val="00A229AA"/>
    <w:rsid w:val="00A243AB"/>
    <w:rsid w:val="00A24EF2"/>
    <w:rsid w:val="00A25570"/>
    <w:rsid w:val="00A314CD"/>
    <w:rsid w:val="00A3390D"/>
    <w:rsid w:val="00A3544D"/>
    <w:rsid w:val="00A35688"/>
    <w:rsid w:val="00A36084"/>
    <w:rsid w:val="00A36A2E"/>
    <w:rsid w:val="00A42255"/>
    <w:rsid w:val="00A42BCE"/>
    <w:rsid w:val="00A4403A"/>
    <w:rsid w:val="00A443E5"/>
    <w:rsid w:val="00A45B56"/>
    <w:rsid w:val="00A46E95"/>
    <w:rsid w:val="00A52CED"/>
    <w:rsid w:val="00A55711"/>
    <w:rsid w:val="00A565D7"/>
    <w:rsid w:val="00A63609"/>
    <w:rsid w:val="00A6742B"/>
    <w:rsid w:val="00A74080"/>
    <w:rsid w:val="00A74619"/>
    <w:rsid w:val="00A750EE"/>
    <w:rsid w:val="00A801CC"/>
    <w:rsid w:val="00A85D25"/>
    <w:rsid w:val="00A86EEF"/>
    <w:rsid w:val="00A9179D"/>
    <w:rsid w:val="00A940BA"/>
    <w:rsid w:val="00A9603A"/>
    <w:rsid w:val="00AA6370"/>
    <w:rsid w:val="00AA64D4"/>
    <w:rsid w:val="00AA702B"/>
    <w:rsid w:val="00AB3417"/>
    <w:rsid w:val="00AB7587"/>
    <w:rsid w:val="00AB7C0C"/>
    <w:rsid w:val="00AC150E"/>
    <w:rsid w:val="00AC20CD"/>
    <w:rsid w:val="00AC6A09"/>
    <w:rsid w:val="00AD3675"/>
    <w:rsid w:val="00AE2815"/>
    <w:rsid w:val="00AE642D"/>
    <w:rsid w:val="00AE6A13"/>
    <w:rsid w:val="00AE6F46"/>
    <w:rsid w:val="00AF0651"/>
    <w:rsid w:val="00AF3F38"/>
    <w:rsid w:val="00AF788D"/>
    <w:rsid w:val="00B05FF3"/>
    <w:rsid w:val="00B0706C"/>
    <w:rsid w:val="00B12F57"/>
    <w:rsid w:val="00B16F03"/>
    <w:rsid w:val="00B17A91"/>
    <w:rsid w:val="00B17CA1"/>
    <w:rsid w:val="00B22326"/>
    <w:rsid w:val="00B30B00"/>
    <w:rsid w:val="00B3440D"/>
    <w:rsid w:val="00B34EA3"/>
    <w:rsid w:val="00B35ECB"/>
    <w:rsid w:val="00B37F8D"/>
    <w:rsid w:val="00B42957"/>
    <w:rsid w:val="00B45712"/>
    <w:rsid w:val="00B50FC3"/>
    <w:rsid w:val="00B55F40"/>
    <w:rsid w:val="00B615D5"/>
    <w:rsid w:val="00B658C4"/>
    <w:rsid w:val="00B66010"/>
    <w:rsid w:val="00B70F56"/>
    <w:rsid w:val="00B715CD"/>
    <w:rsid w:val="00B719E1"/>
    <w:rsid w:val="00B74A5A"/>
    <w:rsid w:val="00B7565A"/>
    <w:rsid w:val="00B77388"/>
    <w:rsid w:val="00B774B4"/>
    <w:rsid w:val="00B7785B"/>
    <w:rsid w:val="00B8338F"/>
    <w:rsid w:val="00B90562"/>
    <w:rsid w:val="00B915AB"/>
    <w:rsid w:val="00B9292A"/>
    <w:rsid w:val="00BA4B67"/>
    <w:rsid w:val="00BA5927"/>
    <w:rsid w:val="00BB2FBC"/>
    <w:rsid w:val="00BB5E2E"/>
    <w:rsid w:val="00BB6F66"/>
    <w:rsid w:val="00BB727D"/>
    <w:rsid w:val="00BC3522"/>
    <w:rsid w:val="00BC50AA"/>
    <w:rsid w:val="00BC5B3E"/>
    <w:rsid w:val="00BD0A0D"/>
    <w:rsid w:val="00BD1C39"/>
    <w:rsid w:val="00BD2F8D"/>
    <w:rsid w:val="00BD6BA8"/>
    <w:rsid w:val="00BE12CA"/>
    <w:rsid w:val="00BE2340"/>
    <w:rsid w:val="00BE42C4"/>
    <w:rsid w:val="00BE6D3B"/>
    <w:rsid w:val="00BF53D2"/>
    <w:rsid w:val="00BF54CC"/>
    <w:rsid w:val="00BF6ADC"/>
    <w:rsid w:val="00C0377B"/>
    <w:rsid w:val="00C04735"/>
    <w:rsid w:val="00C04783"/>
    <w:rsid w:val="00C04AB7"/>
    <w:rsid w:val="00C05582"/>
    <w:rsid w:val="00C070D8"/>
    <w:rsid w:val="00C1017E"/>
    <w:rsid w:val="00C10720"/>
    <w:rsid w:val="00C14A5D"/>
    <w:rsid w:val="00C14B7F"/>
    <w:rsid w:val="00C20427"/>
    <w:rsid w:val="00C233E4"/>
    <w:rsid w:val="00C23B6F"/>
    <w:rsid w:val="00C24F28"/>
    <w:rsid w:val="00C268FF"/>
    <w:rsid w:val="00C26B88"/>
    <w:rsid w:val="00C334B5"/>
    <w:rsid w:val="00C355BE"/>
    <w:rsid w:val="00C3590A"/>
    <w:rsid w:val="00C35FD8"/>
    <w:rsid w:val="00C411C0"/>
    <w:rsid w:val="00C425B5"/>
    <w:rsid w:val="00C51521"/>
    <w:rsid w:val="00C5184B"/>
    <w:rsid w:val="00C53052"/>
    <w:rsid w:val="00C53922"/>
    <w:rsid w:val="00C62600"/>
    <w:rsid w:val="00C638C2"/>
    <w:rsid w:val="00C67084"/>
    <w:rsid w:val="00C706C1"/>
    <w:rsid w:val="00C73374"/>
    <w:rsid w:val="00C73AEA"/>
    <w:rsid w:val="00C77D70"/>
    <w:rsid w:val="00C822EB"/>
    <w:rsid w:val="00C834AF"/>
    <w:rsid w:val="00C83FCB"/>
    <w:rsid w:val="00C84C93"/>
    <w:rsid w:val="00C868D1"/>
    <w:rsid w:val="00C9078B"/>
    <w:rsid w:val="00C90E40"/>
    <w:rsid w:val="00C93946"/>
    <w:rsid w:val="00C94D29"/>
    <w:rsid w:val="00C94E05"/>
    <w:rsid w:val="00C97CD2"/>
    <w:rsid w:val="00CA3BF3"/>
    <w:rsid w:val="00CB266C"/>
    <w:rsid w:val="00CC3680"/>
    <w:rsid w:val="00CC6030"/>
    <w:rsid w:val="00CC77BF"/>
    <w:rsid w:val="00CD38D2"/>
    <w:rsid w:val="00CD590E"/>
    <w:rsid w:val="00CE0FC4"/>
    <w:rsid w:val="00CE34C5"/>
    <w:rsid w:val="00CE3DB2"/>
    <w:rsid w:val="00CE707F"/>
    <w:rsid w:val="00CE7505"/>
    <w:rsid w:val="00CF04B3"/>
    <w:rsid w:val="00CF56F1"/>
    <w:rsid w:val="00D0102A"/>
    <w:rsid w:val="00D02316"/>
    <w:rsid w:val="00D1561D"/>
    <w:rsid w:val="00D173D8"/>
    <w:rsid w:val="00D20FB0"/>
    <w:rsid w:val="00D245A3"/>
    <w:rsid w:val="00D26004"/>
    <w:rsid w:val="00D2663D"/>
    <w:rsid w:val="00D3487C"/>
    <w:rsid w:val="00D35710"/>
    <w:rsid w:val="00D40FF5"/>
    <w:rsid w:val="00D417CF"/>
    <w:rsid w:val="00D42859"/>
    <w:rsid w:val="00D44F16"/>
    <w:rsid w:val="00D576DD"/>
    <w:rsid w:val="00D57ADE"/>
    <w:rsid w:val="00D63545"/>
    <w:rsid w:val="00D64740"/>
    <w:rsid w:val="00D703FF"/>
    <w:rsid w:val="00D75572"/>
    <w:rsid w:val="00D77864"/>
    <w:rsid w:val="00D810D4"/>
    <w:rsid w:val="00D81C6B"/>
    <w:rsid w:val="00D82885"/>
    <w:rsid w:val="00D847F2"/>
    <w:rsid w:val="00D8543B"/>
    <w:rsid w:val="00D860A0"/>
    <w:rsid w:val="00D91EFD"/>
    <w:rsid w:val="00D92346"/>
    <w:rsid w:val="00D942F3"/>
    <w:rsid w:val="00DA24E1"/>
    <w:rsid w:val="00DA5063"/>
    <w:rsid w:val="00DA62BC"/>
    <w:rsid w:val="00DB339E"/>
    <w:rsid w:val="00DC1566"/>
    <w:rsid w:val="00DC3E6E"/>
    <w:rsid w:val="00DC4D8B"/>
    <w:rsid w:val="00DC638D"/>
    <w:rsid w:val="00DC73EB"/>
    <w:rsid w:val="00DC7E18"/>
    <w:rsid w:val="00DD1F90"/>
    <w:rsid w:val="00DD5703"/>
    <w:rsid w:val="00DD5975"/>
    <w:rsid w:val="00DF5587"/>
    <w:rsid w:val="00DF57A8"/>
    <w:rsid w:val="00E00F51"/>
    <w:rsid w:val="00E0308E"/>
    <w:rsid w:val="00E0742C"/>
    <w:rsid w:val="00E074C6"/>
    <w:rsid w:val="00E13427"/>
    <w:rsid w:val="00E14305"/>
    <w:rsid w:val="00E16838"/>
    <w:rsid w:val="00E17D09"/>
    <w:rsid w:val="00E200EB"/>
    <w:rsid w:val="00E2736D"/>
    <w:rsid w:val="00E33BCA"/>
    <w:rsid w:val="00E34E14"/>
    <w:rsid w:val="00E35071"/>
    <w:rsid w:val="00E3720D"/>
    <w:rsid w:val="00E40BE3"/>
    <w:rsid w:val="00E41295"/>
    <w:rsid w:val="00E415BD"/>
    <w:rsid w:val="00E41E0C"/>
    <w:rsid w:val="00E42660"/>
    <w:rsid w:val="00E43973"/>
    <w:rsid w:val="00E53279"/>
    <w:rsid w:val="00E54590"/>
    <w:rsid w:val="00E563CA"/>
    <w:rsid w:val="00E65D9D"/>
    <w:rsid w:val="00E66013"/>
    <w:rsid w:val="00E7658F"/>
    <w:rsid w:val="00E8114B"/>
    <w:rsid w:val="00E90652"/>
    <w:rsid w:val="00E91A6F"/>
    <w:rsid w:val="00E9201B"/>
    <w:rsid w:val="00E93712"/>
    <w:rsid w:val="00E93AC0"/>
    <w:rsid w:val="00E94E58"/>
    <w:rsid w:val="00E959A5"/>
    <w:rsid w:val="00E97E97"/>
    <w:rsid w:val="00EB2768"/>
    <w:rsid w:val="00EB3231"/>
    <w:rsid w:val="00EB567D"/>
    <w:rsid w:val="00EB60A8"/>
    <w:rsid w:val="00EB705B"/>
    <w:rsid w:val="00EB75CA"/>
    <w:rsid w:val="00EC2747"/>
    <w:rsid w:val="00EC3EFA"/>
    <w:rsid w:val="00EC71F9"/>
    <w:rsid w:val="00ED0867"/>
    <w:rsid w:val="00ED2135"/>
    <w:rsid w:val="00ED5BCE"/>
    <w:rsid w:val="00ED69F8"/>
    <w:rsid w:val="00ED7FF0"/>
    <w:rsid w:val="00EE1C35"/>
    <w:rsid w:val="00EE39CD"/>
    <w:rsid w:val="00EF3D4E"/>
    <w:rsid w:val="00EF6505"/>
    <w:rsid w:val="00EF7E18"/>
    <w:rsid w:val="00F003AC"/>
    <w:rsid w:val="00F03237"/>
    <w:rsid w:val="00F043F2"/>
    <w:rsid w:val="00F05366"/>
    <w:rsid w:val="00F063DB"/>
    <w:rsid w:val="00F1605A"/>
    <w:rsid w:val="00F20201"/>
    <w:rsid w:val="00F22CE8"/>
    <w:rsid w:val="00F23A59"/>
    <w:rsid w:val="00F23DFE"/>
    <w:rsid w:val="00F27A6B"/>
    <w:rsid w:val="00F33A60"/>
    <w:rsid w:val="00F3622C"/>
    <w:rsid w:val="00F37360"/>
    <w:rsid w:val="00F37595"/>
    <w:rsid w:val="00F37E75"/>
    <w:rsid w:val="00F4665B"/>
    <w:rsid w:val="00F47E32"/>
    <w:rsid w:val="00F55841"/>
    <w:rsid w:val="00F6071A"/>
    <w:rsid w:val="00F656F6"/>
    <w:rsid w:val="00F65ABB"/>
    <w:rsid w:val="00F66E51"/>
    <w:rsid w:val="00F80650"/>
    <w:rsid w:val="00F8378C"/>
    <w:rsid w:val="00F86F9A"/>
    <w:rsid w:val="00F93EC1"/>
    <w:rsid w:val="00F97F56"/>
    <w:rsid w:val="00FA1027"/>
    <w:rsid w:val="00FA399B"/>
    <w:rsid w:val="00FA6B94"/>
    <w:rsid w:val="00FB1F58"/>
    <w:rsid w:val="00FB3210"/>
    <w:rsid w:val="00FB3592"/>
    <w:rsid w:val="00FB4FD2"/>
    <w:rsid w:val="00FB5091"/>
    <w:rsid w:val="00FB78B5"/>
    <w:rsid w:val="00FB7B0F"/>
    <w:rsid w:val="00FC164A"/>
    <w:rsid w:val="00FC28F7"/>
    <w:rsid w:val="00FD1DF3"/>
    <w:rsid w:val="00FD353E"/>
    <w:rsid w:val="00FD5DA2"/>
    <w:rsid w:val="00FD7A10"/>
    <w:rsid w:val="00FE405C"/>
    <w:rsid w:val="00FE57D3"/>
    <w:rsid w:val="00FE5BCF"/>
    <w:rsid w:val="00FE6C9B"/>
    <w:rsid w:val="00FF2288"/>
    <w:rsid w:val="00FF60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0BD44-BFE5-4045-A6A6-6C53674A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E7A5A"/>
    <w:pPr>
      <w:spacing w:line="259" w:lineRule="auto"/>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basedOn w:val="Carpredefinitoparagrafo"/>
    <w:link w:val="Testonotaapidipagina"/>
    <w:uiPriority w:val="99"/>
    <w:semiHidden/>
    <w:qFormat/>
    <w:rsid w:val="003E7A5A"/>
    <w:rPr>
      <w:rFonts w:ascii="Cambria" w:eastAsia="Cambria" w:hAnsi="Cambria" w:cs="Times New Roman"/>
      <w:szCs w:val="20"/>
    </w:rPr>
  </w:style>
  <w:style w:type="character" w:customStyle="1" w:styleId="Ancladenotaalpie">
    <w:name w:val="Ancla de nota al pie"/>
    <w:rsid w:val="003E7A5A"/>
    <w:rPr>
      <w:vertAlign w:val="superscript"/>
    </w:rPr>
  </w:style>
  <w:style w:type="character" w:customStyle="1" w:styleId="Caracteresdenotaalpie">
    <w:name w:val="Caracteres de nota al pie"/>
    <w:qFormat/>
    <w:rsid w:val="003E7A5A"/>
  </w:style>
  <w:style w:type="character" w:customStyle="1" w:styleId="TestonotaapidipaginaCarattere1">
    <w:name w:val="Testo nota a piè di pagina Carattere1"/>
    <w:basedOn w:val="Carpredefinitoparagrafo"/>
    <w:uiPriority w:val="99"/>
    <w:semiHidden/>
    <w:qFormat/>
    <w:rsid w:val="003E7A5A"/>
    <w:rPr>
      <w:sz w:val="20"/>
      <w:szCs w:val="20"/>
    </w:rPr>
  </w:style>
  <w:style w:type="character" w:customStyle="1" w:styleId="FootnoteCharacters">
    <w:name w:val="Footnote Characters"/>
    <w:basedOn w:val="Carpredefinitoparagrafo"/>
    <w:uiPriority w:val="99"/>
    <w:semiHidden/>
    <w:unhideWhenUsed/>
    <w:qFormat/>
    <w:rsid w:val="003E7A5A"/>
    <w:rPr>
      <w:vertAlign w:val="superscript"/>
    </w:rPr>
  </w:style>
  <w:style w:type="character" w:customStyle="1" w:styleId="IntestazioneCarattere">
    <w:name w:val="Intestazione Carattere"/>
    <w:basedOn w:val="Carpredefinitoparagrafo"/>
    <w:link w:val="Intestazione"/>
    <w:uiPriority w:val="99"/>
    <w:qFormat/>
    <w:rsid w:val="003E7A5A"/>
  </w:style>
  <w:style w:type="character" w:customStyle="1" w:styleId="PidipaginaCarattere">
    <w:name w:val="Piè di pagina Carattere"/>
    <w:basedOn w:val="Carpredefinitoparagrafo"/>
    <w:link w:val="Pidipagina"/>
    <w:uiPriority w:val="99"/>
    <w:qFormat/>
    <w:rsid w:val="003E7A5A"/>
  </w:style>
  <w:style w:type="character" w:customStyle="1" w:styleId="TestofumettoCarattere">
    <w:name w:val="Testo fumetto Carattere"/>
    <w:basedOn w:val="Carpredefinitoparagrafo"/>
    <w:link w:val="Testofumetto"/>
    <w:uiPriority w:val="99"/>
    <w:semiHidden/>
    <w:qFormat/>
    <w:rsid w:val="00744307"/>
    <w:rPr>
      <w:rFonts w:ascii="Segoe UI" w:hAnsi="Segoe UI" w:cs="Segoe UI"/>
      <w:sz w:val="18"/>
      <w:szCs w:val="18"/>
    </w:rPr>
  </w:style>
  <w:style w:type="character" w:customStyle="1" w:styleId="ListLabel1">
    <w:name w:val="ListLabel 1"/>
    <w:qFormat/>
    <w:rsid w:val="00872D69"/>
    <w:rPr>
      <w:rFonts w:ascii="Times New Roman" w:hAnsi="Times New Roman" w:cs="Times New Roman"/>
      <w:sz w:val="24"/>
    </w:rPr>
  </w:style>
  <w:style w:type="character" w:customStyle="1" w:styleId="ListLabel2">
    <w:name w:val="ListLabel 2"/>
    <w:qFormat/>
    <w:rsid w:val="00872D69"/>
    <w:rPr>
      <w:rFonts w:cs="Courier New"/>
    </w:rPr>
  </w:style>
  <w:style w:type="character" w:customStyle="1" w:styleId="ListLabel3">
    <w:name w:val="ListLabel 3"/>
    <w:qFormat/>
    <w:rsid w:val="00872D69"/>
    <w:rPr>
      <w:rFonts w:cs="Wingdings"/>
    </w:rPr>
  </w:style>
  <w:style w:type="character" w:customStyle="1" w:styleId="ListLabel4">
    <w:name w:val="ListLabel 4"/>
    <w:qFormat/>
    <w:rsid w:val="00872D69"/>
    <w:rPr>
      <w:rFonts w:cs="Symbol"/>
    </w:rPr>
  </w:style>
  <w:style w:type="character" w:customStyle="1" w:styleId="ListLabel5">
    <w:name w:val="ListLabel 5"/>
    <w:qFormat/>
    <w:rsid w:val="00872D69"/>
    <w:rPr>
      <w:rFonts w:cs="Courier New"/>
    </w:rPr>
  </w:style>
  <w:style w:type="character" w:customStyle="1" w:styleId="ListLabel6">
    <w:name w:val="ListLabel 6"/>
    <w:qFormat/>
    <w:rsid w:val="00872D69"/>
    <w:rPr>
      <w:rFonts w:cs="Wingdings"/>
    </w:rPr>
  </w:style>
  <w:style w:type="character" w:customStyle="1" w:styleId="ListLabel7">
    <w:name w:val="ListLabel 7"/>
    <w:qFormat/>
    <w:rsid w:val="00872D69"/>
    <w:rPr>
      <w:rFonts w:cs="Symbol"/>
    </w:rPr>
  </w:style>
  <w:style w:type="character" w:customStyle="1" w:styleId="ListLabel8">
    <w:name w:val="ListLabel 8"/>
    <w:qFormat/>
    <w:rsid w:val="00872D69"/>
    <w:rPr>
      <w:rFonts w:cs="Courier New"/>
    </w:rPr>
  </w:style>
  <w:style w:type="character" w:customStyle="1" w:styleId="ListLabel9">
    <w:name w:val="ListLabel 9"/>
    <w:qFormat/>
    <w:rsid w:val="00872D69"/>
    <w:rPr>
      <w:rFonts w:cs="Wingdings"/>
    </w:rPr>
  </w:style>
  <w:style w:type="character" w:customStyle="1" w:styleId="ListLabel10">
    <w:name w:val="ListLabel 10"/>
    <w:qFormat/>
    <w:rsid w:val="00872D69"/>
    <w:rPr>
      <w:rFonts w:ascii="Times New Roman" w:hAnsi="Times New Roman" w:cs="Symbol"/>
      <w:sz w:val="24"/>
    </w:rPr>
  </w:style>
  <w:style w:type="character" w:customStyle="1" w:styleId="ListLabel11">
    <w:name w:val="ListLabel 11"/>
    <w:qFormat/>
    <w:rsid w:val="00872D69"/>
    <w:rPr>
      <w:rFonts w:cs="Courier New"/>
    </w:rPr>
  </w:style>
  <w:style w:type="character" w:customStyle="1" w:styleId="ListLabel12">
    <w:name w:val="ListLabel 12"/>
    <w:qFormat/>
    <w:rsid w:val="00872D69"/>
    <w:rPr>
      <w:rFonts w:cs="Wingdings"/>
    </w:rPr>
  </w:style>
  <w:style w:type="character" w:customStyle="1" w:styleId="ListLabel13">
    <w:name w:val="ListLabel 13"/>
    <w:qFormat/>
    <w:rsid w:val="00872D69"/>
    <w:rPr>
      <w:rFonts w:cs="Symbol"/>
    </w:rPr>
  </w:style>
  <w:style w:type="character" w:customStyle="1" w:styleId="ListLabel14">
    <w:name w:val="ListLabel 14"/>
    <w:qFormat/>
    <w:rsid w:val="00872D69"/>
    <w:rPr>
      <w:rFonts w:cs="Courier New"/>
    </w:rPr>
  </w:style>
  <w:style w:type="character" w:customStyle="1" w:styleId="ListLabel15">
    <w:name w:val="ListLabel 15"/>
    <w:qFormat/>
    <w:rsid w:val="00872D69"/>
    <w:rPr>
      <w:rFonts w:cs="Wingdings"/>
    </w:rPr>
  </w:style>
  <w:style w:type="character" w:customStyle="1" w:styleId="ListLabel16">
    <w:name w:val="ListLabel 16"/>
    <w:qFormat/>
    <w:rsid w:val="00872D69"/>
    <w:rPr>
      <w:rFonts w:cs="Symbol"/>
    </w:rPr>
  </w:style>
  <w:style w:type="character" w:customStyle="1" w:styleId="ListLabel17">
    <w:name w:val="ListLabel 17"/>
    <w:qFormat/>
    <w:rsid w:val="00872D69"/>
    <w:rPr>
      <w:rFonts w:cs="Courier New"/>
    </w:rPr>
  </w:style>
  <w:style w:type="character" w:customStyle="1" w:styleId="ListLabel18">
    <w:name w:val="ListLabel 18"/>
    <w:qFormat/>
    <w:rsid w:val="00872D69"/>
    <w:rPr>
      <w:rFonts w:cs="Wingdings"/>
    </w:rPr>
  </w:style>
  <w:style w:type="character" w:customStyle="1" w:styleId="ListLabel19">
    <w:name w:val="ListLabel 19"/>
    <w:qFormat/>
    <w:rsid w:val="00872D69"/>
    <w:rPr>
      <w:rFonts w:ascii="Times New Roman" w:hAnsi="Times New Roman" w:cs="Calibri"/>
      <w:b/>
      <w:sz w:val="24"/>
    </w:rPr>
  </w:style>
  <w:style w:type="character" w:customStyle="1" w:styleId="ListLabel20">
    <w:name w:val="ListLabel 20"/>
    <w:qFormat/>
    <w:rsid w:val="00872D69"/>
    <w:rPr>
      <w:rFonts w:cs="Courier New"/>
    </w:rPr>
  </w:style>
  <w:style w:type="character" w:customStyle="1" w:styleId="ListLabel21">
    <w:name w:val="ListLabel 21"/>
    <w:qFormat/>
    <w:rsid w:val="00872D69"/>
    <w:rPr>
      <w:rFonts w:cs="Wingdings"/>
    </w:rPr>
  </w:style>
  <w:style w:type="character" w:customStyle="1" w:styleId="ListLabel22">
    <w:name w:val="ListLabel 22"/>
    <w:qFormat/>
    <w:rsid w:val="00872D69"/>
    <w:rPr>
      <w:rFonts w:cs="Symbol"/>
    </w:rPr>
  </w:style>
  <w:style w:type="character" w:customStyle="1" w:styleId="ListLabel23">
    <w:name w:val="ListLabel 23"/>
    <w:qFormat/>
    <w:rsid w:val="00872D69"/>
    <w:rPr>
      <w:rFonts w:cs="Courier New"/>
    </w:rPr>
  </w:style>
  <w:style w:type="character" w:customStyle="1" w:styleId="ListLabel24">
    <w:name w:val="ListLabel 24"/>
    <w:qFormat/>
    <w:rsid w:val="00872D69"/>
    <w:rPr>
      <w:rFonts w:cs="Wingdings"/>
    </w:rPr>
  </w:style>
  <w:style w:type="character" w:customStyle="1" w:styleId="ListLabel25">
    <w:name w:val="ListLabel 25"/>
    <w:qFormat/>
    <w:rsid w:val="00872D69"/>
    <w:rPr>
      <w:rFonts w:cs="Symbol"/>
    </w:rPr>
  </w:style>
  <w:style w:type="character" w:customStyle="1" w:styleId="ListLabel26">
    <w:name w:val="ListLabel 26"/>
    <w:qFormat/>
    <w:rsid w:val="00872D69"/>
    <w:rPr>
      <w:rFonts w:cs="Courier New"/>
    </w:rPr>
  </w:style>
  <w:style w:type="character" w:customStyle="1" w:styleId="ListLabel27">
    <w:name w:val="ListLabel 27"/>
    <w:qFormat/>
    <w:rsid w:val="00872D69"/>
    <w:rPr>
      <w:rFonts w:cs="Wingdings"/>
    </w:rPr>
  </w:style>
  <w:style w:type="character" w:customStyle="1" w:styleId="Ancladenotafinal">
    <w:name w:val="Ancla de nota final"/>
    <w:rsid w:val="00872D69"/>
    <w:rPr>
      <w:vertAlign w:val="superscript"/>
    </w:rPr>
  </w:style>
  <w:style w:type="character" w:customStyle="1" w:styleId="Caracteresdenotafinal">
    <w:name w:val="Caracteres de nota final"/>
    <w:qFormat/>
    <w:rsid w:val="00872D69"/>
  </w:style>
  <w:style w:type="character" w:customStyle="1" w:styleId="ListLabel28">
    <w:name w:val="ListLabel 28"/>
    <w:qFormat/>
    <w:rsid w:val="00872D69"/>
    <w:rPr>
      <w:rFonts w:ascii="Times New Roman" w:hAnsi="Times New Roman" w:cs="Times New Roman"/>
      <w:sz w:val="24"/>
    </w:rPr>
  </w:style>
  <w:style w:type="character" w:customStyle="1" w:styleId="ListLabel29">
    <w:name w:val="ListLabel 29"/>
    <w:qFormat/>
    <w:rsid w:val="00872D69"/>
    <w:rPr>
      <w:rFonts w:cs="Courier New"/>
    </w:rPr>
  </w:style>
  <w:style w:type="character" w:customStyle="1" w:styleId="ListLabel30">
    <w:name w:val="ListLabel 30"/>
    <w:qFormat/>
    <w:rsid w:val="00872D69"/>
    <w:rPr>
      <w:rFonts w:cs="Wingdings"/>
    </w:rPr>
  </w:style>
  <w:style w:type="character" w:customStyle="1" w:styleId="ListLabel31">
    <w:name w:val="ListLabel 31"/>
    <w:qFormat/>
    <w:rsid w:val="00872D69"/>
    <w:rPr>
      <w:rFonts w:cs="Symbol"/>
    </w:rPr>
  </w:style>
  <w:style w:type="character" w:customStyle="1" w:styleId="ListLabel32">
    <w:name w:val="ListLabel 32"/>
    <w:qFormat/>
    <w:rsid w:val="00872D69"/>
    <w:rPr>
      <w:rFonts w:cs="Courier New"/>
    </w:rPr>
  </w:style>
  <w:style w:type="character" w:customStyle="1" w:styleId="ListLabel33">
    <w:name w:val="ListLabel 33"/>
    <w:qFormat/>
    <w:rsid w:val="00872D69"/>
    <w:rPr>
      <w:rFonts w:cs="Wingdings"/>
    </w:rPr>
  </w:style>
  <w:style w:type="character" w:customStyle="1" w:styleId="ListLabel34">
    <w:name w:val="ListLabel 34"/>
    <w:qFormat/>
    <w:rsid w:val="00872D69"/>
    <w:rPr>
      <w:rFonts w:cs="Symbol"/>
    </w:rPr>
  </w:style>
  <w:style w:type="character" w:customStyle="1" w:styleId="ListLabel35">
    <w:name w:val="ListLabel 35"/>
    <w:qFormat/>
    <w:rsid w:val="00872D69"/>
    <w:rPr>
      <w:rFonts w:cs="Courier New"/>
    </w:rPr>
  </w:style>
  <w:style w:type="character" w:customStyle="1" w:styleId="ListLabel36">
    <w:name w:val="ListLabel 36"/>
    <w:qFormat/>
    <w:rsid w:val="00872D69"/>
    <w:rPr>
      <w:rFonts w:cs="Wingdings"/>
    </w:rPr>
  </w:style>
  <w:style w:type="character" w:customStyle="1" w:styleId="ListLabel37">
    <w:name w:val="ListLabel 37"/>
    <w:qFormat/>
    <w:rsid w:val="00872D69"/>
    <w:rPr>
      <w:rFonts w:ascii="Times New Roman" w:hAnsi="Times New Roman" w:cs="Symbol"/>
      <w:sz w:val="24"/>
    </w:rPr>
  </w:style>
  <w:style w:type="character" w:customStyle="1" w:styleId="ListLabel38">
    <w:name w:val="ListLabel 38"/>
    <w:qFormat/>
    <w:rsid w:val="00872D69"/>
    <w:rPr>
      <w:rFonts w:cs="Courier New"/>
    </w:rPr>
  </w:style>
  <w:style w:type="character" w:customStyle="1" w:styleId="ListLabel39">
    <w:name w:val="ListLabel 39"/>
    <w:qFormat/>
    <w:rsid w:val="00872D69"/>
    <w:rPr>
      <w:rFonts w:cs="Wingdings"/>
    </w:rPr>
  </w:style>
  <w:style w:type="character" w:customStyle="1" w:styleId="ListLabel40">
    <w:name w:val="ListLabel 40"/>
    <w:qFormat/>
    <w:rsid w:val="00872D69"/>
    <w:rPr>
      <w:rFonts w:cs="Symbol"/>
    </w:rPr>
  </w:style>
  <w:style w:type="character" w:customStyle="1" w:styleId="ListLabel41">
    <w:name w:val="ListLabel 41"/>
    <w:qFormat/>
    <w:rsid w:val="00872D69"/>
    <w:rPr>
      <w:rFonts w:cs="Courier New"/>
    </w:rPr>
  </w:style>
  <w:style w:type="character" w:customStyle="1" w:styleId="ListLabel42">
    <w:name w:val="ListLabel 42"/>
    <w:qFormat/>
    <w:rsid w:val="00872D69"/>
    <w:rPr>
      <w:rFonts w:cs="Wingdings"/>
    </w:rPr>
  </w:style>
  <w:style w:type="character" w:customStyle="1" w:styleId="ListLabel43">
    <w:name w:val="ListLabel 43"/>
    <w:qFormat/>
    <w:rsid w:val="00872D69"/>
    <w:rPr>
      <w:rFonts w:cs="Symbol"/>
    </w:rPr>
  </w:style>
  <w:style w:type="character" w:customStyle="1" w:styleId="ListLabel44">
    <w:name w:val="ListLabel 44"/>
    <w:qFormat/>
    <w:rsid w:val="00872D69"/>
    <w:rPr>
      <w:rFonts w:cs="Courier New"/>
    </w:rPr>
  </w:style>
  <w:style w:type="character" w:customStyle="1" w:styleId="ListLabel45">
    <w:name w:val="ListLabel 45"/>
    <w:qFormat/>
    <w:rsid w:val="00872D69"/>
    <w:rPr>
      <w:rFonts w:cs="Wingdings"/>
    </w:rPr>
  </w:style>
  <w:style w:type="character" w:customStyle="1" w:styleId="ListLabel46">
    <w:name w:val="ListLabel 46"/>
    <w:qFormat/>
    <w:rsid w:val="00872D69"/>
    <w:rPr>
      <w:rFonts w:ascii="Times New Roman" w:hAnsi="Times New Roman" w:cs="Calibri"/>
      <w:b/>
      <w:sz w:val="24"/>
    </w:rPr>
  </w:style>
  <w:style w:type="character" w:customStyle="1" w:styleId="ListLabel47">
    <w:name w:val="ListLabel 47"/>
    <w:qFormat/>
    <w:rsid w:val="00872D69"/>
    <w:rPr>
      <w:rFonts w:cs="Courier New"/>
    </w:rPr>
  </w:style>
  <w:style w:type="character" w:customStyle="1" w:styleId="ListLabel48">
    <w:name w:val="ListLabel 48"/>
    <w:qFormat/>
    <w:rsid w:val="00872D69"/>
    <w:rPr>
      <w:rFonts w:cs="Wingdings"/>
    </w:rPr>
  </w:style>
  <w:style w:type="character" w:customStyle="1" w:styleId="ListLabel49">
    <w:name w:val="ListLabel 49"/>
    <w:qFormat/>
    <w:rsid w:val="00872D69"/>
    <w:rPr>
      <w:rFonts w:cs="Symbol"/>
    </w:rPr>
  </w:style>
  <w:style w:type="character" w:customStyle="1" w:styleId="ListLabel50">
    <w:name w:val="ListLabel 50"/>
    <w:qFormat/>
    <w:rsid w:val="00872D69"/>
    <w:rPr>
      <w:rFonts w:cs="Courier New"/>
    </w:rPr>
  </w:style>
  <w:style w:type="character" w:customStyle="1" w:styleId="ListLabel51">
    <w:name w:val="ListLabel 51"/>
    <w:qFormat/>
    <w:rsid w:val="00872D69"/>
    <w:rPr>
      <w:rFonts w:cs="Wingdings"/>
    </w:rPr>
  </w:style>
  <w:style w:type="character" w:customStyle="1" w:styleId="ListLabel52">
    <w:name w:val="ListLabel 52"/>
    <w:qFormat/>
    <w:rsid w:val="00872D69"/>
    <w:rPr>
      <w:rFonts w:cs="Symbol"/>
    </w:rPr>
  </w:style>
  <w:style w:type="character" w:customStyle="1" w:styleId="ListLabel53">
    <w:name w:val="ListLabel 53"/>
    <w:qFormat/>
    <w:rsid w:val="00872D69"/>
    <w:rPr>
      <w:rFonts w:cs="Courier New"/>
    </w:rPr>
  </w:style>
  <w:style w:type="character" w:customStyle="1" w:styleId="ListLabel54">
    <w:name w:val="ListLabel 54"/>
    <w:qFormat/>
    <w:rsid w:val="00872D69"/>
    <w:rPr>
      <w:rFonts w:cs="Wingdings"/>
    </w:rPr>
  </w:style>
  <w:style w:type="character" w:customStyle="1" w:styleId="ListLabel55">
    <w:name w:val="ListLabel 55"/>
    <w:qFormat/>
    <w:rsid w:val="00872D69"/>
    <w:rPr>
      <w:rFonts w:ascii="Times New Roman" w:hAnsi="Times New Roman" w:cs="Times New Roman"/>
      <w:sz w:val="24"/>
    </w:rPr>
  </w:style>
  <w:style w:type="character" w:customStyle="1" w:styleId="ListLabel56">
    <w:name w:val="ListLabel 56"/>
    <w:qFormat/>
    <w:rsid w:val="00872D69"/>
    <w:rPr>
      <w:rFonts w:cs="Courier New"/>
    </w:rPr>
  </w:style>
  <w:style w:type="character" w:customStyle="1" w:styleId="ListLabel57">
    <w:name w:val="ListLabel 57"/>
    <w:qFormat/>
    <w:rsid w:val="00872D69"/>
    <w:rPr>
      <w:rFonts w:cs="Wingdings"/>
    </w:rPr>
  </w:style>
  <w:style w:type="character" w:customStyle="1" w:styleId="ListLabel58">
    <w:name w:val="ListLabel 58"/>
    <w:qFormat/>
    <w:rsid w:val="00872D69"/>
    <w:rPr>
      <w:rFonts w:cs="Symbol"/>
    </w:rPr>
  </w:style>
  <w:style w:type="character" w:customStyle="1" w:styleId="ListLabel59">
    <w:name w:val="ListLabel 59"/>
    <w:qFormat/>
    <w:rsid w:val="00872D69"/>
    <w:rPr>
      <w:rFonts w:cs="Courier New"/>
    </w:rPr>
  </w:style>
  <w:style w:type="character" w:customStyle="1" w:styleId="ListLabel60">
    <w:name w:val="ListLabel 60"/>
    <w:qFormat/>
    <w:rsid w:val="00872D69"/>
    <w:rPr>
      <w:rFonts w:cs="Wingdings"/>
    </w:rPr>
  </w:style>
  <w:style w:type="character" w:customStyle="1" w:styleId="ListLabel61">
    <w:name w:val="ListLabel 61"/>
    <w:qFormat/>
    <w:rsid w:val="00872D69"/>
    <w:rPr>
      <w:rFonts w:cs="Symbol"/>
    </w:rPr>
  </w:style>
  <w:style w:type="character" w:customStyle="1" w:styleId="ListLabel62">
    <w:name w:val="ListLabel 62"/>
    <w:qFormat/>
    <w:rsid w:val="00872D69"/>
    <w:rPr>
      <w:rFonts w:cs="Courier New"/>
    </w:rPr>
  </w:style>
  <w:style w:type="character" w:customStyle="1" w:styleId="ListLabel63">
    <w:name w:val="ListLabel 63"/>
    <w:qFormat/>
    <w:rsid w:val="00872D69"/>
    <w:rPr>
      <w:rFonts w:cs="Wingdings"/>
    </w:rPr>
  </w:style>
  <w:style w:type="character" w:customStyle="1" w:styleId="ListLabel64">
    <w:name w:val="ListLabel 64"/>
    <w:qFormat/>
    <w:rsid w:val="00872D69"/>
    <w:rPr>
      <w:rFonts w:ascii="Times New Roman" w:hAnsi="Times New Roman" w:cs="Symbol"/>
      <w:sz w:val="24"/>
    </w:rPr>
  </w:style>
  <w:style w:type="character" w:customStyle="1" w:styleId="ListLabel65">
    <w:name w:val="ListLabel 65"/>
    <w:qFormat/>
    <w:rsid w:val="00872D69"/>
    <w:rPr>
      <w:rFonts w:cs="Courier New"/>
    </w:rPr>
  </w:style>
  <w:style w:type="character" w:customStyle="1" w:styleId="ListLabel66">
    <w:name w:val="ListLabel 66"/>
    <w:qFormat/>
    <w:rsid w:val="00872D69"/>
    <w:rPr>
      <w:rFonts w:cs="Wingdings"/>
    </w:rPr>
  </w:style>
  <w:style w:type="character" w:customStyle="1" w:styleId="ListLabel67">
    <w:name w:val="ListLabel 67"/>
    <w:qFormat/>
    <w:rsid w:val="00872D69"/>
    <w:rPr>
      <w:rFonts w:cs="Symbol"/>
    </w:rPr>
  </w:style>
  <w:style w:type="character" w:customStyle="1" w:styleId="ListLabel68">
    <w:name w:val="ListLabel 68"/>
    <w:qFormat/>
    <w:rsid w:val="00872D69"/>
    <w:rPr>
      <w:rFonts w:cs="Courier New"/>
    </w:rPr>
  </w:style>
  <w:style w:type="character" w:customStyle="1" w:styleId="ListLabel69">
    <w:name w:val="ListLabel 69"/>
    <w:qFormat/>
    <w:rsid w:val="00872D69"/>
    <w:rPr>
      <w:rFonts w:cs="Wingdings"/>
    </w:rPr>
  </w:style>
  <w:style w:type="character" w:customStyle="1" w:styleId="ListLabel70">
    <w:name w:val="ListLabel 70"/>
    <w:qFormat/>
    <w:rsid w:val="00872D69"/>
    <w:rPr>
      <w:rFonts w:cs="Symbol"/>
    </w:rPr>
  </w:style>
  <w:style w:type="character" w:customStyle="1" w:styleId="ListLabel71">
    <w:name w:val="ListLabel 71"/>
    <w:qFormat/>
    <w:rsid w:val="00872D69"/>
    <w:rPr>
      <w:rFonts w:cs="Courier New"/>
    </w:rPr>
  </w:style>
  <w:style w:type="character" w:customStyle="1" w:styleId="ListLabel72">
    <w:name w:val="ListLabel 72"/>
    <w:qFormat/>
    <w:rsid w:val="00872D69"/>
    <w:rPr>
      <w:rFonts w:cs="Wingdings"/>
    </w:rPr>
  </w:style>
  <w:style w:type="character" w:customStyle="1" w:styleId="ListLabel73">
    <w:name w:val="ListLabel 73"/>
    <w:qFormat/>
    <w:rsid w:val="00872D69"/>
    <w:rPr>
      <w:rFonts w:ascii="Times New Roman" w:hAnsi="Times New Roman" w:cs="Calibri"/>
      <w:b/>
      <w:sz w:val="24"/>
    </w:rPr>
  </w:style>
  <w:style w:type="character" w:customStyle="1" w:styleId="ListLabel74">
    <w:name w:val="ListLabel 74"/>
    <w:qFormat/>
    <w:rsid w:val="00872D69"/>
    <w:rPr>
      <w:rFonts w:cs="Courier New"/>
    </w:rPr>
  </w:style>
  <w:style w:type="character" w:customStyle="1" w:styleId="ListLabel75">
    <w:name w:val="ListLabel 75"/>
    <w:qFormat/>
    <w:rsid w:val="00872D69"/>
    <w:rPr>
      <w:rFonts w:cs="Wingdings"/>
    </w:rPr>
  </w:style>
  <w:style w:type="character" w:customStyle="1" w:styleId="ListLabel76">
    <w:name w:val="ListLabel 76"/>
    <w:qFormat/>
    <w:rsid w:val="00872D69"/>
    <w:rPr>
      <w:rFonts w:cs="Symbol"/>
    </w:rPr>
  </w:style>
  <w:style w:type="character" w:customStyle="1" w:styleId="ListLabel77">
    <w:name w:val="ListLabel 77"/>
    <w:qFormat/>
    <w:rsid w:val="00872D69"/>
    <w:rPr>
      <w:rFonts w:cs="Courier New"/>
    </w:rPr>
  </w:style>
  <w:style w:type="character" w:customStyle="1" w:styleId="ListLabel78">
    <w:name w:val="ListLabel 78"/>
    <w:qFormat/>
    <w:rsid w:val="00872D69"/>
    <w:rPr>
      <w:rFonts w:cs="Wingdings"/>
    </w:rPr>
  </w:style>
  <w:style w:type="character" w:customStyle="1" w:styleId="ListLabel79">
    <w:name w:val="ListLabel 79"/>
    <w:qFormat/>
    <w:rsid w:val="00872D69"/>
    <w:rPr>
      <w:rFonts w:cs="Symbol"/>
    </w:rPr>
  </w:style>
  <w:style w:type="character" w:customStyle="1" w:styleId="ListLabel80">
    <w:name w:val="ListLabel 80"/>
    <w:qFormat/>
    <w:rsid w:val="00872D69"/>
    <w:rPr>
      <w:rFonts w:cs="Courier New"/>
    </w:rPr>
  </w:style>
  <w:style w:type="character" w:customStyle="1" w:styleId="ListLabel81">
    <w:name w:val="ListLabel 81"/>
    <w:qFormat/>
    <w:rsid w:val="00872D69"/>
    <w:rPr>
      <w:rFonts w:cs="Wingdings"/>
    </w:rPr>
  </w:style>
  <w:style w:type="character" w:customStyle="1" w:styleId="ListLabel82">
    <w:name w:val="ListLabel 82"/>
    <w:qFormat/>
    <w:rsid w:val="00872D69"/>
    <w:rPr>
      <w:rFonts w:ascii="Times New Roman" w:hAnsi="Times New Roman" w:cs="Times New Roman"/>
      <w:sz w:val="24"/>
    </w:rPr>
  </w:style>
  <w:style w:type="character" w:customStyle="1" w:styleId="ListLabel83">
    <w:name w:val="ListLabel 83"/>
    <w:qFormat/>
    <w:rsid w:val="00872D69"/>
    <w:rPr>
      <w:rFonts w:cs="Courier New"/>
    </w:rPr>
  </w:style>
  <w:style w:type="character" w:customStyle="1" w:styleId="ListLabel84">
    <w:name w:val="ListLabel 84"/>
    <w:qFormat/>
    <w:rsid w:val="00872D69"/>
    <w:rPr>
      <w:rFonts w:cs="Wingdings"/>
    </w:rPr>
  </w:style>
  <w:style w:type="character" w:customStyle="1" w:styleId="ListLabel85">
    <w:name w:val="ListLabel 85"/>
    <w:qFormat/>
    <w:rsid w:val="00872D69"/>
    <w:rPr>
      <w:rFonts w:cs="Symbol"/>
    </w:rPr>
  </w:style>
  <w:style w:type="character" w:customStyle="1" w:styleId="ListLabel86">
    <w:name w:val="ListLabel 86"/>
    <w:qFormat/>
    <w:rsid w:val="00872D69"/>
    <w:rPr>
      <w:rFonts w:cs="Courier New"/>
    </w:rPr>
  </w:style>
  <w:style w:type="character" w:customStyle="1" w:styleId="ListLabel87">
    <w:name w:val="ListLabel 87"/>
    <w:qFormat/>
    <w:rsid w:val="00872D69"/>
    <w:rPr>
      <w:rFonts w:cs="Wingdings"/>
    </w:rPr>
  </w:style>
  <w:style w:type="character" w:customStyle="1" w:styleId="ListLabel88">
    <w:name w:val="ListLabel 88"/>
    <w:qFormat/>
    <w:rsid w:val="00872D69"/>
    <w:rPr>
      <w:rFonts w:cs="Symbol"/>
    </w:rPr>
  </w:style>
  <w:style w:type="character" w:customStyle="1" w:styleId="ListLabel89">
    <w:name w:val="ListLabel 89"/>
    <w:qFormat/>
    <w:rsid w:val="00872D69"/>
    <w:rPr>
      <w:rFonts w:cs="Courier New"/>
    </w:rPr>
  </w:style>
  <w:style w:type="character" w:customStyle="1" w:styleId="ListLabel90">
    <w:name w:val="ListLabel 90"/>
    <w:qFormat/>
    <w:rsid w:val="00872D69"/>
    <w:rPr>
      <w:rFonts w:cs="Wingdings"/>
    </w:rPr>
  </w:style>
  <w:style w:type="character" w:customStyle="1" w:styleId="ListLabel91">
    <w:name w:val="ListLabel 91"/>
    <w:qFormat/>
    <w:rsid w:val="00872D69"/>
    <w:rPr>
      <w:rFonts w:ascii="Times New Roman" w:hAnsi="Times New Roman" w:cs="Symbol"/>
      <w:sz w:val="24"/>
    </w:rPr>
  </w:style>
  <w:style w:type="character" w:customStyle="1" w:styleId="ListLabel92">
    <w:name w:val="ListLabel 92"/>
    <w:qFormat/>
    <w:rsid w:val="00872D69"/>
    <w:rPr>
      <w:rFonts w:cs="Courier New"/>
    </w:rPr>
  </w:style>
  <w:style w:type="character" w:customStyle="1" w:styleId="ListLabel93">
    <w:name w:val="ListLabel 93"/>
    <w:qFormat/>
    <w:rsid w:val="00872D69"/>
    <w:rPr>
      <w:rFonts w:cs="Wingdings"/>
    </w:rPr>
  </w:style>
  <w:style w:type="character" w:customStyle="1" w:styleId="ListLabel94">
    <w:name w:val="ListLabel 94"/>
    <w:qFormat/>
    <w:rsid w:val="00872D69"/>
    <w:rPr>
      <w:rFonts w:cs="Symbol"/>
    </w:rPr>
  </w:style>
  <w:style w:type="character" w:customStyle="1" w:styleId="ListLabel95">
    <w:name w:val="ListLabel 95"/>
    <w:qFormat/>
    <w:rsid w:val="00872D69"/>
    <w:rPr>
      <w:rFonts w:cs="Courier New"/>
    </w:rPr>
  </w:style>
  <w:style w:type="character" w:customStyle="1" w:styleId="ListLabel96">
    <w:name w:val="ListLabel 96"/>
    <w:qFormat/>
    <w:rsid w:val="00872D69"/>
    <w:rPr>
      <w:rFonts w:cs="Wingdings"/>
    </w:rPr>
  </w:style>
  <w:style w:type="character" w:customStyle="1" w:styleId="ListLabel97">
    <w:name w:val="ListLabel 97"/>
    <w:qFormat/>
    <w:rsid w:val="00872D69"/>
    <w:rPr>
      <w:rFonts w:cs="Symbol"/>
    </w:rPr>
  </w:style>
  <w:style w:type="character" w:customStyle="1" w:styleId="ListLabel98">
    <w:name w:val="ListLabel 98"/>
    <w:qFormat/>
    <w:rsid w:val="00872D69"/>
    <w:rPr>
      <w:rFonts w:cs="Courier New"/>
    </w:rPr>
  </w:style>
  <w:style w:type="character" w:customStyle="1" w:styleId="ListLabel99">
    <w:name w:val="ListLabel 99"/>
    <w:qFormat/>
    <w:rsid w:val="00872D69"/>
    <w:rPr>
      <w:rFonts w:cs="Wingdings"/>
    </w:rPr>
  </w:style>
  <w:style w:type="character" w:customStyle="1" w:styleId="ListLabel100">
    <w:name w:val="ListLabel 100"/>
    <w:qFormat/>
    <w:rsid w:val="00872D69"/>
    <w:rPr>
      <w:rFonts w:ascii="Times New Roman" w:hAnsi="Times New Roman" w:cs="Calibri"/>
      <w:b/>
      <w:sz w:val="24"/>
    </w:rPr>
  </w:style>
  <w:style w:type="character" w:customStyle="1" w:styleId="ListLabel101">
    <w:name w:val="ListLabel 101"/>
    <w:qFormat/>
    <w:rsid w:val="00872D69"/>
    <w:rPr>
      <w:rFonts w:cs="Courier New"/>
    </w:rPr>
  </w:style>
  <w:style w:type="character" w:customStyle="1" w:styleId="ListLabel102">
    <w:name w:val="ListLabel 102"/>
    <w:qFormat/>
    <w:rsid w:val="00872D69"/>
    <w:rPr>
      <w:rFonts w:cs="Wingdings"/>
    </w:rPr>
  </w:style>
  <w:style w:type="character" w:customStyle="1" w:styleId="ListLabel103">
    <w:name w:val="ListLabel 103"/>
    <w:qFormat/>
    <w:rsid w:val="00872D69"/>
    <w:rPr>
      <w:rFonts w:cs="Symbol"/>
    </w:rPr>
  </w:style>
  <w:style w:type="character" w:customStyle="1" w:styleId="ListLabel104">
    <w:name w:val="ListLabel 104"/>
    <w:qFormat/>
    <w:rsid w:val="00872D69"/>
    <w:rPr>
      <w:rFonts w:cs="Courier New"/>
    </w:rPr>
  </w:style>
  <w:style w:type="character" w:customStyle="1" w:styleId="ListLabel105">
    <w:name w:val="ListLabel 105"/>
    <w:qFormat/>
    <w:rsid w:val="00872D69"/>
    <w:rPr>
      <w:rFonts w:cs="Wingdings"/>
    </w:rPr>
  </w:style>
  <w:style w:type="character" w:customStyle="1" w:styleId="ListLabel106">
    <w:name w:val="ListLabel 106"/>
    <w:qFormat/>
    <w:rsid w:val="00872D69"/>
    <w:rPr>
      <w:rFonts w:cs="Symbol"/>
    </w:rPr>
  </w:style>
  <w:style w:type="character" w:customStyle="1" w:styleId="ListLabel107">
    <w:name w:val="ListLabel 107"/>
    <w:qFormat/>
    <w:rsid w:val="00872D69"/>
    <w:rPr>
      <w:rFonts w:cs="Courier New"/>
    </w:rPr>
  </w:style>
  <w:style w:type="character" w:customStyle="1" w:styleId="ListLabel108">
    <w:name w:val="ListLabel 108"/>
    <w:qFormat/>
    <w:rsid w:val="00872D69"/>
    <w:rPr>
      <w:rFonts w:cs="Wingdings"/>
    </w:rPr>
  </w:style>
  <w:style w:type="character" w:customStyle="1" w:styleId="ListLabel109">
    <w:name w:val="ListLabel 109"/>
    <w:qFormat/>
    <w:rsid w:val="00872D69"/>
    <w:rPr>
      <w:rFonts w:ascii="Times New Roman" w:hAnsi="Times New Roman" w:cs="Times New Roman"/>
      <w:sz w:val="24"/>
    </w:rPr>
  </w:style>
  <w:style w:type="character" w:customStyle="1" w:styleId="ListLabel110">
    <w:name w:val="ListLabel 110"/>
    <w:qFormat/>
    <w:rsid w:val="00872D69"/>
    <w:rPr>
      <w:rFonts w:cs="Courier New"/>
    </w:rPr>
  </w:style>
  <w:style w:type="character" w:customStyle="1" w:styleId="ListLabel111">
    <w:name w:val="ListLabel 111"/>
    <w:qFormat/>
    <w:rsid w:val="00872D69"/>
    <w:rPr>
      <w:rFonts w:cs="Wingdings"/>
    </w:rPr>
  </w:style>
  <w:style w:type="character" w:customStyle="1" w:styleId="ListLabel112">
    <w:name w:val="ListLabel 112"/>
    <w:qFormat/>
    <w:rsid w:val="00872D69"/>
    <w:rPr>
      <w:rFonts w:cs="Symbol"/>
    </w:rPr>
  </w:style>
  <w:style w:type="character" w:customStyle="1" w:styleId="ListLabel113">
    <w:name w:val="ListLabel 113"/>
    <w:qFormat/>
    <w:rsid w:val="00872D69"/>
    <w:rPr>
      <w:rFonts w:cs="Courier New"/>
    </w:rPr>
  </w:style>
  <w:style w:type="character" w:customStyle="1" w:styleId="ListLabel114">
    <w:name w:val="ListLabel 114"/>
    <w:qFormat/>
    <w:rsid w:val="00872D69"/>
    <w:rPr>
      <w:rFonts w:cs="Wingdings"/>
    </w:rPr>
  </w:style>
  <w:style w:type="character" w:customStyle="1" w:styleId="ListLabel115">
    <w:name w:val="ListLabel 115"/>
    <w:qFormat/>
    <w:rsid w:val="00872D69"/>
    <w:rPr>
      <w:rFonts w:cs="Symbol"/>
    </w:rPr>
  </w:style>
  <w:style w:type="character" w:customStyle="1" w:styleId="ListLabel116">
    <w:name w:val="ListLabel 116"/>
    <w:qFormat/>
    <w:rsid w:val="00872D69"/>
    <w:rPr>
      <w:rFonts w:cs="Courier New"/>
    </w:rPr>
  </w:style>
  <w:style w:type="character" w:customStyle="1" w:styleId="ListLabel117">
    <w:name w:val="ListLabel 117"/>
    <w:qFormat/>
    <w:rsid w:val="00872D69"/>
    <w:rPr>
      <w:rFonts w:cs="Wingdings"/>
    </w:rPr>
  </w:style>
  <w:style w:type="character" w:customStyle="1" w:styleId="ListLabel118">
    <w:name w:val="ListLabel 118"/>
    <w:qFormat/>
    <w:rsid w:val="00872D69"/>
    <w:rPr>
      <w:rFonts w:ascii="Times New Roman" w:hAnsi="Times New Roman" w:cs="Symbol"/>
      <w:sz w:val="24"/>
    </w:rPr>
  </w:style>
  <w:style w:type="character" w:customStyle="1" w:styleId="ListLabel119">
    <w:name w:val="ListLabel 119"/>
    <w:qFormat/>
    <w:rsid w:val="00872D69"/>
    <w:rPr>
      <w:rFonts w:cs="Courier New"/>
    </w:rPr>
  </w:style>
  <w:style w:type="character" w:customStyle="1" w:styleId="ListLabel120">
    <w:name w:val="ListLabel 120"/>
    <w:qFormat/>
    <w:rsid w:val="00872D69"/>
    <w:rPr>
      <w:rFonts w:cs="Wingdings"/>
    </w:rPr>
  </w:style>
  <w:style w:type="character" w:customStyle="1" w:styleId="ListLabel121">
    <w:name w:val="ListLabel 121"/>
    <w:qFormat/>
    <w:rsid w:val="00872D69"/>
    <w:rPr>
      <w:rFonts w:cs="Symbol"/>
    </w:rPr>
  </w:style>
  <w:style w:type="character" w:customStyle="1" w:styleId="ListLabel122">
    <w:name w:val="ListLabel 122"/>
    <w:qFormat/>
    <w:rsid w:val="00872D69"/>
    <w:rPr>
      <w:rFonts w:cs="Courier New"/>
    </w:rPr>
  </w:style>
  <w:style w:type="character" w:customStyle="1" w:styleId="ListLabel123">
    <w:name w:val="ListLabel 123"/>
    <w:qFormat/>
    <w:rsid w:val="00872D69"/>
    <w:rPr>
      <w:rFonts w:cs="Wingdings"/>
    </w:rPr>
  </w:style>
  <w:style w:type="character" w:customStyle="1" w:styleId="ListLabel124">
    <w:name w:val="ListLabel 124"/>
    <w:qFormat/>
    <w:rsid w:val="00872D69"/>
    <w:rPr>
      <w:rFonts w:cs="Symbol"/>
    </w:rPr>
  </w:style>
  <w:style w:type="character" w:customStyle="1" w:styleId="ListLabel125">
    <w:name w:val="ListLabel 125"/>
    <w:qFormat/>
    <w:rsid w:val="00872D69"/>
    <w:rPr>
      <w:rFonts w:cs="Courier New"/>
    </w:rPr>
  </w:style>
  <w:style w:type="character" w:customStyle="1" w:styleId="ListLabel126">
    <w:name w:val="ListLabel 126"/>
    <w:qFormat/>
    <w:rsid w:val="00872D69"/>
    <w:rPr>
      <w:rFonts w:cs="Wingdings"/>
    </w:rPr>
  </w:style>
  <w:style w:type="character" w:customStyle="1" w:styleId="ListLabel127">
    <w:name w:val="ListLabel 127"/>
    <w:qFormat/>
    <w:rsid w:val="00872D69"/>
    <w:rPr>
      <w:rFonts w:ascii="Times New Roman" w:hAnsi="Times New Roman" w:cs="Calibri"/>
      <w:b/>
      <w:sz w:val="24"/>
    </w:rPr>
  </w:style>
  <w:style w:type="character" w:customStyle="1" w:styleId="ListLabel128">
    <w:name w:val="ListLabel 128"/>
    <w:qFormat/>
    <w:rsid w:val="00872D69"/>
    <w:rPr>
      <w:rFonts w:cs="Courier New"/>
    </w:rPr>
  </w:style>
  <w:style w:type="character" w:customStyle="1" w:styleId="ListLabel129">
    <w:name w:val="ListLabel 129"/>
    <w:qFormat/>
    <w:rsid w:val="00872D69"/>
    <w:rPr>
      <w:rFonts w:cs="Wingdings"/>
    </w:rPr>
  </w:style>
  <w:style w:type="character" w:customStyle="1" w:styleId="ListLabel130">
    <w:name w:val="ListLabel 130"/>
    <w:qFormat/>
    <w:rsid w:val="00872D69"/>
    <w:rPr>
      <w:rFonts w:cs="Symbol"/>
    </w:rPr>
  </w:style>
  <w:style w:type="character" w:customStyle="1" w:styleId="ListLabel131">
    <w:name w:val="ListLabel 131"/>
    <w:qFormat/>
    <w:rsid w:val="00872D69"/>
    <w:rPr>
      <w:rFonts w:cs="Courier New"/>
    </w:rPr>
  </w:style>
  <w:style w:type="character" w:customStyle="1" w:styleId="ListLabel132">
    <w:name w:val="ListLabel 132"/>
    <w:qFormat/>
    <w:rsid w:val="00872D69"/>
    <w:rPr>
      <w:rFonts w:cs="Wingdings"/>
    </w:rPr>
  </w:style>
  <w:style w:type="character" w:customStyle="1" w:styleId="ListLabel133">
    <w:name w:val="ListLabel 133"/>
    <w:qFormat/>
    <w:rsid w:val="00872D69"/>
    <w:rPr>
      <w:rFonts w:cs="Symbol"/>
    </w:rPr>
  </w:style>
  <w:style w:type="character" w:customStyle="1" w:styleId="ListLabel134">
    <w:name w:val="ListLabel 134"/>
    <w:qFormat/>
    <w:rsid w:val="00872D69"/>
    <w:rPr>
      <w:rFonts w:cs="Courier New"/>
    </w:rPr>
  </w:style>
  <w:style w:type="character" w:customStyle="1" w:styleId="ListLabel135">
    <w:name w:val="ListLabel 135"/>
    <w:qFormat/>
    <w:rsid w:val="00872D69"/>
    <w:rPr>
      <w:rFonts w:cs="Wingdings"/>
    </w:rPr>
  </w:style>
  <w:style w:type="paragraph" w:customStyle="1" w:styleId="Ttulo">
    <w:name w:val="Título"/>
    <w:basedOn w:val="Normale"/>
    <w:next w:val="Corpotesto"/>
    <w:qFormat/>
    <w:rsid w:val="00872D69"/>
    <w:pPr>
      <w:keepNext/>
      <w:spacing w:before="240" w:after="120"/>
    </w:pPr>
    <w:rPr>
      <w:rFonts w:ascii="Liberation Sans" w:eastAsia="WenQuanYi Micro Hei" w:hAnsi="Liberation Sans" w:cs="Lohit Devanagari"/>
      <w:sz w:val="28"/>
      <w:szCs w:val="28"/>
    </w:rPr>
  </w:style>
  <w:style w:type="paragraph" w:styleId="Corpotesto">
    <w:name w:val="Body Text"/>
    <w:basedOn w:val="Normale"/>
    <w:rsid w:val="00872D69"/>
    <w:pPr>
      <w:spacing w:after="140" w:line="276" w:lineRule="auto"/>
    </w:pPr>
  </w:style>
  <w:style w:type="paragraph" w:styleId="Elenco">
    <w:name w:val="List"/>
    <w:basedOn w:val="Corpotesto"/>
    <w:rsid w:val="00872D69"/>
    <w:rPr>
      <w:rFonts w:cs="Lohit Devanagari"/>
    </w:rPr>
  </w:style>
  <w:style w:type="paragraph" w:styleId="Didascalia">
    <w:name w:val="caption"/>
    <w:basedOn w:val="Normale"/>
    <w:qFormat/>
    <w:rsid w:val="00872D69"/>
    <w:pPr>
      <w:suppressLineNumbers/>
      <w:spacing w:before="120" w:after="120"/>
    </w:pPr>
    <w:rPr>
      <w:rFonts w:cs="Lohit Devanagari"/>
      <w:i/>
      <w:iCs/>
      <w:sz w:val="24"/>
      <w:szCs w:val="24"/>
    </w:rPr>
  </w:style>
  <w:style w:type="paragraph" w:customStyle="1" w:styleId="ndice">
    <w:name w:val="Índice"/>
    <w:basedOn w:val="Normale"/>
    <w:qFormat/>
    <w:rsid w:val="00872D69"/>
    <w:pPr>
      <w:suppressLineNumbers/>
    </w:pPr>
    <w:rPr>
      <w:rFonts w:cs="Lohit Devanagari"/>
    </w:rPr>
  </w:style>
  <w:style w:type="paragraph" w:styleId="Paragrafoelenco">
    <w:name w:val="List Paragraph"/>
    <w:basedOn w:val="Normale"/>
    <w:uiPriority w:val="34"/>
    <w:qFormat/>
    <w:rsid w:val="003E7A5A"/>
    <w:pPr>
      <w:ind w:left="720"/>
      <w:contextualSpacing/>
    </w:pPr>
  </w:style>
  <w:style w:type="paragraph" w:styleId="Testonotaapidipagina">
    <w:name w:val="footnote text"/>
    <w:basedOn w:val="Normale"/>
    <w:link w:val="TestonotaapidipaginaCarattere"/>
    <w:uiPriority w:val="99"/>
    <w:semiHidden/>
    <w:unhideWhenUsed/>
    <w:rsid w:val="003E7A5A"/>
    <w:pPr>
      <w:spacing w:line="240" w:lineRule="auto"/>
    </w:pPr>
    <w:rPr>
      <w:rFonts w:ascii="Cambria" w:eastAsia="Cambria" w:hAnsi="Cambria" w:cs="Times New Roman"/>
      <w:szCs w:val="20"/>
    </w:rPr>
  </w:style>
  <w:style w:type="paragraph" w:styleId="Intestazione">
    <w:name w:val="header"/>
    <w:basedOn w:val="Normale"/>
    <w:link w:val="IntestazioneCarattere"/>
    <w:uiPriority w:val="99"/>
    <w:unhideWhenUsed/>
    <w:rsid w:val="003E7A5A"/>
    <w:pPr>
      <w:tabs>
        <w:tab w:val="center" w:pos="4819"/>
        <w:tab w:val="right" w:pos="9638"/>
      </w:tabs>
      <w:spacing w:line="240" w:lineRule="auto"/>
    </w:pPr>
  </w:style>
  <w:style w:type="paragraph" w:styleId="Pidipagina">
    <w:name w:val="footer"/>
    <w:basedOn w:val="Normale"/>
    <w:link w:val="PidipaginaCarattere"/>
    <w:uiPriority w:val="99"/>
    <w:unhideWhenUsed/>
    <w:rsid w:val="003E7A5A"/>
    <w:pPr>
      <w:tabs>
        <w:tab w:val="center" w:pos="4819"/>
        <w:tab w:val="right" w:pos="9638"/>
      </w:tabs>
      <w:spacing w:line="240" w:lineRule="auto"/>
    </w:pPr>
  </w:style>
  <w:style w:type="paragraph" w:styleId="Testofumetto">
    <w:name w:val="Balloon Text"/>
    <w:basedOn w:val="Normale"/>
    <w:link w:val="TestofumettoCarattere"/>
    <w:uiPriority w:val="99"/>
    <w:semiHidden/>
    <w:unhideWhenUsed/>
    <w:qFormat/>
    <w:rsid w:val="00744307"/>
    <w:pPr>
      <w:spacing w:line="240" w:lineRule="auto"/>
    </w:pPr>
    <w:rPr>
      <w:rFonts w:ascii="Segoe UI" w:hAnsi="Segoe UI" w:cs="Segoe UI"/>
      <w:sz w:val="18"/>
      <w:szCs w:val="18"/>
    </w:rPr>
  </w:style>
  <w:style w:type="table" w:styleId="Grigliatabella">
    <w:name w:val="Table Grid"/>
    <w:basedOn w:val="Tabellanormale"/>
    <w:uiPriority w:val="39"/>
    <w:rsid w:val="003E7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7421E"/>
    <w:rPr>
      <w:vertAlign w:val="superscript"/>
    </w:rPr>
  </w:style>
  <w:style w:type="paragraph" w:styleId="NormaleWeb">
    <w:name w:val="Normal (Web)"/>
    <w:basedOn w:val="Normale"/>
    <w:uiPriority w:val="99"/>
    <w:unhideWhenUsed/>
    <w:rsid w:val="00A557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ersenumber">
    <w:name w:val="verse_number"/>
    <w:basedOn w:val="Carpredefinitoparagrafo"/>
    <w:rsid w:val="00A55711"/>
  </w:style>
  <w:style w:type="character" w:customStyle="1" w:styleId="alt-edited">
    <w:name w:val="alt-edited"/>
    <w:basedOn w:val="Carpredefinitoparagrafo"/>
    <w:rsid w:val="00F86F9A"/>
  </w:style>
  <w:style w:type="character" w:styleId="Collegamentoipertestuale">
    <w:name w:val="Hyperlink"/>
    <w:basedOn w:val="Carpredefinitoparagrafo"/>
    <w:uiPriority w:val="99"/>
    <w:semiHidden/>
    <w:unhideWhenUsed/>
    <w:rsid w:val="0089207C"/>
    <w:rPr>
      <w:color w:val="0000FF"/>
      <w:u w:val="single"/>
    </w:rPr>
  </w:style>
  <w:style w:type="character" w:styleId="Testosegnaposto">
    <w:name w:val="Placeholder Text"/>
    <w:basedOn w:val="Carpredefinitoparagrafo"/>
    <w:uiPriority w:val="99"/>
    <w:semiHidden/>
    <w:rsid w:val="004D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17745">
      <w:bodyDiv w:val="1"/>
      <w:marLeft w:val="0"/>
      <w:marRight w:val="0"/>
      <w:marTop w:val="0"/>
      <w:marBottom w:val="0"/>
      <w:divBdr>
        <w:top w:val="none" w:sz="0" w:space="0" w:color="auto"/>
        <w:left w:val="none" w:sz="0" w:space="0" w:color="auto"/>
        <w:bottom w:val="none" w:sz="0" w:space="0" w:color="auto"/>
        <w:right w:val="none" w:sz="0" w:space="0" w:color="auto"/>
      </w:divBdr>
    </w:div>
    <w:div w:id="1390687443">
      <w:bodyDiv w:val="1"/>
      <w:marLeft w:val="0"/>
      <w:marRight w:val="0"/>
      <w:marTop w:val="0"/>
      <w:marBottom w:val="0"/>
      <w:divBdr>
        <w:top w:val="none" w:sz="0" w:space="0" w:color="auto"/>
        <w:left w:val="none" w:sz="0" w:space="0" w:color="auto"/>
        <w:bottom w:val="none" w:sz="0" w:space="0" w:color="auto"/>
        <w:right w:val="none" w:sz="0" w:space="0" w:color="auto"/>
      </w:divBdr>
    </w:div>
    <w:div w:id="1444574260">
      <w:bodyDiv w:val="1"/>
      <w:marLeft w:val="0"/>
      <w:marRight w:val="0"/>
      <w:marTop w:val="0"/>
      <w:marBottom w:val="0"/>
      <w:divBdr>
        <w:top w:val="none" w:sz="0" w:space="0" w:color="auto"/>
        <w:left w:val="none" w:sz="0" w:space="0" w:color="auto"/>
        <w:bottom w:val="none" w:sz="0" w:space="0" w:color="auto"/>
        <w:right w:val="none" w:sz="0" w:space="0" w:color="auto"/>
      </w:divBdr>
      <w:divsChild>
        <w:div w:id="7559012">
          <w:marLeft w:val="0"/>
          <w:marRight w:val="0"/>
          <w:marTop w:val="0"/>
          <w:marBottom w:val="0"/>
          <w:divBdr>
            <w:top w:val="none" w:sz="0" w:space="0" w:color="auto"/>
            <w:left w:val="none" w:sz="0" w:space="0" w:color="auto"/>
            <w:bottom w:val="none" w:sz="0" w:space="0" w:color="auto"/>
            <w:right w:val="none" w:sz="0" w:space="0" w:color="auto"/>
          </w:divBdr>
        </w:div>
        <w:div w:id="143595243">
          <w:marLeft w:val="0"/>
          <w:marRight w:val="0"/>
          <w:marTop w:val="0"/>
          <w:marBottom w:val="0"/>
          <w:divBdr>
            <w:top w:val="none" w:sz="0" w:space="0" w:color="auto"/>
            <w:left w:val="none" w:sz="0" w:space="0" w:color="auto"/>
            <w:bottom w:val="none" w:sz="0" w:space="0" w:color="auto"/>
            <w:right w:val="none" w:sz="0" w:space="0" w:color="auto"/>
          </w:divBdr>
        </w:div>
        <w:div w:id="160701192">
          <w:marLeft w:val="0"/>
          <w:marRight w:val="0"/>
          <w:marTop w:val="0"/>
          <w:marBottom w:val="0"/>
          <w:divBdr>
            <w:top w:val="none" w:sz="0" w:space="0" w:color="auto"/>
            <w:left w:val="none" w:sz="0" w:space="0" w:color="auto"/>
            <w:bottom w:val="none" w:sz="0" w:space="0" w:color="auto"/>
            <w:right w:val="none" w:sz="0" w:space="0" w:color="auto"/>
          </w:divBdr>
        </w:div>
        <w:div w:id="178087285">
          <w:marLeft w:val="0"/>
          <w:marRight w:val="0"/>
          <w:marTop w:val="0"/>
          <w:marBottom w:val="0"/>
          <w:divBdr>
            <w:top w:val="none" w:sz="0" w:space="0" w:color="auto"/>
            <w:left w:val="none" w:sz="0" w:space="0" w:color="auto"/>
            <w:bottom w:val="none" w:sz="0" w:space="0" w:color="auto"/>
            <w:right w:val="none" w:sz="0" w:space="0" w:color="auto"/>
          </w:divBdr>
        </w:div>
        <w:div w:id="279797246">
          <w:marLeft w:val="0"/>
          <w:marRight w:val="0"/>
          <w:marTop w:val="0"/>
          <w:marBottom w:val="0"/>
          <w:divBdr>
            <w:top w:val="none" w:sz="0" w:space="0" w:color="auto"/>
            <w:left w:val="none" w:sz="0" w:space="0" w:color="auto"/>
            <w:bottom w:val="none" w:sz="0" w:space="0" w:color="auto"/>
            <w:right w:val="none" w:sz="0" w:space="0" w:color="auto"/>
          </w:divBdr>
        </w:div>
        <w:div w:id="327514707">
          <w:marLeft w:val="0"/>
          <w:marRight w:val="0"/>
          <w:marTop w:val="0"/>
          <w:marBottom w:val="0"/>
          <w:divBdr>
            <w:top w:val="none" w:sz="0" w:space="0" w:color="auto"/>
            <w:left w:val="none" w:sz="0" w:space="0" w:color="auto"/>
            <w:bottom w:val="none" w:sz="0" w:space="0" w:color="auto"/>
            <w:right w:val="none" w:sz="0" w:space="0" w:color="auto"/>
          </w:divBdr>
        </w:div>
        <w:div w:id="671026998">
          <w:marLeft w:val="0"/>
          <w:marRight w:val="0"/>
          <w:marTop w:val="0"/>
          <w:marBottom w:val="0"/>
          <w:divBdr>
            <w:top w:val="none" w:sz="0" w:space="0" w:color="auto"/>
            <w:left w:val="none" w:sz="0" w:space="0" w:color="auto"/>
            <w:bottom w:val="none" w:sz="0" w:space="0" w:color="auto"/>
            <w:right w:val="none" w:sz="0" w:space="0" w:color="auto"/>
          </w:divBdr>
        </w:div>
        <w:div w:id="712651762">
          <w:marLeft w:val="0"/>
          <w:marRight w:val="0"/>
          <w:marTop w:val="0"/>
          <w:marBottom w:val="0"/>
          <w:divBdr>
            <w:top w:val="none" w:sz="0" w:space="0" w:color="auto"/>
            <w:left w:val="none" w:sz="0" w:space="0" w:color="auto"/>
            <w:bottom w:val="none" w:sz="0" w:space="0" w:color="auto"/>
            <w:right w:val="none" w:sz="0" w:space="0" w:color="auto"/>
          </w:divBdr>
        </w:div>
        <w:div w:id="792479519">
          <w:marLeft w:val="0"/>
          <w:marRight w:val="0"/>
          <w:marTop w:val="0"/>
          <w:marBottom w:val="0"/>
          <w:divBdr>
            <w:top w:val="none" w:sz="0" w:space="0" w:color="auto"/>
            <w:left w:val="none" w:sz="0" w:space="0" w:color="auto"/>
            <w:bottom w:val="none" w:sz="0" w:space="0" w:color="auto"/>
            <w:right w:val="none" w:sz="0" w:space="0" w:color="auto"/>
          </w:divBdr>
        </w:div>
        <w:div w:id="821196531">
          <w:marLeft w:val="0"/>
          <w:marRight w:val="0"/>
          <w:marTop w:val="0"/>
          <w:marBottom w:val="0"/>
          <w:divBdr>
            <w:top w:val="none" w:sz="0" w:space="0" w:color="auto"/>
            <w:left w:val="none" w:sz="0" w:space="0" w:color="auto"/>
            <w:bottom w:val="none" w:sz="0" w:space="0" w:color="auto"/>
            <w:right w:val="none" w:sz="0" w:space="0" w:color="auto"/>
          </w:divBdr>
        </w:div>
        <w:div w:id="922375528">
          <w:marLeft w:val="0"/>
          <w:marRight w:val="0"/>
          <w:marTop w:val="0"/>
          <w:marBottom w:val="0"/>
          <w:divBdr>
            <w:top w:val="none" w:sz="0" w:space="0" w:color="auto"/>
            <w:left w:val="none" w:sz="0" w:space="0" w:color="auto"/>
            <w:bottom w:val="none" w:sz="0" w:space="0" w:color="auto"/>
            <w:right w:val="none" w:sz="0" w:space="0" w:color="auto"/>
          </w:divBdr>
        </w:div>
        <w:div w:id="1223784122">
          <w:marLeft w:val="0"/>
          <w:marRight w:val="0"/>
          <w:marTop w:val="0"/>
          <w:marBottom w:val="0"/>
          <w:divBdr>
            <w:top w:val="none" w:sz="0" w:space="0" w:color="auto"/>
            <w:left w:val="none" w:sz="0" w:space="0" w:color="auto"/>
            <w:bottom w:val="none" w:sz="0" w:space="0" w:color="auto"/>
            <w:right w:val="none" w:sz="0" w:space="0" w:color="auto"/>
          </w:divBdr>
        </w:div>
        <w:div w:id="1250459470">
          <w:marLeft w:val="0"/>
          <w:marRight w:val="0"/>
          <w:marTop w:val="0"/>
          <w:marBottom w:val="0"/>
          <w:divBdr>
            <w:top w:val="none" w:sz="0" w:space="0" w:color="auto"/>
            <w:left w:val="none" w:sz="0" w:space="0" w:color="auto"/>
            <w:bottom w:val="none" w:sz="0" w:space="0" w:color="auto"/>
            <w:right w:val="none" w:sz="0" w:space="0" w:color="auto"/>
          </w:divBdr>
        </w:div>
        <w:div w:id="1251699703">
          <w:marLeft w:val="0"/>
          <w:marRight w:val="0"/>
          <w:marTop w:val="0"/>
          <w:marBottom w:val="0"/>
          <w:divBdr>
            <w:top w:val="none" w:sz="0" w:space="0" w:color="auto"/>
            <w:left w:val="none" w:sz="0" w:space="0" w:color="auto"/>
            <w:bottom w:val="none" w:sz="0" w:space="0" w:color="auto"/>
            <w:right w:val="none" w:sz="0" w:space="0" w:color="auto"/>
          </w:divBdr>
        </w:div>
        <w:div w:id="1616405429">
          <w:marLeft w:val="0"/>
          <w:marRight w:val="0"/>
          <w:marTop w:val="0"/>
          <w:marBottom w:val="0"/>
          <w:divBdr>
            <w:top w:val="none" w:sz="0" w:space="0" w:color="auto"/>
            <w:left w:val="none" w:sz="0" w:space="0" w:color="auto"/>
            <w:bottom w:val="none" w:sz="0" w:space="0" w:color="auto"/>
            <w:right w:val="none" w:sz="0" w:space="0" w:color="auto"/>
          </w:divBdr>
        </w:div>
        <w:div w:id="1621060667">
          <w:marLeft w:val="0"/>
          <w:marRight w:val="0"/>
          <w:marTop w:val="0"/>
          <w:marBottom w:val="0"/>
          <w:divBdr>
            <w:top w:val="none" w:sz="0" w:space="0" w:color="auto"/>
            <w:left w:val="none" w:sz="0" w:space="0" w:color="auto"/>
            <w:bottom w:val="none" w:sz="0" w:space="0" w:color="auto"/>
            <w:right w:val="none" w:sz="0" w:space="0" w:color="auto"/>
          </w:divBdr>
        </w:div>
        <w:div w:id="1733649240">
          <w:marLeft w:val="0"/>
          <w:marRight w:val="0"/>
          <w:marTop w:val="0"/>
          <w:marBottom w:val="0"/>
          <w:divBdr>
            <w:top w:val="none" w:sz="0" w:space="0" w:color="auto"/>
            <w:left w:val="none" w:sz="0" w:space="0" w:color="auto"/>
            <w:bottom w:val="none" w:sz="0" w:space="0" w:color="auto"/>
            <w:right w:val="none" w:sz="0" w:space="0" w:color="auto"/>
          </w:divBdr>
        </w:div>
        <w:div w:id="1889370094">
          <w:marLeft w:val="0"/>
          <w:marRight w:val="0"/>
          <w:marTop w:val="0"/>
          <w:marBottom w:val="0"/>
          <w:divBdr>
            <w:top w:val="none" w:sz="0" w:space="0" w:color="auto"/>
            <w:left w:val="none" w:sz="0" w:space="0" w:color="auto"/>
            <w:bottom w:val="none" w:sz="0" w:space="0" w:color="auto"/>
            <w:right w:val="none" w:sz="0" w:space="0" w:color="auto"/>
          </w:divBdr>
        </w:div>
        <w:div w:id="1986885912">
          <w:marLeft w:val="0"/>
          <w:marRight w:val="0"/>
          <w:marTop w:val="0"/>
          <w:marBottom w:val="0"/>
          <w:divBdr>
            <w:top w:val="none" w:sz="0" w:space="0" w:color="auto"/>
            <w:left w:val="none" w:sz="0" w:space="0" w:color="auto"/>
            <w:bottom w:val="none" w:sz="0" w:space="0" w:color="auto"/>
            <w:right w:val="none" w:sz="0" w:space="0" w:color="auto"/>
          </w:divBdr>
        </w:div>
        <w:div w:id="2079982257">
          <w:marLeft w:val="0"/>
          <w:marRight w:val="0"/>
          <w:marTop w:val="0"/>
          <w:marBottom w:val="0"/>
          <w:divBdr>
            <w:top w:val="none" w:sz="0" w:space="0" w:color="auto"/>
            <w:left w:val="none" w:sz="0" w:space="0" w:color="auto"/>
            <w:bottom w:val="none" w:sz="0" w:space="0" w:color="auto"/>
            <w:right w:val="none" w:sz="0" w:space="0" w:color="auto"/>
          </w:divBdr>
        </w:div>
      </w:divsChild>
    </w:div>
    <w:div w:id="2145615841">
      <w:bodyDiv w:val="1"/>
      <w:marLeft w:val="0"/>
      <w:marRight w:val="0"/>
      <w:marTop w:val="0"/>
      <w:marBottom w:val="0"/>
      <w:divBdr>
        <w:top w:val="none" w:sz="0" w:space="0" w:color="auto"/>
        <w:left w:val="none" w:sz="0" w:space="0" w:color="auto"/>
        <w:bottom w:val="none" w:sz="0" w:space="0" w:color="auto"/>
        <w:right w:val="none" w:sz="0" w:space="0" w:color="auto"/>
      </w:divBdr>
      <w:divsChild>
        <w:div w:id="129786044">
          <w:marLeft w:val="0"/>
          <w:marRight w:val="0"/>
          <w:marTop w:val="0"/>
          <w:marBottom w:val="0"/>
          <w:divBdr>
            <w:top w:val="none" w:sz="0" w:space="0" w:color="auto"/>
            <w:left w:val="none" w:sz="0" w:space="0" w:color="auto"/>
            <w:bottom w:val="none" w:sz="0" w:space="0" w:color="auto"/>
            <w:right w:val="none" w:sz="0" w:space="0" w:color="auto"/>
          </w:divBdr>
        </w:div>
        <w:div w:id="142821212">
          <w:marLeft w:val="0"/>
          <w:marRight w:val="0"/>
          <w:marTop w:val="0"/>
          <w:marBottom w:val="0"/>
          <w:divBdr>
            <w:top w:val="none" w:sz="0" w:space="0" w:color="auto"/>
            <w:left w:val="none" w:sz="0" w:space="0" w:color="auto"/>
            <w:bottom w:val="none" w:sz="0" w:space="0" w:color="auto"/>
            <w:right w:val="none" w:sz="0" w:space="0" w:color="auto"/>
          </w:divBdr>
        </w:div>
        <w:div w:id="256641183">
          <w:marLeft w:val="0"/>
          <w:marRight w:val="0"/>
          <w:marTop w:val="0"/>
          <w:marBottom w:val="0"/>
          <w:divBdr>
            <w:top w:val="none" w:sz="0" w:space="0" w:color="auto"/>
            <w:left w:val="none" w:sz="0" w:space="0" w:color="auto"/>
            <w:bottom w:val="none" w:sz="0" w:space="0" w:color="auto"/>
            <w:right w:val="none" w:sz="0" w:space="0" w:color="auto"/>
          </w:divBdr>
        </w:div>
        <w:div w:id="382291941">
          <w:marLeft w:val="0"/>
          <w:marRight w:val="0"/>
          <w:marTop w:val="0"/>
          <w:marBottom w:val="0"/>
          <w:divBdr>
            <w:top w:val="none" w:sz="0" w:space="0" w:color="auto"/>
            <w:left w:val="none" w:sz="0" w:space="0" w:color="auto"/>
            <w:bottom w:val="none" w:sz="0" w:space="0" w:color="auto"/>
            <w:right w:val="none" w:sz="0" w:space="0" w:color="auto"/>
          </w:divBdr>
        </w:div>
        <w:div w:id="513419890">
          <w:marLeft w:val="0"/>
          <w:marRight w:val="0"/>
          <w:marTop w:val="0"/>
          <w:marBottom w:val="0"/>
          <w:divBdr>
            <w:top w:val="none" w:sz="0" w:space="0" w:color="auto"/>
            <w:left w:val="none" w:sz="0" w:space="0" w:color="auto"/>
            <w:bottom w:val="none" w:sz="0" w:space="0" w:color="auto"/>
            <w:right w:val="none" w:sz="0" w:space="0" w:color="auto"/>
          </w:divBdr>
        </w:div>
        <w:div w:id="518815430">
          <w:marLeft w:val="0"/>
          <w:marRight w:val="0"/>
          <w:marTop w:val="0"/>
          <w:marBottom w:val="0"/>
          <w:divBdr>
            <w:top w:val="none" w:sz="0" w:space="0" w:color="auto"/>
            <w:left w:val="none" w:sz="0" w:space="0" w:color="auto"/>
            <w:bottom w:val="none" w:sz="0" w:space="0" w:color="auto"/>
            <w:right w:val="none" w:sz="0" w:space="0" w:color="auto"/>
          </w:divBdr>
        </w:div>
        <w:div w:id="551815696">
          <w:marLeft w:val="0"/>
          <w:marRight w:val="0"/>
          <w:marTop w:val="0"/>
          <w:marBottom w:val="0"/>
          <w:divBdr>
            <w:top w:val="none" w:sz="0" w:space="0" w:color="auto"/>
            <w:left w:val="none" w:sz="0" w:space="0" w:color="auto"/>
            <w:bottom w:val="none" w:sz="0" w:space="0" w:color="auto"/>
            <w:right w:val="none" w:sz="0" w:space="0" w:color="auto"/>
          </w:divBdr>
        </w:div>
        <w:div w:id="789015046">
          <w:marLeft w:val="0"/>
          <w:marRight w:val="0"/>
          <w:marTop w:val="0"/>
          <w:marBottom w:val="0"/>
          <w:divBdr>
            <w:top w:val="none" w:sz="0" w:space="0" w:color="auto"/>
            <w:left w:val="none" w:sz="0" w:space="0" w:color="auto"/>
            <w:bottom w:val="none" w:sz="0" w:space="0" w:color="auto"/>
            <w:right w:val="none" w:sz="0" w:space="0" w:color="auto"/>
          </w:divBdr>
        </w:div>
        <w:div w:id="993484833">
          <w:marLeft w:val="0"/>
          <w:marRight w:val="0"/>
          <w:marTop w:val="0"/>
          <w:marBottom w:val="0"/>
          <w:divBdr>
            <w:top w:val="none" w:sz="0" w:space="0" w:color="auto"/>
            <w:left w:val="none" w:sz="0" w:space="0" w:color="auto"/>
            <w:bottom w:val="none" w:sz="0" w:space="0" w:color="auto"/>
            <w:right w:val="none" w:sz="0" w:space="0" w:color="auto"/>
          </w:divBdr>
        </w:div>
        <w:div w:id="1273248932">
          <w:marLeft w:val="0"/>
          <w:marRight w:val="0"/>
          <w:marTop w:val="0"/>
          <w:marBottom w:val="0"/>
          <w:divBdr>
            <w:top w:val="none" w:sz="0" w:space="0" w:color="auto"/>
            <w:left w:val="none" w:sz="0" w:space="0" w:color="auto"/>
            <w:bottom w:val="none" w:sz="0" w:space="0" w:color="auto"/>
            <w:right w:val="none" w:sz="0" w:space="0" w:color="auto"/>
          </w:divBdr>
        </w:div>
        <w:div w:id="1532525096">
          <w:marLeft w:val="0"/>
          <w:marRight w:val="0"/>
          <w:marTop w:val="0"/>
          <w:marBottom w:val="0"/>
          <w:divBdr>
            <w:top w:val="none" w:sz="0" w:space="0" w:color="auto"/>
            <w:left w:val="none" w:sz="0" w:space="0" w:color="auto"/>
            <w:bottom w:val="none" w:sz="0" w:space="0" w:color="auto"/>
            <w:right w:val="none" w:sz="0" w:space="0" w:color="auto"/>
          </w:divBdr>
        </w:div>
        <w:div w:id="1858496112">
          <w:marLeft w:val="0"/>
          <w:marRight w:val="0"/>
          <w:marTop w:val="0"/>
          <w:marBottom w:val="0"/>
          <w:divBdr>
            <w:top w:val="none" w:sz="0" w:space="0" w:color="auto"/>
            <w:left w:val="none" w:sz="0" w:space="0" w:color="auto"/>
            <w:bottom w:val="none" w:sz="0" w:space="0" w:color="auto"/>
            <w:right w:val="none" w:sz="0" w:space="0" w:color="auto"/>
          </w:divBdr>
        </w:div>
        <w:div w:id="19787998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43B35-CC14-42BC-B377-4FBFE62A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4484</TotalTime>
  <Pages>1</Pages>
  <Words>11274</Words>
  <Characters>64264</Characters>
  <Application>Microsoft Office Word</Application>
  <DocSecurity>0</DocSecurity>
  <Lines>535</Lines>
  <Paragraphs>150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Vanoli</dc:creator>
  <cp:keywords/>
  <dc:description/>
  <cp:lastModifiedBy>Placide Carava</cp:lastModifiedBy>
  <cp:revision>377</cp:revision>
  <cp:lastPrinted>2018-12-14T10:44:00Z</cp:lastPrinted>
  <dcterms:created xsi:type="dcterms:W3CDTF">2018-12-04T22:54:00Z</dcterms:created>
  <dcterms:modified xsi:type="dcterms:W3CDTF">2018-12-17T11:03:00Z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