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8792D" w14:textId="18262BD4" w:rsidR="00D234C0" w:rsidRPr="00F1103C" w:rsidRDefault="00C47824" w:rsidP="00D234C0">
      <w:pPr>
        <w:jc w:val="center"/>
        <w:rPr>
          <w:rFonts w:ascii="Times New Roman" w:hAnsi="Times New Roman" w:cs="Times New Roman"/>
          <w:b/>
          <w:bCs/>
          <w:sz w:val="40"/>
          <w:szCs w:val="36"/>
          <w:lang w:val="fr-FR"/>
        </w:rPr>
      </w:pPr>
      <w:r w:rsidRPr="00F1103C">
        <w:rPr>
          <w:rFonts w:ascii="Times New Roman" w:hAnsi="Times New Roman" w:cs="Times New Roman"/>
          <w:b/>
          <w:bCs/>
          <w:sz w:val="40"/>
          <w:szCs w:val="36"/>
          <w:lang w:val="fr-FR"/>
        </w:rPr>
        <w:t>ÉTRENNE</w:t>
      </w:r>
      <w:r w:rsidR="00D234C0" w:rsidRPr="00F1103C">
        <w:rPr>
          <w:rFonts w:ascii="Times New Roman" w:hAnsi="Times New Roman" w:cs="Times New Roman"/>
          <w:b/>
          <w:bCs/>
          <w:sz w:val="40"/>
          <w:szCs w:val="36"/>
          <w:lang w:val="fr-FR"/>
        </w:rPr>
        <w:t xml:space="preserve"> 2020</w:t>
      </w:r>
    </w:p>
    <w:p w14:paraId="7EDC3016" w14:textId="77777777" w:rsidR="00C47824" w:rsidRPr="00F1103C" w:rsidRDefault="00C47824" w:rsidP="00C47824">
      <w:pPr>
        <w:jc w:val="center"/>
        <w:rPr>
          <w:rFonts w:ascii="Times New Roman" w:hAnsi="Times New Roman" w:cs="Times New Roman"/>
          <w:sz w:val="28"/>
          <w:szCs w:val="28"/>
          <w:lang w:val="fr-FR"/>
        </w:rPr>
      </w:pPr>
      <w:r w:rsidRPr="00F1103C">
        <w:rPr>
          <w:rFonts w:ascii="Times New Roman" w:hAnsi="Times New Roman" w:cs="Times New Roman"/>
          <w:b/>
          <w:bCs/>
          <w:i/>
          <w:sz w:val="28"/>
          <w:szCs w:val="28"/>
          <w:lang w:val="fr-FR"/>
        </w:rPr>
        <w:t>« Que ta volonté soit faite sur la terre comme au ciel</w:t>
      </w:r>
      <w:r w:rsidRPr="00F1103C">
        <w:rPr>
          <w:rFonts w:ascii="Times New Roman" w:hAnsi="Times New Roman" w:cs="Times New Roman"/>
          <w:b/>
          <w:bCs/>
          <w:i/>
          <w:iCs/>
          <w:sz w:val="28"/>
          <w:szCs w:val="28"/>
          <w:lang w:val="fr-FR"/>
        </w:rPr>
        <w:t xml:space="preserve"> » </w:t>
      </w:r>
      <w:r w:rsidRPr="00F1103C">
        <w:rPr>
          <w:rFonts w:ascii="Times New Roman" w:hAnsi="Times New Roman" w:cs="Times New Roman"/>
          <w:i/>
          <w:iCs/>
          <w:sz w:val="28"/>
          <w:szCs w:val="28"/>
          <w:lang w:val="fr-FR"/>
        </w:rPr>
        <w:t>(Mt 6,10)</w:t>
      </w:r>
    </w:p>
    <w:p w14:paraId="602DACC2" w14:textId="77777777" w:rsidR="00C47824" w:rsidRPr="00F1103C" w:rsidRDefault="00C47824" w:rsidP="00C47824">
      <w:pPr>
        <w:jc w:val="center"/>
        <w:rPr>
          <w:rFonts w:ascii="Times New Roman" w:hAnsi="Times New Roman" w:cs="Times New Roman"/>
          <w:b/>
          <w:bCs/>
          <w:sz w:val="40"/>
          <w:szCs w:val="36"/>
          <w:lang w:val="fr-FR"/>
        </w:rPr>
      </w:pPr>
      <w:r w:rsidRPr="00F1103C">
        <w:rPr>
          <w:rFonts w:ascii="Times New Roman" w:hAnsi="Times New Roman" w:cs="Times New Roman"/>
          <w:b/>
          <w:bCs/>
          <w:sz w:val="40"/>
          <w:szCs w:val="36"/>
          <w:lang w:val="fr-FR"/>
        </w:rPr>
        <w:t xml:space="preserve">« DE BONS CHRÉTIENS </w:t>
      </w:r>
    </w:p>
    <w:p w14:paraId="034614A1" w14:textId="5349768D" w:rsidR="00D234C0" w:rsidRPr="00C051A6" w:rsidRDefault="00C47824" w:rsidP="00C47824">
      <w:pPr>
        <w:jc w:val="center"/>
        <w:rPr>
          <w:rFonts w:ascii="Times New Roman" w:hAnsi="Times New Roman" w:cs="Times New Roman"/>
          <w:b/>
          <w:bCs/>
          <w:color w:val="FF0000"/>
          <w:sz w:val="40"/>
          <w:szCs w:val="36"/>
          <w:lang w:val="fr-FR"/>
        </w:rPr>
      </w:pPr>
      <w:r w:rsidRPr="00F1103C">
        <w:rPr>
          <w:rFonts w:ascii="Times New Roman" w:hAnsi="Times New Roman" w:cs="Times New Roman"/>
          <w:b/>
          <w:bCs/>
          <w:sz w:val="40"/>
          <w:szCs w:val="36"/>
          <w:lang w:val="fr-FR"/>
        </w:rPr>
        <w:t>ET D’HONNÊTES CITOYENS »</w:t>
      </w:r>
    </w:p>
    <w:p w14:paraId="32921558" w14:textId="77777777" w:rsidR="00D234C0" w:rsidRPr="00C051A6" w:rsidRDefault="00D234C0" w:rsidP="00D234C0">
      <w:pPr>
        <w:jc w:val="both"/>
        <w:rPr>
          <w:rFonts w:ascii="Times New Roman" w:hAnsi="Times New Roman" w:cs="Times New Roman"/>
          <w:color w:val="FF0000"/>
          <w:lang w:val="fr-FR"/>
        </w:rPr>
      </w:pPr>
    </w:p>
    <w:p w14:paraId="294994EF" w14:textId="77777777" w:rsidR="00D234C0" w:rsidRPr="00C051A6" w:rsidRDefault="00D234C0" w:rsidP="00D234C0">
      <w:pPr>
        <w:jc w:val="both"/>
        <w:rPr>
          <w:rFonts w:ascii="Times New Roman" w:hAnsi="Times New Roman" w:cs="Times New Roman"/>
          <w:color w:val="FF0000"/>
          <w:lang w:val="fr-FR"/>
        </w:rPr>
      </w:pPr>
    </w:p>
    <w:p w14:paraId="06E355A4" w14:textId="77777777" w:rsidR="00D234C0" w:rsidRPr="00C051A6" w:rsidRDefault="00D234C0" w:rsidP="00D234C0">
      <w:pPr>
        <w:jc w:val="both"/>
        <w:rPr>
          <w:rFonts w:ascii="Times New Roman" w:hAnsi="Times New Roman" w:cs="Times New Roman"/>
          <w:color w:val="FF0000"/>
          <w:lang w:val="fr-FR"/>
        </w:rPr>
      </w:pPr>
    </w:p>
    <w:p w14:paraId="50E4857C" w14:textId="3F60D7D8" w:rsidR="00C47824" w:rsidRPr="00F1103C" w:rsidRDefault="00C47824" w:rsidP="00C47824">
      <w:pPr>
        <w:jc w:val="both"/>
        <w:rPr>
          <w:rFonts w:ascii="Times New Roman" w:hAnsi="Times New Roman" w:cs="Times New Roman"/>
          <w:b/>
          <w:bCs/>
          <w:lang w:val="fr-FR"/>
        </w:rPr>
      </w:pPr>
      <w:r w:rsidRPr="00F1103C">
        <w:rPr>
          <w:rFonts w:ascii="Times New Roman" w:hAnsi="Times New Roman" w:cs="Times New Roman"/>
          <w:b/>
          <w:bCs/>
          <w:lang w:val="fr-FR"/>
        </w:rPr>
        <w:t>INTRODUCTION</w:t>
      </w:r>
    </w:p>
    <w:p w14:paraId="4E238B34" w14:textId="77777777" w:rsidR="00C47824" w:rsidRPr="00C051A6" w:rsidRDefault="00C47824" w:rsidP="00C47824">
      <w:pPr>
        <w:pStyle w:val="Paragrafoelenco"/>
        <w:ind w:left="0"/>
        <w:jc w:val="both"/>
        <w:rPr>
          <w:rFonts w:ascii="Times New Roman" w:hAnsi="Times New Roman" w:cs="Times New Roman"/>
          <w:color w:val="FF0000"/>
          <w:lang w:val="fr-FR"/>
        </w:rPr>
      </w:pPr>
    </w:p>
    <w:p w14:paraId="3CD1F557" w14:textId="29644492" w:rsidR="00FC0756" w:rsidRPr="00C051A6" w:rsidRDefault="00C47824" w:rsidP="00C47824">
      <w:pPr>
        <w:pStyle w:val="Paragrafoelenco"/>
        <w:ind w:left="0" w:firstLine="284"/>
        <w:jc w:val="both"/>
        <w:rPr>
          <w:rFonts w:ascii="Times New Roman" w:hAnsi="Times New Roman" w:cs="Times New Roman"/>
          <w:color w:val="FF0000"/>
          <w:lang w:val="fr-FR"/>
        </w:rPr>
      </w:pPr>
      <w:r w:rsidRPr="00AB6C9A">
        <w:rPr>
          <w:rFonts w:ascii="Times New Roman" w:hAnsi="Times New Roman" w:cs="Times New Roman"/>
          <w:lang w:val="fr-FR"/>
        </w:rPr>
        <w:t>Lorsque j'ai pensé à l'Étrenne de cette année, avec d'autres confrères salésiens, j'ai clairement compris à quel point le thèm</w:t>
      </w:r>
      <w:r w:rsidR="00AB6C9A" w:rsidRPr="00AB6C9A">
        <w:rPr>
          <w:rFonts w:ascii="Times New Roman" w:hAnsi="Times New Roman" w:cs="Times New Roman"/>
          <w:lang w:val="fr-FR"/>
        </w:rPr>
        <w:t xml:space="preserve">e était </w:t>
      </w:r>
      <w:r w:rsidR="00AB6C9A" w:rsidRPr="009B1CF6">
        <w:rPr>
          <w:rFonts w:ascii="Times New Roman" w:hAnsi="Times New Roman" w:cs="Times New Roman"/>
          <w:lang w:val="fr-FR"/>
        </w:rPr>
        <w:t>important et fascinant : t</w:t>
      </w:r>
      <w:r w:rsidRPr="009B1CF6">
        <w:rPr>
          <w:rFonts w:ascii="Times New Roman" w:hAnsi="Times New Roman" w:cs="Times New Roman"/>
          <w:lang w:val="fr-FR"/>
        </w:rPr>
        <w:t xml:space="preserve">itre simple, mais au contenu vaste et complexe à </w:t>
      </w:r>
      <w:r w:rsidRPr="00F46E21">
        <w:rPr>
          <w:rFonts w:ascii="Times New Roman" w:hAnsi="Times New Roman" w:cs="Times New Roman"/>
          <w:lang w:val="fr-FR"/>
        </w:rPr>
        <w:t>développer. Après le travail</w:t>
      </w:r>
      <w:r w:rsidR="009B1CF6" w:rsidRPr="00F46E21">
        <w:rPr>
          <w:rFonts w:ascii="Times New Roman" w:hAnsi="Times New Roman" w:cs="Times New Roman"/>
          <w:lang w:val="fr-FR"/>
        </w:rPr>
        <w:t xml:space="preserve"> de ces dernières semaines, j</w:t>
      </w:r>
      <w:r w:rsidRPr="00F46E21">
        <w:rPr>
          <w:rFonts w:ascii="Times New Roman" w:hAnsi="Times New Roman" w:cs="Times New Roman"/>
          <w:lang w:val="fr-FR"/>
        </w:rPr>
        <w:t>'ai perçu encore plus clairement</w:t>
      </w:r>
      <w:r w:rsidR="009B1CF6" w:rsidRPr="00F46E21">
        <w:rPr>
          <w:rFonts w:ascii="Times New Roman" w:hAnsi="Times New Roman" w:cs="Times New Roman"/>
          <w:lang w:val="fr-FR"/>
        </w:rPr>
        <w:t xml:space="preserve"> ce</w:t>
      </w:r>
      <w:r w:rsidRPr="00F46E21">
        <w:rPr>
          <w:rFonts w:ascii="Times New Roman" w:hAnsi="Times New Roman" w:cs="Times New Roman"/>
          <w:lang w:val="fr-FR"/>
        </w:rPr>
        <w:t xml:space="preserve"> </w:t>
      </w:r>
      <w:r w:rsidR="009B1CF6" w:rsidRPr="00F46E21">
        <w:rPr>
          <w:rFonts w:ascii="Times New Roman" w:hAnsi="Times New Roman" w:cs="Times New Roman"/>
          <w:lang w:val="fr-FR"/>
        </w:rPr>
        <w:t>caractère</w:t>
      </w:r>
      <w:r w:rsidRPr="00F46E21">
        <w:rPr>
          <w:rFonts w:ascii="Times New Roman" w:hAnsi="Times New Roman" w:cs="Times New Roman"/>
          <w:lang w:val="fr-FR"/>
        </w:rPr>
        <w:t xml:space="preserve"> fascinant, utile et complexe. Je crois sincèrement que nous devons, dans notre Famille Salésienne, da</w:t>
      </w:r>
      <w:r w:rsidR="00663FF5" w:rsidRPr="00F46E21">
        <w:rPr>
          <w:rFonts w:ascii="Times New Roman" w:hAnsi="Times New Roman" w:cs="Times New Roman"/>
          <w:lang w:val="fr-FR"/>
        </w:rPr>
        <w:t xml:space="preserve">ns chacun de nos </w:t>
      </w:r>
      <w:r w:rsidR="00F46E21" w:rsidRPr="00F46E21">
        <w:rPr>
          <w:rFonts w:ascii="Times New Roman" w:hAnsi="Times New Roman" w:cs="Times New Roman"/>
          <w:lang w:val="fr-FR"/>
        </w:rPr>
        <w:t>G</w:t>
      </w:r>
      <w:r w:rsidR="00663FF5" w:rsidRPr="00F46E21">
        <w:rPr>
          <w:rFonts w:ascii="Times New Roman" w:hAnsi="Times New Roman" w:cs="Times New Roman"/>
          <w:lang w:val="fr-FR"/>
        </w:rPr>
        <w:t xml:space="preserve">roupes, dans </w:t>
      </w:r>
      <w:r w:rsidRPr="00F46E21">
        <w:rPr>
          <w:rFonts w:ascii="Times New Roman" w:hAnsi="Times New Roman" w:cs="Times New Roman"/>
          <w:lang w:val="fr-FR"/>
        </w:rPr>
        <w:t>les différents pays où nous nous trouvons, et avec les œuvres les plus variées, examiner les aspects qui ont quelque chose à voir avec la formation du chrétien et du citoyen.</w:t>
      </w:r>
      <w:r w:rsidR="005A27C4" w:rsidRPr="00F46E21">
        <w:rPr>
          <w:rFonts w:ascii="Times New Roman" w:hAnsi="Times New Roman" w:cs="Times New Roman"/>
          <w:lang w:val="fr-FR"/>
        </w:rPr>
        <w:t xml:space="preserve"> </w:t>
      </w:r>
    </w:p>
    <w:p w14:paraId="5DBDD30F" w14:textId="77777777" w:rsidR="00FC0756" w:rsidRPr="008E211F" w:rsidRDefault="00FC0756" w:rsidP="00D234C0">
      <w:pPr>
        <w:pStyle w:val="Paragrafoelenco"/>
        <w:ind w:left="0"/>
        <w:jc w:val="both"/>
        <w:rPr>
          <w:rFonts w:ascii="Times New Roman" w:hAnsi="Times New Roman" w:cs="Times New Roman"/>
          <w:lang w:val="fr-FR"/>
        </w:rPr>
      </w:pPr>
    </w:p>
    <w:p w14:paraId="180CEC0A" w14:textId="12537ADD" w:rsidR="00C47824" w:rsidRPr="00415E55" w:rsidRDefault="00C47824" w:rsidP="00C47824">
      <w:pPr>
        <w:pStyle w:val="Paragrafoelenco"/>
        <w:ind w:left="0"/>
        <w:jc w:val="both"/>
        <w:rPr>
          <w:rFonts w:ascii="Times New Roman" w:hAnsi="Times New Roman" w:cs="Times New Roman"/>
          <w:lang w:val="fr-FR"/>
        </w:rPr>
      </w:pPr>
      <w:r w:rsidRPr="008E211F">
        <w:rPr>
          <w:rFonts w:ascii="Times New Roman" w:hAnsi="Times New Roman" w:cs="Times New Roman"/>
          <w:lang w:val="fr-FR"/>
        </w:rPr>
        <w:t xml:space="preserve">→ Nous devons </w:t>
      </w:r>
      <w:r w:rsidRPr="00415E55">
        <w:rPr>
          <w:rFonts w:ascii="Times New Roman" w:hAnsi="Times New Roman" w:cs="Times New Roman"/>
          <w:lang w:val="fr-FR"/>
        </w:rPr>
        <w:t>faire passer toujours plus explicitement le message que notre mission est d'évangéliser et de catéchiser</w:t>
      </w:r>
      <w:r w:rsidR="00415E55" w:rsidRPr="00415E55">
        <w:rPr>
          <w:rFonts w:ascii="Times New Roman" w:hAnsi="Times New Roman" w:cs="Times New Roman"/>
          <w:lang w:val="fr-FR"/>
        </w:rPr>
        <w:t>.</w:t>
      </w:r>
      <w:r w:rsidR="008E211F" w:rsidRPr="00415E55">
        <w:rPr>
          <w:rFonts w:ascii="Times New Roman" w:hAnsi="Times New Roman" w:cs="Times New Roman"/>
          <w:lang w:val="fr-FR"/>
        </w:rPr>
        <w:t xml:space="preserve"> </w:t>
      </w:r>
      <w:r w:rsidR="00415E55" w:rsidRPr="00415E55">
        <w:rPr>
          <w:rFonts w:ascii="Times New Roman" w:hAnsi="Times New Roman" w:cs="Times New Roman"/>
          <w:lang w:val="fr-FR"/>
        </w:rPr>
        <w:t>S</w:t>
      </w:r>
      <w:r w:rsidRPr="00415E55">
        <w:rPr>
          <w:rFonts w:ascii="Times New Roman" w:hAnsi="Times New Roman" w:cs="Times New Roman"/>
          <w:lang w:val="fr-FR"/>
        </w:rPr>
        <w:t xml:space="preserve">ans cela, nous ne sommes pas </w:t>
      </w:r>
      <w:r w:rsidR="00415E55" w:rsidRPr="00415E55">
        <w:rPr>
          <w:rFonts w:ascii="Times New Roman" w:hAnsi="Times New Roman" w:cs="Times New Roman"/>
          <w:lang w:val="fr-FR"/>
        </w:rPr>
        <w:t>« </w:t>
      </w:r>
      <w:r w:rsidRPr="00415E55">
        <w:rPr>
          <w:rFonts w:ascii="Times New Roman" w:hAnsi="Times New Roman" w:cs="Times New Roman"/>
          <w:lang w:val="fr-FR"/>
        </w:rPr>
        <w:t>Famille Salésienne</w:t>
      </w:r>
      <w:r w:rsidR="00415E55" w:rsidRPr="00415E55">
        <w:rPr>
          <w:rFonts w:ascii="Times New Roman" w:hAnsi="Times New Roman" w:cs="Times New Roman"/>
          <w:lang w:val="fr-FR"/>
        </w:rPr>
        <w:t> » ;</w:t>
      </w:r>
      <w:r w:rsidRPr="00415E55">
        <w:rPr>
          <w:rFonts w:ascii="Times New Roman" w:hAnsi="Times New Roman" w:cs="Times New Roman"/>
          <w:lang w:val="fr-FR"/>
        </w:rPr>
        <w:t xml:space="preserve"> </w:t>
      </w:r>
      <w:r w:rsidR="00415E55" w:rsidRPr="00415E55">
        <w:rPr>
          <w:rFonts w:ascii="Times New Roman" w:hAnsi="Times New Roman" w:cs="Times New Roman"/>
          <w:lang w:val="fr-FR"/>
        </w:rPr>
        <w:t>n</w:t>
      </w:r>
      <w:r w:rsidRPr="00415E55">
        <w:rPr>
          <w:rFonts w:ascii="Times New Roman" w:hAnsi="Times New Roman" w:cs="Times New Roman"/>
          <w:lang w:val="fr-FR"/>
        </w:rPr>
        <w:t>ous pouvons être des</w:t>
      </w:r>
      <w:r w:rsidR="00C051A6" w:rsidRPr="00415E55">
        <w:rPr>
          <w:rFonts w:ascii="Times New Roman" w:hAnsi="Times New Roman" w:cs="Times New Roman"/>
          <w:lang w:val="fr-FR"/>
        </w:rPr>
        <w:t xml:space="preserve"> « prestataires</w:t>
      </w:r>
      <w:r w:rsidRPr="00415E55">
        <w:rPr>
          <w:rFonts w:ascii="Times New Roman" w:hAnsi="Times New Roman" w:cs="Times New Roman"/>
          <w:lang w:val="fr-FR"/>
        </w:rPr>
        <w:t xml:space="preserve"> de services </w:t>
      </w:r>
      <w:r w:rsidR="00C051A6" w:rsidRPr="00415E55">
        <w:rPr>
          <w:rFonts w:ascii="Times New Roman" w:hAnsi="Times New Roman" w:cs="Times New Roman"/>
          <w:lang w:val="fr-FR"/>
        </w:rPr>
        <w:t>sociaux »</w:t>
      </w:r>
      <w:r w:rsidRPr="00415E55">
        <w:rPr>
          <w:rFonts w:ascii="Times New Roman" w:hAnsi="Times New Roman" w:cs="Times New Roman"/>
          <w:lang w:val="fr-FR"/>
        </w:rPr>
        <w:t>, mais non pas des apôtres d'enfants, d'adolescents et de jeunes.</w:t>
      </w:r>
    </w:p>
    <w:p w14:paraId="42C80AD5" w14:textId="77777777" w:rsidR="00C47824" w:rsidRPr="00C051A6" w:rsidRDefault="00C47824" w:rsidP="00C47824">
      <w:pPr>
        <w:pStyle w:val="Paragrafoelenco"/>
        <w:ind w:left="0"/>
        <w:jc w:val="both"/>
        <w:rPr>
          <w:rFonts w:ascii="Times New Roman" w:hAnsi="Times New Roman" w:cs="Times New Roman"/>
          <w:color w:val="FF0000"/>
          <w:lang w:val="fr-FR"/>
        </w:rPr>
      </w:pPr>
    </w:p>
    <w:p w14:paraId="2A2912C9" w14:textId="361AFE23" w:rsidR="00FC0756" w:rsidRPr="00DE3B69" w:rsidRDefault="00C47824" w:rsidP="00C47824">
      <w:pPr>
        <w:pStyle w:val="Paragrafoelenco"/>
        <w:ind w:left="0"/>
        <w:jc w:val="both"/>
        <w:rPr>
          <w:rFonts w:ascii="Times New Roman" w:hAnsi="Times New Roman" w:cs="Times New Roman"/>
          <w:lang w:val="fr-FR"/>
        </w:rPr>
      </w:pPr>
      <w:r w:rsidRPr="00861DE4">
        <w:rPr>
          <w:rFonts w:ascii="Times New Roman" w:hAnsi="Times New Roman" w:cs="Times New Roman"/>
          <w:lang w:val="fr-FR"/>
        </w:rPr>
        <w:t>→ En même temps, il est plus qu'évident que dans notre mission d'éducateurs, nous ne pouvons pas</w:t>
      </w:r>
      <w:r w:rsidR="00C051A6" w:rsidRPr="00861DE4">
        <w:rPr>
          <w:rFonts w:ascii="Times New Roman" w:hAnsi="Times New Roman" w:cs="Times New Roman"/>
          <w:lang w:val="fr-FR"/>
        </w:rPr>
        <w:t xml:space="preserve"> « vivre</w:t>
      </w:r>
      <w:r w:rsidRPr="00861DE4">
        <w:rPr>
          <w:rFonts w:ascii="Times New Roman" w:hAnsi="Times New Roman" w:cs="Times New Roman"/>
          <w:lang w:val="fr-FR"/>
        </w:rPr>
        <w:t xml:space="preserve"> dans les </w:t>
      </w:r>
      <w:r w:rsidR="00861DE4" w:rsidRPr="00861DE4">
        <w:rPr>
          <w:rFonts w:ascii="Times New Roman" w:hAnsi="Times New Roman" w:cs="Times New Roman"/>
          <w:lang w:val="fr-FR"/>
        </w:rPr>
        <w:t>nuag</w:t>
      </w:r>
      <w:r w:rsidR="00C051A6" w:rsidRPr="00861DE4">
        <w:rPr>
          <w:rFonts w:ascii="Times New Roman" w:hAnsi="Times New Roman" w:cs="Times New Roman"/>
          <w:lang w:val="fr-FR"/>
        </w:rPr>
        <w:t>es »</w:t>
      </w:r>
      <w:r w:rsidRPr="00861DE4">
        <w:rPr>
          <w:rFonts w:ascii="Times New Roman" w:hAnsi="Times New Roman" w:cs="Times New Roman"/>
          <w:lang w:val="fr-FR"/>
        </w:rPr>
        <w:t xml:space="preserve">, sans rien </w:t>
      </w:r>
      <w:r w:rsidR="00861DE4" w:rsidRPr="00861DE4">
        <w:rPr>
          <w:rFonts w:ascii="Times New Roman" w:hAnsi="Times New Roman" w:cs="Times New Roman"/>
          <w:lang w:val="fr-FR"/>
        </w:rPr>
        <w:t>à voir</w:t>
      </w:r>
      <w:r w:rsidRPr="00861DE4">
        <w:rPr>
          <w:rFonts w:ascii="Times New Roman" w:hAnsi="Times New Roman" w:cs="Times New Roman"/>
          <w:lang w:val="fr-FR"/>
        </w:rPr>
        <w:t xml:space="preserve"> avec la vie, la justice, l'égalité des chances, la défense des plus faibles, la promotion d'une vie citoyenne et honnête</w:t>
      </w:r>
      <w:r w:rsidRPr="00DE3B69">
        <w:rPr>
          <w:rFonts w:ascii="Times New Roman" w:hAnsi="Times New Roman" w:cs="Times New Roman"/>
          <w:lang w:val="fr-FR"/>
        </w:rPr>
        <w:t>. Cette dimension est aujourd'hui plus urgente que jamais, car les sociétés dans lesquelles nous vivons ne croient pas beaucoup à ces valeurs. Quand nous éduquons, de quel côté sommes-nous ? C'est précisément à cause de cette question que la réflexion sur l'Étrenne de cette année est si actuelle et si nécessaire.</w:t>
      </w:r>
      <w:r w:rsidR="005A27C4" w:rsidRPr="00DE3B69">
        <w:rPr>
          <w:rFonts w:ascii="Times New Roman" w:hAnsi="Times New Roman" w:cs="Times New Roman"/>
          <w:lang w:val="fr-FR"/>
        </w:rPr>
        <w:t xml:space="preserve">  </w:t>
      </w:r>
    </w:p>
    <w:p w14:paraId="04C2802A" w14:textId="77777777" w:rsidR="00FC0756" w:rsidRPr="00C47824" w:rsidRDefault="00FC0756" w:rsidP="00D234C0">
      <w:pPr>
        <w:pStyle w:val="Paragrafoelenco"/>
        <w:ind w:left="0"/>
        <w:jc w:val="both"/>
        <w:rPr>
          <w:rFonts w:ascii="Times New Roman" w:hAnsi="Times New Roman" w:cs="Times New Roman"/>
          <w:lang w:val="fr-FR"/>
        </w:rPr>
      </w:pPr>
    </w:p>
    <w:p w14:paraId="34BB8840" w14:textId="005D8E41" w:rsidR="00FC0756" w:rsidRPr="00C051A6" w:rsidRDefault="00C051A6" w:rsidP="00D234C0">
      <w:pPr>
        <w:pStyle w:val="Paragrafoelenco"/>
        <w:ind w:left="0"/>
        <w:jc w:val="both"/>
        <w:rPr>
          <w:rFonts w:ascii="Times New Roman" w:hAnsi="Times New Roman" w:cs="Times New Roman"/>
          <w:color w:val="FF0000"/>
          <w:lang w:val="fr-FR"/>
        </w:rPr>
      </w:pPr>
      <w:r w:rsidRPr="007F175E">
        <w:rPr>
          <w:rFonts w:ascii="Times New Roman" w:hAnsi="Times New Roman" w:cs="Times New Roman"/>
          <w:lang w:val="fr-FR"/>
        </w:rPr>
        <w:t>→ À tout cela s'ajoute un nouvel obstacle. Le binôme éducatif de Don Bosco, ce même binôme qui l'a guidé dans l'Italie du XIX</w:t>
      </w:r>
      <w:r w:rsidRPr="007F175E">
        <w:rPr>
          <w:rFonts w:ascii="Times New Roman" w:hAnsi="Times New Roman" w:cs="Times New Roman"/>
          <w:vertAlign w:val="superscript"/>
          <w:lang w:val="fr-FR"/>
        </w:rPr>
        <w:t>ème</w:t>
      </w:r>
      <w:r w:rsidRPr="007F175E">
        <w:rPr>
          <w:rFonts w:ascii="Times New Roman" w:hAnsi="Times New Roman" w:cs="Times New Roman"/>
          <w:lang w:val="fr-FR"/>
        </w:rPr>
        <w:t xml:space="preserve"> siècle, peut encore être c</w:t>
      </w:r>
      <w:r w:rsidR="007F175E" w:rsidRPr="007F175E">
        <w:rPr>
          <w:rFonts w:ascii="Times New Roman" w:hAnsi="Times New Roman" w:cs="Times New Roman"/>
          <w:lang w:val="fr-FR"/>
        </w:rPr>
        <w:t>onsidéré comme valable dans un « </w:t>
      </w:r>
      <w:r w:rsidRPr="007F175E">
        <w:rPr>
          <w:rFonts w:ascii="Times New Roman" w:hAnsi="Times New Roman" w:cs="Times New Roman"/>
          <w:lang w:val="fr-FR"/>
        </w:rPr>
        <w:t>monde salésien</w:t>
      </w:r>
      <w:r w:rsidR="007F175E" w:rsidRPr="007F175E">
        <w:rPr>
          <w:rFonts w:ascii="Times New Roman" w:hAnsi="Times New Roman" w:cs="Times New Roman"/>
          <w:lang w:val="fr-FR"/>
        </w:rPr>
        <w:t> »</w:t>
      </w:r>
      <w:r w:rsidRPr="007F175E">
        <w:rPr>
          <w:rFonts w:ascii="Times New Roman" w:hAnsi="Times New Roman" w:cs="Times New Roman"/>
          <w:lang w:val="fr-FR"/>
        </w:rPr>
        <w:t xml:space="preserve"> où la </w:t>
      </w:r>
      <w:r w:rsidRPr="007D27B0">
        <w:rPr>
          <w:rFonts w:ascii="Times New Roman" w:hAnsi="Times New Roman" w:cs="Times New Roman"/>
          <w:lang w:val="fr-FR"/>
        </w:rPr>
        <w:t>Famille de Don Bosco peut se sentir chez elle dans des pays avec des religions différentes ou majoritairement non-chrétien</w:t>
      </w:r>
      <w:r w:rsidR="00EC13DC" w:rsidRPr="007D27B0">
        <w:rPr>
          <w:rFonts w:ascii="Times New Roman" w:hAnsi="Times New Roman" w:cs="Times New Roman"/>
          <w:lang w:val="fr-FR"/>
        </w:rPr>
        <w:t>s</w:t>
      </w:r>
      <w:r w:rsidRPr="007D27B0">
        <w:rPr>
          <w:rFonts w:ascii="Times New Roman" w:hAnsi="Times New Roman" w:cs="Times New Roman"/>
          <w:lang w:val="fr-FR"/>
        </w:rPr>
        <w:t xml:space="preserve"> ou dans les sociétés </w:t>
      </w:r>
      <w:r w:rsidR="001B7BB4" w:rsidRPr="007D27B0">
        <w:rPr>
          <w:rFonts w:ascii="Times New Roman" w:hAnsi="Times New Roman" w:cs="Times New Roman"/>
          <w:lang w:val="fr-FR"/>
        </w:rPr>
        <w:t>postchrétiennes</w:t>
      </w:r>
      <w:r w:rsidRPr="007D27B0">
        <w:rPr>
          <w:rFonts w:ascii="Times New Roman" w:hAnsi="Times New Roman" w:cs="Times New Roman"/>
          <w:lang w:val="fr-FR"/>
        </w:rPr>
        <w:t>, ou même dans des pa</w:t>
      </w:r>
      <w:r w:rsidR="00D12BC5" w:rsidRPr="007D27B0">
        <w:rPr>
          <w:rFonts w:ascii="Times New Roman" w:hAnsi="Times New Roman" w:cs="Times New Roman"/>
          <w:lang w:val="fr-FR"/>
        </w:rPr>
        <w:t>ys officiellement laïcs ou anti</w:t>
      </w:r>
      <w:r w:rsidRPr="007D27B0">
        <w:rPr>
          <w:rFonts w:ascii="Times New Roman" w:hAnsi="Times New Roman" w:cs="Times New Roman"/>
          <w:lang w:val="fr-FR"/>
        </w:rPr>
        <w:t>religieux ?</w:t>
      </w:r>
      <w:r w:rsidR="005A27C4" w:rsidRPr="00C051A6">
        <w:rPr>
          <w:rFonts w:ascii="Times New Roman" w:hAnsi="Times New Roman" w:cs="Times New Roman"/>
          <w:color w:val="FF0000"/>
          <w:lang w:val="fr-FR"/>
        </w:rPr>
        <w:t xml:space="preserve"> </w:t>
      </w:r>
    </w:p>
    <w:p w14:paraId="1966D38C" w14:textId="77777777" w:rsidR="00FC0756" w:rsidRPr="00C051A6" w:rsidRDefault="00FC0756" w:rsidP="00D234C0">
      <w:pPr>
        <w:jc w:val="both"/>
        <w:rPr>
          <w:rFonts w:ascii="Times New Roman" w:hAnsi="Times New Roman" w:cs="Times New Roman"/>
          <w:lang w:val="fr-FR"/>
        </w:rPr>
      </w:pPr>
    </w:p>
    <w:p w14:paraId="18CE629A" w14:textId="53FDB3DF" w:rsidR="00FC0756" w:rsidRPr="00B331E4" w:rsidRDefault="009C50B8" w:rsidP="007D27B0">
      <w:pPr>
        <w:ind w:firstLine="284"/>
        <w:jc w:val="both"/>
        <w:rPr>
          <w:rFonts w:ascii="Times New Roman" w:hAnsi="Times New Roman" w:cs="Times New Roman"/>
          <w:lang w:val="fr-FR"/>
        </w:rPr>
      </w:pPr>
      <w:r w:rsidRPr="007D27B0">
        <w:rPr>
          <w:rFonts w:ascii="Times New Roman" w:hAnsi="Times New Roman" w:cs="Times New Roman"/>
          <w:lang w:val="fr-FR"/>
        </w:rPr>
        <w:t xml:space="preserve">Quant à ce dernier aspect, c'est-à-dire une </w:t>
      </w:r>
      <w:r w:rsidR="001B7BB4" w:rsidRPr="007D27B0">
        <w:rPr>
          <w:rFonts w:ascii="Times New Roman" w:hAnsi="Times New Roman" w:cs="Times New Roman"/>
          <w:lang w:val="fr-FR"/>
        </w:rPr>
        <w:t>É</w:t>
      </w:r>
      <w:r w:rsidRPr="007D27B0">
        <w:rPr>
          <w:rFonts w:ascii="Times New Roman" w:hAnsi="Times New Roman" w:cs="Times New Roman"/>
          <w:lang w:val="fr-FR"/>
        </w:rPr>
        <w:t xml:space="preserve">trenne où parler de la manière d'être de </w:t>
      </w:r>
      <w:r w:rsidR="007D27B0" w:rsidRPr="007D27B0">
        <w:rPr>
          <w:rFonts w:ascii="Times New Roman" w:hAnsi="Times New Roman" w:cs="Times New Roman"/>
          <w:lang w:val="fr-FR"/>
        </w:rPr>
        <w:t>« b</w:t>
      </w:r>
      <w:r w:rsidRPr="007D27B0">
        <w:rPr>
          <w:rFonts w:ascii="Times New Roman" w:hAnsi="Times New Roman" w:cs="Times New Roman"/>
          <w:lang w:val="fr-FR"/>
        </w:rPr>
        <w:t xml:space="preserve">ons </w:t>
      </w:r>
      <w:r w:rsidR="007D27B0" w:rsidRPr="007D27B0">
        <w:rPr>
          <w:rFonts w:ascii="Times New Roman" w:hAnsi="Times New Roman" w:cs="Times New Roman"/>
          <w:lang w:val="fr-FR"/>
        </w:rPr>
        <w:t>c</w:t>
      </w:r>
      <w:r w:rsidRPr="007D27B0">
        <w:rPr>
          <w:rFonts w:ascii="Times New Roman" w:hAnsi="Times New Roman" w:cs="Times New Roman"/>
          <w:lang w:val="fr-FR"/>
        </w:rPr>
        <w:t>hrétiens</w:t>
      </w:r>
      <w:r w:rsidR="007D27B0" w:rsidRPr="007D27B0">
        <w:rPr>
          <w:rFonts w:ascii="Times New Roman" w:hAnsi="Times New Roman" w:cs="Times New Roman"/>
          <w:lang w:val="fr-FR"/>
        </w:rPr>
        <w:t> »</w:t>
      </w:r>
      <w:r w:rsidRPr="007D27B0">
        <w:rPr>
          <w:rFonts w:ascii="Times New Roman" w:hAnsi="Times New Roman" w:cs="Times New Roman"/>
          <w:lang w:val="fr-FR"/>
        </w:rPr>
        <w:t xml:space="preserve"> dans des sociétés non chrétiennes, des questions me sont parvenues de certaines de ces régions. Je vous les présente : elles contiennent sans aucun doute une grande sensibilité pa</w:t>
      </w:r>
      <w:r w:rsidR="007D27B0">
        <w:rPr>
          <w:rFonts w:ascii="Times New Roman" w:hAnsi="Times New Roman" w:cs="Times New Roman"/>
          <w:lang w:val="fr-FR"/>
        </w:rPr>
        <w:t xml:space="preserve">storale. En </w:t>
      </w:r>
      <w:r w:rsidR="007D27B0" w:rsidRPr="00B331E4">
        <w:rPr>
          <w:rFonts w:ascii="Times New Roman" w:hAnsi="Times New Roman" w:cs="Times New Roman"/>
          <w:lang w:val="fr-FR"/>
        </w:rPr>
        <w:t>voici quelques-unes :</w:t>
      </w:r>
      <w:r w:rsidR="005A27C4" w:rsidRPr="00B331E4">
        <w:rPr>
          <w:rFonts w:ascii="Times New Roman" w:hAnsi="Times New Roman" w:cs="Times New Roman"/>
          <w:lang w:val="fr-FR"/>
        </w:rPr>
        <w:t xml:space="preserve"> </w:t>
      </w:r>
    </w:p>
    <w:p w14:paraId="40A95F06" w14:textId="77777777" w:rsidR="00FC0756" w:rsidRPr="00B331E4" w:rsidRDefault="00FC0756" w:rsidP="00D234C0">
      <w:pPr>
        <w:jc w:val="both"/>
        <w:rPr>
          <w:rFonts w:ascii="Times New Roman" w:hAnsi="Times New Roman" w:cs="Times New Roman"/>
          <w:lang w:val="fr-FR"/>
        </w:rPr>
      </w:pPr>
    </w:p>
    <w:p w14:paraId="3CAF420C" w14:textId="056648AD" w:rsidR="00FC0756" w:rsidRPr="00B331E4" w:rsidRDefault="001B7BB4" w:rsidP="00CE6754">
      <w:pPr>
        <w:pStyle w:val="Paragrafoelenco"/>
        <w:ind w:left="284" w:right="284" w:firstLine="136"/>
        <w:jc w:val="both"/>
        <w:rPr>
          <w:rFonts w:ascii="Times New Roman" w:hAnsi="Times New Roman" w:cs="Times New Roman"/>
          <w:lang w:val="fr-FR"/>
        </w:rPr>
      </w:pPr>
      <w:r w:rsidRPr="00B331E4">
        <w:rPr>
          <w:rFonts w:ascii="Times New Roman" w:hAnsi="Times New Roman" w:cs="Times New Roman"/>
          <w:lang w:val="fr-FR"/>
        </w:rPr>
        <w:t>Dans les Provinces à forte majorité non chrétienne (autres religions, agnostiques ou indifférentes), cette Étrenne sera bien accueillie dans la mesure où elle pourra offrir un espace de réflexion et quelques idées d'actions éducatives dans des milieux « non-chrétiens » ou « </w:t>
      </w:r>
      <w:r w:rsidR="00B331E4" w:rsidRPr="00B331E4">
        <w:rPr>
          <w:rFonts w:ascii="Times New Roman" w:hAnsi="Times New Roman" w:cs="Times New Roman"/>
          <w:lang w:val="fr-FR"/>
        </w:rPr>
        <w:t>postchrétiens</w:t>
      </w:r>
      <w:r w:rsidRPr="00B331E4">
        <w:rPr>
          <w:rFonts w:ascii="Times New Roman" w:hAnsi="Times New Roman" w:cs="Times New Roman"/>
          <w:lang w:val="fr-FR"/>
        </w:rPr>
        <w:t xml:space="preserve"> ». Comment présenter le binôme éducatif de Don Bosco </w:t>
      </w:r>
      <w:r w:rsidRPr="00B331E4">
        <w:rPr>
          <w:rFonts w:ascii="Times New Roman" w:hAnsi="Times New Roman" w:cs="Times New Roman"/>
          <w:b/>
          <w:bCs/>
          <w:lang w:val="fr-FR"/>
        </w:rPr>
        <w:t>pour que même nos laïcs et nos jeunes non-chrétiens puissent l'accepter, le comprendre, le suivre et le mettre en pratique ?</w:t>
      </w:r>
    </w:p>
    <w:p w14:paraId="4E266C44" w14:textId="77777777" w:rsidR="00D234C0" w:rsidRPr="00C358C9" w:rsidRDefault="00D234C0" w:rsidP="00CD3E7E">
      <w:pPr>
        <w:pStyle w:val="Paragrafoelenco"/>
        <w:ind w:left="284" w:right="284"/>
        <w:jc w:val="both"/>
        <w:rPr>
          <w:rFonts w:ascii="Times New Roman" w:hAnsi="Times New Roman" w:cs="Times New Roman"/>
          <w:lang w:val="fr-FR"/>
        </w:rPr>
      </w:pPr>
    </w:p>
    <w:p w14:paraId="4926F6AA" w14:textId="27F3882E" w:rsidR="00CE6754" w:rsidRPr="00CE6754" w:rsidRDefault="00CE6754" w:rsidP="00864674">
      <w:pPr>
        <w:ind w:left="284" w:right="284" w:firstLine="136"/>
        <w:jc w:val="both"/>
        <w:rPr>
          <w:rFonts w:ascii="Times New Roman" w:hAnsi="Times New Roman" w:cs="Times New Roman"/>
          <w:lang w:val="fr-FR"/>
        </w:rPr>
      </w:pPr>
      <w:r w:rsidRPr="00864674">
        <w:rPr>
          <w:rFonts w:ascii="Times New Roman" w:hAnsi="Times New Roman" w:cs="Times New Roman"/>
          <w:lang w:val="fr-FR"/>
        </w:rPr>
        <w:t>À l'époque de Don Bosco, dans le contexte d'une société à majorité chrétienne, l'utilité sociale était un signe de religiosité authentique.</w:t>
      </w:r>
      <w:r w:rsidR="00864674" w:rsidRPr="00864674">
        <w:rPr>
          <w:rFonts w:ascii="Times New Roman" w:hAnsi="Times New Roman" w:cs="Times New Roman"/>
          <w:lang w:val="fr-FR"/>
        </w:rPr>
        <w:t xml:space="preserve"> </w:t>
      </w:r>
      <w:r w:rsidRPr="00864674">
        <w:rPr>
          <w:rFonts w:ascii="Times New Roman" w:hAnsi="Times New Roman" w:cs="Times New Roman"/>
          <w:lang w:val="fr-FR"/>
        </w:rPr>
        <w:t xml:space="preserve">Mais aujourd'hui, dans les 134 pays du monde où notre charisme s'est propagé, nous ressentons plutôt la nécessité de maintenir l'équilibre dans une </w:t>
      </w:r>
      <w:r w:rsidRPr="007D2571">
        <w:rPr>
          <w:rFonts w:ascii="Times New Roman" w:hAnsi="Times New Roman" w:cs="Times New Roman"/>
          <w:lang w:val="fr-FR"/>
        </w:rPr>
        <w:lastRenderedPageBreak/>
        <w:t xml:space="preserve">attitude d'ouverture et d'inclusion dans le processus éducatif « pour et avec » les jeunes et les laïcs non-chrétiens, partant de </w:t>
      </w:r>
      <w:r w:rsidRPr="007D2571">
        <w:rPr>
          <w:rFonts w:ascii="Times New Roman" w:hAnsi="Times New Roman" w:cs="Times New Roman"/>
          <w:b/>
          <w:bCs/>
          <w:lang w:val="fr-FR"/>
        </w:rPr>
        <w:t>la première annonce de l'Évangile de Jésus-Christ à travers le Système Préventif qui crée des relations, un climat de famille où l'on éduque et où la foi se transmet par osmose</w:t>
      </w:r>
      <w:r w:rsidRPr="007D2571">
        <w:rPr>
          <w:rFonts w:ascii="Times New Roman" w:hAnsi="Times New Roman" w:cs="Times New Roman"/>
          <w:lang w:val="fr-FR"/>
        </w:rPr>
        <w:t>.</w:t>
      </w:r>
    </w:p>
    <w:p w14:paraId="76D1B591" w14:textId="77777777" w:rsidR="00CE6754" w:rsidRPr="00CE6754" w:rsidRDefault="00CE6754" w:rsidP="00CE6754">
      <w:pPr>
        <w:ind w:left="284" w:right="284"/>
        <w:jc w:val="both"/>
        <w:rPr>
          <w:rFonts w:ascii="Times New Roman" w:hAnsi="Times New Roman" w:cs="Times New Roman"/>
          <w:lang w:val="fr-FR"/>
        </w:rPr>
      </w:pPr>
    </w:p>
    <w:p w14:paraId="345618FC" w14:textId="15925E2B" w:rsidR="00FC0756" w:rsidRPr="00BF4B57" w:rsidRDefault="00CE6754" w:rsidP="00CE6754">
      <w:pPr>
        <w:ind w:left="284" w:right="284" w:firstLine="136"/>
        <w:jc w:val="both"/>
        <w:rPr>
          <w:rFonts w:ascii="Times New Roman" w:hAnsi="Times New Roman" w:cs="Times New Roman"/>
          <w:lang w:val="fr-FR"/>
        </w:rPr>
      </w:pPr>
      <w:r w:rsidRPr="00BF4B57">
        <w:rPr>
          <w:rFonts w:ascii="Times New Roman" w:hAnsi="Times New Roman" w:cs="Times New Roman"/>
          <w:lang w:val="fr-FR"/>
        </w:rPr>
        <w:t xml:space="preserve">Il faut tenir compte des </w:t>
      </w:r>
      <w:r w:rsidRPr="00BF4B57">
        <w:rPr>
          <w:rFonts w:ascii="Times New Roman" w:hAnsi="Times New Roman" w:cs="Times New Roman"/>
          <w:b/>
          <w:bCs/>
          <w:lang w:val="fr-FR"/>
        </w:rPr>
        <w:t xml:space="preserve">milieux multiculturels et </w:t>
      </w:r>
      <w:r w:rsidR="00BF4B57" w:rsidRPr="00BF4B57">
        <w:rPr>
          <w:rFonts w:ascii="Times New Roman" w:hAnsi="Times New Roman" w:cs="Times New Roman"/>
          <w:b/>
          <w:bCs/>
          <w:lang w:val="fr-FR"/>
        </w:rPr>
        <w:t>multi-religieux</w:t>
      </w:r>
      <w:r w:rsidR="00BF4B57" w:rsidRPr="00BF4B57">
        <w:rPr>
          <w:rFonts w:ascii="Times New Roman" w:hAnsi="Times New Roman" w:cs="Times New Roman"/>
          <w:lang w:val="fr-FR"/>
        </w:rPr>
        <w:t xml:space="preserve"> </w:t>
      </w:r>
      <w:r w:rsidRPr="00BF4B57">
        <w:rPr>
          <w:rFonts w:ascii="Times New Roman" w:hAnsi="Times New Roman" w:cs="Times New Roman"/>
          <w:lang w:val="fr-FR"/>
        </w:rPr>
        <w:t>des 40 Provinces Salésiennes qui vivent dans les Églises minoritaires parmi les grandes religions du monde, en particulier en Asie et en Afrique.</w:t>
      </w:r>
    </w:p>
    <w:p w14:paraId="660946D9" w14:textId="77777777" w:rsidR="00FC0756" w:rsidRPr="00827A72" w:rsidRDefault="00FC0756" w:rsidP="00CD3E7E">
      <w:pPr>
        <w:ind w:left="284" w:right="284"/>
        <w:jc w:val="both"/>
        <w:rPr>
          <w:rFonts w:ascii="Times New Roman" w:hAnsi="Times New Roman" w:cs="Times New Roman"/>
          <w:lang w:val="fr-FR"/>
        </w:rPr>
      </w:pPr>
    </w:p>
    <w:p w14:paraId="0CEFE1BB" w14:textId="4C6324C5" w:rsidR="00FC0756" w:rsidRPr="00827A72" w:rsidRDefault="001C7878" w:rsidP="00827A72">
      <w:pPr>
        <w:ind w:left="284" w:right="284" w:firstLine="136"/>
        <w:jc w:val="both"/>
        <w:rPr>
          <w:rFonts w:ascii="Times New Roman" w:hAnsi="Times New Roman" w:cs="Times New Roman"/>
          <w:lang w:val="fr-FR"/>
        </w:rPr>
      </w:pPr>
      <w:r w:rsidRPr="00827A72">
        <w:rPr>
          <w:rFonts w:ascii="Times New Roman" w:hAnsi="Times New Roman" w:cs="Times New Roman"/>
          <w:lang w:val="fr-FR"/>
        </w:rPr>
        <w:t>Il ne suffit pas de répéter ce que Don Bosco a fait au XIX</w:t>
      </w:r>
      <w:r w:rsidRPr="00827A72">
        <w:rPr>
          <w:rFonts w:ascii="Times New Roman" w:hAnsi="Times New Roman" w:cs="Times New Roman"/>
          <w:vertAlign w:val="superscript"/>
          <w:lang w:val="fr-FR"/>
        </w:rPr>
        <w:t>ème</w:t>
      </w:r>
      <w:r w:rsidRPr="00827A72">
        <w:rPr>
          <w:rFonts w:ascii="Times New Roman" w:hAnsi="Times New Roman" w:cs="Times New Roman"/>
          <w:lang w:val="fr-FR"/>
        </w:rPr>
        <w:t xml:space="preserve"> siècle. </w:t>
      </w:r>
      <w:r w:rsidRPr="00827A72">
        <w:rPr>
          <w:rFonts w:ascii="Times New Roman" w:hAnsi="Times New Roman" w:cs="Times New Roman"/>
          <w:b/>
          <w:bCs/>
          <w:lang w:val="fr-FR"/>
        </w:rPr>
        <w:t>Nous pouvons apprendre des expériences des Salésiens qui vivent aujourd'hui le Système Préventif dans des pays à majorité non chrétienne</w:t>
      </w:r>
      <w:r w:rsidRPr="00827A72">
        <w:rPr>
          <w:rFonts w:ascii="Times New Roman" w:hAnsi="Times New Roman" w:cs="Times New Roman"/>
          <w:lang w:val="fr-FR"/>
        </w:rPr>
        <w:t>. Ils ont certainement de nombreuses expériences de vie riches, ils ont su interpréter la pensée de Don Bosco dans des contextes multi</w:t>
      </w:r>
      <w:r w:rsidR="00827A72" w:rsidRPr="00827A72">
        <w:rPr>
          <w:rFonts w:ascii="Times New Roman" w:hAnsi="Times New Roman" w:cs="Times New Roman"/>
          <w:lang w:val="fr-FR"/>
        </w:rPr>
        <w:t>-</w:t>
      </w:r>
      <w:r w:rsidRPr="00827A72">
        <w:rPr>
          <w:rFonts w:ascii="Times New Roman" w:hAnsi="Times New Roman" w:cs="Times New Roman"/>
          <w:lang w:val="fr-FR"/>
        </w:rPr>
        <w:t>religieux et multiculturels que notre Père n'aurait même pas pu imaginer.</w:t>
      </w:r>
    </w:p>
    <w:p w14:paraId="69B36FD0" w14:textId="77777777" w:rsidR="00FC0756" w:rsidRPr="001C7878" w:rsidRDefault="00FC0756" w:rsidP="00D234C0">
      <w:pPr>
        <w:jc w:val="both"/>
        <w:rPr>
          <w:rFonts w:ascii="Times New Roman" w:hAnsi="Times New Roman" w:cs="Times New Roman"/>
          <w:lang w:val="fr-FR"/>
        </w:rPr>
      </w:pPr>
    </w:p>
    <w:p w14:paraId="23D57733" w14:textId="22D8C403" w:rsidR="00FC0756" w:rsidRPr="00052709" w:rsidRDefault="00052709" w:rsidP="00052709">
      <w:pPr>
        <w:ind w:firstLine="284"/>
        <w:jc w:val="both"/>
        <w:rPr>
          <w:rFonts w:ascii="Times New Roman" w:hAnsi="Times New Roman" w:cs="Times New Roman"/>
          <w:lang w:val="fr-FR"/>
        </w:rPr>
      </w:pPr>
      <w:r>
        <w:rPr>
          <w:rFonts w:ascii="Times New Roman" w:hAnsi="Times New Roman" w:cs="Times New Roman"/>
          <w:b/>
          <w:bCs/>
          <w:lang w:val="fr-FR"/>
        </w:rPr>
        <w:t>« </w:t>
      </w:r>
      <w:r w:rsidR="009A32C6" w:rsidRPr="00052709">
        <w:rPr>
          <w:rFonts w:ascii="Times New Roman" w:hAnsi="Times New Roman" w:cs="Times New Roman"/>
          <w:b/>
          <w:bCs/>
          <w:lang w:val="fr-FR"/>
        </w:rPr>
        <w:t>Bons chrétiens et honnêtes citoyens</w:t>
      </w:r>
      <w:r>
        <w:rPr>
          <w:rFonts w:ascii="Times New Roman" w:hAnsi="Times New Roman" w:cs="Times New Roman"/>
          <w:b/>
          <w:bCs/>
          <w:lang w:val="fr-FR"/>
        </w:rPr>
        <w:t> »</w:t>
      </w:r>
      <w:r w:rsidR="009A32C6" w:rsidRPr="00052709">
        <w:rPr>
          <w:rFonts w:ascii="Times New Roman" w:hAnsi="Times New Roman" w:cs="Times New Roman"/>
          <w:b/>
          <w:bCs/>
          <w:lang w:val="fr-FR"/>
        </w:rPr>
        <w:t xml:space="preserve"> dans des milieux en majorité non chrétienne ou </w:t>
      </w:r>
      <w:r w:rsidR="001B698D" w:rsidRPr="00052709">
        <w:rPr>
          <w:rFonts w:ascii="Times New Roman" w:hAnsi="Times New Roman" w:cs="Times New Roman"/>
          <w:b/>
          <w:bCs/>
          <w:lang w:val="fr-FR"/>
        </w:rPr>
        <w:t>postchrétienne</w:t>
      </w:r>
      <w:r w:rsidR="009A32C6" w:rsidRPr="00052709">
        <w:rPr>
          <w:rFonts w:ascii="Times New Roman" w:hAnsi="Times New Roman" w:cs="Times New Roman"/>
          <w:lang w:val="fr-FR"/>
        </w:rPr>
        <w:t>. Nous nous posons quelques questions précises</w:t>
      </w:r>
      <w:r w:rsidR="001B698D" w:rsidRPr="00052709">
        <w:rPr>
          <w:rFonts w:ascii="Times New Roman" w:hAnsi="Times New Roman" w:cs="Times New Roman"/>
          <w:lang w:val="fr-FR"/>
        </w:rPr>
        <w:t xml:space="preserve"> </w:t>
      </w:r>
      <w:r w:rsidR="009A32C6" w:rsidRPr="00052709">
        <w:rPr>
          <w:rFonts w:ascii="Times New Roman" w:hAnsi="Times New Roman" w:cs="Times New Roman"/>
          <w:lang w:val="fr-FR"/>
        </w:rPr>
        <w:t>:</w:t>
      </w:r>
    </w:p>
    <w:p w14:paraId="7D8001CE" w14:textId="4ED11908" w:rsidR="00FC0756" w:rsidRPr="00052709" w:rsidRDefault="00052709" w:rsidP="00052709">
      <w:pPr>
        <w:tabs>
          <w:tab w:val="left" w:pos="3023"/>
        </w:tabs>
        <w:jc w:val="both"/>
        <w:rPr>
          <w:rFonts w:ascii="Times New Roman" w:hAnsi="Times New Roman" w:cs="Times New Roman"/>
          <w:lang w:val="fr-FR"/>
        </w:rPr>
      </w:pPr>
      <w:r>
        <w:rPr>
          <w:rFonts w:ascii="Times New Roman" w:hAnsi="Times New Roman" w:cs="Times New Roman"/>
          <w:lang w:val="fr-FR"/>
        </w:rPr>
        <w:tab/>
      </w:r>
    </w:p>
    <w:p w14:paraId="150FD364" w14:textId="44841FBC" w:rsidR="001B698D" w:rsidRPr="00052709" w:rsidRDefault="001B698D" w:rsidP="00B71DF5">
      <w:pPr>
        <w:pStyle w:val="Paragrafoelenco"/>
        <w:numPr>
          <w:ilvl w:val="0"/>
          <w:numId w:val="13"/>
        </w:numPr>
        <w:tabs>
          <w:tab w:val="left" w:pos="284"/>
        </w:tabs>
        <w:ind w:left="284" w:hanging="284"/>
        <w:jc w:val="both"/>
        <w:rPr>
          <w:rFonts w:ascii="Times New Roman" w:hAnsi="Times New Roman" w:cs="Times New Roman"/>
          <w:lang w:val="fr-FR"/>
        </w:rPr>
      </w:pPr>
      <w:r w:rsidRPr="00052709">
        <w:rPr>
          <w:rFonts w:ascii="Times New Roman" w:hAnsi="Times New Roman" w:cs="Times New Roman"/>
          <w:lang w:val="fr-FR"/>
        </w:rPr>
        <w:t>Comment mettre en pratique le binôme de Don Bosco auprès des jeunes et de nos collaborateurs laïcs non chrétiens ?</w:t>
      </w:r>
    </w:p>
    <w:p w14:paraId="1B2D4DAA" w14:textId="2049CA6E" w:rsidR="001B698D" w:rsidRPr="00052709" w:rsidRDefault="001B698D" w:rsidP="00B71DF5">
      <w:pPr>
        <w:pStyle w:val="Paragrafoelenco"/>
        <w:numPr>
          <w:ilvl w:val="0"/>
          <w:numId w:val="13"/>
        </w:numPr>
        <w:tabs>
          <w:tab w:val="left" w:pos="284"/>
        </w:tabs>
        <w:ind w:left="284" w:hanging="284"/>
        <w:jc w:val="both"/>
        <w:rPr>
          <w:rFonts w:ascii="Times New Roman" w:hAnsi="Times New Roman" w:cs="Times New Roman"/>
          <w:lang w:val="fr-FR"/>
        </w:rPr>
      </w:pPr>
      <w:r w:rsidRPr="00052709">
        <w:rPr>
          <w:rFonts w:ascii="Times New Roman" w:hAnsi="Times New Roman" w:cs="Times New Roman"/>
          <w:lang w:val="fr-FR"/>
        </w:rPr>
        <w:t>Comment maintenir l'équilibre entre l'ouverture aux non-chrétiens et la première annonce de l'Évangile ?</w:t>
      </w:r>
    </w:p>
    <w:p w14:paraId="34093E49" w14:textId="5CADD05D" w:rsidR="001B698D" w:rsidRPr="00052709" w:rsidRDefault="001B698D" w:rsidP="00B71DF5">
      <w:pPr>
        <w:pStyle w:val="Paragrafoelenco"/>
        <w:numPr>
          <w:ilvl w:val="0"/>
          <w:numId w:val="13"/>
        </w:numPr>
        <w:tabs>
          <w:tab w:val="left" w:pos="284"/>
        </w:tabs>
        <w:ind w:left="284" w:hanging="284"/>
        <w:jc w:val="both"/>
        <w:rPr>
          <w:rFonts w:ascii="Times New Roman" w:hAnsi="Times New Roman" w:cs="Times New Roman"/>
          <w:lang w:val="fr-FR"/>
        </w:rPr>
      </w:pPr>
      <w:r w:rsidRPr="00052709">
        <w:rPr>
          <w:rFonts w:ascii="Times New Roman" w:hAnsi="Times New Roman" w:cs="Times New Roman"/>
          <w:lang w:val="fr-FR"/>
        </w:rPr>
        <w:t>Comment traduire le concept de « bon chrétien » pour la majorité de nos collaborateurs laïcs non chrétiens ?</w:t>
      </w:r>
    </w:p>
    <w:p w14:paraId="61A753F4" w14:textId="15024107" w:rsidR="001B698D" w:rsidRPr="00052709" w:rsidRDefault="001B698D" w:rsidP="00B71DF5">
      <w:pPr>
        <w:pStyle w:val="Paragrafoelenco"/>
        <w:numPr>
          <w:ilvl w:val="0"/>
          <w:numId w:val="13"/>
        </w:numPr>
        <w:tabs>
          <w:tab w:val="left" w:pos="284"/>
        </w:tabs>
        <w:ind w:left="284" w:hanging="284"/>
        <w:jc w:val="both"/>
        <w:rPr>
          <w:rFonts w:ascii="Times New Roman" w:hAnsi="Times New Roman" w:cs="Times New Roman"/>
          <w:lang w:val="fr-FR"/>
        </w:rPr>
      </w:pPr>
      <w:r w:rsidRPr="00052709">
        <w:rPr>
          <w:rFonts w:ascii="Times New Roman" w:hAnsi="Times New Roman" w:cs="Times New Roman"/>
          <w:lang w:val="fr-FR"/>
        </w:rPr>
        <w:t xml:space="preserve">Comment mettre en pratique le pilier « Religion » dans les contextes </w:t>
      </w:r>
      <w:r w:rsidR="00052709" w:rsidRPr="00052709">
        <w:rPr>
          <w:rFonts w:ascii="Times New Roman" w:hAnsi="Times New Roman" w:cs="Times New Roman"/>
          <w:lang w:val="fr-FR"/>
        </w:rPr>
        <w:t>multi-religieux</w:t>
      </w:r>
      <w:r w:rsidRPr="00052709">
        <w:rPr>
          <w:rFonts w:ascii="Times New Roman" w:hAnsi="Times New Roman" w:cs="Times New Roman"/>
          <w:lang w:val="fr-FR"/>
        </w:rPr>
        <w:t xml:space="preserve"> où nous nous trouvons ?</w:t>
      </w:r>
    </w:p>
    <w:p w14:paraId="6B4CA4E2" w14:textId="018BAB25" w:rsidR="001B698D" w:rsidRPr="00052709" w:rsidRDefault="001B698D" w:rsidP="00B71DF5">
      <w:pPr>
        <w:pStyle w:val="Paragrafoelenco"/>
        <w:numPr>
          <w:ilvl w:val="0"/>
          <w:numId w:val="13"/>
        </w:numPr>
        <w:tabs>
          <w:tab w:val="left" w:pos="284"/>
        </w:tabs>
        <w:ind w:left="284" w:hanging="284"/>
        <w:jc w:val="both"/>
        <w:rPr>
          <w:rFonts w:ascii="Times New Roman" w:hAnsi="Times New Roman" w:cs="Times New Roman"/>
          <w:lang w:val="fr-FR"/>
        </w:rPr>
      </w:pPr>
      <w:r w:rsidRPr="00052709">
        <w:rPr>
          <w:rFonts w:ascii="Times New Roman" w:hAnsi="Times New Roman" w:cs="Times New Roman"/>
          <w:lang w:val="fr-FR"/>
        </w:rPr>
        <w:t>Comment éduquer les jeunes et les laïcs aux trois piliers de la Spiritualité du Système Préventif de Don Bosco : Raison - Religion - Affection ?</w:t>
      </w:r>
    </w:p>
    <w:p w14:paraId="765E6BDB" w14:textId="157B7152" w:rsidR="001B698D" w:rsidRPr="00052709" w:rsidRDefault="001B698D" w:rsidP="00B71DF5">
      <w:pPr>
        <w:pStyle w:val="Paragrafoelenco"/>
        <w:numPr>
          <w:ilvl w:val="0"/>
          <w:numId w:val="13"/>
        </w:numPr>
        <w:tabs>
          <w:tab w:val="left" w:pos="284"/>
        </w:tabs>
        <w:ind w:left="284" w:hanging="284"/>
        <w:jc w:val="both"/>
        <w:rPr>
          <w:rFonts w:ascii="Times New Roman" w:hAnsi="Times New Roman" w:cs="Times New Roman"/>
          <w:lang w:val="fr-FR"/>
        </w:rPr>
      </w:pPr>
      <w:r w:rsidRPr="00052709">
        <w:rPr>
          <w:rFonts w:ascii="Times New Roman" w:hAnsi="Times New Roman" w:cs="Times New Roman"/>
          <w:lang w:val="fr-FR"/>
        </w:rPr>
        <w:t>Comment traduire dans la vie quotidienne les « bons chrétiens » de Don Bosco dans la mission partagée avec de nombreux non-chrétiens ?</w:t>
      </w:r>
    </w:p>
    <w:p w14:paraId="1F5CB735" w14:textId="47737000" w:rsidR="001B698D" w:rsidRPr="00052709" w:rsidRDefault="001B698D" w:rsidP="00024CBA">
      <w:pPr>
        <w:pStyle w:val="Paragrafoelenco"/>
        <w:numPr>
          <w:ilvl w:val="0"/>
          <w:numId w:val="13"/>
        </w:numPr>
        <w:tabs>
          <w:tab w:val="left" w:pos="284"/>
        </w:tabs>
        <w:ind w:left="284" w:hanging="284"/>
        <w:jc w:val="both"/>
        <w:rPr>
          <w:rFonts w:ascii="Times New Roman" w:hAnsi="Times New Roman" w:cs="Times New Roman"/>
          <w:lang w:val="fr-FR"/>
        </w:rPr>
      </w:pPr>
      <w:r w:rsidRPr="00052709">
        <w:rPr>
          <w:rFonts w:ascii="Times New Roman" w:hAnsi="Times New Roman" w:cs="Times New Roman"/>
          <w:lang w:val="fr-FR"/>
        </w:rPr>
        <w:t>Le Recteur Majeur pense-t-il que le Système Préventif de Don Bosco puisse être pleinement vécu et mis en pratique également par des collaborateurs laïcs d'autres religions ?</w:t>
      </w:r>
    </w:p>
    <w:p w14:paraId="42ED2F77" w14:textId="258FC97A" w:rsidR="001B698D" w:rsidRPr="00052709" w:rsidRDefault="001B698D" w:rsidP="00024CBA">
      <w:pPr>
        <w:pStyle w:val="Paragrafoelenco"/>
        <w:numPr>
          <w:ilvl w:val="0"/>
          <w:numId w:val="13"/>
        </w:numPr>
        <w:tabs>
          <w:tab w:val="left" w:pos="284"/>
        </w:tabs>
        <w:ind w:left="0" w:firstLine="0"/>
        <w:jc w:val="both"/>
        <w:rPr>
          <w:rFonts w:ascii="Times New Roman" w:hAnsi="Times New Roman" w:cs="Times New Roman"/>
          <w:lang w:val="fr-FR"/>
        </w:rPr>
      </w:pPr>
      <w:r w:rsidRPr="00052709">
        <w:rPr>
          <w:rFonts w:ascii="Times New Roman" w:hAnsi="Times New Roman" w:cs="Times New Roman"/>
          <w:lang w:val="fr-FR"/>
        </w:rPr>
        <w:t xml:space="preserve">Comment inclure les non-chrétiens dans la Communauté </w:t>
      </w:r>
      <w:r w:rsidR="00052709" w:rsidRPr="00052709">
        <w:rPr>
          <w:rFonts w:ascii="Times New Roman" w:hAnsi="Times New Roman" w:cs="Times New Roman"/>
          <w:lang w:val="fr-FR"/>
        </w:rPr>
        <w:t>É</w:t>
      </w:r>
      <w:r w:rsidRPr="00052709">
        <w:rPr>
          <w:rFonts w:ascii="Times New Roman" w:hAnsi="Times New Roman" w:cs="Times New Roman"/>
          <w:lang w:val="fr-FR"/>
        </w:rPr>
        <w:t>ducative et Pastorale (CEP) ?</w:t>
      </w:r>
    </w:p>
    <w:p w14:paraId="2042BF73" w14:textId="2B9C6228" w:rsidR="001B698D" w:rsidRPr="00052709" w:rsidRDefault="001B698D" w:rsidP="00024CBA">
      <w:pPr>
        <w:pStyle w:val="Paragrafoelenco"/>
        <w:numPr>
          <w:ilvl w:val="0"/>
          <w:numId w:val="13"/>
        </w:numPr>
        <w:tabs>
          <w:tab w:val="left" w:pos="284"/>
        </w:tabs>
        <w:ind w:left="0" w:firstLine="0"/>
        <w:jc w:val="both"/>
        <w:rPr>
          <w:rFonts w:ascii="Times New Roman" w:hAnsi="Times New Roman" w:cs="Times New Roman"/>
          <w:lang w:val="fr-FR"/>
        </w:rPr>
      </w:pPr>
      <w:r w:rsidRPr="00052709">
        <w:rPr>
          <w:rFonts w:ascii="Times New Roman" w:hAnsi="Times New Roman" w:cs="Times New Roman"/>
          <w:lang w:val="fr-FR"/>
        </w:rPr>
        <w:t>Que disent les non-chrétiens eux-mêmes impliqués dans la mission éducative salésienne ?</w:t>
      </w:r>
    </w:p>
    <w:p w14:paraId="09F7C082" w14:textId="11EA9610" w:rsidR="00FC0756" w:rsidRPr="00052709" w:rsidRDefault="001B698D" w:rsidP="00024CBA">
      <w:pPr>
        <w:pStyle w:val="Paragrafoelenco"/>
        <w:numPr>
          <w:ilvl w:val="0"/>
          <w:numId w:val="13"/>
        </w:numPr>
        <w:tabs>
          <w:tab w:val="left" w:pos="284"/>
        </w:tabs>
        <w:ind w:left="284" w:hanging="284"/>
        <w:jc w:val="both"/>
        <w:rPr>
          <w:rFonts w:ascii="Times New Roman" w:hAnsi="Times New Roman" w:cs="Times New Roman"/>
          <w:lang w:val="fr-FR"/>
        </w:rPr>
      </w:pPr>
      <w:r w:rsidRPr="00052709">
        <w:rPr>
          <w:rFonts w:ascii="Times New Roman" w:hAnsi="Times New Roman" w:cs="Times New Roman"/>
          <w:lang w:val="fr-FR"/>
        </w:rPr>
        <w:t>Quelles sont les expressions les plus attrayantes de la pratique du Système Préventif de Don Bosco ?</w:t>
      </w:r>
    </w:p>
    <w:p w14:paraId="5D5496D2" w14:textId="77777777" w:rsidR="001B698D" w:rsidRPr="009F34A3" w:rsidRDefault="001B698D" w:rsidP="00D234C0">
      <w:pPr>
        <w:jc w:val="both"/>
        <w:rPr>
          <w:rFonts w:ascii="Times New Roman" w:hAnsi="Times New Roman" w:cs="Times New Roman"/>
          <w:lang w:val="fr-FR"/>
        </w:rPr>
      </w:pPr>
    </w:p>
    <w:p w14:paraId="00A0F4DA" w14:textId="2BC3AB6E" w:rsidR="00FC0756" w:rsidRPr="009F34A3" w:rsidRDefault="00CF10F1" w:rsidP="009F34A3">
      <w:pPr>
        <w:ind w:firstLine="284"/>
        <w:jc w:val="both"/>
        <w:rPr>
          <w:rFonts w:ascii="Times New Roman" w:hAnsi="Times New Roman" w:cs="Times New Roman"/>
          <w:lang w:val="fr-FR"/>
        </w:rPr>
      </w:pPr>
      <w:r w:rsidRPr="009F34A3">
        <w:rPr>
          <w:rFonts w:ascii="Times New Roman" w:hAnsi="Times New Roman" w:cs="Times New Roman"/>
          <w:lang w:val="fr-FR"/>
        </w:rPr>
        <w:t xml:space="preserve">Je pense qu'au cours du développement de </w:t>
      </w:r>
      <w:r w:rsidR="009F34A3" w:rsidRPr="009F34A3">
        <w:rPr>
          <w:rFonts w:ascii="Times New Roman" w:hAnsi="Times New Roman" w:cs="Times New Roman"/>
          <w:lang w:val="fr-FR"/>
        </w:rPr>
        <w:t xml:space="preserve">cette </w:t>
      </w:r>
      <w:r w:rsidRPr="009F34A3">
        <w:rPr>
          <w:rFonts w:ascii="Times New Roman" w:hAnsi="Times New Roman" w:cs="Times New Roman"/>
          <w:lang w:val="fr-FR"/>
        </w:rPr>
        <w:t>Étrenne, il sera possible de trouver des indications qui répondent d'une manière ou d'une autre à ces questions</w:t>
      </w:r>
      <w:r w:rsidR="009F34A3" w:rsidRPr="009F34A3">
        <w:rPr>
          <w:rFonts w:ascii="Times New Roman" w:hAnsi="Times New Roman" w:cs="Times New Roman"/>
          <w:lang w:val="fr-FR"/>
        </w:rPr>
        <w:t xml:space="preserve"> – évidemment plus que légitimes – </w:t>
      </w:r>
      <w:r w:rsidRPr="009F34A3">
        <w:rPr>
          <w:rFonts w:ascii="Times New Roman" w:hAnsi="Times New Roman" w:cs="Times New Roman"/>
          <w:lang w:val="fr-FR"/>
        </w:rPr>
        <w:t>qui m'ont été envoyées.</w:t>
      </w:r>
      <w:r w:rsidR="005A27C4" w:rsidRPr="009F34A3">
        <w:rPr>
          <w:rFonts w:ascii="Times New Roman" w:hAnsi="Times New Roman" w:cs="Times New Roman"/>
          <w:lang w:val="fr-FR"/>
        </w:rPr>
        <w:t xml:space="preserve"> </w:t>
      </w:r>
    </w:p>
    <w:p w14:paraId="1344C73E" w14:textId="77777777" w:rsidR="00FC0756" w:rsidRDefault="00FC0756" w:rsidP="00D234C0">
      <w:pPr>
        <w:jc w:val="both"/>
        <w:rPr>
          <w:rFonts w:ascii="Times New Roman" w:hAnsi="Times New Roman" w:cs="Times New Roman"/>
          <w:lang w:val="fr-FR"/>
        </w:rPr>
      </w:pPr>
    </w:p>
    <w:p w14:paraId="043C3311" w14:textId="77777777" w:rsidR="00E62041" w:rsidRPr="00CF10F1" w:rsidRDefault="00E62041" w:rsidP="00D234C0">
      <w:pPr>
        <w:jc w:val="both"/>
        <w:rPr>
          <w:rFonts w:ascii="Times New Roman" w:hAnsi="Times New Roman" w:cs="Times New Roman"/>
          <w:lang w:val="fr-FR"/>
        </w:rPr>
      </w:pPr>
    </w:p>
    <w:p w14:paraId="509C4135" w14:textId="4A852F77" w:rsidR="00FC0756" w:rsidRPr="006511FC" w:rsidRDefault="006511FC" w:rsidP="00CD3E7E">
      <w:pPr>
        <w:pStyle w:val="Paragrafoelenco"/>
        <w:ind w:left="0"/>
        <w:jc w:val="both"/>
        <w:rPr>
          <w:rFonts w:ascii="Times New Roman" w:hAnsi="Times New Roman" w:cs="Times New Roman"/>
          <w:sz w:val="28"/>
          <w:szCs w:val="28"/>
          <w:lang w:val="fr-FR"/>
        </w:rPr>
      </w:pPr>
      <w:r w:rsidRPr="006511FC">
        <w:rPr>
          <w:rFonts w:ascii="Times New Roman" w:hAnsi="Times New Roman" w:cs="Times New Roman"/>
          <w:b/>
          <w:bCs/>
          <w:sz w:val="28"/>
          <w:szCs w:val="28"/>
          <w:lang w:val="fr-FR"/>
        </w:rPr>
        <w:t>« </w:t>
      </w:r>
      <w:r w:rsidR="005A27C4" w:rsidRPr="006511FC">
        <w:rPr>
          <w:rFonts w:ascii="Times New Roman" w:hAnsi="Times New Roman" w:cs="Times New Roman"/>
          <w:b/>
          <w:bCs/>
          <w:sz w:val="28"/>
          <w:szCs w:val="28"/>
          <w:lang w:val="fr-FR"/>
        </w:rPr>
        <w:t>B</w:t>
      </w:r>
      <w:r w:rsidR="00E04894" w:rsidRPr="006511FC">
        <w:rPr>
          <w:rFonts w:ascii="Times New Roman" w:hAnsi="Times New Roman" w:cs="Times New Roman"/>
          <w:b/>
          <w:bCs/>
          <w:sz w:val="28"/>
          <w:szCs w:val="28"/>
          <w:lang w:val="fr-FR"/>
        </w:rPr>
        <w:t>ONS CHRÉTIENS</w:t>
      </w:r>
      <w:r w:rsidRPr="006511FC">
        <w:rPr>
          <w:rFonts w:ascii="Times New Roman" w:hAnsi="Times New Roman" w:cs="Times New Roman"/>
          <w:b/>
          <w:bCs/>
          <w:sz w:val="28"/>
          <w:szCs w:val="28"/>
          <w:lang w:val="fr-FR"/>
        </w:rPr>
        <w:t> »</w:t>
      </w:r>
      <w:r w:rsidR="00E04894" w:rsidRPr="006511FC">
        <w:rPr>
          <w:rFonts w:ascii="Times New Roman" w:hAnsi="Times New Roman" w:cs="Times New Roman"/>
          <w:b/>
          <w:bCs/>
          <w:sz w:val="28"/>
          <w:szCs w:val="28"/>
          <w:lang w:val="fr-FR"/>
        </w:rPr>
        <w:t xml:space="preserve"> ET </w:t>
      </w:r>
      <w:r w:rsidRPr="006511FC">
        <w:rPr>
          <w:rFonts w:ascii="Times New Roman" w:hAnsi="Times New Roman" w:cs="Times New Roman"/>
          <w:b/>
          <w:bCs/>
          <w:sz w:val="28"/>
          <w:szCs w:val="28"/>
          <w:lang w:val="fr-FR"/>
        </w:rPr>
        <w:t>« </w:t>
      </w:r>
      <w:r w:rsidR="00E04894" w:rsidRPr="006511FC">
        <w:rPr>
          <w:rFonts w:ascii="Times New Roman" w:hAnsi="Times New Roman" w:cs="Times New Roman"/>
          <w:b/>
          <w:bCs/>
          <w:sz w:val="28"/>
          <w:szCs w:val="28"/>
          <w:lang w:val="fr-FR"/>
        </w:rPr>
        <w:t>HONNÊTES CITOYENS</w:t>
      </w:r>
      <w:r w:rsidRPr="006511FC">
        <w:rPr>
          <w:rFonts w:ascii="Times New Roman" w:hAnsi="Times New Roman" w:cs="Times New Roman"/>
          <w:b/>
          <w:bCs/>
          <w:sz w:val="28"/>
          <w:szCs w:val="28"/>
          <w:lang w:val="fr-FR"/>
        </w:rPr>
        <w:t> »</w:t>
      </w:r>
      <w:r w:rsidR="00E04894" w:rsidRPr="006511FC">
        <w:rPr>
          <w:rFonts w:ascii="Times New Roman" w:hAnsi="Times New Roman" w:cs="Times New Roman"/>
          <w:b/>
          <w:bCs/>
          <w:sz w:val="28"/>
          <w:szCs w:val="28"/>
          <w:lang w:val="fr-FR"/>
        </w:rPr>
        <w:t xml:space="preserve"> </w:t>
      </w:r>
      <w:r w:rsidRPr="006511FC">
        <w:rPr>
          <w:rFonts w:ascii="Times New Roman" w:hAnsi="Times New Roman" w:cs="Times New Roman"/>
          <w:b/>
          <w:bCs/>
          <w:sz w:val="28"/>
          <w:szCs w:val="28"/>
          <w:lang w:val="fr-FR"/>
        </w:rPr>
        <w:t>selon</w:t>
      </w:r>
      <w:r w:rsidR="00E04894" w:rsidRPr="006511FC">
        <w:rPr>
          <w:rFonts w:ascii="Times New Roman" w:hAnsi="Times New Roman" w:cs="Times New Roman"/>
          <w:b/>
          <w:bCs/>
          <w:sz w:val="28"/>
          <w:szCs w:val="28"/>
          <w:lang w:val="fr-FR"/>
        </w:rPr>
        <w:t xml:space="preserve"> Don Bosco</w:t>
      </w:r>
      <w:r w:rsidR="005A27C4" w:rsidRPr="006511FC">
        <w:rPr>
          <w:rStyle w:val="Ancladenotaalpie"/>
          <w:rFonts w:ascii="Times New Roman" w:hAnsi="Times New Roman" w:cs="Times New Roman"/>
          <w:sz w:val="28"/>
          <w:szCs w:val="28"/>
        </w:rPr>
        <w:footnoteReference w:id="1"/>
      </w:r>
    </w:p>
    <w:p w14:paraId="49E4C98F" w14:textId="77777777" w:rsidR="00CD3E7E" w:rsidRPr="00E04894" w:rsidRDefault="00CD3E7E" w:rsidP="00D234C0">
      <w:pPr>
        <w:jc w:val="both"/>
        <w:rPr>
          <w:rFonts w:ascii="Times New Roman" w:hAnsi="Times New Roman" w:cs="Times New Roman"/>
          <w:highlight w:val="yellow"/>
          <w:lang w:val="fr-FR"/>
        </w:rPr>
      </w:pPr>
    </w:p>
    <w:p w14:paraId="71FEA9BE" w14:textId="77777777" w:rsidR="00CD3E7E" w:rsidRPr="00632464" w:rsidRDefault="00CD3E7E" w:rsidP="00D234C0">
      <w:pPr>
        <w:jc w:val="both"/>
        <w:rPr>
          <w:rFonts w:ascii="Times New Roman" w:hAnsi="Times New Roman" w:cs="Times New Roman"/>
          <w:highlight w:val="yellow"/>
          <w:lang w:val="fr-FR"/>
        </w:rPr>
      </w:pPr>
    </w:p>
    <w:p w14:paraId="00B49685" w14:textId="6410E8E5" w:rsidR="00E04894" w:rsidRPr="009C1273" w:rsidRDefault="00E04894" w:rsidP="00041AAE">
      <w:pPr>
        <w:ind w:firstLine="284"/>
        <w:jc w:val="both"/>
        <w:rPr>
          <w:rFonts w:ascii="Times New Roman" w:hAnsi="Times New Roman" w:cs="Times New Roman"/>
          <w:lang w:val="fr-FR"/>
        </w:rPr>
      </w:pPr>
      <w:r w:rsidRPr="00632464">
        <w:rPr>
          <w:rFonts w:ascii="Times New Roman" w:hAnsi="Times New Roman" w:cs="Times New Roman"/>
          <w:lang w:val="fr-FR"/>
        </w:rPr>
        <w:t xml:space="preserve">Plus d'un pourra se demander si ce </w:t>
      </w:r>
      <w:r w:rsidR="00041AAE" w:rsidRPr="00632464">
        <w:rPr>
          <w:rFonts w:ascii="Times New Roman" w:hAnsi="Times New Roman" w:cs="Times New Roman"/>
          <w:lang w:val="fr-FR"/>
        </w:rPr>
        <w:t>binôme</w:t>
      </w:r>
      <w:r w:rsidRPr="00632464">
        <w:rPr>
          <w:rFonts w:ascii="Times New Roman" w:hAnsi="Times New Roman" w:cs="Times New Roman"/>
          <w:lang w:val="fr-FR"/>
        </w:rPr>
        <w:t xml:space="preserve"> éducatif a été utilisé et proposé par Don Bosco lui-même.</w:t>
      </w:r>
      <w:r w:rsidR="00041AAE" w:rsidRPr="00632464">
        <w:rPr>
          <w:rFonts w:ascii="Times New Roman" w:hAnsi="Times New Roman" w:cs="Times New Roman"/>
          <w:lang w:val="fr-FR"/>
        </w:rPr>
        <w:t xml:space="preserve"> C’est </w:t>
      </w:r>
      <w:r w:rsidRPr="00632464">
        <w:rPr>
          <w:rFonts w:ascii="Times New Roman" w:hAnsi="Times New Roman" w:cs="Times New Roman"/>
          <w:lang w:val="fr-FR"/>
        </w:rPr>
        <w:t xml:space="preserve">l'un des aspects que le P. Braido approfondit avec une rigueur académique. C'est lui qui nous a fait comprendre que Don Bosco a toujours suivi cette voie ou proposition éducative, formulée </w:t>
      </w:r>
      <w:r w:rsidRPr="009C1273">
        <w:rPr>
          <w:rFonts w:ascii="Times New Roman" w:hAnsi="Times New Roman" w:cs="Times New Roman"/>
          <w:lang w:val="fr-FR"/>
        </w:rPr>
        <w:lastRenderedPageBreak/>
        <w:t>avec ces mêmes mots ou paraphrasée, y apportant des nuances selon ses interlocuteurs. Mais le thème d</w:t>
      </w:r>
      <w:r w:rsidR="009C1273" w:rsidRPr="009C1273">
        <w:rPr>
          <w:rFonts w:ascii="Times New Roman" w:hAnsi="Times New Roman" w:cs="Times New Roman"/>
          <w:lang w:val="fr-FR"/>
        </w:rPr>
        <w:t xml:space="preserve">u rapport </w:t>
      </w:r>
      <w:r w:rsidRPr="009C1273">
        <w:rPr>
          <w:rFonts w:ascii="Times New Roman" w:hAnsi="Times New Roman" w:cs="Times New Roman"/>
          <w:lang w:val="fr-FR"/>
        </w:rPr>
        <w:t>entre l'éducation des jeunes et le bien de la société</w:t>
      </w:r>
      <w:r w:rsidR="00837A3A" w:rsidRPr="009C1273">
        <w:rPr>
          <w:rFonts w:ascii="Times New Roman" w:hAnsi="Times New Roman" w:cs="Times New Roman"/>
          <w:lang w:val="fr-FR"/>
        </w:rPr>
        <w:t>, joint à celui</w:t>
      </w:r>
      <w:r w:rsidRPr="009C1273">
        <w:rPr>
          <w:rFonts w:ascii="Times New Roman" w:hAnsi="Times New Roman" w:cs="Times New Roman"/>
          <w:lang w:val="fr-FR"/>
        </w:rPr>
        <w:t xml:space="preserve"> du salut éternel, peut être considéré comme une constante. Ce </w:t>
      </w:r>
      <w:r w:rsidR="00041AAE" w:rsidRPr="009C1273">
        <w:rPr>
          <w:rFonts w:ascii="Times New Roman" w:hAnsi="Times New Roman" w:cs="Times New Roman"/>
          <w:lang w:val="fr-FR"/>
        </w:rPr>
        <w:t>binôme</w:t>
      </w:r>
      <w:r w:rsidRPr="009C1273">
        <w:rPr>
          <w:rFonts w:ascii="Times New Roman" w:hAnsi="Times New Roman" w:cs="Times New Roman"/>
          <w:lang w:val="fr-FR"/>
        </w:rPr>
        <w:t xml:space="preserve"> a</w:t>
      </w:r>
      <w:r w:rsidR="009C1273" w:rsidRPr="009C1273">
        <w:rPr>
          <w:rFonts w:ascii="Times New Roman" w:hAnsi="Times New Roman" w:cs="Times New Roman"/>
          <w:lang w:val="fr-FR"/>
        </w:rPr>
        <w:t>,</w:t>
      </w:r>
      <w:r w:rsidRPr="009C1273">
        <w:rPr>
          <w:rFonts w:ascii="Times New Roman" w:hAnsi="Times New Roman" w:cs="Times New Roman"/>
          <w:lang w:val="fr-FR"/>
        </w:rPr>
        <w:t xml:space="preserve"> en effet</w:t>
      </w:r>
      <w:r w:rsidR="009C1273" w:rsidRPr="009C1273">
        <w:rPr>
          <w:rFonts w:ascii="Times New Roman" w:hAnsi="Times New Roman" w:cs="Times New Roman"/>
          <w:lang w:val="fr-FR"/>
        </w:rPr>
        <w:t xml:space="preserve">, </w:t>
      </w:r>
      <w:r w:rsidRPr="009C1273">
        <w:rPr>
          <w:rFonts w:ascii="Times New Roman" w:hAnsi="Times New Roman" w:cs="Times New Roman"/>
          <w:lang w:val="fr-FR"/>
        </w:rPr>
        <w:t>été utilisé avec ces différentes formulations au fil des années :</w:t>
      </w:r>
    </w:p>
    <w:p w14:paraId="2AFF0EC9" w14:textId="77777777" w:rsidR="00E04894" w:rsidRPr="009C1273" w:rsidRDefault="00E04894" w:rsidP="00E04894">
      <w:pPr>
        <w:jc w:val="both"/>
        <w:rPr>
          <w:rFonts w:ascii="Times New Roman" w:hAnsi="Times New Roman" w:cs="Times New Roman"/>
          <w:i/>
          <w:iCs/>
          <w:lang w:val="fr-FR"/>
        </w:rPr>
      </w:pPr>
      <w:r w:rsidRPr="009C1273">
        <w:rPr>
          <w:rFonts w:ascii="Times New Roman" w:hAnsi="Times New Roman" w:cs="Times New Roman"/>
          <w:i/>
          <w:iCs/>
          <w:lang w:val="fr-FR"/>
        </w:rPr>
        <w:t>→</w:t>
      </w:r>
      <w:r w:rsidRPr="009C1273">
        <w:rPr>
          <w:rFonts w:ascii="Times New Roman" w:hAnsi="Times New Roman" w:cs="Times New Roman"/>
          <w:lang w:val="fr-FR"/>
        </w:rPr>
        <w:t xml:space="preserve"> </w:t>
      </w:r>
      <w:r w:rsidRPr="009C1273">
        <w:rPr>
          <w:rFonts w:ascii="Times New Roman" w:hAnsi="Times New Roman" w:cs="Times New Roman"/>
          <w:i/>
          <w:iCs/>
          <w:lang w:val="fr-FR"/>
        </w:rPr>
        <w:t>Faites d'eux d'honnêtes citoyens et de bons chrétiens (1857)</w:t>
      </w:r>
    </w:p>
    <w:p w14:paraId="15E6FDC7" w14:textId="532539F0" w:rsidR="00E04894" w:rsidRPr="009C1273" w:rsidRDefault="00E04894" w:rsidP="00E04894">
      <w:pPr>
        <w:jc w:val="both"/>
        <w:rPr>
          <w:rFonts w:ascii="Times New Roman" w:hAnsi="Times New Roman" w:cs="Times New Roman"/>
          <w:i/>
          <w:iCs/>
          <w:lang w:val="fr-FR"/>
        </w:rPr>
      </w:pPr>
      <w:r w:rsidRPr="009C1273">
        <w:rPr>
          <w:rFonts w:ascii="Times New Roman" w:hAnsi="Times New Roman" w:cs="Times New Roman"/>
          <w:i/>
          <w:iCs/>
          <w:lang w:val="fr-FR"/>
        </w:rPr>
        <w:t>→ Devenir de bons chrétiens et d'</w:t>
      </w:r>
      <w:r w:rsidR="00041AAE" w:rsidRPr="009C1273">
        <w:rPr>
          <w:rFonts w:ascii="Times New Roman" w:hAnsi="Times New Roman" w:cs="Times New Roman"/>
          <w:i/>
          <w:iCs/>
          <w:lang w:val="fr-FR"/>
        </w:rPr>
        <w:t>honnêtes</w:t>
      </w:r>
      <w:r w:rsidRPr="009C1273">
        <w:rPr>
          <w:rFonts w:ascii="Times New Roman" w:hAnsi="Times New Roman" w:cs="Times New Roman"/>
          <w:i/>
          <w:iCs/>
          <w:lang w:val="fr-FR"/>
        </w:rPr>
        <w:t xml:space="preserve"> artisans (1857)</w:t>
      </w:r>
    </w:p>
    <w:p w14:paraId="59A28895" w14:textId="77777777" w:rsidR="00E04894" w:rsidRPr="009C1273" w:rsidRDefault="00E04894" w:rsidP="00E04894">
      <w:pPr>
        <w:jc w:val="both"/>
        <w:rPr>
          <w:rFonts w:ascii="Times New Roman" w:hAnsi="Times New Roman" w:cs="Times New Roman"/>
          <w:i/>
          <w:iCs/>
          <w:lang w:val="fr-FR"/>
        </w:rPr>
      </w:pPr>
      <w:r w:rsidRPr="009C1273">
        <w:rPr>
          <w:rFonts w:ascii="Times New Roman" w:hAnsi="Times New Roman" w:cs="Times New Roman"/>
          <w:i/>
          <w:iCs/>
          <w:lang w:val="fr-FR"/>
        </w:rPr>
        <w:t>→ Puissent-ils tous devenir de bons citoyens et de bons chrétiens (1862)</w:t>
      </w:r>
    </w:p>
    <w:p w14:paraId="4B5E90AF" w14:textId="77777777" w:rsidR="00E04894" w:rsidRPr="009C1273" w:rsidRDefault="00E04894" w:rsidP="00E04894">
      <w:pPr>
        <w:jc w:val="both"/>
        <w:rPr>
          <w:rFonts w:ascii="Times New Roman" w:hAnsi="Times New Roman" w:cs="Times New Roman"/>
          <w:i/>
          <w:iCs/>
          <w:lang w:val="fr-FR"/>
        </w:rPr>
      </w:pPr>
      <w:r w:rsidRPr="009C1273">
        <w:rPr>
          <w:rFonts w:ascii="Times New Roman" w:hAnsi="Times New Roman" w:cs="Times New Roman"/>
          <w:i/>
          <w:iCs/>
          <w:lang w:val="fr-FR"/>
        </w:rPr>
        <w:t>→ Faire de tous de bons chrétiens et d'honnêtes citoyens (1872)</w:t>
      </w:r>
    </w:p>
    <w:p w14:paraId="05E175ED" w14:textId="4599156F" w:rsidR="00E04894" w:rsidRPr="009C1273" w:rsidRDefault="00E04894" w:rsidP="00E04894">
      <w:pPr>
        <w:jc w:val="both"/>
        <w:rPr>
          <w:rFonts w:ascii="Times New Roman" w:hAnsi="Times New Roman" w:cs="Times New Roman"/>
          <w:i/>
          <w:iCs/>
          <w:lang w:val="fr-FR"/>
        </w:rPr>
      </w:pPr>
      <w:r w:rsidRPr="009C1273">
        <w:rPr>
          <w:rFonts w:ascii="Times New Roman" w:hAnsi="Times New Roman" w:cs="Times New Roman"/>
          <w:i/>
          <w:iCs/>
          <w:lang w:val="fr-FR"/>
        </w:rPr>
        <w:t>→ Éduquer la jeunesse à l'honneur d'</w:t>
      </w:r>
      <w:r w:rsidR="00041AAE" w:rsidRPr="009C1273">
        <w:rPr>
          <w:rFonts w:ascii="Times New Roman" w:hAnsi="Times New Roman" w:cs="Times New Roman"/>
          <w:i/>
          <w:iCs/>
          <w:lang w:val="fr-FR"/>
        </w:rPr>
        <w:t>être</w:t>
      </w:r>
      <w:r w:rsidRPr="009C1273">
        <w:rPr>
          <w:rFonts w:ascii="Times New Roman" w:hAnsi="Times New Roman" w:cs="Times New Roman"/>
          <w:i/>
          <w:iCs/>
          <w:lang w:val="fr-FR"/>
        </w:rPr>
        <w:t xml:space="preserve"> chrétien et au devoir d'</w:t>
      </w:r>
      <w:r w:rsidR="00041AAE" w:rsidRPr="009C1273">
        <w:rPr>
          <w:rFonts w:ascii="Times New Roman" w:hAnsi="Times New Roman" w:cs="Times New Roman"/>
          <w:i/>
          <w:iCs/>
          <w:lang w:val="fr-FR"/>
        </w:rPr>
        <w:t>être</w:t>
      </w:r>
      <w:r w:rsidRPr="009C1273">
        <w:rPr>
          <w:rFonts w:ascii="Times New Roman" w:hAnsi="Times New Roman" w:cs="Times New Roman"/>
          <w:i/>
          <w:iCs/>
          <w:lang w:val="fr-FR"/>
        </w:rPr>
        <w:t xml:space="preserve"> bon citoyen (1873)</w:t>
      </w:r>
    </w:p>
    <w:p w14:paraId="3575AB3D" w14:textId="28EC710E" w:rsidR="00E04894" w:rsidRPr="009C1273" w:rsidRDefault="00E04894" w:rsidP="00E04894">
      <w:pPr>
        <w:jc w:val="both"/>
        <w:rPr>
          <w:rFonts w:ascii="Times New Roman" w:hAnsi="Times New Roman" w:cs="Times New Roman"/>
          <w:i/>
          <w:iCs/>
          <w:lang w:val="fr-FR"/>
        </w:rPr>
      </w:pPr>
      <w:r w:rsidRPr="009C1273">
        <w:rPr>
          <w:rFonts w:ascii="Times New Roman" w:hAnsi="Times New Roman" w:cs="Times New Roman"/>
          <w:i/>
          <w:iCs/>
          <w:lang w:val="fr-FR"/>
        </w:rPr>
        <w:t>→ Ils devenaient de bons chrétiens et d'</w:t>
      </w:r>
      <w:r w:rsidR="00041AAE" w:rsidRPr="009C1273">
        <w:rPr>
          <w:rFonts w:ascii="Times New Roman" w:hAnsi="Times New Roman" w:cs="Times New Roman"/>
          <w:i/>
          <w:iCs/>
          <w:lang w:val="fr-FR"/>
        </w:rPr>
        <w:t>honnêtes</w:t>
      </w:r>
      <w:r w:rsidRPr="009C1273">
        <w:rPr>
          <w:rFonts w:ascii="Times New Roman" w:hAnsi="Times New Roman" w:cs="Times New Roman"/>
          <w:i/>
          <w:iCs/>
          <w:lang w:val="fr-FR"/>
        </w:rPr>
        <w:t xml:space="preserve"> citoyens (1875)</w:t>
      </w:r>
    </w:p>
    <w:p w14:paraId="7E370817" w14:textId="5A797410" w:rsidR="00E04894" w:rsidRPr="009C1273" w:rsidRDefault="00E04894" w:rsidP="00E04894">
      <w:pPr>
        <w:jc w:val="both"/>
        <w:rPr>
          <w:rFonts w:ascii="Times New Roman" w:hAnsi="Times New Roman" w:cs="Times New Roman"/>
          <w:i/>
          <w:iCs/>
          <w:lang w:val="fr-FR"/>
        </w:rPr>
      </w:pPr>
      <w:r w:rsidRPr="009C1273">
        <w:rPr>
          <w:rFonts w:ascii="Times New Roman" w:hAnsi="Times New Roman" w:cs="Times New Roman"/>
          <w:i/>
          <w:iCs/>
          <w:lang w:val="fr-FR"/>
        </w:rPr>
        <w:t xml:space="preserve">→ Faire le peu de bien possible aux jeunes abandonnés, en m'employant de toutes mes forces à </w:t>
      </w:r>
      <w:r w:rsidR="00041AAE" w:rsidRPr="009C1273">
        <w:rPr>
          <w:rFonts w:ascii="Times New Roman" w:hAnsi="Times New Roman" w:cs="Times New Roman"/>
          <w:i/>
          <w:iCs/>
          <w:lang w:val="fr-FR"/>
        </w:rPr>
        <w:t>ce qu’ils</w:t>
      </w:r>
      <w:r w:rsidRPr="009C1273">
        <w:rPr>
          <w:rFonts w:ascii="Times New Roman" w:hAnsi="Times New Roman" w:cs="Times New Roman"/>
          <w:i/>
          <w:iCs/>
          <w:lang w:val="fr-FR"/>
        </w:rPr>
        <w:t xml:space="preserve"> deviennent de bons chrétiens face à la religion, d'</w:t>
      </w:r>
      <w:r w:rsidR="00041AAE" w:rsidRPr="009C1273">
        <w:rPr>
          <w:rFonts w:ascii="Times New Roman" w:hAnsi="Times New Roman" w:cs="Times New Roman"/>
          <w:i/>
          <w:iCs/>
          <w:lang w:val="fr-FR"/>
        </w:rPr>
        <w:t>honnêtes</w:t>
      </w:r>
      <w:r w:rsidRPr="009C1273">
        <w:rPr>
          <w:rFonts w:ascii="Times New Roman" w:hAnsi="Times New Roman" w:cs="Times New Roman"/>
          <w:i/>
          <w:iCs/>
          <w:lang w:val="fr-FR"/>
        </w:rPr>
        <w:t xml:space="preserve"> citoyens au sein de la société civile (1876)</w:t>
      </w:r>
    </w:p>
    <w:p w14:paraId="15C431FF" w14:textId="203E5EC2" w:rsidR="00FC0756" w:rsidRPr="00F86876" w:rsidRDefault="00E04894" w:rsidP="00E04894">
      <w:pPr>
        <w:jc w:val="both"/>
        <w:rPr>
          <w:rFonts w:ascii="Times New Roman" w:hAnsi="Times New Roman" w:cs="Times New Roman"/>
          <w:i/>
          <w:iCs/>
          <w:sz w:val="22"/>
          <w:szCs w:val="22"/>
          <w:lang w:val="fr-FR"/>
        </w:rPr>
      </w:pPr>
      <w:r w:rsidRPr="009C1273">
        <w:rPr>
          <w:rFonts w:ascii="Times New Roman" w:hAnsi="Times New Roman" w:cs="Times New Roman"/>
          <w:i/>
          <w:iCs/>
          <w:lang w:val="fr-FR"/>
        </w:rPr>
        <w:t>→ Pré</w:t>
      </w:r>
      <w:r w:rsidRPr="00F86876">
        <w:rPr>
          <w:rFonts w:ascii="Times New Roman" w:hAnsi="Times New Roman" w:cs="Times New Roman"/>
          <w:i/>
          <w:iCs/>
          <w:lang w:val="fr-FR"/>
        </w:rPr>
        <w:t>parer de bons chrétiens pour l'Église, d'honnêtes citoyens pour la société civile (1877)</w:t>
      </w:r>
      <w:r w:rsidR="005A27C4" w:rsidRPr="00F86876">
        <w:rPr>
          <w:rFonts w:ascii="Times New Roman" w:hAnsi="Times New Roman" w:cs="Times New Roman"/>
          <w:i/>
          <w:iCs/>
          <w:sz w:val="22"/>
          <w:szCs w:val="22"/>
          <w:lang w:val="fr-FR"/>
        </w:rPr>
        <w:t xml:space="preserve"> </w:t>
      </w:r>
    </w:p>
    <w:p w14:paraId="22BECD4B" w14:textId="77777777" w:rsidR="00FC0756" w:rsidRPr="00F86876" w:rsidRDefault="00FC0756" w:rsidP="00D234C0">
      <w:pPr>
        <w:jc w:val="both"/>
        <w:rPr>
          <w:rFonts w:ascii="Times New Roman" w:hAnsi="Times New Roman" w:cs="Times New Roman"/>
          <w:i/>
          <w:iCs/>
          <w:sz w:val="22"/>
          <w:szCs w:val="22"/>
          <w:lang w:val="fr-FR"/>
        </w:rPr>
      </w:pPr>
    </w:p>
    <w:p w14:paraId="0CD67EEE" w14:textId="235F4176" w:rsidR="00FC0756" w:rsidRPr="00F86876" w:rsidRDefault="00011FB8" w:rsidP="00F86876">
      <w:pPr>
        <w:ind w:firstLine="284"/>
        <w:jc w:val="both"/>
        <w:rPr>
          <w:rFonts w:ascii="Times New Roman" w:hAnsi="Times New Roman" w:cs="Times New Roman"/>
          <w:lang w:val="fr-FR"/>
        </w:rPr>
      </w:pPr>
      <w:r w:rsidRPr="00F86876">
        <w:rPr>
          <w:rFonts w:ascii="Times New Roman" w:hAnsi="Times New Roman" w:cs="Times New Roman"/>
          <w:lang w:val="fr-FR"/>
        </w:rPr>
        <w:t>Dans beaucoup de ses écrits, en particulier dans ses lettres, Don Bosco a bien défini le binôme éducatif et pastoral avec ces expressions (toujours selon le P. Braido comme source scientifique-historique) :</w:t>
      </w:r>
    </w:p>
    <w:p w14:paraId="185F1CB8" w14:textId="77777777" w:rsidR="00692342" w:rsidRPr="00F86876" w:rsidRDefault="00692342" w:rsidP="00D234C0">
      <w:pPr>
        <w:jc w:val="both"/>
        <w:rPr>
          <w:rFonts w:ascii="Times New Roman" w:hAnsi="Times New Roman" w:cs="Times New Roman"/>
          <w:lang w:val="fr-FR"/>
        </w:rPr>
      </w:pPr>
    </w:p>
    <w:p w14:paraId="168B0346" w14:textId="1D3A08D5"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Faire d'eux de bons citoyens et de bons chrétiens est l'objectif que nous nous proposons </w:t>
      </w:r>
    </w:p>
    <w:p w14:paraId="6E0956F7" w14:textId="5671940A"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Faire d'eux de bons chrétiens et d'honnêtes citoyens </w:t>
      </w:r>
    </w:p>
    <w:p w14:paraId="775A26F5" w14:textId="5E493A78"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Ce sont (...) d'utiles citoyens et de bons chrétiens </w:t>
      </w:r>
    </w:p>
    <w:p w14:paraId="58956E21" w14:textId="3A54EA95"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Ils deviennent de bons chrétiens, d'honnêtes citoyens </w:t>
      </w:r>
    </w:p>
    <w:p w14:paraId="77AEBBD4" w14:textId="66B81990"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En entrant dans cet Oratoire, un jeune homme doit se persuader qu'il s'agit d'un lieu religieux où l'on souhaite faire de bons chrétiens et d'honnêtes citoyens </w:t>
      </w:r>
    </w:p>
    <w:p w14:paraId="0568BE0A" w14:textId="3FB9956F"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Les rendre à la société civile comme de bons chrétiens et de bons citoyens </w:t>
      </w:r>
    </w:p>
    <w:p w14:paraId="1E4F293A" w14:textId="4DA6A149"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Éduqués aux vertus chrétiennes et civiques (...) faire d'eux de bons chrétiens et d'honnêtes citoyens</w:t>
      </w:r>
    </w:p>
    <w:p w14:paraId="5DED5442" w14:textId="12792EA0"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Il s'agit de faire d'eux d'honnêtes citoyens et de bons chrétiens </w:t>
      </w:r>
    </w:p>
    <w:p w14:paraId="74C65F09" w14:textId="4DFE6AB8"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Vivre toujours en bons chrétiens et en sages citoyens </w:t>
      </w:r>
    </w:p>
    <w:p w14:paraId="7938CE28" w14:textId="3450F055"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Espérer qu'ils deviendront de bons chrétiens, d'honnêtes et utiles citoyens</w:t>
      </w:r>
    </w:p>
    <w:p w14:paraId="1349D855" w14:textId="2020BE67"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Ils sont maintenant de bons chrétiens et d'honnêtes citoyens </w:t>
      </w:r>
    </w:p>
    <w:p w14:paraId="12FCFBD7" w14:textId="1AF84684"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Je me réjouis beaucoup de savoir que vous ... vivez en bons chrétiens, en citoyens honorables </w:t>
      </w:r>
    </w:p>
    <w:p w14:paraId="0E561B1C" w14:textId="41B601EE"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Où que vous soyez, montrez-vous toujours de bons chrétiens et des hommes honnêtes </w:t>
      </w:r>
    </w:p>
    <w:p w14:paraId="185AB6E6" w14:textId="7E74E857"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Le but de nos collèges est de former de bons chrétiens et d'honnêtes citoyens </w:t>
      </w:r>
    </w:p>
    <w:p w14:paraId="6B275218" w14:textId="66024C7C"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Pour être rendus ensuite à la société civile comme de bons chrétiens, d'honnêtes citoyens </w:t>
      </w:r>
    </w:p>
    <w:p w14:paraId="5E8559EE" w14:textId="013D2D0F"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Ils sortent [de nos collèges] comme de bons chrétiens et d’honnêtes citoyens </w:t>
      </w:r>
    </w:p>
    <w:p w14:paraId="3CD7D900" w14:textId="22F63D2B"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Les remettre à la Société comme bons chrétiens et honnêtes citoyens </w:t>
      </w:r>
    </w:p>
    <w:p w14:paraId="3FACB12A" w14:textId="5B954E3F"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Les éduquer pour faire d'eux de bons citoyens et de vrais chrétiens </w:t>
      </w:r>
    </w:p>
    <w:p w14:paraId="5F155BC4" w14:textId="09E7B200"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[Être] bon chrétien et honnête citoyen </w:t>
      </w:r>
    </w:p>
    <w:p w14:paraId="516E614B" w14:textId="18A46366"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Leur apprendre à vivre comme de bons chrétiens et de sages citoyens </w:t>
      </w:r>
    </w:p>
    <w:p w14:paraId="12975417" w14:textId="7585F8C6"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Formés à vivre en bons chrétiens et en sages citoyens </w:t>
      </w:r>
    </w:p>
    <w:p w14:paraId="5281A1AA" w14:textId="2FA5B107"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Ils deviennent de bons chrétiens, de sages citoyens </w:t>
      </w:r>
    </w:p>
    <w:p w14:paraId="5223D025" w14:textId="02851F01"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Faire d'eux de bons chrétiens et d'utiles citoyens </w:t>
      </w:r>
    </w:p>
    <w:p w14:paraId="42F51008" w14:textId="48032B73"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Continuez donc à être de bons chrétiens et de sages citoyens </w:t>
      </w:r>
    </w:p>
    <w:p w14:paraId="4E74CEA8" w14:textId="3CA6BC90"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Donner à la société civile des membres utiles, à l'Église des catholiques vertueux, au Ciel des habitants heureux </w:t>
      </w:r>
    </w:p>
    <w:p w14:paraId="7228F55E" w14:textId="639CAC5D"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Faire d'eux de bons citoyens et de bons chrétiens </w:t>
      </w:r>
    </w:p>
    <w:p w14:paraId="285A1E65" w14:textId="0C8D53A4"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Les rendre (...) à la société civile comme de bons chrétiens, d'honnêtes citoyens </w:t>
      </w:r>
    </w:p>
    <w:p w14:paraId="244CDD4A" w14:textId="24CE649D"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Ils feront voir au monde que l'on peut (...) être à la fois chrétien et citoyen honnête et travailleur </w:t>
      </w:r>
    </w:p>
    <w:p w14:paraId="33D21622" w14:textId="1CF6B10E" w:rsidR="00692342" w:rsidRPr="00F86876" w:rsidRDefault="00692342" w:rsidP="00692342">
      <w:pPr>
        <w:numPr>
          <w:ilvl w:val="0"/>
          <w:numId w:val="5"/>
        </w:numPr>
        <w:jc w:val="both"/>
        <w:rPr>
          <w:rFonts w:ascii="Times New Roman" w:hAnsi="Times New Roman" w:cs="Times New Roman"/>
          <w:i/>
          <w:iCs/>
          <w:lang w:val="fr-FR"/>
        </w:rPr>
      </w:pPr>
      <w:r w:rsidRPr="00F86876">
        <w:rPr>
          <w:rFonts w:ascii="Times New Roman" w:hAnsi="Times New Roman" w:cs="Times New Roman"/>
          <w:i/>
          <w:iCs/>
          <w:lang w:val="fr-FR"/>
        </w:rPr>
        <w:t xml:space="preserve">Les instruire, les éduquer et en faire d'eux de bons chrétiens et d'honnêtes citoyens </w:t>
      </w:r>
    </w:p>
    <w:p w14:paraId="1DA7DD50" w14:textId="48EA360E" w:rsidR="00692342" w:rsidRPr="00DE6152" w:rsidRDefault="00692342" w:rsidP="00692342">
      <w:pPr>
        <w:numPr>
          <w:ilvl w:val="0"/>
          <w:numId w:val="5"/>
        </w:numPr>
        <w:jc w:val="both"/>
        <w:rPr>
          <w:rFonts w:ascii="Times New Roman" w:hAnsi="Times New Roman" w:cs="Times New Roman"/>
          <w:i/>
          <w:iCs/>
          <w:lang w:val="fr-FR"/>
        </w:rPr>
      </w:pPr>
      <w:r w:rsidRPr="00DE6152">
        <w:rPr>
          <w:rFonts w:ascii="Times New Roman" w:hAnsi="Times New Roman" w:cs="Times New Roman"/>
          <w:i/>
          <w:iCs/>
          <w:lang w:val="fr-FR"/>
        </w:rPr>
        <w:lastRenderedPageBreak/>
        <w:t xml:space="preserve">Combien de bons enfants, combien de pères chrétiens et honnêtes, combien plus de meilleurs citoyens ne pourrions-nous pas donner aux familles, à l'Église, à la société </w:t>
      </w:r>
    </w:p>
    <w:p w14:paraId="4BE1FA10" w14:textId="5C289E09" w:rsidR="00692342" w:rsidRPr="00DE6152" w:rsidRDefault="00692342" w:rsidP="00692342">
      <w:pPr>
        <w:numPr>
          <w:ilvl w:val="0"/>
          <w:numId w:val="5"/>
        </w:numPr>
        <w:jc w:val="both"/>
        <w:rPr>
          <w:rFonts w:ascii="Times New Roman" w:hAnsi="Times New Roman" w:cs="Times New Roman"/>
          <w:i/>
          <w:iCs/>
          <w:lang w:val="fr-FR"/>
        </w:rPr>
      </w:pPr>
      <w:r w:rsidRPr="00DE6152">
        <w:rPr>
          <w:rFonts w:ascii="Times New Roman" w:hAnsi="Times New Roman" w:cs="Times New Roman"/>
          <w:i/>
          <w:iCs/>
          <w:lang w:val="fr-FR"/>
        </w:rPr>
        <w:t xml:space="preserve">Devenir de bons chrétiens et d'honnêtes citoyens </w:t>
      </w:r>
    </w:p>
    <w:p w14:paraId="33229696" w14:textId="010F67DA" w:rsidR="00FC0756" w:rsidRPr="00DE6152" w:rsidRDefault="00692342" w:rsidP="00692342">
      <w:pPr>
        <w:numPr>
          <w:ilvl w:val="0"/>
          <w:numId w:val="5"/>
        </w:numPr>
        <w:jc w:val="both"/>
        <w:rPr>
          <w:rFonts w:ascii="Times New Roman" w:hAnsi="Times New Roman" w:cs="Times New Roman"/>
          <w:lang w:val="fr-FR"/>
        </w:rPr>
      </w:pPr>
      <w:r w:rsidRPr="00DE6152">
        <w:rPr>
          <w:rFonts w:ascii="Times New Roman" w:hAnsi="Times New Roman" w:cs="Times New Roman"/>
          <w:i/>
          <w:iCs/>
          <w:lang w:val="fr-FR"/>
        </w:rPr>
        <w:t>Les rendre à la famille, à la société, à l'Église, comme de bons enfants, de sages citoyens, de chrétiens exemplaires.</w:t>
      </w:r>
    </w:p>
    <w:p w14:paraId="50F7D03C" w14:textId="77777777" w:rsidR="00FC0756" w:rsidRPr="00692342" w:rsidRDefault="00FC0756" w:rsidP="00D234C0">
      <w:pPr>
        <w:jc w:val="both"/>
        <w:rPr>
          <w:rFonts w:ascii="Times New Roman" w:hAnsi="Times New Roman" w:cs="Times New Roman"/>
          <w:lang w:val="fr-FR"/>
        </w:rPr>
      </w:pPr>
    </w:p>
    <w:p w14:paraId="4DFC5C2C" w14:textId="0993D83A" w:rsidR="00FC0756" w:rsidRPr="008E50F8" w:rsidRDefault="00D556CF" w:rsidP="00D556CF">
      <w:pPr>
        <w:ind w:firstLine="360"/>
        <w:jc w:val="both"/>
        <w:rPr>
          <w:rFonts w:ascii="Times New Roman" w:hAnsi="Times New Roman" w:cs="Times New Roman"/>
          <w:lang w:val="fr-FR"/>
        </w:rPr>
      </w:pPr>
      <w:r w:rsidRPr="00DE6152">
        <w:rPr>
          <w:rFonts w:ascii="Times New Roman" w:hAnsi="Times New Roman" w:cs="Times New Roman"/>
          <w:lang w:val="fr-FR"/>
        </w:rPr>
        <w:t>Ainsi qu’on peut le voir</w:t>
      </w:r>
      <w:r w:rsidR="00DE6152" w:rsidRPr="00DE6152">
        <w:rPr>
          <w:rFonts w:ascii="Times New Roman" w:hAnsi="Times New Roman" w:cs="Times New Roman"/>
          <w:lang w:val="fr-FR"/>
        </w:rPr>
        <w:t xml:space="preserve">, </w:t>
      </w:r>
      <w:r w:rsidRPr="00DE6152">
        <w:rPr>
          <w:rFonts w:ascii="Times New Roman" w:hAnsi="Times New Roman" w:cs="Times New Roman"/>
          <w:lang w:val="fr-FR"/>
        </w:rPr>
        <w:t xml:space="preserve">comme dans une partition musicale, la mélodie est toujours la même mais avec des nuances différentes. Le P. Braido le présente sans équivoque dans une étude qui nous a permis de comprendre que </w:t>
      </w:r>
      <w:r w:rsidRPr="003B0E0D">
        <w:rPr>
          <w:rFonts w:ascii="Times New Roman" w:hAnsi="Times New Roman" w:cs="Times New Roman"/>
          <w:lang w:val="fr-FR"/>
        </w:rPr>
        <w:t>Don Bosco n'est pas un théoricien</w:t>
      </w:r>
      <w:r w:rsidR="00DE6152" w:rsidRPr="003B0E0D">
        <w:rPr>
          <w:rFonts w:ascii="Times New Roman" w:hAnsi="Times New Roman" w:cs="Times New Roman"/>
          <w:lang w:val="fr-FR"/>
        </w:rPr>
        <w:t xml:space="preserve"> mais</w:t>
      </w:r>
      <w:r w:rsidR="003B0E0D" w:rsidRPr="003B0E0D">
        <w:rPr>
          <w:rFonts w:ascii="Times New Roman" w:hAnsi="Times New Roman" w:cs="Times New Roman"/>
          <w:lang w:val="fr-FR"/>
        </w:rPr>
        <w:t xml:space="preserve"> un homme d'action </w:t>
      </w:r>
      <w:r w:rsidRPr="003B0E0D">
        <w:rPr>
          <w:rFonts w:ascii="Times New Roman" w:hAnsi="Times New Roman" w:cs="Times New Roman"/>
          <w:lang w:val="fr-FR"/>
        </w:rPr>
        <w:t>qui «</w:t>
      </w:r>
      <w:r w:rsidR="003B0E0D" w:rsidRPr="003B0E0D">
        <w:rPr>
          <w:rFonts w:ascii="Times New Roman" w:hAnsi="Times New Roman" w:cs="Times New Roman"/>
          <w:lang w:val="fr-FR"/>
        </w:rPr>
        <w:t> </w:t>
      </w:r>
      <w:r w:rsidRPr="003B0E0D">
        <w:rPr>
          <w:rFonts w:ascii="Times New Roman" w:hAnsi="Times New Roman" w:cs="Times New Roman"/>
          <w:lang w:val="fr-FR"/>
        </w:rPr>
        <w:t>réfléchit</w:t>
      </w:r>
      <w:r w:rsidR="003B0E0D" w:rsidRPr="003B0E0D">
        <w:rPr>
          <w:rFonts w:ascii="Times New Roman" w:hAnsi="Times New Roman" w:cs="Times New Roman"/>
          <w:lang w:val="fr-FR"/>
        </w:rPr>
        <w:t> </w:t>
      </w:r>
      <w:r w:rsidRPr="003B0E0D">
        <w:rPr>
          <w:rFonts w:ascii="Times New Roman" w:hAnsi="Times New Roman" w:cs="Times New Roman"/>
          <w:lang w:val="fr-FR"/>
        </w:rPr>
        <w:t xml:space="preserve">» sur le sens de ses initiatives pastorales. Par conséquent, s'il n'est pas surprenant que le lexique utilisé et les concepts </w:t>
      </w:r>
      <w:r w:rsidRPr="008E50F8">
        <w:rPr>
          <w:rFonts w:ascii="Times New Roman" w:hAnsi="Times New Roman" w:cs="Times New Roman"/>
          <w:lang w:val="fr-FR"/>
        </w:rPr>
        <w:t>exprimés soient simples et répétitifs, il est clair que son action suit des lignes bien précises et une conscience « théorique » claire, à la fois en termes de connaissance des situations et des problèmes, et en ce qui concerne les solutions opérationnelles mises en pratique. Les deux aspects ressortent avec une évidence particulière dans l'une de ses expressions les plus chères et répétées : « bon chrétien et honnête citoyen ».</w:t>
      </w:r>
      <w:r w:rsidR="005A27C4" w:rsidRPr="008E50F8">
        <w:rPr>
          <w:rFonts w:ascii="Times New Roman" w:hAnsi="Times New Roman" w:cs="Times New Roman"/>
          <w:lang w:val="fr-FR"/>
        </w:rPr>
        <w:t xml:space="preserve"> </w:t>
      </w:r>
    </w:p>
    <w:p w14:paraId="030CF996" w14:textId="52A904D4" w:rsidR="00FC0756" w:rsidRPr="00D556CF" w:rsidRDefault="00FC0756" w:rsidP="00D234C0">
      <w:pPr>
        <w:jc w:val="both"/>
        <w:rPr>
          <w:rFonts w:ascii="Times New Roman" w:hAnsi="Times New Roman" w:cs="Times New Roman"/>
          <w:lang w:val="fr-FR"/>
        </w:rPr>
      </w:pPr>
    </w:p>
    <w:p w14:paraId="392B230A" w14:textId="77777777" w:rsidR="00A41ABD" w:rsidRPr="00D556CF" w:rsidRDefault="00A41ABD" w:rsidP="00D234C0">
      <w:pPr>
        <w:jc w:val="both"/>
        <w:rPr>
          <w:rFonts w:ascii="Times New Roman" w:hAnsi="Times New Roman" w:cs="Times New Roman"/>
          <w:lang w:val="fr-FR"/>
        </w:rPr>
      </w:pPr>
    </w:p>
    <w:p w14:paraId="23CFAAC3" w14:textId="49A8A931" w:rsidR="00FC0756" w:rsidRPr="00BE6EA4" w:rsidRDefault="005A27C4" w:rsidP="00CD3E7E">
      <w:pPr>
        <w:jc w:val="both"/>
        <w:rPr>
          <w:rFonts w:ascii="Times New Roman" w:hAnsi="Times New Roman" w:cs="Times New Roman"/>
          <w:sz w:val="22"/>
          <w:szCs w:val="22"/>
          <w:lang w:val="fr-FR"/>
        </w:rPr>
      </w:pPr>
      <w:r w:rsidRPr="00BE6EA4">
        <w:rPr>
          <w:rFonts w:ascii="Times New Roman" w:hAnsi="Times New Roman" w:cs="Times New Roman"/>
          <w:b/>
          <w:bCs/>
          <w:lang w:val="fr-FR"/>
        </w:rPr>
        <w:t>1.1 B</w:t>
      </w:r>
      <w:r w:rsidR="003A0688" w:rsidRPr="00BE6EA4">
        <w:rPr>
          <w:rFonts w:ascii="Times New Roman" w:hAnsi="Times New Roman" w:cs="Times New Roman"/>
          <w:b/>
          <w:bCs/>
          <w:lang w:val="fr-FR"/>
        </w:rPr>
        <w:t>ONS CHR</w:t>
      </w:r>
      <w:r w:rsidR="003E632C" w:rsidRPr="00BE6EA4">
        <w:rPr>
          <w:rFonts w:ascii="Times New Roman" w:hAnsi="Times New Roman" w:cs="Times New Roman"/>
          <w:b/>
          <w:bCs/>
          <w:lang w:val="fr-FR"/>
        </w:rPr>
        <w:t>É</w:t>
      </w:r>
      <w:r w:rsidR="003A0688" w:rsidRPr="00BE6EA4">
        <w:rPr>
          <w:rFonts w:ascii="Times New Roman" w:hAnsi="Times New Roman" w:cs="Times New Roman"/>
          <w:b/>
          <w:bCs/>
          <w:lang w:val="fr-FR"/>
        </w:rPr>
        <w:t xml:space="preserve">TIENS vivant </w:t>
      </w:r>
      <w:r w:rsidR="003E632C" w:rsidRPr="00BE6EA4">
        <w:rPr>
          <w:rFonts w:ascii="Times New Roman" w:hAnsi="Times New Roman" w:cs="Times New Roman"/>
          <w:b/>
          <w:bCs/>
          <w:lang w:val="fr-FR"/>
        </w:rPr>
        <w:t>dans la Foi au Seigneur sous la conduite de l’Esprit</w:t>
      </w:r>
    </w:p>
    <w:p w14:paraId="7ACFB539" w14:textId="77777777" w:rsidR="00FC0756" w:rsidRPr="00BE6EA4" w:rsidRDefault="00FC0756" w:rsidP="00D234C0">
      <w:pPr>
        <w:jc w:val="both"/>
        <w:rPr>
          <w:rFonts w:ascii="Times New Roman" w:hAnsi="Times New Roman" w:cs="Times New Roman"/>
          <w:lang w:val="fr-FR"/>
        </w:rPr>
      </w:pPr>
    </w:p>
    <w:p w14:paraId="0D6837D5" w14:textId="27E51D58" w:rsidR="00FC0756" w:rsidRPr="00BE6EA4" w:rsidRDefault="00695086" w:rsidP="00847CC1">
      <w:pPr>
        <w:ind w:firstLine="284"/>
        <w:jc w:val="both"/>
        <w:rPr>
          <w:rFonts w:ascii="Times New Roman" w:hAnsi="Times New Roman" w:cs="Times New Roman"/>
          <w:lang w:val="fr-FR"/>
        </w:rPr>
      </w:pPr>
      <w:r w:rsidRPr="00BE6EA4">
        <w:rPr>
          <w:rFonts w:ascii="Times New Roman" w:hAnsi="Times New Roman" w:cs="Times New Roman"/>
          <w:lang w:val="fr-FR"/>
        </w:rPr>
        <w:t xml:space="preserve">Si nous remontons à nos origines, lorsque Don Bosco, fin décembre, présentait l'Étrenne pour l'année nouvelle avec des messages personnalisés à chacun des garçons et des premiers Salésiens, nous comprenons que </w:t>
      </w:r>
      <w:r w:rsidR="00FD5682" w:rsidRPr="00BE6EA4">
        <w:rPr>
          <w:rFonts w:ascii="Times New Roman" w:hAnsi="Times New Roman" w:cs="Times New Roman"/>
          <w:lang w:val="fr-FR"/>
        </w:rPr>
        <w:t>« </w:t>
      </w:r>
      <w:r w:rsidRPr="00BE6EA4">
        <w:rPr>
          <w:rFonts w:ascii="Times New Roman" w:hAnsi="Times New Roman" w:cs="Times New Roman"/>
          <w:lang w:val="fr-FR"/>
        </w:rPr>
        <w:t>vivre dans la foi</w:t>
      </w:r>
      <w:r w:rsidR="00FD5682" w:rsidRPr="00BE6EA4">
        <w:rPr>
          <w:rFonts w:ascii="Times New Roman" w:hAnsi="Times New Roman" w:cs="Times New Roman"/>
          <w:lang w:val="fr-FR"/>
        </w:rPr>
        <w:t> »</w:t>
      </w:r>
      <w:r w:rsidRPr="00BE6EA4">
        <w:rPr>
          <w:rFonts w:ascii="Times New Roman" w:hAnsi="Times New Roman" w:cs="Times New Roman"/>
          <w:lang w:val="fr-FR"/>
        </w:rPr>
        <w:t xml:space="preserve"> était le cadeau à la fois le plus précieux et le plus naturel que le premier Oratoire ait eu à offrir à ceux qui y vivaient, jeunes et éducateurs. C'était le miroir d'une réalité de vie où les premiers Salésiens,</w:t>
      </w:r>
      <w:r w:rsidR="00BE6EA4" w:rsidRPr="00BE6EA4">
        <w:rPr>
          <w:rFonts w:ascii="Times New Roman" w:hAnsi="Times New Roman" w:cs="Times New Roman"/>
          <w:lang w:val="fr-FR"/>
        </w:rPr>
        <w:t xml:space="preserve"> les mamans de l'Oratoire, les collaborateurs</w:t>
      </w:r>
      <w:r w:rsidRPr="00BE6EA4">
        <w:rPr>
          <w:rFonts w:ascii="Times New Roman" w:hAnsi="Times New Roman" w:cs="Times New Roman"/>
          <w:lang w:val="fr-FR"/>
        </w:rPr>
        <w:t xml:space="preserve"> laïcs et les jeunes, formaient une vraie famille dans la même maison.</w:t>
      </w:r>
      <w:r w:rsidR="005A27C4" w:rsidRPr="00BE6EA4">
        <w:rPr>
          <w:rFonts w:ascii="Times New Roman" w:hAnsi="Times New Roman" w:cs="Times New Roman"/>
          <w:lang w:val="fr-FR"/>
        </w:rPr>
        <w:t xml:space="preserve">  </w:t>
      </w:r>
    </w:p>
    <w:p w14:paraId="72329E0C" w14:textId="77777777" w:rsidR="00FC0756" w:rsidRPr="00695086" w:rsidRDefault="00FC0756" w:rsidP="00D234C0">
      <w:pPr>
        <w:jc w:val="both"/>
        <w:rPr>
          <w:rFonts w:ascii="Times New Roman" w:hAnsi="Times New Roman" w:cs="Times New Roman"/>
          <w:color w:val="FF0000"/>
          <w:lang w:val="fr-FR"/>
        </w:rPr>
      </w:pPr>
    </w:p>
    <w:p w14:paraId="1AE630FE" w14:textId="48D2CCCD" w:rsidR="00FC0756" w:rsidRPr="00695086" w:rsidRDefault="00695086" w:rsidP="00FD5682">
      <w:pPr>
        <w:ind w:firstLine="284"/>
        <w:jc w:val="both"/>
        <w:rPr>
          <w:rFonts w:ascii="Times New Roman" w:hAnsi="Times New Roman" w:cs="Times New Roman"/>
          <w:color w:val="FF0000"/>
          <w:lang w:val="fr-FR"/>
        </w:rPr>
      </w:pPr>
      <w:r w:rsidRPr="007D40F8">
        <w:rPr>
          <w:rFonts w:ascii="Times New Roman" w:hAnsi="Times New Roman" w:cs="Times New Roman"/>
          <w:lang w:val="fr-FR"/>
        </w:rPr>
        <w:t xml:space="preserve">Le nombre de saints et bienheureux qui ont habité ces pauvres lieux pendant la vie de Don Bosco est impressionnant. C'était une école de sainteté mutuelle, une croissance commune dans la foi. S'il est vrai, par exemple, que Don Bosco a aidé Dominique Savio à grandir dans l'amour pour Dieu, l'influence de </w:t>
      </w:r>
      <w:r w:rsidR="007D40F8" w:rsidRPr="007D40F8">
        <w:rPr>
          <w:rFonts w:ascii="Times New Roman" w:hAnsi="Times New Roman" w:cs="Times New Roman"/>
          <w:lang w:val="fr-FR"/>
        </w:rPr>
        <w:t>Dominique</w:t>
      </w:r>
      <w:r w:rsidRPr="007D40F8">
        <w:rPr>
          <w:rFonts w:ascii="Times New Roman" w:hAnsi="Times New Roman" w:cs="Times New Roman"/>
          <w:lang w:val="fr-FR"/>
        </w:rPr>
        <w:t xml:space="preserve"> et de ses compagnons sur Don Bosco, sur sa </w:t>
      </w:r>
      <w:r w:rsidR="00FD5682" w:rsidRPr="007D40F8">
        <w:rPr>
          <w:rFonts w:ascii="Times New Roman" w:hAnsi="Times New Roman" w:cs="Times New Roman"/>
          <w:lang w:val="fr-FR"/>
        </w:rPr>
        <w:t>« </w:t>
      </w:r>
      <w:r w:rsidRPr="007D40F8">
        <w:rPr>
          <w:rFonts w:ascii="Times New Roman" w:hAnsi="Times New Roman" w:cs="Times New Roman"/>
          <w:lang w:val="fr-FR"/>
        </w:rPr>
        <w:t>formation permanente</w:t>
      </w:r>
      <w:r w:rsidR="00FD5682" w:rsidRPr="007D40F8">
        <w:rPr>
          <w:rFonts w:ascii="Times New Roman" w:hAnsi="Times New Roman" w:cs="Times New Roman"/>
          <w:lang w:val="fr-FR"/>
        </w:rPr>
        <w:t> »</w:t>
      </w:r>
      <w:r w:rsidRPr="007D40F8">
        <w:rPr>
          <w:rFonts w:ascii="Times New Roman" w:hAnsi="Times New Roman" w:cs="Times New Roman"/>
          <w:lang w:val="fr-FR"/>
        </w:rPr>
        <w:t xml:space="preserve"> d'homme de Dieu n'est pas moins grande</w:t>
      </w:r>
      <w:r w:rsidRPr="00753302">
        <w:rPr>
          <w:rFonts w:ascii="Times New Roman" w:hAnsi="Times New Roman" w:cs="Times New Roman"/>
          <w:lang w:val="fr-FR"/>
        </w:rPr>
        <w:t xml:space="preserve">. </w:t>
      </w:r>
      <w:r w:rsidR="00FD5682" w:rsidRPr="00753302">
        <w:rPr>
          <w:rFonts w:ascii="Times New Roman" w:hAnsi="Times New Roman" w:cs="Times New Roman"/>
          <w:i/>
          <w:iCs/>
          <w:lang w:val="fr-FR"/>
        </w:rPr>
        <w:t>« </w:t>
      </w:r>
      <w:r w:rsidRPr="00753302">
        <w:rPr>
          <w:rFonts w:ascii="Times New Roman" w:hAnsi="Times New Roman" w:cs="Times New Roman"/>
          <w:i/>
          <w:iCs/>
          <w:lang w:val="fr-FR"/>
        </w:rPr>
        <w:t xml:space="preserve">La foi </w:t>
      </w:r>
      <w:r w:rsidR="00E62054" w:rsidRPr="007235DB">
        <w:rPr>
          <w:rFonts w:ascii="Times New Roman" w:hAnsi="Times New Roman" w:cs="Times New Roman"/>
          <w:i/>
          <w:iCs/>
          <w:lang w:val="fr-FR"/>
        </w:rPr>
        <w:t>s’affermit lorsqu’on la donne</w:t>
      </w:r>
      <w:r w:rsidR="00FD5682" w:rsidRPr="007235DB">
        <w:rPr>
          <w:rFonts w:ascii="Times New Roman" w:hAnsi="Times New Roman" w:cs="Times New Roman"/>
          <w:i/>
          <w:iCs/>
          <w:lang w:val="fr-FR"/>
        </w:rPr>
        <w:t> »</w:t>
      </w:r>
      <w:r w:rsidR="00E62054" w:rsidRPr="007235DB">
        <w:rPr>
          <w:rFonts w:ascii="Times New Roman" w:hAnsi="Times New Roman" w:cs="Times New Roman"/>
          <w:lang w:val="fr-FR"/>
        </w:rPr>
        <w:t>.</w:t>
      </w:r>
      <w:r w:rsidR="00E62054" w:rsidRPr="007235DB">
        <w:rPr>
          <w:rStyle w:val="Rimandonotaapidipagina"/>
          <w:rFonts w:ascii="Times New Roman" w:hAnsi="Times New Roman" w:cs="Times New Roman"/>
          <w:lang w:val="fr-FR"/>
        </w:rPr>
        <w:footnoteReference w:id="2"/>
      </w:r>
      <w:r w:rsidRPr="007235DB">
        <w:rPr>
          <w:rFonts w:ascii="Times New Roman" w:hAnsi="Times New Roman" w:cs="Times New Roman"/>
          <w:lang w:val="fr-FR"/>
        </w:rPr>
        <w:t xml:space="preserve"> C'est du don réciproque d'une foi intensément vécue qu'est née l'école de sainteté qui continue de nourrir le cheminement spirituel de la Famille Salésienne à travers le monde.</w:t>
      </w:r>
    </w:p>
    <w:p w14:paraId="0BF232DB" w14:textId="77777777" w:rsidR="00FC0756" w:rsidRPr="003C4C07" w:rsidRDefault="00FC0756" w:rsidP="00D234C0">
      <w:pPr>
        <w:jc w:val="both"/>
        <w:rPr>
          <w:rFonts w:ascii="Times New Roman" w:hAnsi="Times New Roman" w:cs="Times New Roman"/>
          <w:lang w:val="fr-FR"/>
        </w:rPr>
      </w:pPr>
    </w:p>
    <w:p w14:paraId="65959FF9" w14:textId="792CA9A1" w:rsidR="00FC0756" w:rsidRPr="003C4C07" w:rsidRDefault="00695086" w:rsidP="00FD5682">
      <w:pPr>
        <w:ind w:firstLine="284"/>
        <w:jc w:val="both"/>
        <w:rPr>
          <w:rFonts w:ascii="Times New Roman" w:hAnsi="Times New Roman" w:cs="Times New Roman"/>
          <w:lang w:val="fr-FR"/>
        </w:rPr>
      </w:pPr>
      <w:r w:rsidRPr="003C4C07">
        <w:rPr>
          <w:rFonts w:ascii="Times New Roman" w:hAnsi="Times New Roman" w:cs="Times New Roman"/>
          <w:lang w:val="fr-FR"/>
        </w:rPr>
        <w:t>L'harmonie entre foi et vie est au cœur du charisme de Don Bosco</w:t>
      </w:r>
      <w:r w:rsidR="00FD5682" w:rsidRPr="003C4C07">
        <w:rPr>
          <w:rFonts w:ascii="Times New Roman" w:hAnsi="Times New Roman" w:cs="Times New Roman"/>
          <w:lang w:val="fr-FR"/>
        </w:rPr>
        <w:t>.</w:t>
      </w:r>
      <w:r w:rsidRPr="003C4C07">
        <w:rPr>
          <w:rFonts w:ascii="Times New Roman" w:hAnsi="Times New Roman" w:cs="Times New Roman"/>
          <w:lang w:val="fr-FR"/>
        </w:rPr>
        <w:t xml:space="preserve"> </w:t>
      </w:r>
      <w:r w:rsidR="00FD5682" w:rsidRPr="003C4C07">
        <w:rPr>
          <w:rFonts w:ascii="Times New Roman" w:hAnsi="Times New Roman" w:cs="Times New Roman"/>
          <w:lang w:val="fr-FR"/>
        </w:rPr>
        <w:t>S</w:t>
      </w:r>
      <w:r w:rsidRPr="003C4C07">
        <w:rPr>
          <w:rFonts w:ascii="Times New Roman" w:hAnsi="Times New Roman" w:cs="Times New Roman"/>
          <w:lang w:val="fr-FR"/>
        </w:rPr>
        <w:t xml:space="preserve">ur son visage et dans son histoire, </w:t>
      </w:r>
      <w:r w:rsidR="00FD5682" w:rsidRPr="003C4C07">
        <w:rPr>
          <w:rFonts w:ascii="Times New Roman" w:hAnsi="Times New Roman" w:cs="Times New Roman"/>
          <w:lang w:val="fr-FR"/>
        </w:rPr>
        <w:t>« </w:t>
      </w:r>
      <w:r w:rsidRPr="003C4C07">
        <w:rPr>
          <w:rFonts w:ascii="Times New Roman" w:hAnsi="Times New Roman" w:cs="Times New Roman"/>
          <w:lang w:val="fr-FR"/>
        </w:rPr>
        <w:t>nous admirons un splendide accord de la nature et de la grâce. Profondément humain, riche des vertus de sa race, il était ouvert aux réalités de ce monde. Profondément homme de Dieu, comblé des dons de l'Esprit Saint, il vivait "comme s'il voyait l'invisible".</w:t>
      </w:r>
      <w:r w:rsidR="00FD5682" w:rsidRPr="003C4C07">
        <w:rPr>
          <w:rFonts w:ascii="Times New Roman" w:hAnsi="Times New Roman" w:cs="Times New Roman"/>
          <w:lang w:val="fr-FR"/>
        </w:rPr>
        <w:t xml:space="preserve"> »</w:t>
      </w:r>
      <w:r w:rsidR="005A27C4" w:rsidRPr="003C4C07">
        <w:rPr>
          <w:rStyle w:val="Ancladenotaalpie"/>
          <w:rFonts w:ascii="Times New Roman" w:hAnsi="Times New Roman" w:cs="Times New Roman"/>
          <w:lang w:val="fr-FR"/>
        </w:rPr>
        <w:footnoteReference w:id="3"/>
      </w:r>
    </w:p>
    <w:p w14:paraId="3826F7F0" w14:textId="77777777" w:rsidR="00FC0756" w:rsidRPr="003A0688" w:rsidRDefault="00FC0756" w:rsidP="00D234C0">
      <w:pPr>
        <w:jc w:val="both"/>
        <w:rPr>
          <w:rFonts w:ascii="Times New Roman" w:hAnsi="Times New Roman" w:cs="Times New Roman"/>
          <w:lang w:val="fr-FR"/>
        </w:rPr>
      </w:pPr>
    </w:p>
    <w:p w14:paraId="4A027BEB" w14:textId="5FF267FC" w:rsidR="00FC0756" w:rsidRPr="00D76BD2" w:rsidRDefault="00FD5682" w:rsidP="00FD5682">
      <w:pPr>
        <w:ind w:firstLine="284"/>
        <w:jc w:val="both"/>
        <w:rPr>
          <w:rFonts w:ascii="Times New Roman" w:hAnsi="Times New Roman" w:cs="Times New Roman"/>
          <w:color w:val="FF0000"/>
          <w:lang w:val="fr-FR"/>
        </w:rPr>
      </w:pPr>
      <w:r w:rsidRPr="00D539BA">
        <w:rPr>
          <w:rFonts w:ascii="Times New Roman" w:hAnsi="Times New Roman" w:cs="Times New Roman"/>
          <w:lang w:val="fr-FR"/>
        </w:rPr>
        <w:t>« Vivre</w:t>
      </w:r>
      <w:r w:rsidR="00D76BD2" w:rsidRPr="00D539BA">
        <w:rPr>
          <w:rFonts w:ascii="Times New Roman" w:hAnsi="Times New Roman" w:cs="Times New Roman"/>
          <w:lang w:val="fr-FR"/>
        </w:rPr>
        <w:t xml:space="preserve"> dans la </w:t>
      </w:r>
      <w:r w:rsidRPr="00D539BA">
        <w:rPr>
          <w:rFonts w:ascii="Times New Roman" w:hAnsi="Times New Roman" w:cs="Times New Roman"/>
          <w:lang w:val="fr-FR"/>
        </w:rPr>
        <w:t>foi »</w:t>
      </w:r>
      <w:r w:rsidR="00D76BD2" w:rsidRPr="00D539BA">
        <w:rPr>
          <w:rFonts w:ascii="Times New Roman" w:hAnsi="Times New Roman" w:cs="Times New Roman"/>
          <w:lang w:val="fr-FR"/>
        </w:rPr>
        <w:t xml:space="preserve"> est aujourd'hui le cadeau le plus précieux que nous puissions échanger, quels que soient notre état de vie, notre âge, notre vocation et même notre religion. Dans l'ecclésiologie de communion qui nourrit et transforme le cheminement de l'Église, et qui est si intensément mise en pratique et encouragée par le Pape François, l'identité de chaque groupe et de chaque personne se réalise et se révèle </w:t>
      </w:r>
      <w:r w:rsidR="00D76BD2" w:rsidRPr="00D539BA">
        <w:rPr>
          <w:rFonts w:ascii="Times New Roman" w:hAnsi="Times New Roman" w:cs="Times New Roman"/>
          <w:i/>
          <w:iCs/>
          <w:lang w:val="fr-FR"/>
        </w:rPr>
        <w:t>en devenant un don pour les autres</w:t>
      </w:r>
      <w:r w:rsidR="00D76BD2" w:rsidRPr="00D539BA">
        <w:rPr>
          <w:rFonts w:ascii="Times New Roman" w:hAnsi="Times New Roman" w:cs="Times New Roman"/>
          <w:lang w:val="fr-FR"/>
        </w:rPr>
        <w:t xml:space="preserve">, ainsi </w:t>
      </w:r>
      <w:r w:rsidRPr="00D539BA">
        <w:rPr>
          <w:rFonts w:ascii="Times New Roman" w:hAnsi="Times New Roman" w:cs="Times New Roman"/>
          <w:lang w:val="fr-FR"/>
        </w:rPr>
        <w:t>qu’en sachant</w:t>
      </w:r>
      <w:r w:rsidR="00D76BD2" w:rsidRPr="00D539BA">
        <w:rPr>
          <w:rFonts w:ascii="Times New Roman" w:hAnsi="Times New Roman" w:cs="Times New Roman"/>
          <w:lang w:val="fr-FR"/>
        </w:rPr>
        <w:t xml:space="preserve"> accueillir le don de ceux qui sont appelés à être disciples du Seigneur dans n'importe quel état de vie et </w:t>
      </w:r>
      <w:r w:rsidR="00D539BA" w:rsidRPr="00D539BA">
        <w:rPr>
          <w:rFonts w:ascii="Times New Roman" w:hAnsi="Times New Roman" w:cs="Times New Roman"/>
          <w:lang w:val="fr-FR"/>
        </w:rPr>
        <w:t xml:space="preserve">quelle que soit la </w:t>
      </w:r>
      <w:r w:rsidR="00D76BD2" w:rsidRPr="00D539BA">
        <w:rPr>
          <w:rFonts w:ascii="Times New Roman" w:hAnsi="Times New Roman" w:cs="Times New Roman"/>
          <w:lang w:val="fr-FR"/>
        </w:rPr>
        <w:t>vocation.</w:t>
      </w:r>
    </w:p>
    <w:p w14:paraId="5C58B605" w14:textId="77777777" w:rsidR="00FC0756" w:rsidRPr="00FD5682" w:rsidRDefault="00FC0756" w:rsidP="00D234C0">
      <w:pPr>
        <w:jc w:val="both"/>
        <w:rPr>
          <w:rFonts w:ascii="Times New Roman" w:hAnsi="Times New Roman" w:cs="Times New Roman"/>
          <w:color w:val="FF0000"/>
          <w:lang w:val="fr-FR"/>
        </w:rPr>
      </w:pPr>
    </w:p>
    <w:p w14:paraId="524BBAE0" w14:textId="650252BF" w:rsidR="00FC0756" w:rsidRPr="00D539BA" w:rsidRDefault="00FD5682" w:rsidP="00FD5682">
      <w:pPr>
        <w:ind w:firstLine="284"/>
        <w:jc w:val="both"/>
        <w:rPr>
          <w:rFonts w:ascii="Times New Roman" w:hAnsi="Times New Roman" w:cs="Times New Roman"/>
          <w:lang w:val="fr-FR"/>
        </w:rPr>
      </w:pPr>
      <w:r w:rsidRPr="00D539BA">
        <w:rPr>
          <w:rFonts w:ascii="Times New Roman" w:hAnsi="Times New Roman" w:cs="Times New Roman"/>
          <w:lang w:val="fr-FR"/>
        </w:rPr>
        <w:t>Pour ceux d'entre nous qui sont consacrés dans la Famille Salésienne, « vivre dans la foi », n'est-ce pas le centre et le cœur de ce que nous sommes appelés à être et à offrir, et qui est incarné dans la spécificité de chaque vocation particulière et de chaque personne ?</w:t>
      </w:r>
    </w:p>
    <w:p w14:paraId="3E4D1424" w14:textId="77777777" w:rsidR="00FC0756" w:rsidRPr="00FD5682" w:rsidRDefault="00FC0756" w:rsidP="00D234C0">
      <w:pPr>
        <w:jc w:val="both"/>
        <w:rPr>
          <w:rFonts w:ascii="Times New Roman" w:hAnsi="Times New Roman" w:cs="Times New Roman"/>
          <w:lang w:val="fr-FR"/>
        </w:rPr>
      </w:pPr>
    </w:p>
    <w:p w14:paraId="2E0A9114" w14:textId="198F0358" w:rsidR="00FC0756" w:rsidRPr="00FD3EC9" w:rsidRDefault="006A78D1" w:rsidP="006A78D1">
      <w:pPr>
        <w:ind w:firstLine="284"/>
        <w:jc w:val="both"/>
        <w:rPr>
          <w:rFonts w:ascii="Times New Roman" w:hAnsi="Times New Roman" w:cs="Times New Roman"/>
          <w:lang w:val="fr-FR"/>
        </w:rPr>
      </w:pPr>
      <w:r w:rsidRPr="00FD3EC9">
        <w:rPr>
          <w:rFonts w:ascii="Times New Roman" w:hAnsi="Times New Roman" w:cs="Times New Roman"/>
          <w:lang w:val="fr-FR"/>
        </w:rPr>
        <w:t>Si nous, les personnes consacrées, ne sommes pas l'icône de « l'accord de la nature et de la grâce », de la rencontre fructueuse entre l'appel et l'amour de Dieu et la généreuse réponse quotidienne de notre liberté, sur quel autre « trésor dans le champ » pourra-t-on jamais compter pour que la vie ait un sens, voire ait une plénitude de sens, de manière à devenir sel et lumière, capables de donner du goût et d'illuminer l'existence de ceux qui vivent avec nous ?</w:t>
      </w:r>
    </w:p>
    <w:p w14:paraId="666C8A99" w14:textId="77777777" w:rsidR="00FC0756" w:rsidRPr="006A78D1" w:rsidRDefault="00FC0756" w:rsidP="00D234C0">
      <w:pPr>
        <w:jc w:val="both"/>
        <w:rPr>
          <w:rFonts w:ascii="Times New Roman" w:hAnsi="Times New Roman" w:cs="Times New Roman"/>
          <w:lang w:val="fr-FR"/>
        </w:rPr>
      </w:pPr>
    </w:p>
    <w:p w14:paraId="0E82AEA7" w14:textId="176CAFD5" w:rsidR="006A78D1" w:rsidRPr="00F01824" w:rsidRDefault="006A78D1" w:rsidP="00AC5346">
      <w:pPr>
        <w:ind w:firstLine="284"/>
        <w:jc w:val="both"/>
        <w:rPr>
          <w:rFonts w:ascii="Times New Roman" w:hAnsi="Times New Roman" w:cs="Times New Roman"/>
          <w:lang w:val="fr-FR"/>
        </w:rPr>
      </w:pPr>
      <w:r w:rsidRPr="00F01824">
        <w:rPr>
          <w:rFonts w:ascii="Times New Roman" w:hAnsi="Times New Roman" w:cs="Times New Roman"/>
          <w:lang w:val="fr-FR"/>
        </w:rPr>
        <w:t>Le Synode sur les Jeunes a démontré avec une clarté désarmante que ce que les nouvelles générations attendent</w:t>
      </w:r>
      <w:r w:rsidR="00AC5346" w:rsidRPr="00F01824">
        <w:rPr>
          <w:rFonts w:ascii="Times New Roman" w:hAnsi="Times New Roman" w:cs="Times New Roman"/>
          <w:lang w:val="fr-FR"/>
        </w:rPr>
        <w:t xml:space="preserve"> de la part de ceux qui ont entièrement dédié leur vie au Seigneur, c’est de trouver</w:t>
      </w:r>
      <w:r w:rsidRPr="00F01824">
        <w:rPr>
          <w:rFonts w:ascii="Times New Roman" w:hAnsi="Times New Roman" w:cs="Times New Roman"/>
          <w:lang w:val="fr-FR"/>
        </w:rPr>
        <w:t xml:space="preserve"> </w:t>
      </w:r>
      <w:r w:rsidR="00AC5346" w:rsidRPr="00F01824">
        <w:rPr>
          <w:rFonts w:ascii="Times New Roman" w:hAnsi="Times New Roman" w:cs="Times New Roman"/>
          <w:lang w:val="fr-FR"/>
        </w:rPr>
        <w:t>« des t</w:t>
      </w:r>
      <w:r w:rsidRPr="00F01824">
        <w:rPr>
          <w:rFonts w:ascii="Times New Roman" w:hAnsi="Times New Roman" w:cs="Times New Roman"/>
          <w:lang w:val="fr-FR"/>
        </w:rPr>
        <w:t>émoins lumineux et cohérents</w:t>
      </w:r>
      <w:r w:rsidR="00AC5346" w:rsidRPr="00F01824">
        <w:rPr>
          <w:rFonts w:ascii="Times New Roman" w:hAnsi="Times New Roman" w:cs="Times New Roman"/>
          <w:lang w:val="fr-FR"/>
        </w:rPr>
        <w:t> ».</w:t>
      </w:r>
      <w:r w:rsidR="005A27C4" w:rsidRPr="00F01824">
        <w:rPr>
          <w:rStyle w:val="Ancladenotaalpie"/>
          <w:rFonts w:ascii="Times New Roman" w:hAnsi="Times New Roman" w:cs="Times New Roman"/>
          <w:lang w:val="fr-FR"/>
        </w:rPr>
        <w:footnoteReference w:id="4"/>
      </w:r>
    </w:p>
    <w:p w14:paraId="4DB19883" w14:textId="77777777" w:rsidR="00FC0756" w:rsidRPr="003903BF" w:rsidRDefault="00FC0756" w:rsidP="00D234C0">
      <w:pPr>
        <w:jc w:val="both"/>
        <w:rPr>
          <w:rFonts w:ascii="Times New Roman" w:hAnsi="Times New Roman" w:cs="Times New Roman"/>
          <w:color w:val="FF0000"/>
          <w:lang w:val="fr-FR"/>
        </w:rPr>
      </w:pPr>
    </w:p>
    <w:p w14:paraId="49E80847" w14:textId="4F958F51" w:rsidR="00FC0756" w:rsidRPr="007B5F1C" w:rsidRDefault="003903BF" w:rsidP="002017A2">
      <w:pPr>
        <w:ind w:firstLine="284"/>
        <w:jc w:val="both"/>
        <w:rPr>
          <w:rFonts w:ascii="Times New Roman" w:hAnsi="Times New Roman" w:cs="Times New Roman"/>
          <w:lang w:val="fr-FR"/>
        </w:rPr>
      </w:pPr>
      <w:r w:rsidRPr="00F01824">
        <w:rPr>
          <w:rFonts w:ascii="Times New Roman" w:hAnsi="Times New Roman" w:cs="Times New Roman"/>
          <w:lang w:val="fr-FR"/>
        </w:rPr>
        <w:t xml:space="preserve">Mais il faut en dire autant des laïcs, des parents, des jeunes : si la foi est un don, la vie de foi aussi est un don. </w:t>
      </w:r>
      <w:r w:rsidRPr="007B5F1C">
        <w:rPr>
          <w:rFonts w:ascii="Times New Roman" w:hAnsi="Times New Roman" w:cs="Times New Roman"/>
          <w:lang w:val="fr-FR"/>
        </w:rPr>
        <w:t>Ce n'est pas le résultat de grandes compétences personnelles ni d'une volonté de fer. Aucune de nos contributions, qui fait également partie du dialogue entre la grâce et la liberté, ne se situe jamais en dehors de l'amour prévenant de Dieu, de la présence discrète et efficace de l'Esprit</w:t>
      </w:r>
      <w:r w:rsidR="004B5343" w:rsidRPr="007B5F1C">
        <w:rPr>
          <w:rFonts w:ascii="Times New Roman" w:hAnsi="Times New Roman" w:cs="Times New Roman"/>
          <w:lang w:val="fr-FR"/>
        </w:rPr>
        <w:t xml:space="preserve"> </w:t>
      </w:r>
      <w:r w:rsidRPr="007B5F1C">
        <w:rPr>
          <w:rFonts w:ascii="Times New Roman" w:hAnsi="Times New Roman" w:cs="Times New Roman"/>
          <w:lang w:val="fr-FR"/>
        </w:rPr>
        <w:t xml:space="preserve">en chacun, dans la communauté, dans la Famille Salésienne, dans l'Église, dans le monde, dans l'histoire, dans tout l'univers. L'Esprit est la force créatrice et l'énergie qui porte à l'accomplissement, qui fait </w:t>
      </w:r>
      <w:r w:rsidR="004B5343" w:rsidRPr="007B5F1C">
        <w:rPr>
          <w:rFonts w:ascii="Times New Roman" w:hAnsi="Times New Roman" w:cs="Times New Roman"/>
          <w:lang w:val="fr-FR"/>
        </w:rPr>
        <w:t>croître</w:t>
      </w:r>
      <w:r w:rsidRPr="007B5F1C">
        <w:rPr>
          <w:rFonts w:ascii="Times New Roman" w:hAnsi="Times New Roman" w:cs="Times New Roman"/>
          <w:lang w:val="fr-FR"/>
        </w:rPr>
        <w:t xml:space="preserve"> le grand arbre à partir du grain de moutarde du Royaume.</w:t>
      </w:r>
    </w:p>
    <w:p w14:paraId="69606234" w14:textId="77777777" w:rsidR="00A41ABD" w:rsidRPr="008073F6" w:rsidRDefault="00A41ABD" w:rsidP="00D234C0">
      <w:pPr>
        <w:jc w:val="both"/>
        <w:rPr>
          <w:rFonts w:ascii="Times New Roman" w:hAnsi="Times New Roman" w:cs="Times New Roman"/>
          <w:lang w:val="fr-FR"/>
        </w:rPr>
      </w:pPr>
    </w:p>
    <w:p w14:paraId="65926A5A" w14:textId="667D5E7D" w:rsidR="00FC0756" w:rsidRPr="008073F6" w:rsidRDefault="005A27C4" w:rsidP="000C5FCC">
      <w:pPr>
        <w:jc w:val="both"/>
        <w:rPr>
          <w:rFonts w:ascii="Times New Roman" w:hAnsi="Times New Roman" w:cs="Times New Roman"/>
          <w:lang w:val="fr-FR"/>
        </w:rPr>
      </w:pPr>
      <w:r w:rsidRPr="008073F6">
        <w:rPr>
          <w:rFonts w:ascii="Times New Roman" w:hAnsi="Times New Roman" w:cs="Times New Roman"/>
          <w:b/>
          <w:bCs/>
          <w:lang w:val="fr-FR"/>
        </w:rPr>
        <w:t>1.2. B</w:t>
      </w:r>
      <w:r w:rsidR="00597B2D" w:rsidRPr="008073F6">
        <w:rPr>
          <w:rFonts w:ascii="Times New Roman" w:hAnsi="Times New Roman" w:cs="Times New Roman"/>
          <w:b/>
          <w:bCs/>
          <w:lang w:val="fr-FR"/>
        </w:rPr>
        <w:t xml:space="preserve">ONS CHRÉTIENS vivant dans </w:t>
      </w:r>
      <w:r w:rsidR="00597B2D" w:rsidRPr="008073F6">
        <w:rPr>
          <w:rFonts w:ascii="Times New Roman" w:hAnsi="Times New Roman" w:cs="Times New Roman"/>
          <w:b/>
          <w:bCs/>
          <w:i/>
          <w:iCs/>
          <w:lang w:val="fr-FR"/>
        </w:rPr>
        <w:t>l’Écoute de Dieu qui nous parle</w:t>
      </w:r>
    </w:p>
    <w:p w14:paraId="4C01022E" w14:textId="77777777" w:rsidR="00FC0756" w:rsidRPr="00597B2D" w:rsidRDefault="00FC0756" w:rsidP="00D234C0">
      <w:pPr>
        <w:jc w:val="both"/>
        <w:rPr>
          <w:rFonts w:ascii="Times New Roman" w:hAnsi="Times New Roman" w:cs="Times New Roman"/>
          <w:highlight w:val="yellow"/>
          <w:lang w:val="fr-FR"/>
        </w:rPr>
      </w:pPr>
    </w:p>
    <w:p w14:paraId="1AB37DD9" w14:textId="50E133CB" w:rsidR="00597B2D" w:rsidRPr="00BF3A81" w:rsidRDefault="00597B2D" w:rsidP="0037556C">
      <w:pPr>
        <w:ind w:firstLine="284"/>
        <w:jc w:val="both"/>
        <w:rPr>
          <w:rFonts w:ascii="Times New Roman" w:hAnsi="Times New Roman" w:cs="Times New Roman"/>
          <w:lang w:val="fr-FR"/>
        </w:rPr>
      </w:pPr>
      <w:r w:rsidRPr="00BF3A81">
        <w:rPr>
          <w:rFonts w:ascii="Times New Roman" w:hAnsi="Times New Roman" w:cs="Times New Roman"/>
          <w:lang w:val="fr-FR"/>
        </w:rPr>
        <w:t xml:space="preserve">« Il n'y a pas de plus grand cadeau que l'on puisse offrir à un autre qu'une </w:t>
      </w:r>
      <w:r w:rsidR="00533EDB" w:rsidRPr="00BF3A81">
        <w:rPr>
          <w:rFonts w:ascii="Times New Roman" w:hAnsi="Times New Roman" w:cs="Times New Roman"/>
          <w:lang w:val="fr-FR"/>
        </w:rPr>
        <w:t xml:space="preserve">parfaite </w:t>
      </w:r>
      <w:r w:rsidRPr="00BF3A81">
        <w:rPr>
          <w:rFonts w:ascii="Times New Roman" w:hAnsi="Times New Roman" w:cs="Times New Roman"/>
          <w:lang w:val="fr-FR"/>
        </w:rPr>
        <w:t>attention.</w:t>
      </w:r>
      <w:r w:rsidR="00533EDB" w:rsidRPr="00BF3A81">
        <w:rPr>
          <w:rFonts w:ascii="Times New Roman" w:hAnsi="Times New Roman" w:cs="Times New Roman"/>
          <w:lang w:val="fr-FR"/>
        </w:rPr>
        <w:t> »</w:t>
      </w:r>
      <w:r w:rsidRPr="00BF3A81">
        <w:rPr>
          <w:rFonts w:ascii="Times New Roman" w:hAnsi="Times New Roman" w:cs="Times New Roman"/>
          <w:lang w:val="fr-FR"/>
        </w:rPr>
        <w:t xml:space="preserve"> Telle est la conclusion à laquelle est parvenu un sage missionnaire après de nombreuses années de service dans la banlieue </w:t>
      </w:r>
      <w:r w:rsidR="00BF3A81">
        <w:rPr>
          <w:rFonts w:ascii="Times New Roman" w:hAnsi="Times New Roman" w:cs="Times New Roman"/>
          <w:lang w:val="fr-FR"/>
        </w:rPr>
        <w:t>agitée</w:t>
      </w:r>
      <w:r w:rsidRPr="00BF3A81">
        <w:rPr>
          <w:rFonts w:ascii="Times New Roman" w:hAnsi="Times New Roman" w:cs="Times New Roman"/>
          <w:lang w:val="fr-FR"/>
        </w:rPr>
        <w:t xml:space="preserve"> d'une grande ville.</w:t>
      </w:r>
    </w:p>
    <w:p w14:paraId="72EFA161" w14:textId="77777777" w:rsidR="00597B2D" w:rsidRPr="00BF3A81" w:rsidRDefault="00597B2D" w:rsidP="00597B2D">
      <w:pPr>
        <w:jc w:val="both"/>
        <w:rPr>
          <w:rFonts w:ascii="Times New Roman" w:hAnsi="Times New Roman" w:cs="Times New Roman"/>
          <w:lang w:val="fr-FR"/>
        </w:rPr>
      </w:pPr>
    </w:p>
    <w:p w14:paraId="6FCD7B16" w14:textId="6E0F053D" w:rsidR="00FC0756" w:rsidRPr="00965C73" w:rsidRDefault="00597B2D" w:rsidP="0037556C">
      <w:pPr>
        <w:ind w:firstLine="284"/>
        <w:jc w:val="both"/>
        <w:rPr>
          <w:rFonts w:ascii="Times New Roman" w:hAnsi="Times New Roman" w:cs="Times New Roman"/>
          <w:highlight w:val="yellow"/>
          <w:lang w:val="fr-FR"/>
        </w:rPr>
      </w:pPr>
      <w:r w:rsidRPr="00965C73">
        <w:rPr>
          <w:rFonts w:ascii="Times New Roman" w:hAnsi="Times New Roman" w:cs="Times New Roman"/>
          <w:lang w:val="fr-FR"/>
        </w:rPr>
        <w:t>À bien des égards, nous essayons de redécouvrir la capacité d'écoute, art fondamental également pour l'accompagnement personnel. Apprendre à écouter a été un puissant stimulant que le Synode des Jeunes a offert à toute l'Église.</w:t>
      </w:r>
    </w:p>
    <w:p w14:paraId="38F7DECC" w14:textId="77777777" w:rsidR="00FC0756" w:rsidRPr="00597B2D" w:rsidRDefault="00FC0756" w:rsidP="00D234C0">
      <w:pPr>
        <w:jc w:val="both"/>
        <w:rPr>
          <w:rFonts w:ascii="Times New Roman" w:hAnsi="Times New Roman" w:cs="Times New Roman"/>
          <w:highlight w:val="yellow"/>
          <w:lang w:val="fr-FR"/>
        </w:rPr>
      </w:pPr>
    </w:p>
    <w:p w14:paraId="63433298" w14:textId="77777777" w:rsidR="0037556C" w:rsidRPr="00BD6DAC" w:rsidRDefault="0037556C" w:rsidP="00913559">
      <w:pPr>
        <w:ind w:firstLine="284"/>
        <w:jc w:val="both"/>
        <w:rPr>
          <w:rFonts w:ascii="Times New Roman" w:hAnsi="Times New Roman" w:cs="Times New Roman"/>
          <w:lang w:val="fr-FR"/>
        </w:rPr>
      </w:pPr>
      <w:r w:rsidRPr="00BD6DAC">
        <w:rPr>
          <w:rFonts w:ascii="Times New Roman" w:hAnsi="Times New Roman" w:cs="Times New Roman"/>
          <w:lang w:val="fr-FR"/>
        </w:rPr>
        <w:t xml:space="preserve">Et il y a une écoute qui a des racines encore plus profondes et dont dépend une grande partie de la vitalité de l'écoute entre nous. L'écoute a des racines qui se tendent vers le haut. C'est l'ABC de chaque vocation qui est toujours une rencontre d'appel et de réponse, qui se renouvelle à chaque nouveau réveil. </w:t>
      </w:r>
    </w:p>
    <w:p w14:paraId="623D473E" w14:textId="77777777" w:rsidR="00913559" w:rsidRDefault="00913559" w:rsidP="0037556C">
      <w:pPr>
        <w:jc w:val="both"/>
        <w:rPr>
          <w:rFonts w:ascii="Times New Roman" w:hAnsi="Times New Roman" w:cs="Times New Roman"/>
          <w:color w:val="FF0000"/>
          <w:lang w:val="fr-FR"/>
        </w:rPr>
      </w:pPr>
    </w:p>
    <w:p w14:paraId="470BEC92" w14:textId="4E6905EA" w:rsidR="00FC0756" w:rsidRPr="00F021C2" w:rsidRDefault="00913559" w:rsidP="00913559">
      <w:pPr>
        <w:ind w:firstLine="284"/>
        <w:jc w:val="both"/>
        <w:rPr>
          <w:rFonts w:ascii="Times New Roman" w:hAnsi="Times New Roman" w:cs="Times New Roman"/>
          <w:lang w:val="fr-FR"/>
        </w:rPr>
      </w:pPr>
      <w:r w:rsidRPr="00F021C2">
        <w:rPr>
          <w:rFonts w:ascii="Times New Roman" w:hAnsi="Times New Roman" w:cs="Times New Roman"/>
          <w:lang w:val="fr-FR"/>
        </w:rPr>
        <w:t>L’écoute</w:t>
      </w:r>
      <w:r w:rsidR="0037556C" w:rsidRPr="00F021C2">
        <w:rPr>
          <w:rFonts w:ascii="Times New Roman" w:hAnsi="Times New Roman" w:cs="Times New Roman"/>
          <w:lang w:val="fr-FR"/>
        </w:rPr>
        <w:t xml:space="preserve"> de Dieu est un mystère qui ne peut être contenu dans aucune pratique ou </w:t>
      </w:r>
      <w:r w:rsidR="00F021C2" w:rsidRPr="00F021C2">
        <w:rPr>
          <w:rFonts w:ascii="Times New Roman" w:hAnsi="Times New Roman" w:cs="Times New Roman"/>
          <w:lang w:val="fr-FR"/>
        </w:rPr>
        <w:t xml:space="preserve">aucun </w:t>
      </w:r>
      <w:r w:rsidR="0037556C" w:rsidRPr="00F021C2">
        <w:rPr>
          <w:rFonts w:ascii="Times New Roman" w:hAnsi="Times New Roman" w:cs="Times New Roman"/>
          <w:lang w:val="fr-FR"/>
        </w:rPr>
        <w:t xml:space="preserve">moment particulier. Elle se réalise </w:t>
      </w:r>
      <w:r w:rsidR="000E1994" w:rsidRPr="00F021C2">
        <w:rPr>
          <w:rFonts w:ascii="Times New Roman" w:hAnsi="Times New Roman" w:cs="Times New Roman"/>
          <w:lang w:val="fr-FR"/>
        </w:rPr>
        <w:t>« </w:t>
      </w:r>
      <w:r w:rsidR="0037556C" w:rsidRPr="00F021C2">
        <w:rPr>
          <w:rFonts w:ascii="Times New Roman" w:hAnsi="Times New Roman" w:cs="Times New Roman"/>
          <w:lang w:val="fr-FR"/>
        </w:rPr>
        <w:t>par l'opération du Saint-Esprit</w:t>
      </w:r>
      <w:r w:rsidR="000E1994" w:rsidRPr="00F021C2">
        <w:rPr>
          <w:rFonts w:ascii="Times New Roman" w:hAnsi="Times New Roman" w:cs="Times New Roman"/>
          <w:lang w:val="fr-FR"/>
        </w:rPr>
        <w:t xml:space="preserve"> » </w:t>
      </w:r>
      <w:r w:rsidR="0037556C" w:rsidRPr="00F021C2">
        <w:rPr>
          <w:rFonts w:ascii="Times New Roman" w:hAnsi="Times New Roman" w:cs="Times New Roman"/>
          <w:lang w:val="fr-FR"/>
        </w:rPr>
        <w:t xml:space="preserve">et ne se produit généralement pas par des soubresauts imprévisibles, mais par une maturation progressive à travers de longs </w:t>
      </w:r>
      <w:r w:rsidR="000E1994" w:rsidRPr="00F021C2">
        <w:rPr>
          <w:rFonts w:ascii="Times New Roman" w:hAnsi="Times New Roman" w:cs="Times New Roman"/>
          <w:lang w:val="fr-FR"/>
        </w:rPr>
        <w:t>« </w:t>
      </w:r>
      <w:r w:rsidR="0037556C" w:rsidRPr="00F021C2">
        <w:rPr>
          <w:rFonts w:ascii="Times New Roman" w:hAnsi="Times New Roman" w:cs="Times New Roman"/>
          <w:lang w:val="fr-FR"/>
        </w:rPr>
        <w:t>pèlerinages</w:t>
      </w:r>
      <w:r w:rsidR="000E1994" w:rsidRPr="00F021C2">
        <w:rPr>
          <w:rFonts w:ascii="Times New Roman" w:hAnsi="Times New Roman" w:cs="Times New Roman"/>
          <w:lang w:val="fr-FR"/>
        </w:rPr>
        <w:t> »</w:t>
      </w:r>
      <w:r w:rsidR="0037556C" w:rsidRPr="00F021C2">
        <w:rPr>
          <w:rFonts w:ascii="Times New Roman" w:hAnsi="Times New Roman" w:cs="Times New Roman"/>
          <w:lang w:val="fr-FR"/>
        </w:rPr>
        <w:t>, nombreux comme ceux dont nous parle l'Écriture Sainte et que nous pouvons contempler dans la vie de nos saints.</w:t>
      </w:r>
    </w:p>
    <w:p w14:paraId="2F7F76BB" w14:textId="77777777" w:rsidR="00FC0756" w:rsidRPr="0037556C" w:rsidRDefault="00FC0756" w:rsidP="00D234C0">
      <w:pPr>
        <w:jc w:val="both"/>
        <w:rPr>
          <w:rFonts w:ascii="Times New Roman" w:hAnsi="Times New Roman" w:cs="Times New Roman"/>
          <w:lang w:val="fr-FR"/>
        </w:rPr>
      </w:pPr>
    </w:p>
    <w:p w14:paraId="47FAA7AB" w14:textId="0357272F" w:rsidR="00FC0756" w:rsidRPr="00AD6CD2" w:rsidRDefault="000E1994" w:rsidP="000E1994">
      <w:pPr>
        <w:ind w:firstLine="284"/>
        <w:jc w:val="both"/>
        <w:rPr>
          <w:rFonts w:ascii="Times New Roman" w:hAnsi="Times New Roman" w:cs="Times New Roman"/>
          <w:lang w:val="fr-FR"/>
        </w:rPr>
      </w:pPr>
      <w:r w:rsidRPr="00AD6CD2">
        <w:rPr>
          <w:rFonts w:ascii="Times New Roman" w:hAnsi="Times New Roman" w:cs="Times New Roman"/>
          <w:lang w:val="fr-FR"/>
        </w:rPr>
        <w:t>Il y a une prédisposition à l'écoute de Dieu, d'autant plus précieuse que plus difficile dans la plupart des contextes sociaux où nous vivons, marqués par un excès constant de stimuli médiatiques et de rythmes d'activité de plus en plus intenses. La meilleure prédisposition est celle de « se disposer au silence ».</w:t>
      </w:r>
      <w:r w:rsidR="005A27C4" w:rsidRPr="00AD6CD2">
        <w:rPr>
          <w:rFonts w:ascii="Times New Roman" w:hAnsi="Times New Roman" w:cs="Times New Roman"/>
          <w:lang w:val="fr-FR"/>
        </w:rPr>
        <w:t xml:space="preserve"> </w:t>
      </w:r>
    </w:p>
    <w:p w14:paraId="75FF2CC0" w14:textId="77777777" w:rsidR="00FC0756" w:rsidRPr="000E1994" w:rsidRDefault="00FC0756" w:rsidP="00D234C0">
      <w:pPr>
        <w:jc w:val="both"/>
        <w:rPr>
          <w:rFonts w:ascii="Times New Roman" w:hAnsi="Times New Roman" w:cs="Times New Roman"/>
          <w:lang w:val="fr-FR"/>
        </w:rPr>
      </w:pPr>
    </w:p>
    <w:p w14:paraId="4F8E9300" w14:textId="225B85BE" w:rsidR="004A791A" w:rsidRDefault="004A791A" w:rsidP="004A791A">
      <w:pPr>
        <w:ind w:firstLine="284"/>
        <w:jc w:val="both"/>
        <w:rPr>
          <w:rFonts w:ascii="Times New Roman" w:hAnsi="Times New Roman" w:cs="Times New Roman"/>
          <w:lang w:val="fr-FR"/>
        </w:rPr>
      </w:pPr>
      <w:r w:rsidRPr="00700B22">
        <w:rPr>
          <w:rFonts w:ascii="Times New Roman" w:hAnsi="Times New Roman" w:cs="Times New Roman"/>
          <w:lang w:val="fr-FR"/>
        </w:rPr>
        <w:t xml:space="preserve">Le silence est la grammaire à travers laquelle s'exprime le langage entre Dieu et l'homme. Il y a une parole qui s'est toujours distinguée de toutes les autres, la parole par laquelle il nous parle : l'Écriture Sainte. Elle ne s'impose pas, elle dépend toujours de notre écoute, de l'harmonie du cœur et de sa familiarité avec le silence avec Dieu. En écoutant cette Parole, les affections et les pensées commencent à se modeler sur ce que l'Évangile révèle chaque jour. L'écoute de Dieu chez les </w:t>
      </w:r>
      <w:r w:rsidRPr="00700B22">
        <w:rPr>
          <w:rFonts w:ascii="Times New Roman" w:hAnsi="Times New Roman" w:cs="Times New Roman"/>
          <w:lang w:val="fr-FR"/>
        </w:rPr>
        <w:lastRenderedPageBreak/>
        <w:t>personnes qui nous entourent et dans les événements qui surviennent devient plus attentive, et nous fait voir les choses plus en profondeur.</w:t>
      </w:r>
    </w:p>
    <w:p w14:paraId="079734CE" w14:textId="098BB43F" w:rsidR="00FC0756" w:rsidRPr="007579B5" w:rsidRDefault="005A27C4" w:rsidP="00D234C0">
      <w:pPr>
        <w:jc w:val="both"/>
        <w:rPr>
          <w:rFonts w:ascii="Times New Roman" w:hAnsi="Times New Roman" w:cs="Times New Roman"/>
          <w:lang w:val="fr-FR"/>
        </w:rPr>
      </w:pPr>
      <w:r w:rsidRPr="007579B5">
        <w:rPr>
          <w:rFonts w:ascii="Times New Roman" w:hAnsi="Times New Roman" w:cs="Times New Roman"/>
          <w:lang w:val="fr-FR"/>
        </w:rPr>
        <w:t xml:space="preserve"> </w:t>
      </w:r>
    </w:p>
    <w:p w14:paraId="4ED1793C" w14:textId="42636C68" w:rsidR="00FC0756" w:rsidRPr="007579B5" w:rsidRDefault="00B640A4" w:rsidP="00B640A4">
      <w:pPr>
        <w:ind w:firstLine="284"/>
        <w:jc w:val="both"/>
        <w:rPr>
          <w:rFonts w:ascii="Times New Roman" w:hAnsi="Times New Roman" w:cs="Times New Roman"/>
          <w:lang w:val="fr-FR"/>
        </w:rPr>
      </w:pPr>
      <w:r w:rsidRPr="007579B5">
        <w:rPr>
          <w:rFonts w:ascii="Times New Roman" w:hAnsi="Times New Roman" w:cs="Times New Roman"/>
          <w:lang w:val="fr-FR"/>
        </w:rPr>
        <w:t>Sur ce sentier, se développe la cohérence entre ce que l'on écoute et que l'on annonce et ce qui est vécu. Et l'écoute de Dieu qui nous parle nécessite un exercice quotidien, tout comme un artiste ou un athlète dans la spécialité où il excelle.</w:t>
      </w:r>
      <w:r w:rsidR="005A27C4" w:rsidRPr="007579B5">
        <w:rPr>
          <w:rFonts w:ascii="Times New Roman" w:hAnsi="Times New Roman" w:cs="Times New Roman"/>
          <w:lang w:val="fr-FR"/>
        </w:rPr>
        <w:t xml:space="preserve"> </w:t>
      </w:r>
    </w:p>
    <w:p w14:paraId="09AA8833" w14:textId="77777777" w:rsidR="00A41ABD" w:rsidRPr="00F50BAC" w:rsidRDefault="00A41ABD" w:rsidP="00D234C0">
      <w:pPr>
        <w:jc w:val="both"/>
        <w:rPr>
          <w:rFonts w:ascii="Times New Roman" w:hAnsi="Times New Roman" w:cs="Times New Roman"/>
          <w:lang w:val="fr-FR"/>
        </w:rPr>
      </w:pPr>
    </w:p>
    <w:p w14:paraId="49434312" w14:textId="6C3AC4C0" w:rsidR="00FC0756" w:rsidRPr="00F50BAC" w:rsidRDefault="005A27C4" w:rsidP="000C5FCC">
      <w:pPr>
        <w:jc w:val="both"/>
        <w:rPr>
          <w:rFonts w:ascii="Times New Roman" w:hAnsi="Times New Roman" w:cs="Times New Roman"/>
          <w:lang w:val="fr-FR"/>
        </w:rPr>
      </w:pPr>
      <w:r w:rsidRPr="00F50BAC">
        <w:rPr>
          <w:rFonts w:ascii="Times New Roman" w:hAnsi="Times New Roman" w:cs="Times New Roman"/>
          <w:b/>
          <w:bCs/>
          <w:lang w:val="fr-FR"/>
        </w:rPr>
        <w:t>1.3. B</w:t>
      </w:r>
      <w:r w:rsidR="00C336A5" w:rsidRPr="00F50BAC">
        <w:rPr>
          <w:rFonts w:ascii="Times New Roman" w:hAnsi="Times New Roman" w:cs="Times New Roman"/>
          <w:b/>
          <w:bCs/>
          <w:lang w:val="fr-FR"/>
        </w:rPr>
        <w:t xml:space="preserve">ONS CHRÉTIENS avec le besoin </w:t>
      </w:r>
      <w:r w:rsidR="00C336A5" w:rsidRPr="00F50BAC">
        <w:rPr>
          <w:rFonts w:ascii="Times New Roman" w:hAnsi="Times New Roman" w:cs="Times New Roman"/>
          <w:b/>
          <w:bCs/>
          <w:i/>
          <w:iCs/>
          <w:lang w:val="fr-FR"/>
        </w:rPr>
        <w:t>d’Évangéliser et offrir la première annonce et la catéchèse</w:t>
      </w:r>
      <w:r w:rsidR="00C336A5" w:rsidRPr="00F50BAC">
        <w:rPr>
          <w:rFonts w:ascii="Times New Roman" w:hAnsi="Times New Roman" w:cs="Times New Roman"/>
          <w:b/>
          <w:bCs/>
          <w:lang w:val="fr-FR"/>
        </w:rPr>
        <w:t>.</w:t>
      </w:r>
      <w:r w:rsidRPr="00F50BAC">
        <w:rPr>
          <w:rFonts w:ascii="Times New Roman" w:hAnsi="Times New Roman" w:cs="Times New Roman"/>
          <w:b/>
          <w:bCs/>
          <w:i/>
          <w:iCs/>
          <w:lang w:val="fr-FR"/>
        </w:rPr>
        <w:t xml:space="preserve"> </w:t>
      </w:r>
      <w:r w:rsidR="00C336A5" w:rsidRPr="00F50BAC">
        <w:rPr>
          <w:rFonts w:ascii="Times New Roman" w:hAnsi="Times New Roman" w:cs="Times New Roman"/>
          <w:b/>
          <w:bCs/>
          <w:lang w:val="fr-FR"/>
        </w:rPr>
        <w:t>« Cette Société était à ses origines un simple catéchisme »</w:t>
      </w:r>
      <w:r w:rsidRPr="00F50BAC">
        <w:rPr>
          <w:rFonts w:ascii="Times New Roman" w:hAnsi="Times New Roman" w:cs="Times New Roman"/>
          <w:b/>
          <w:bCs/>
          <w:lang w:val="fr-FR"/>
        </w:rPr>
        <w:t xml:space="preserve"> (MB IX, 61)</w:t>
      </w:r>
    </w:p>
    <w:p w14:paraId="6A204E49" w14:textId="77777777" w:rsidR="00FC0756" w:rsidRPr="00C336A5" w:rsidRDefault="00FC0756" w:rsidP="00D234C0">
      <w:pPr>
        <w:jc w:val="both"/>
        <w:rPr>
          <w:rFonts w:ascii="Times New Roman" w:hAnsi="Times New Roman" w:cs="Times New Roman"/>
          <w:lang w:val="fr-FR"/>
        </w:rPr>
      </w:pPr>
    </w:p>
    <w:p w14:paraId="746845F8" w14:textId="57345F88" w:rsidR="00FC0756" w:rsidRPr="00E33CB6" w:rsidRDefault="00771209" w:rsidP="00771209">
      <w:pPr>
        <w:ind w:firstLine="284"/>
        <w:jc w:val="both"/>
        <w:rPr>
          <w:rFonts w:ascii="Times New Roman" w:hAnsi="Times New Roman" w:cs="Times New Roman"/>
          <w:lang w:val="fr-FR"/>
        </w:rPr>
      </w:pPr>
      <w:r w:rsidRPr="00FD07D3">
        <w:rPr>
          <w:rFonts w:ascii="Times New Roman" w:hAnsi="Times New Roman" w:cs="Times New Roman"/>
          <w:lang w:val="fr-FR"/>
        </w:rPr>
        <w:t xml:space="preserve">« Pas un pas, pas une de ses paroles, pas une de ses entreprises qui n’ait eu pour but le salut de la jeunesse… En toute vérité, il n’eut rien d’autre à </w:t>
      </w:r>
      <w:r w:rsidR="00942720" w:rsidRPr="00D03CFA">
        <w:rPr>
          <w:rFonts w:ascii="Times New Roman" w:hAnsi="Times New Roman" w:cs="Times New Roman"/>
          <w:lang w:val="fr-FR"/>
        </w:rPr>
        <w:t>cœur</w:t>
      </w:r>
      <w:r w:rsidRPr="00D03CFA">
        <w:rPr>
          <w:rFonts w:ascii="Times New Roman" w:hAnsi="Times New Roman" w:cs="Times New Roman"/>
          <w:lang w:val="fr-FR"/>
        </w:rPr>
        <w:t xml:space="preserve"> que les âmes ».</w:t>
      </w:r>
      <w:r w:rsidR="005A27C4" w:rsidRPr="00D03CFA">
        <w:rPr>
          <w:rStyle w:val="Ancladenotaalpie"/>
          <w:rFonts w:ascii="Times New Roman" w:hAnsi="Times New Roman" w:cs="Times New Roman"/>
          <w:lang w:val="fr-FR"/>
        </w:rPr>
        <w:footnoteReference w:id="5"/>
      </w:r>
      <w:r w:rsidR="005A27C4" w:rsidRPr="00D03CFA">
        <w:rPr>
          <w:rFonts w:ascii="Times New Roman" w:hAnsi="Times New Roman" w:cs="Times New Roman"/>
          <w:lang w:val="fr-FR"/>
        </w:rPr>
        <w:t xml:space="preserve"> </w:t>
      </w:r>
      <w:r w:rsidR="00942720" w:rsidRPr="00D03CFA">
        <w:rPr>
          <w:rFonts w:ascii="Times New Roman" w:hAnsi="Times New Roman" w:cs="Times New Roman"/>
          <w:lang w:val="fr-FR"/>
        </w:rPr>
        <w:t>Ce témoignage de celui qui, peut-être plus que tout autre, a connu Don Bosco et « a tout fait par moitié avec lui », nous</w:t>
      </w:r>
      <w:r w:rsidR="00942720" w:rsidRPr="00FD07D3">
        <w:rPr>
          <w:rFonts w:ascii="Times New Roman" w:hAnsi="Times New Roman" w:cs="Times New Roman"/>
          <w:lang w:val="fr-FR"/>
        </w:rPr>
        <w:t xml:space="preserve"> fait percevoir de manière presque sensible l'intensité de la charité pastorale de notre Père qui n’a jamais fui les défis les plus durs de la </w:t>
      </w:r>
      <w:r w:rsidR="00942720" w:rsidRPr="00D03CFA">
        <w:rPr>
          <w:rFonts w:ascii="Times New Roman" w:hAnsi="Times New Roman" w:cs="Times New Roman"/>
          <w:lang w:val="fr-FR"/>
        </w:rPr>
        <w:t xml:space="preserve">pauvreté, à commencer par les prisons de Turin où </w:t>
      </w:r>
      <w:r w:rsidR="00FD07D3" w:rsidRPr="00D03CFA">
        <w:rPr>
          <w:rFonts w:ascii="Times New Roman" w:hAnsi="Times New Roman" w:cs="Times New Roman"/>
          <w:lang w:val="fr-FR"/>
        </w:rPr>
        <w:t xml:space="preserve">Don </w:t>
      </w:r>
      <w:r w:rsidR="00942720" w:rsidRPr="00D03CFA">
        <w:rPr>
          <w:rFonts w:ascii="Times New Roman" w:hAnsi="Times New Roman" w:cs="Times New Roman"/>
          <w:lang w:val="fr-FR"/>
        </w:rPr>
        <w:t xml:space="preserve">Cafasso l'avait poussé à entrer pour « apprendre à être prêtre ». En même temps, il n'a jamais renoncé à proposer à tous les objectifs les plus élevés de croissance spirituelle, à Michel Magon comme à Dominique </w:t>
      </w:r>
      <w:r w:rsidR="00942720" w:rsidRPr="00E33CB6">
        <w:rPr>
          <w:rFonts w:ascii="Times New Roman" w:hAnsi="Times New Roman" w:cs="Times New Roman"/>
          <w:lang w:val="fr-FR"/>
        </w:rPr>
        <w:t>Savio, en s'adaptant au cheminement de chacun. Pour le dire dans le langage d'aujourd'hui :</w:t>
      </w:r>
      <w:r w:rsidR="002F0BC8" w:rsidRPr="00E33CB6">
        <w:rPr>
          <w:rFonts w:ascii="Times New Roman" w:hAnsi="Times New Roman" w:cs="Times New Roman"/>
          <w:lang w:val="fr-FR"/>
        </w:rPr>
        <w:t xml:space="preserve"> « </w:t>
      </w:r>
      <w:r w:rsidR="005A27C4" w:rsidRPr="00E33CB6">
        <w:rPr>
          <w:rFonts w:ascii="Times New Roman" w:hAnsi="Times New Roman" w:cs="Times New Roman"/>
          <w:lang w:val="fr-FR"/>
        </w:rPr>
        <w:t>Imitan</w:t>
      </w:r>
      <w:r w:rsidR="002F0BC8" w:rsidRPr="00E33CB6">
        <w:rPr>
          <w:rFonts w:ascii="Times New Roman" w:hAnsi="Times New Roman" w:cs="Times New Roman"/>
          <w:lang w:val="fr-FR"/>
        </w:rPr>
        <w:t>t</w:t>
      </w:r>
      <w:r w:rsidR="005A27C4" w:rsidRPr="00E33CB6">
        <w:rPr>
          <w:rFonts w:ascii="Times New Roman" w:hAnsi="Times New Roman" w:cs="Times New Roman"/>
          <w:lang w:val="fr-FR"/>
        </w:rPr>
        <w:t xml:space="preserve"> la pa</w:t>
      </w:r>
      <w:r w:rsidR="002F0BC8" w:rsidRPr="00E33CB6">
        <w:rPr>
          <w:rFonts w:ascii="Times New Roman" w:hAnsi="Times New Roman" w:cs="Times New Roman"/>
          <w:lang w:val="fr-FR"/>
        </w:rPr>
        <w:t>tience</w:t>
      </w:r>
      <w:r w:rsidR="005A27C4" w:rsidRPr="00E33CB6">
        <w:rPr>
          <w:rFonts w:ascii="Times New Roman" w:hAnsi="Times New Roman" w:cs="Times New Roman"/>
          <w:lang w:val="fr-FR"/>
        </w:rPr>
        <w:t xml:space="preserve"> d</w:t>
      </w:r>
      <w:r w:rsidR="002F0BC8" w:rsidRPr="00E33CB6">
        <w:rPr>
          <w:rFonts w:ascii="Times New Roman" w:hAnsi="Times New Roman" w:cs="Times New Roman"/>
          <w:lang w:val="fr-FR"/>
        </w:rPr>
        <w:t>e</w:t>
      </w:r>
      <w:r w:rsidR="005A27C4" w:rsidRPr="00E33CB6">
        <w:rPr>
          <w:rFonts w:ascii="Times New Roman" w:hAnsi="Times New Roman" w:cs="Times New Roman"/>
          <w:lang w:val="fr-FR"/>
        </w:rPr>
        <w:t xml:space="preserve"> Di</w:t>
      </w:r>
      <w:r w:rsidR="002F0BC8" w:rsidRPr="00E33CB6">
        <w:rPr>
          <w:rFonts w:ascii="Times New Roman" w:hAnsi="Times New Roman" w:cs="Times New Roman"/>
          <w:lang w:val="fr-FR"/>
        </w:rPr>
        <w:t>eu</w:t>
      </w:r>
      <w:r w:rsidR="005A27C4" w:rsidRPr="00E33CB6">
        <w:rPr>
          <w:rFonts w:ascii="Times New Roman" w:hAnsi="Times New Roman" w:cs="Times New Roman"/>
          <w:lang w:val="fr-FR"/>
        </w:rPr>
        <w:t xml:space="preserve">, </w:t>
      </w:r>
      <w:r w:rsidR="002F0BC8" w:rsidRPr="00E33CB6">
        <w:rPr>
          <w:rFonts w:ascii="Times New Roman" w:hAnsi="Times New Roman" w:cs="Times New Roman"/>
          <w:lang w:val="fr-FR"/>
        </w:rPr>
        <w:t>nous rencontrons les jeunes au point où ils en sont de leur liberté. »</w:t>
      </w:r>
      <w:r w:rsidR="005A27C4" w:rsidRPr="00E33CB6">
        <w:rPr>
          <w:rStyle w:val="Ancladenotaalpie"/>
          <w:rFonts w:ascii="Times New Roman" w:hAnsi="Times New Roman" w:cs="Times New Roman"/>
          <w:lang w:val="fr-FR"/>
        </w:rPr>
        <w:footnoteReference w:id="6"/>
      </w:r>
    </w:p>
    <w:p w14:paraId="5F513A2C" w14:textId="77777777" w:rsidR="00FC0756" w:rsidRPr="00E33CB6" w:rsidRDefault="00FC0756" w:rsidP="00D234C0">
      <w:pPr>
        <w:jc w:val="both"/>
        <w:rPr>
          <w:rFonts w:ascii="Times New Roman" w:hAnsi="Times New Roman" w:cs="Times New Roman"/>
          <w:lang w:val="fr-FR"/>
        </w:rPr>
      </w:pPr>
    </w:p>
    <w:p w14:paraId="4A318639" w14:textId="38551420" w:rsidR="00FC0756" w:rsidRPr="00E33CB6" w:rsidRDefault="005827A1" w:rsidP="005827A1">
      <w:pPr>
        <w:ind w:firstLine="284"/>
        <w:jc w:val="both"/>
        <w:rPr>
          <w:rFonts w:ascii="Times New Roman" w:hAnsi="Times New Roman" w:cs="Times New Roman"/>
          <w:lang w:val="fr-FR"/>
        </w:rPr>
      </w:pPr>
      <w:r w:rsidRPr="00E33CB6">
        <w:rPr>
          <w:rFonts w:ascii="Times New Roman" w:hAnsi="Times New Roman" w:cs="Times New Roman"/>
          <w:lang w:val="fr-FR"/>
        </w:rPr>
        <w:t>La modernité de cette approche pastorale est surprenante, qui sait marcher côte à côte avec chaque jeune, même les plus éprouvés (que l'on pense à la présence de la Famille Salésienne dans les camps de réfugiés ou parmi les migrants), et trouver précisément là</w:t>
      </w:r>
      <w:r w:rsidR="00AF16E8" w:rsidRPr="00E33CB6">
        <w:rPr>
          <w:rFonts w:ascii="Times New Roman" w:hAnsi="Times New Roman" w:cs="Times New Roman"/>
          <w:lang w:val="fr-FR"/>
        </w:rPr>
        <w:t>,</w:t>
      </w:r>
      <w:r w:rsidRPr="00E33CB6">
        <w:rPr>
          <w:rFonts w:ascii="Times New Roman" w:hAnsi="Times New Roman" w:cs="Times New Roman"/>
          <w:lang w:val="fr-FR"/>
        </w:rPr>
        <w:t xml:space="preserve"> la bonne terre pour la semence de </w:t>
      </w:r>
      <w:r w:rsidR="00AF16E8" w:rsidRPr="00E33CB6">
        <w:rPr>
          <w:rFonts w:ascii="Times New Roman" w:hAnsi="Times New Roman" w:cs="Times New Roman"/>
          <w:lang w:val="fr-FR"/>
        </w:rPr>
        <w:t>l’Évangile,</w:t>
      </w:r>
      <w:r w:rsidRPr="00E33CB6">
        <w:rPr>
          <w:rFonts w:ascii="Times New Roman" w:hAnsi="Times New Roman" w:cs="Times New Roman"/>
          <w:lang w:val="fr-FR"/>
        </w:rPr>
        <w:t xml:space="preserve"> </w:t>
      </w:r>
      <w:r w:rsidRPr="00E33CB6">
        <w:rPr>
          <w:rFonts w:ascii="Times New Roman" w:hAnsi="Times New Roman" w:cs="Times New Roman"/>
          <w:b/>
          <w:bCs/>
          <w:i/>
          <w:iCs/>
          <w:lang w:val="fr-FR"/>
        </w:rPr>
        <w:t>sans prosélytisme et sans peurs</w:t>
      </w:r>
      <w:r w:rsidRPr="00E33CB6">
        <w:rPr>
          <w:rFonts w:ascii="Times New Roman" w:hAnsi="Times New Roman" w:cs="Times New Roman"/>
          <w:lang w:val="fr-FR"/>
        </w:rPr>
        <w:t>, car la foi et la vie n'ont jamais «</w:t>
      </w:r>
      <w:r w:rsidR="00AF16E8" w:rsidRPr="00E33CB6">
        <w:rPr>
          <w:rFonts w:ascii="Times New Roman" w:hAnsi="Times New Roman" w:cs="Times New Roman"/>
          <w:lang w:val="fr-FR"/>
        </w:rPr>
        <w:t xml:space="preserve"> </w:t>
      </w:r>
      <w:r w:rsidRPr="00E33CB6">
        <w:rPr>
          <w:rFonts w:ascii="Times New Roman" w:hAnsi="Times New Roman" w:cs="Times New Roman"/>
          <w:lang w:val="fr-FR"/>
        </w:rPr>
        <w:t>divorcé</w:t>
      </w:r>
      <w:r w:rsidR="00AF16E8" w:rsidRPr="00E33CB6">
        <w:rPr>
          <w:rFonts w:ascii="Times New Roman" w:hAnsi="Times New Roman" w:cs="Times New Roman"/>
          <w:lang w:val="fr-FR"/>
        </w:rPr>
        <w:t xml:space="preserve"> </w:t>
      </w:r>
      <w:r w:rsidRPr="00E33CB6">
        <w:rPr>
          <w:rFonts w:ascii="Times New Roman" w:hAnsi="Times New Roman" w:cs="Times New Roman"/>
          <w:lang w:val="fr-FR"/>
        </w:rPr>
        <w:t>» là où l'on est resté fidèle au charisme que l'Esprit a donné à l'Église avec les saints de notre Famille.</w:t>
      </w:r>
    </w:p>
    <w:p w14:paraId="68F7032F" w14:textId="77777777" w:rsidR="00FC0756" w:rsidRPr="005827A1" w:rsidRDefault="00FC0756" w:rsidP="00D234C0">
      <w:pPr>
        <w:jc w:val="both"/>
        <w:rPr>
          <w:rFonts w:ascii="Times New Roman" w:hAnsi="Times New Roman" w:cs="Times New Roman"/>
          <w:lang w:val="fr-FR"/>
        </w:rPr>
      </w:pPr>
    </w:p>
    <w:p w14:paraId="2C3A5003" w14:textId="0AA02155" w:rsidR="001062E0" w:rsidRPr="00AF16E8" w:rsidRDefault="00AF16E8" w:rsidP="00AF16E8">
      <w:pPr>
        <w:ind w:firstLine="284"/>
        <w:jc w:val="both"/>
        <w:rPr>
          <w:rFonts w:ascii="Times New Roman" w:hAnsi="Times New Roman" w:cs="Times New Roman"/>
          <w:color w:val="FF0000"/>
          <w:lang w:val="fr-FR"/>
        </w:rPr>
      </w:pPr>
      <w:r w:rsidRPr="0005156A">
        <w:rPr>
          <w:rFonts w:ascii="Times New Roman" w:hAnsi="Times New Roman" w:cs="Times New Roman"/>
          <w:lang w:val="fr-FR"/>
        </w:rPr>
        <w:t>Le Pape François nous rappelle que nous ne devons jamais renoncer à la première annonce, ni la reporter à plus tard en attendant des situations plus appropriées ou des temps meilleurs. Il nous dit :</w:t>
      </w:r>
    </w:p>
    <w:p w14:paraId="6C94AD35" w14:textId="77777777" w:rsidR="00FC0756" w:rsidRPr="0005156A" w:rsidRDefault="00FC0756" w:rsidP="00D234C0">
      <w:pPr>
        <w:jc w:val="both"/>
        <w:rPr>
          <w:rFonts w:ascii="Times New Roman" w:hAnsi="Times New Roman" w:cs="Times New Roman"/>
          <w:lang w:val="fr-FR"/>
        </w:rPr>
      </w:pPr>
    </w:p>
    <w:p w14:paraId="1EC5BEC5" w14:textId="5754FFC5" w:rsidR="00FC0756" w:rsidRPr="0005156A" w:rsidRDefault="001062E0" w:rsidP="001062E0">
      <w:pPr>
        <w:ind w:left="284" w:right="284"/>
        <w:jc w:val="both"/>
        <w:rPr>
          <w:rFonts w:ascii="Times New Roman" w:hAnsi="Times New Roman" w:cs="Times New Roman"/>
          <w:lang w:val="fr-FR"/>
        </w:rPr>
      </w:pPr>
      <w:r w:rsidRPr="0005156A">
        <w:rPr>
          <w:lang w:val="fr-FR"/>
        </w:rPr>
        <w:t xml:space="preserve">« J’ai beaucoup insisté à ce sujet dans </w:t>
      </w:r>
      <w:r w:rsidRPr="0005156A">
        <w:rPr>
          <w:i/>
          <w:iCs/>
          <w:lang w:val="fr-FR"/>
        </w:rPr>
        <w:t xml:space="preserve">Evangelii </w:t>
      </w:r>
      <w:r w:rsidR="00337E6C" w:rsidRPr="0005156A">
        <w:rPr>
          <w:i/>
          <w:iCs/>
          <w:lang w:val="fr-FR"/>
        </w:rPr>
        <w:t>G</w:t>
      </w:r>
      <w:r w:rsidRPr="0005156A">
        <w:rPr>
          <w:i/>
          <w:iCs/>
          <w:lang w:val="fr-FR"/>
        </w:rPr>
        <w:t xml:space="preserve">audium </w:t>
      </w:r>
      <w:r w:rsidRPr="0005156A">
        <w:rPr>
          <w:lang w:val="fr-FR"/>
        </w:rPr>
        <w:t xml:space="preserve">(n. 165) et je crois qu’il est opportun de le rappeler. D’une part, ce serait une grave erreur de penser que dans la pastorale des jeunes </w:t>
      </w:r>
      <w:r w:rsidRPr="0005156A">
        <w:rPr>
          <w:rFonts w:ascii="Times New Roman" w:hAnsi="Times New Roman" w:cs="Times New Roman"/>
          <w:lang w:val="fr-FR"/>
        </w:rPr>
        <w:t>"</w:t>
      </w:r>
      <w:r w:rsidRPr="0005156A">
        <w:rPr>
          <w:lang w:val="fr-FR"/>
        </w:rPr>
        <w:t xml:space="preserve">le </w:t>
      </w:r>
      <w:r w:rsidRPr="0005156A">
        <w:rPr>
          <w:i/>
          <w:iCs/>
          <w:lang w:val="fr-FR"/>
        </w:rPr>
        <w:t>kérygme</w:t>
      </w:r>
      <w:r w:rsidRPr="0005156A">
        <w:rPr>
          <w:lang w:val="fr-FR"/>
        </w:rPr>
        <w:t xml:space="preserve"> doit être abandonné au profit d’une formation prétendue plus solide. Rien n’est plus </w:t>
      </w:r>
      <w:r w:rsidRPr="0005156A">
        <w:rPr>
          <w:rFonts w:ascii="Times New Roman" w:hAnsi="Times New Roman" w:cs="Times New Roman"/>
          <w:lang w:val="fr-FR"/>
        </w:rPr>
        <w:t>'</w:t>
      </w:r>
      <w:r w:rsidRPr="0005156A">
        <w:rPr>
          <w:lang w:val="fr-FR"/>
        </w:rPr>
        <w:t>solide</w:t>
      </w:r>
      <w:r w:rsidRPr="0005156A">
        <w:rPr>
          <w:rFonts w:ascii="Times New Roman" w:hAnsi="Times New Roman" w:cs="Times New Roman"/>
          <w:lang w:val="fr-FR"/>
        </w:rPr>
        <w:t>'</w:t>
      </w:r>
      <w:r w:rsidRPr="0005156A">
        <w:rPr>
          <w:lang w:val="fr-FR"/>
        </w:rPr>
        <w:t xml:space="preserve">, plus profond, plus sûr, plus dense et plus sage que cette annonce. Toute la formation chrétienne est avant tout l’approfondissement du </w:t>
      </w:r>
      <w:r w:rsidRPr="0005156A">
        <w:rPr>
          <w:i/>
          <w:iCs/>
          <w:lang w:val="fr-FR"/>
        </w:rPr>
        <w:t xml:space="preserve">kérygme </w:t>
      </w:r>
      <w:r w:rsidRPr="0005156A">
        <w:rPr>
          <w:lang w:val="fr-FR"/>
        </w:rPr>
        <w:t>qui se fait chair toujours plus et toujours mieux.</w:t>
      </w:r>
      <w:r w:rsidRPr="0005156A">
        <w:rPr>
          <w:rFonts w:ascii="Times New Roman" w:hAnsi="Times New Roman" w:cs="Times New Roman"/>
          <w:lang w:val="fr-FR"/>
        </w:rPr>
        <w:t>"</w:t>
      </w:r>
      <w:r w:rsidRPr="0005156A">
        <w:rPr>
          <w:lang w:val="fr-FR"/>
        </w:rPr>
        <w:t xml:space="preserve"> Par conséquent, la pastorale des jeunes doit toujours inclure des temps qui aident à renouveler et à approfondir l’expérience personnelle de l’amour de Dieu et de Jésus-Christ vivant. Cela se fera par divers moyens : des témoignages, des chants, des moments d’adoration, des espaces de réflexion spirituelle avec les Saintes </w:t>
      </w:r>
      <w:r w:rsidRPr="0005156A">
        <w:rPr>
          <w:rFonts w:ascii="Times New Roman" w:hAnsi="Times New Roman" w:cs="Times New Roman"/>
          <w:lang w:val="fr-FR"/>
        </w:rPr>
        <w:t>É</w:t>
      </w:r>
      <w:r w:rsidRPr="0005156A">
        <w:rPr>
          <w:lang w:val="fr-FR"/>
        </w:rPr>
        <w:t xml:space="preserve">critures, et même par diverses incitations à travers les réseaux sociaux. Mais jamais cette joyeuse expérience de rencontre avec le Seigneur ne doit être remplacée par une sorte </w:t>
      </w:r>
      <w:r w:rsidRPr="0005156A">
        <w:rPr>
          <w:rFonts w:ascii="Times New Roman" w:hAnsi="Times New Roman" w:cs="Times New Roman"/>
          <w:lang w:val="fr-FR"/>
        </w:rPr>
        <w:t>"</w:t>
      </w:r>
      <w:r w:rsidRPr="0005156A">
        <w:rPr>
          <w:lang w:val="fr-FR"/>
        </w:rPr>
        <w:t>d’endoctrinement</w:t>
      </w:r>
      <w:r w:rsidRPr="0005156A">
        <w:rPr>
          <w:rFonts w:ascii="Times New Roman" w:hAnsi="Times New Roman" w:cs="Times New Roman"/>
          <w:lang w:val="fr-FR"/>
        </w:rPr>
        <w:t>"</w:t>
      </w:r>
      <w:r w:rsidRPr="0005156A">
        <w:rPr>
          <w:lang w:val="fr-FR"/>
        </w:rPr>
        <w:t>. »</w:t>
      </w:r>
      <w:r w:rsidR="005A27C4" w:rsidRPr="0005156A">
        <w:rPr>
          <w:rStyle w:val="Ancladenotaalpie"/>
          <w:rFonts w:ascii="Times New Roman" w:hAnsi="Times New Roman" w:cs="Times New Roman"/>
          <w:lang w:val="it-IT"/>
        </w:rPr>
        <w:footnoteReference w:id="7"/>
      </w:r>
    </w:p>
    <w:p w14:paraId="2334506D" w14:textId="77777777" w:rsidR="00FC0756" w:rsidRPr="00E25460" w:rsidRDefault="00FC0756" w:rsidP="00D234C0">
      <w:pPr>
        <w:jc w:val="both"/>
        <w:rPr>
          <w:rFonts w:ascii="Times New Roman" w:hAnsi="Times New Roman" w:cs="Times New Roman"/>
          <w:lang w:val="fr-FR"/>
        </w:rPr>
      </w:pPr>
    </w:p>
    <w:p w14:paraId="28FE3CAB" w14:textId="0265796C" w:rsidR="00FC0756" w:rsidRPr="00C32CE1" w:rsidRDefault="00E25460" w:rsidP="009B059D">
      <w:pPr>
        <w:ind w:firstLine="284"/>
        <w:jc w:val="both"/>
        <w:rPr>
          <w:rFonts w:ascii="Times New Roman" w:hAnsi="Times New Roman" w:cs="Times New Roman"/>
          <w:color w:val="FF0000"/>
          <w:lang w:val="fr-FR"/>
        </w:rPr>
      </w:pPr>
      <w:r w:rsidRPr="001A5DC3">
        <w:rPr>
          <w:rFonts w:ascii="Times New Roman" w:hAnsi="Times New Roman" w:cs="Times New Roman"/>
          <w:lang w:val="fr-FR"/>
        </w:rPr>
        <w:t xml:space="preserve">Croyons-nous </w:t>
      </w:r>
      <w:r w:rsidRPr="00AD5567">
        <w:rPr>
          <w:rFonts w:ascii="Times New Roman" w:hAnsi="Times New Roman" w:cs="Times New Roman"/>
          <w:lang w:val="fr-FR"/>
        </w:rPr>
        <w:t xml:space="preserve">vraiment à quel point la première annonce est importante ? Regardons le monde de la jeunesse dans son ensemble : les changements très rapides qui </w:t>
      </w:r>
      <w:r w:rsidR="00AD5567" w:rsidRPr="00AD5567">
        <w:rPr>
          <w:rFonts w:ascii="Times New Roman" w:hAnsi="Times New Roman" w:cs="Times New Roman"/>
          <w:lang w:val="fr-FR"/>
        </w:rPr>
        <w:t>vont</w:t>
      </w:r>
      <w:r w:rsidRPr="00AD5567">
        <w:rPr>
          <w:rFonts w:ascii="Times New Roman" w:hAnsi="Times New Roman" w:cs="Times New Roman"/>
          <w:lang w:val="fr-FR"/>
        </w:rPr>
        <w:t xml:space="preserve"> à la vitesse du numérique créent une formidable diversité de cultures, d'approche de </w:t>
      </w:r>
      <w:r w:rsidRPr="00743CD8">
        <w:rPr>
          <w:rFonts w:ascii="Times New Roman" w:hAnsi="Times New Roman" w:cs="Times New Roman"/>
          <w:lang w:val="fr-FR"/>
        </w:rPr>
        <w:t xml:space="preserve">la vie dans son ensemble, avec un </w:t>
      </w:r>
      <w:r w:rsidR="00C32CE1" w:rsidRPr="00743CD8">
        <w:rPr>
          <w:rFonts w:ascii="Times New Roman" w:hAnsi="Times New Roman" w:cs="Times New Roman"/>
          <w:lang w:val="fr-FR"/>
        </w:rPr>
        <w:t>« </w:t>
      </w:r>
      <w:r w:rsidRPr="00743CD8">
        <w:rPr>
          <w:rFonts w:ascii="Times New Roman" w:hAnsi="Times New Roman" w:cs="Times New Roman"/>
          <w:lang w:val="fr-FR"/>
        </w:rPr>
        <w:t>fossé</w:t>
      </w:r>
      <w:r w:rsidR="00C32CE1" w:rsidRPr="00743CD8">
        <w:rPr>
          <w:rFonts w:ascii="Times New Roman" w:hAnsi="Times New Roman" w:cs="Times New Roman"/>
          <w:lang w:val="fr-FR"/>
        </w:rPr>
        <w:t> »</w:t>
      </w:r>
      <w:r w:rsidRPr="00743CD8">
        <w:rPr>
          <w:rFonts w:ascii="Times New Roman" w:hAnsi="Times New Roman" w:cs="Times New Roman"/>
          <w:lang w:val="fr-FR"/>
        </w:rPr>
        <w:t xml:space="preserve"> entre les générations peut-être beaucoup plus profond que celui des époques précédentes. Le monde de ceux qui sont nés après l'an 2000 n'est-il pas encore une terre à évangéliser ?</w:t>
      </w:r>
      <w:r w:rsidR="005A27C4" w:rsidRPr="00743CD8">
        <w:rPr>
          <w:rFonts w:ascii="Times New Roman" w:hAnsi="Times New Roman" w:cs="Times New Roman"/>
          <w:lang w:val="fr-FR"/>
        </w:rPr>
        <w:t xml:space="preserve"> </w:t>
      </w:r>
      <w:r w:rsidR="00C32CE1" w:rsidRPr="00743CD8">
        <w:rPr>
          <w:rFonts w:ascii="Times New Roman" w:hAnsi="Times New Roman" w:cs="Times New Roman"/>
          <w:lang w:val="fr-FR"/>
        </w:rPr>
        <w:t>Les générations de réseaux sociaux, déjà bien au-delà des jeunes de ce millénaire</w:t>
      </w:r>
      <w:r w:rsidR="00743CD8" w:rsidRPr="00743CD8">
        <w:rPr>
          <w:rFonts w:ascii="Times New Roman" w:hAnsi="Times New Roman" w:cs="Times New Roman"/>
          <w:lang w:val="fr-FR"/>
        </w:rPr>
        <w:t xml:space="preserve"> </w:t>
      </w:r>
      <w:r w:rsidR="00C32CE1" w:rsidRPr="00743CD8">
        <w:rPr>
          <w:rFonts w:ascii="Times New Roman" w:hAnsi="Times New Roman" w:cs="Times New Roman"/>
          <w:lang w:val="fr-FR"/>
        </w:rPr>
        <w:t>nés à l'époque d'Internet, attendent pour la première fois quelqu'un qui puisse leur apporter pour la première fois la lumière et la force de l'Évangile en parlant leur langue et en se connectant sur leurs fréquences.</w:t>
      </w:r>
    </w:p>
    <w:p w14:paraId="3C6A2225" w14:textId="77777777" w:rsidR="00FC0756" w:rsidRPr="00C32CE1" w:rsidRDefault="00FC0756" w:rsidP="00D234C0">
      <w:pPr>
        <w:jc w:val="both"/>
        <w:rPr>
          <w:rFonts w:ascii="Times New Roman" w:hAnsi="Times New Roman" w:cs="Times New Roman"/>
          <w:lang w:val="fr-FR"/>
        </w:rPr>
      </w:pPr>
    </w:p>
    <w:p w14:paraId="4EACBDDB" w14:textId="47EE962E" w:rsidR="00FC0756" w:rsidRPr="0097753A" w:rsidRDefault="002017A2" w:rsidP="002017A2">
      <w:pPr>
        <w:ind w:firstLine="284"/>
        <w:jc w:val="both"/>
        <w:rPr>
          <w:rFonts w:ascii="Times New Roman" w:hAnsi="Times New Roman" w:cs="Times New Roman"/>
          <w:color w:val="FF0000"/>
          <w:lang w:val="fr-FR"/>
        </w:rPr>
      </w:pPr>
      <w:r w:rsidRPr="009F4FAF">
        <w:rPr>
          <w:lang w:val="fr-FR"/>
        </w:rPr>
        <w:t xml:space="preserve">« Qui enverrai-je ? qui sera notre messager ? » </w:t>
      </w:r>
      <w:r w:rsidR="005A27C4" w:rsidRPr="009F4FAF">
        <w:rPr>
          <w:rFonts w:ascii="Times New Roman" w:hAnsi="Times New Roman" w:cs="Times New Roman"/>
          <w:lang w:val="fr-FR"/>
        </w:rPr>
        <w:t>(</w:t>
      </w:r>
      <w:r w:rsidR="005A27C4" w:rsidRPr="009F4FAF">
        <w:rPr>
          <w:rFonts w:ascii="Times New Roman" w:hAnsi="Times New Roman" w:cs="Times New Roman"/>
          <w:i/>
          <w:lang w:val="fr-FR"/>
        </w:rPr>
        <w:t>Is</w:t>
      </w:r>
      <w:r w:rsidR="005A27C4" w:rsidRPr="009F4FAF">
        <w:rPr>
          <w:rFonts w:ascii="Times New Roman" w:hAnsi="Times New Roman" w:cs="Times New Roman"/>
          <w:lang w:val="fr-FR"/>
        </w:rPr>
        <w:t xml:space="preserve"> 6,8). </w:t>
      </w:r>
      <w:r w:rsidRPr="009F4FAF">
        <w:rPr>
          <w:rFonts w:ascii="Times New Roman" w:hAnsi="Times New Roman" w:cs="Times New Roman"/>
          <w:lang w:val="fr-FR"/>
        </w:rPr>
        <w:t xml:space="preserve">Ces antiques paroles d'Isaïe ne </w:t>
      </w:r>
      <w:r w:rsidR="009F4FAF" w:rsidRPr="009F4FAF">
        <w:rPr>
          <w:rFonts w:ascii="Times New Roman" w:hAnsi="Times New Roman" w:cs="Times New Roman"/>
          <w:lang w:val="fr-FR"/>
        </w:rPr>
        <w:t>sau</w:t>
      </w:r>
      <w:r w:rsidRPr="009F4FAF">
        <w:rPr>
          <w:rFonts w:ascii="Times New Roman" w:hAnsi="Times New Roman" w:cs="Times New Roman"/>
          <w:lang w:val="fr-FR"/>
        </w:rPr>
        <w:t xml:space="preserve">raient être plus modernes si nous les </w:t>
      </w:r>
      <w:r w:rsidR="009F4FAF" w:rsidRPr="009F4FAF">
        <w:rPr>
          <w:rFonts w:ascii="Times New Roman" w:hAnsi="Times New Roman" w:cs="Times New Roman"/>
          <w:lang w:val="fr-FR"/>
        </w:rPr>
        <w:t>imaginons</w:t>
      </w:r>
      <w:r w:rsidRPr="009F4FAF">
        <w:rPr>
          <w:rFonts w:ascii="Times New Roman" w:hAnsi="Times New Roman" w:cs="Times New Roman"/>
          <w:lang w:val="fr-FR"/>
        </w:rPr>
        <w:t xml:space="preserve"> sur les lèvres de toute la communauté ecclésiale qui s'adresse à nous, Famille Salésienne, comme à ceux qui, par charisme, par don de l'Esprit, sont nés pour être des spécialistes de la rencontre avec les jeunes, prêts à être avec eux tels qu'ils sont et là où ils se trouvent, même dans la diversité des croyances religieuses. </w:t>
      </w:r>
      <w:r w:rsidR="009F4FAF" w:rsidRPr="009F4FAF">
        <w:rPr>
          <w:rFonts w:ascii="Times New Roman" w:hAnsi="Times New Roman" w:cs="Times New Roman"/>
          <w:lang w:val="fr-FR"/>
        </w:rPr>
        <w:t>Fuir</w:t>
      </w:r>
      <w:r w:rsidR="00CB7B98" w:rsidRPr="009F4FAF">
        <w:rPr>
          <w:rFonts w:ascii="Times New Roman" w:hAnsi="Times New Roman" w:cs="Times New Roman"/>
          <w:lang w:val="fr-FR"/>
        </w:rPr>
        <w:t xml:space="preserve"> </w:t>
      </w:r>
      <w:r w:rsidRPr="009F4FAF">
        <w:rPr>
          <w:rFonts w:ascii="Times New Roman" w:hAnsi="Times New Roman" w:cs="Times New Roman"/>
          <w:lang w:val="fr-FR"/>
        </w:rPr>
        <w:t>ce défi missionnaire reviendrait à se retirer de la Famille Salésienne, de l'esprit que Don Bosco nous a transmis.</w:t>
      </w:r>
      <w:r w:rsidR="005A27C4" w:rsidRPr="009F4FAF">
        <w:rPr>
          <w:rFonts w:ascii="Times New Roman" w:hAnsi="Times New Roman" w:cs="Times New Roman"/>
          <w:lang w:val="fr-FR"/>
        </w:rPr>
        <w:t xml:space="preserve"> </w:t>
      </w:r>
    </w:p>
    <w:p w14:paraId="53FC6149" w14:textId="77777777" w:rsidR="00FC0756" w:rsidRPr="0097753A" w:rsidRDefault="00FC0756" w:rsidP="00D234C0">
      <w:pPr>
        <w:jc w:val="both"/>
        <w:rPr>
          <w:rFonts w:ascii="Times New Roman" w:hAnsi="Times New Roman" w:cs="Times New Roman"/>
          <w:color w:val="FF0000"/>
          <w:lang w:val="fr-FR"/>
        </w:rPr>
      </w:pPr>
    </w:p>
    <w:p w14:paraId="398FD76B" w14:textId="7555DFF1" w:rsidR="00C33218" w:rsidRPr="0097753A" w:rsidRDefault="00C33218" w:rsidP="00287461">
      <w:pPr>
        <w:ind w:firstLine="284"/>
        <w:jc w:val="both"/>
        <w:rPr>
          <w:rFonts w:ascii="Times New Roman" w:hAnsi="Times New Roman" w:cs="Times New Roman"/>
          <w:color w:val="FF0000"/>
          <w:lang w:val="fr-FR"/>
        </w:rPr>
      </w:pPr>
      <w:r w:rsidRPr="00287461">
        <w:rPr>
          <w:rFonts w:ascii="Times New Roman" w:hAnsi="Times New Roman" w:cs="Times New Roman"/>
          <w:lang w:val="fr-FR"/>
        </w:rPr>
        <w:t>Mais attention à ne pas confondre la première annonce avec quelque chose de minimal, de réducteur, de si « inoffensif » qu'elle ne laisse presque aucune trace ni signe d'elle-m</w:t>
      </w:r>
      <w:r w:rsidR="00287461" w:rsidRPr="00287461">
        <w:rPr>
          <w:rFonts w:ascii="Times New Roman" w:hAnsi="Times New Roman" w:cs="Times New Roman"/>
          <w:lang w:val="fr-FR"/>
        </w:rPr>
        <w:t xml:space="preserve">ême. </w:t>
      </w:r>
      <w:r w:rsidRPr="00287461">
        <w:rPr>
          <w:rFonts w:ascii="Times New Roman" w:hAnsi="Times New Roman" w:cs="Times New Roman"/>
          <w:lang w:val="fr-FR"/>
        </w:rPr>
        <w:t>Don Bosco rappelait souvent que tout a commencé par « un simple catéchisme ». Son histoire, indissociable de celle des jeunes avec qui il a vécu, montre avec une clarté incontestable que « simple » ne signifie pas du tout « superficiel ».</w:t>
      </w:r>
    </w:p>
    <w:p w14:paraId="7B958D46" w14:textId="77777777" w:rsidR="00C33218" w:rsidRPr="0097753A" w:rsidRDefault="00C33218" w:rsidP="00C33218">
      <w:pPr>
        <w:ind w:firstLine="284"/>
        <w:jc w:val="both"/>
        <w:rPr>
          <w:rFonts w:ascii="Times New Roman" w:hAnsi="Times New Roman" w:cs="Times New Roman"/>
          <w:color w:val="FF0000"/>
          <w:lang w:val="fr-FR"/>
        </w:rPr>
      </w:pPr>
    </w:p>
    <w:p w14:paraId="53F9F357" w14:textId="4D20DD3F" w:rsidR="00FC0756" w:rsidRPr="0097753A" w:rsidRDefault="00C33218" w:rsidP="00C33218">
      <w:pPr>
        <w:ind w:firstLine="284"/>
        <w:jc w:val="both"/>
        <w:rPr>
          <w:rFonts w:ascii="Times New Roman" w:hAnsi="Times New Roman" w:cs="Times New Roman"/>
          <w:color w:val="FF0000"/>
          <w:lang w:val="fr-FR"/>
        </w:rPr>
      </w:pPr>
      <w:r w:rsidRPr="006E1058">
        <w:rPr>
          <w:rFonts w:ascii="Times New Roman" w:hAnsi="Times New Roman" w:cs="Times New Roman"/>
          <w:lang w:val="fr-FR"/>
        </w:rPr>
        <w:t>Quand on arrive à « l'expérience personnelle de l'amour de Dieu et de Jésus-Christ vivant », ce sont les jeunes eux-mêmes qui deviennent bien souvent missionnaires et évangélisateurs de ceux qui les accompagnent, car ils demandent le témoignage et le partage d'une vie de foi authentique et profonde.</w:t>
      </w:r>
      <w:r w:rsidR="005A27C4" w:rsidRPr="0097753A">
        <w:rPr>
          <w:rFonts w:ascii="Times New Roman" w:hAnsi="Times New Roman" w:cs="Times New Roman"/>
          <w:color w:val="FF0000"/>
          <w:lang w:val="fr-FR"/>
        </w:rPr>
        <w:t xml:space="preserve"> </w:t>
      </w:r>
    </w:p>
    <w:p w14:paraId="36F940ED" w14:textId="77777777" w:rsidR="00FC0756" w:rsidRPr="0097753A" w:rsidRDefault="00FC0756" w:rsidP="00D234C0">
      <w:pPr>
        <w:jc w:val="both"/>
        <w:rPr>
          <w:rFonts w:ascii="Times New Roman" w:hAnsi="Times New Roman" w:cs="Times New Roman"/>
          <w:color w:val="FF0000"/>
          <w:lang w:val="fr-FR"/>
        </w:rPr>
      </w:pPr>
    </w:p>
    <w:p w14:paraId="133C824B" w14:textId="14DADF19" w:rsidR="00FC0756" w:rsidRPr="006E1058" w:rsidRDefault="00772844" w:rsidP="00772844">
      <w:pPr>
        <w:ind w:firstLine="284"/>
        <w:jc w:val="both"/>
        <w:rPr>
          <w:rFonts w:ascii="Times New Roman" w:hAnsi="Times New Roman" w:cs="Times New Roman"/>
          <w:i/>
          <w:iCs/>
          <w:lang w:val="fr-FR"/>
        </w:rPr>
      </w:pPr>
      <w:r w:rsidRPr="006E1058">
        <w:rPr>
          <w:rFonts w:ascii="Times New Roman" w:hAnsi="Times New Roman" w:cs="Times New Roman"/>
          <w:i/>
          <w:iCs/>
          <w:lang w:val="fr-FR"/>
        </w:rPr>
        <w:t>C'est là que réside le génie de Don Bosco : il reste accessible à tous et, avec ses jeunes, il n'a pas peur de viser directement à la sainteté, rien de moins.</w:t>
      </w:r>
      <w:r w:rsidR="005A27C4" w:rsidRPr="006E1058">
        <w:rPr>
          <w:rFonts w:ascii="Times New Roman" w:hAnsi="Times New Roman" w:cs="Times New Roman"/>
          <w:i/>
          <w:iCs/>
          <w:lang w:val="fr-FR"/>
        </w:rPr>
        <w:t xml:space="preserve"> </w:t>
      </w:r>
    </w:p>
    <w:p w14:paraId="135F2195" w14:textId="77777777" w:rsidR="00FC0756" w:rsidRPr="0097753A" w:rsidRDefault="00FC0756" w:rsidP="00D234C0">
      <w:pPr>
        <w:jc w:val="both"/>
        <w:rPr>
          <w:rFonts w:ascii="Times New Roman" w:hAnsi="Times New Roman" w:cs="Times New Roman"/>
          <w:color w:val="FF0000"/>
          <w:lang w:val="fr-FR"/>
        </w:rPr>
      </w:pPr>
    </w:p>
    <w:p w14:paraId="43981CA8" w14:textId="283D1833" w:rsidR="00FC0756" w:rsidRPr="008600CF" w:rsidRDefault="0097753A" w:rsidP="0097753A">
      <w:pPr>
        <w:ind w:firstLine="284"/>
        <w:jc w:val="both"/>
        <w:rPr>
          <w:rFonts w:ascii="Times New Roman" w:hAnsi="Times New Roman" w:cs="Times New Roman"/>
          <w:lang w:val="fr-FR"/>
        </w:rPr>
      </w:pPr>
      <w:r w:rsidRPr="0088295C">
        <w:rPr>
          <w:rFonts w:ascii="Times New Roman" w:hAnsi="Times New Roman" w:cs="Times New Roman"/>
          <w:lang w:val="fr-FR"/>
        </w:rPr>
        <w:t>Et sur ce chemin s'ouvre un champ fascinant et exigeant : faire de la « catéchèse » non seulement une série de rencontres pour les enfants et les jeunes, nécessaires pour être admis à la Première Communion ou à la Confirmation ; faire de la « théologie » non seulement une série d'examens à passer pour être ordonné prêtre. La catéchèse consiste à grandir dans la compréhension de la vie illuminée par la foi ; la théologie consiste à entrer avec l'esprit et le cœur dans la beauté du mystère de Dieu révélé en Jésus. Si, en tant que membres de la Famille Salésienne, nous nous laissons fasciner par cette « douce lumière » [</w:t>
      </w:r>
      <w:r w:rsidRPr="0088295C">
        <w:rPr>
          <w:rFonts w:ascii="Times New Roman" w:hAnsi="Times New Roman" w:cs="Times New Roman"/>
          <w:i/>
          <w:iCs/>
          <w:lang w:val="fr-FR"/>
        </w:rPr>
        <w:t>luce gentile</w:t>
      </w:r>
      <w:r w:rsidRPr="0088295C">
        <w:rPr>
          <w:rFonts w:ascii="Times New Roman" w:hAnsi="Times New Roman" w:cs="Times New Roman"/>
          <w:lang w:val="fr-FR"/>
        </w:rPr>
        <w:t xml:space="preserve">] jusqu'à ce que nous en tombions amoureux et que nous commencions à </w:t>
      </w:r>
      <w:r w:rsidRPr="00A46BA8">
        <w:rPr>
          <w:rFonts w:ascii="Times New Roman" w:hAnsi="Times New Roman" w:cs="Times New Roman"/>
          <w:lang w:val="fr-FR"/>
        </w:rPr>
        <w:t xml:space="preserve">nourrir notre cœur et notre esprit de ces trésors, même notre façon d'être des éducateurs-pasteurs en sera illuminée. Et je dirai même plus : avec un tel cœur, nous saurons comment être là et comment être parmi les jeunes et les familles qui pratiquent d'autres religions ou qui se disent agnostiques ou athées. L'attitude sera celle d'un vrai partage et d'un témoignage simple dans le </w:t>
      </w:r>
      <w:r w:rsidRPr="008600CF">
        <w:rPr>
          <w:rFonts w:ascii="Times New Roman" w:hAnsi="Times New Roman" w:cs="Times New Roman"/>
          <w:lang w:val="fr-FR"/>
        </w:rPr>
        <w:t>respect le plus délicat des différentes confessions.</w:t>
      </w:r>
      <w:r w:rsidR="005A27C4" w:rsidRPr="008600CF">
        <w:rPr>
          <w:rFonts w:ascii="Times New Roman" w:hAnsi="Times New Roman" w:cs="Times New Roman"/>
          <w:lang w:val="fr-FR"/>
        </w:rPr>
        <w:t xml:space="preserve"> </w:t>
      </w:r>
    </w:p>
    <w:p w14:paraId="3D903678" w14:textId="77777777" w:rsidR="00FC0756" w:rsidRPr="008600CF" w:rsidRDefault="00FC0756" w:rsidP="00D234C0">
      <w:pPr>
        <w:jc w:val="both"/>
        <w:rPr>
          <w:rFonts w:ascii="Times New Roman" w:hAnsi="Times New Roman" w:cs="Times New Roman"/>
          <w:lang w:val="fr-FR"/>
        </w:rPr>
      </w:pPr>
    </w:p>
    <w:p w14:paraId="60866079" w14:textId="0017B2F4" w:rsidR="00FC0756" w:rsidRPr="008600CF" w:rsidRDefault="009403B0" w:rsidP="00E24038">
      <w:pPr>
        <w:ind w:firstLine="284"/>
        <w:jc w:val="both"/>
        <w:rPr>
          <w:rFonts w:ascii="Times New Roman" w:hAnsi="Times New Roman" w:cs="Times New Roman"/>
          <w:lang w:val="fr-FR"/>
        </w:rPr>
      </w:pPr>
      <w:r w:rsidRPr="008600CF">
        <w:rPr>
          <w:rFonts w:ascii="Times New Roman" w:hAnsi="Times New Roman" w:cs="Times New Roman"/>
          <w:lang w:val="fr-FR"/>
        </w:rPr>
        <w:t xml:space="preserve">Comme au début de l'Oratoire du Valdocco, la croissance dans la foi ne peut se faire qu'ensemble : plus le chemin spirituel de ceux qui accompagnent est intense, plus sera intense aussi le cheminement des jeunes et des gens qui, </w:t>
      </w:r>
      <w:r w:rsidRPr="008600CF">
        <w:rPr>
          <w:rFonts w:ascii="Times New Roman" w:hAnsi="Times New Roman" w:cs="Times New Roman"/>
          <w:i/>
          <w:iCs/>
          <w:lang w:val="fr-FR"/>
        </w:rPr>
        <w:t>« plus par osmose que par processus logiques</w:t>
      </w:r>
      <w:r w:rsidRPr="008600CF">
        <w:rPr>
          <w:rFonts w:ascii="Times New Roman" w:hAnsi="Times New Roman" w:cs="Times New Roman"/>
          <w:lang w:val="fr-FR"/>
        </w:rPr>
        <w:t> </w:t>
      </w:r>
      <w:r w:rsidRPr="008600CF">
        <w:rPr>
          <w:rFonts w:ascii="Times New Roman" w:hAnsi="Times New Roman" w:cs="Times New Roman"/>
          <w:i/>
          <w:iCs/>
          <w:lang w:val="fr-FR"/>
        </w:rPr>
        <w:t>»</w:t>
      </w:r>
      <w:r w:rsidRPr="008600CF">
        <w:rPr>
          <w:rFonts w:ascii="Times New Roman" w:hAnsi="Times New Roman" w:cs="Times New Roman"/>
          <w:lang w:val="fr-FR"/>
        </w:rPr>
        <w:t>, auront tendance à en suivre les traces. À son tour, ce sera le cheminement de leur peuple qui poussera ceux qui agissent comme pasteurs à grandir de plus en plus, à se rapprocher davantage de la source pour répondre à la soif de ceux qui leur demandent, souvent sans paroles, de leur faire rencontrer le Seigneur.</w:t>
      </w:r>
      <w:r w:rsidR="005A27C4" w:rsidRPr="008600CF">
        <w:rPr>
          <w:rFonts w:ascii="Times New Roman" w:hAnsi="Times New Roman" w:cs="Times New Roman"/>
          <w:lang w:val="fr-FR"/>
        </w:rPr>
        <w:t xml:space="preserve"> </w:t>
      </w:r>
    </w:p>
    <w:p w14:paraId="69A2F0FE" w14:textId="49EEEF0B" w:rsidR="00A41ABD" w:rsidRPr="00333E74" w:rsidRDefault="00A41ABD" w:rsidP="000C5FCC">
      <w:pPr>
        <w:widowControl w:val="0"/>
        <w:jc w:val="both"/>
        <w:rPr>
          <w:rFonts w:ascii="Times New Roman" w:hAnsi="Times New Roman" w:cs="Times New Roman"/>
          <w:i/>
          <w:iCs/>
          <w:lang w:val="fr-FR" w:bidi="he-IL"/>
        </w:rPr>
      </w:pPr>
    </w:p>
    <w:p w14:paraId="6E554E69" w14:textId="77777777" w:rsidR="00AA6790" w:rsidRPr="00333E74" w:rsidRDefault="00AA6790" w:rsidP="000C5FCC">
      <w:pPr>
        <w:widowControl w:val="0"/>
        <w:jc w:val="both"/>
        <w:rPr>
          <w:rFonts w:ascii="Times New Roman" w:hAnsi="Times New Roman" w:cs="Times New Roman"/>
          <w:lang w:val="fr-FR" w:bidi="he-IL"/>
        </w:rPr>
      </w:pPr>
    </w:p>
    <w:p w14:paraId="590DF178" w14:textId="275265D1" w:rsidR="00FC0756" w:rsidRPr="00333E74" w:rsidRDefault="005A27C4" w:rsidP="000C5FCC">
      <w:pPr>
        <w:jc w:val="both"/>
        <w:rPr>
          <w:rFonts w:ascii="Times New Roman" w:hAnsi="Times New Roman" w:cs="Times New Roman"/>
          <w:sz w:val="22"/>
          <w:szCs w:val="22"/>
          <w:lang w:val="fr-FR"/>
        </w:rPr>
      </w:pPr>
      <w:r w:rsidRPr="00333E74">
        <w:rPr>
          <w:rFonts w:ascii="Times New Roman" w:hAnsi="Times New Roman" w:cs="Times New Roman"/>
          <w:b/>
          <w:bCs/>
          <w:lang w:val="fr-FR"/>
        </w:rPr>
        <w:t xml:space="preserve">1.4. </w:t>
      </w:r>
      <w:r w:rsidR="00AA6790" w:rsidRPr="00333E74">
        <w:rPr>
          <w:rFonts w:ascii="Times New Roman" w:hAnsi="Times New Roman" w:cs="Times New Roman"/>
          <w:b/>
          <w:bCs/>
          <w:lang w:val="fr-FR"/>
        </w:rPr>
        <w:t>BONS CHRÉTIENS en vivant une vraie spiritualité salésienne</w:t>
      </w:r>
      <w:r w:rsidRPr="00333E74">
        <w:rPr>
          <w:rFonts w:ascii="Times New Roman" w:hAnsi="Times New Roman" w:cs="Times New Roman"/>
          <w:b/>
          <w:bCs/>
          <w:lang w:val="fr-FR"/>
        </w:rPr>
        <w:t xml:space="preserve"> </w:t>
      </w:r>
    </w:p>
    <w:p w14:paraId="06F55CF8" w14:textId="77777777" w:rsidR="00FC0756" w:rsidRPr="00AA6790" w:rsidRDefault="00FC0756" w:rsidP="00D234C0">
      <w:pPr>
        <w:widowControl w:val="0"/>
        <w:jc w:val="both"/>
        <w:rPr>
          <w:rFonts w:ascii="Times New Roman" w:hAnsi="Times New Roman" w:cs="Times New Roman"/>
          <w:i/>
          <w:iCs/>
          <w:lang w:val="fr-FR" w:bidi="he-IL"/>
        </w:rPr>
      </w:pPr>
    </w:p>
    <w:p w14:paraId="0DFC3771" w14:textId="2A2CEBDB" w:rsidR="00FC0756" w:rsidRPr="00377A8A" w:rsidRDefault="008B0E17" w:rsidP="00377A8A">
      <w:pPr>
        <w:widowControl w:val="0"/>
        <w:ind w:firstLine="284"/>
        <w:jc w:val="both"/>
        <w:rPr>
          <w:rFonts w:ascii="Times New Roman" w:hAnsi="Times New Roman" w:cs="Times New Roman"/>
          <w:iCs/>
          <w:lang w:val="fr-FR" w:bidi="he-IL"/>
        </w:rPr>
      </w:pPr>
      <w:r w:rsidRPr="00C51406">
        <w:rPr>
          <w:rFonts w:ascii="Times New Roman" w:hAnsi="Times New Roman" w:cs="Times New Roman"/>
          <w:iCs/>
          <w:lang w:val="fr-FR" w:bidi="he-IL"/>
        </w:rPr>
        <w:t>À la Pentecôte, le Saint-Esprit commence le temps de l'Église et de la mission. Grâce à l'Esprit, la spiritualité et la mission vont de pair. Il n'est pas possible de séparer la mission de la spiritualité ni la spiritualité de la mission</w:t>
      </w:r>
      <w:r w:rsidRPr="00377A8A">
        <w:rPr>
          <w:rFonts w:ascii="Times New Roman" w:hAnsi="Times New Roman" w:cs="Times New Roman"/>
          <w:iCs/>
          <w:lang w:val="fr-FR" w:bidi="he-IL"/>
        </w:rPr>
        <w:t xml:space="preserve">. Pour cette raison, lorsque nous sommes incapables de vivre la mission et la spiritualité de manière intégrée, </w:t>
      </w:r>
      <w:r w:rsidR="00377A8A" w:rsidRPr="00377A8A">
        <w:rPr>
          <w:rFonts w:ascii="Times New Roman" w:hAnsi="Times New Roman" w:cs="Times New Roman"/>
          <w:iCs/>
          <w:lang w:val="fr-FR" w:bidi="he-IL"/>
        </w:rPr>
        <w:t>vont très probablement frapper à notre porte</w:t>
      </w:r>
      <w:r w:rsidR="00377A8A">
        <w:rPr>
          <w:rFonts w:ascii="Times New Roman" w:hAnsi="Times New Roman" w:cs="Times New Roman"/>
          <w:iCs/>
          <w:lang w:val="fr-FR" w:bidi="he-IL"/>
        </w:rPr>
        <w:t xml:space="preserve"> </w:t>
      </w:r>
      <w:r w:rsidRPr="00377A8A">
        <w:rPr>
          <w:rFonts w:ascii="Times New Roman" w:hAnsi="Times New Roman" w:cs="Times New Roman"/>
          <w:iCs/>
          <w:lang w:val="fr-FR" w:bidi="he-IL"/>
        </w:rPr>
        <w:t xml:space="preserve">la fatigue et la confusion de l'esprit ou notre satisfaction de </w:t>
      </w:r>
      <w:r w:rsidR="00E90B0C" w:rsidRPr="00377A8A">
        <w:rPr>
          <w:rFonts w:ascii="Times New Roman" w:hAnsi="Times New Roman" w:cs="Times New Roman"/>
          <w:iCs/>
          <w:lang w:val="fr-FR" w:bidi="he-IL"/>
        </w:rPr>
        <w:t>« </w:t>
      </w:r>
      <w:r w:rsidRPr="00377A8A">
        <w:rPr>
          <w:rFonts w:ascii="Times New Roman" w:hAnsi="Times New Roman" w:cs="Times New Roman"/>
          <w:iCs/>
          <w:lang w:val="fr-FR" w:bidi="he-IL"/>
        </w:rPr>
        <w:t>distraire</w:t>
      </w:r>
      <w:r w:rsidR="00E90B0C" w:rsidRPr="00377A8A">
        <w:rPr>
          <w:rFonts w:ascii="Times New Roman" w:hAnsi="Times New Roman" w:cs="Times New Roman"/>
          <w:iCs/>
          <w:lang w:val="fr-FR" w:bidi="he-IL"/>
        </w:rPr>
        <w:t> »</w:t>
      </w:r>
      <w:r w:rsidRPr="00377A8A">
        <w:rPr>
          <w:rFonts w:ascii="Times New Roman" w:hAnsi="Times New Roman" w:cs="Times New Roman"/>
          <w:iCs/>
          <w:lang w:val="fr-FR" w:bidi="he-IL"/>
        </w:rPr>
        <w:t xml:space="preserve"> les autres avec nos activités, </w:t>
      </w:r>
      <w:r w:rsidRPr="00377A8A">
        <w:rPr>
          <w:rFonts w:ascii="Times New Roman" w:hAnsi="Times New Roman" w:cs="Times New Roman"/>
          <w:i/>
          <w:lang w:val="fr-FR" w:bidi="he-IL"/>
        </w:rPr>
        <w:t xml:space="preserve">mais sans pouvoir </w:t>
      </w:r>
      <w:r w:rsidR="00E90B0C" w:rsidRPr="00377A8A">
        <w:rPr>
          <w:rFonts w:ascii="Times New Roman" w:hAnsi="Times New Roman" w:cs="Times New Roman"/>
          <w:i/>
          <w:lang w:val="fr-FR" w:bidi="he-IL"/>
        </w:rPr>
        <w:t>« </w:t>
      </w:r>
      <w:r w:rsidRPr="00377A8A">
        <w:rPr>
          <w:rFonts w:ascii="Times New Roman" w:hAnsi="Times New Roman" w:cs="Times New Roman"/>
          <w:i/>
          <w:lang w:val="fr-FR" w:bidi="he-IL"/>
        </w:rPr>
        <w:t>atteindre</w:t>
      </w:r>
      <w:r w:rsidR="00E90B0C" w:rsidRPr="00377A8A">
        <w:rPr>
          <w:rFonts w:ascii="Times New Roman" w:hAnsi="Times New Roman" w:cs="Times New Roman"/>
          <w:i/>
          <w:lang w:val="fr-FR" w:bidi="he-IL"/>
        </w:rPr>
        <w:t> »</w:t>
      </w:r>
      <w:r w:rsidRPr="00377A8A">
        <w:rPr>
          <w:rFonts w:ascii="Times New Roman" w:hAnsi="Times New Roman" w:cs="Times New Roman"/>
          <w:i/>
          <w:lang w:val="fr-FR" w:bidi="he-IL"/>
        </w:rPr>
        <w:t xml:space="preserve"> en profondeur la vie de chacun</w:t>
      </w:r>
      <w:r w:rsidRPr="00377A8A">
        <w:rPr>
          <w:rFonts w:ascii="Times New Roman" w:hAnsi="Times New Roman" w:cs="Times New Roman"/>
          <w:iCs/>
          <w:lang w:val="fr-FR" w:bidi="he-IL"/>
        </w:rPr>
        <w:t>.</w:t>
      </w:r>
    </w:p>
    <w:p w14:paraId="1FE79703" w14:textId="77777777" w:rsidR="00FC0756" w:rsidRPr="008B0E17" w:rsidRDefault="00FC0756" w:rsidP="00D234C0">
      <w:pPr>
        <w:widowControl w:val="0"/>
        <w:jc w:val="both"/>
        <w:rPr>
          <w:rFonts w:ascii="Times New Roman" w:hAnsi="Times New Roman" w:cs="Times New Roman"/>
          <w:lang w:val="fr-FR" w:bidi="he-IL"/>
        </w:rPr>
      </w:pPr>
    </w:p>
    <w:p w14:paraId="129900F8" w14:textId="6552D528" w:rsidR="00FC0756" w:rsidRPr="00400723" w:rsidRDefault="00400723" w:rsidP="00D234C0">
      <w:pPr>
        <w:widowControl w:val="0"/>
        <w:jc w:val="both"/>
        <w:rPr>
          <w:rFonts w:ascii="Times New Roman" w:hAnsi="Times New Roman" w:cs="Times New Roman"/>
          <w:b/>
          <w:lang w:val="fr-FR" w:bidi="he-IL"/>
        </w:rPr>
      </w:pPr>
      <w:r w:rsidRPr="00400723">
        <w:rPr>
          <w:rFonts w:ascii="Times New Roman" w:hAnsi="Times New Roman" w:cs="Times New Roman"/>
          <w:b/>
          <w:lang w:val="fr-FR" w:bidi="he-IL"/>
        </w:rPr>
        <w:lastRenderedPageBreak/>
        <w:t>Revenir à son premier a</w:t>
      </w:r>
      <w:r>
        <w:rPr>
          <w:rFonts w:ascii="Times New Roman" w:hAnsi="Times New Roman" w:cs="Times New Roman"/>
          <w:b/>
          <w:lang w:val="fr-FR" w:bidi="he-IL"/>
        </w:rPr>
        <w:t>mour</w:t>
      </w:r>
    </w:p>
    <w:p w14:paraId="12C6EA63" w14:textId="77777777" w:rsidR="00FC0756" w:rsidRPr="00400723" w:rsidRDefault="00FC0756" w:rsidP="00D234C0">
      <w:pPr>
        <w:widowControl w:val="0"/>
        <w:jc w:val="both"/>
        <w:rPr>
          <w:rFonts w:ascii="Times New Roman" w:hAnsi="Times New Roman" w:cs="Times New Roman"/>
          <w:bCs/>
          <w:lang w:val="fr-FR" w:bidi="he-IL"/>
        </w:rPr>
      </w:pPr>
    </w:p>
    <w:p w14:paraId="741A8598" w14:textId="2CA4A3A2" w:rsidR="00FC0756" w:rsidRPr="005F2218" w:rsidRDefault="00400723" w:rsidP="00400723">
      <w:pPr>
        <w:widowControl w:val="0"/>
        <w:ind w:firstLine="284"/>
        <w:jc w:val="both"/>
        <w:rPr>
          <w:rFonts w:ascii="Times New Roman" w:hAnsi="Times New Roman" w:cs="Times New Roman"/>
          <w:color w:val="FF0000"/>
          <w:lang w:val="fr-FR"/>
        </w:rPr>
      </w:pPr>
      <w:r w:rsidRPr="00377A8A">
        <w:rPr>
          <w:rFonts w:ascii="Times New Roman" w:hAnsi="Times New Roman" w:cs="Times New Roman"/>
          <w:lang w:val="fr-FR" w:bidi="he-IL"/>
        </w:rPr>
        <w:t xml:space="preserve">Aujourd'hui, de nombreux sociologues parlent de la société de la fatigue. Le Pape François dit que nous aussi, agents pastoraux, pouvons éprouver de la fatigue. Pourquoi sommes-nous si fatigués ? On pourrait prétexter que nous avons un agenda </w:t>
      </w:r>
      <w:r w:rsidR="00377A8A" w:rsidRPr="00377A8A">
        <w:rPr>
          <w:rFonts w:ascii="Times New Roman" w:hAnsi="Times New Roman" w:cs="Times New Roman"/>
          <w:lang w:val="fr-FR" w:bidi="he-IL"/>
        </w:rPr>
        <w:t>chargé</w:t>
      </w:r>
      <w:r w:rsidRPr="00377A8A">
        <w:rPr>
          <w:rFonts w:ascii="Times New Roman" w:hAnsi="Times New Roman" w:cs="Times New Roman"/>
          <w:lang w:val="fr-FR" w:bidi="he-IL"/>
        </w:rPr>
        <w:t xml:space="preserve"> ... </w:t>
      </w:r>
      <w:r w:rsidR="005F2218" w:rsidRPr="00377A8A">
        <w:rPr>
          <w:rFonts w:ascii="Times New Roman" w:hAnsi="Times New Roman" w:cs="Times New Roman"/>
          <w:lang w:val="fr-FR" w:bidi="he-IL"/>
        </w:rPr>
        <w:t>Or</w:t>
      </w:r>
      <w:r w:rsidRPr="00377A8A">
        <w:rPr>
          <w:rFonts w:ascii="Times New Roman" w:hAnsi="Times New Roman" w:cs="Times New Roman"/>
          <w:lang w:val="fr-FR" w:bidi="he-IL"/>
        </w:rPr>
        <w:t xml:space="preserve"> </w:t>
      </w:r>
      <w:r w:rsidR="005F2218" w:rsidRPr="00377A8A">
        <w:rPr>
          <w:rFonts w:ascii="Times New Roman" w:hAnsi="Times New Roman" w:cs="Times New Roman"/>
          <w:lang w:val="fr-FR" w:bidi="he-IL"/>
        </w:rPr>
        <w:t>« </w:t>
      </w:r>
      <w:r w:rsidR="005F2218" w:rsidRPr="00377A8A">
        <w:rPr>
          <w:lang w:val="fr-FR"/>
        </w:rPr>
        <w:t>l</w:t>
      </w:r>
      <w:r w:rsidRPr="00377A8A">
        <w:rPr>
          <w:lang w:val="fr-FR"/>
        </w:rPr>
        <w:t>e problème n’est pas toujours l’excès d’activité, mais ce sont surtout les activités mal vécues, sans les motivations appropriées, sans une spiritualité qui imprègne l’action et la rende désirable</w:t>
      </w:r>
      <w:r w:rsidRPr="009E79AD">
        <w:rPr>
          <w:lang w:val="fr-FR"/>
        </w:rPr>
        <w:t>.</w:t>
      </w:r>
      <w:r w:rsidR="005F2218" w:rsidRPr="009E79AD">
        <w:rPr>
          <w:rFonts w:ascii="Times New Roman" w:hAnsi="Times New Roman" w:cs="Times New Roman"/>
          <w:vertAlign w:val="superscript"/>
          <w:lang w:val="fr-FR" w:bidi="he-IL"/>
        </w:rPr>
        <w:t> </w:t>
      </w:r>
      <w:r w:rsidR="005F2218" w:rsidRPr="009E79AD">
        <w:rPr>
          <w:rFonts w:ascii="Times New Roman" w:hAnsi="Times New Roman" w:cs="Times New Roman"/>
          <w:lang w:val="fr-FR" w:bidi="he-IL"/>
        </w:rPr>
        <w:t>»</w:t>
      </w:r>
      <w:r w:rsidR="005A27C4" w:rsidRPr="009E79AD">
        <w:rPr>
          <w:rStyle w:val="Ancladenotaalpie"/>
          <w:rFonts w:ascii="Times New Roman" w:hAnsi="Times New Roman" w:cs="Times New Roman"/>
          <w:lang w:val="fr-FR" w:bidi="he-IL"/>
        </w:rPr>
        <w:footnoteReference w:id="8"/>
      </w:r>
      <w:r w:rsidR="005A27C4" w:rsidRPr="009E79AD">
        <w:rPr>
          <w:rFonts w:ascii="Times New Roman" w:hAnsi="Times New Roman" w:cs="Times New Roman"/>
          <w:vertAlign w:val="superscript"/>
          <w:lang w:val="fr-FR" w:bidi="he-IL"/>
        </w:rPr>
        <w:t xml:space="preserve">  </w:t>
      </w:r>
      <w:r w:rsidR="005A27C4" w:rsidRPr="009E79AD">
        <w:rPr>
          <w:rFonts w:ascii="Times New Roman" w:hAnsi="Times New Roman" w:cs="Times New Roman"/>
          <w:lang w:val="fr-FR"/>
        </w:rPr>
        <w:t xml:space="preserve"> </w:t>
      </w:r>
      <w:r w:rsidR="005F2218" w:rsidRPr="009E79AD">
        <w:rPr>
          <w:rFonts w:ascii="Times New Roman" w:hAnsi="Times New Roman" w:cs="Times New Roman"/>
          <w:lang w:val="fr-FR"/>
        </w:rPr>
        <w:t xml:space="preserve">Nous ne devons évidemment pas chercher la cause </w:t>
      </w:r>
      <w:r w:rsidR="009E79AD" w:rsidRPr="009E79AD">
        <w:rPr>
          <w:rFonts w:ascii="Times New Roman" w:hAnsi="Times New Roman" w:cs="Times New Roman"/>
          <w:lang w:val="fr-FR"/>
        </w:rPr>
        <w:t>d’une telle fatigue</w:t>
      </w:r>
      <w:r w:rsidR="005F2218" w:rsidRPr="009E79AD">
        <w:rPr>
          <w:rFonts w:ascii="Times New Roman" w:hAnsi="Times New Roman" w:cs="Times New Roman"/>
          <w:lang w:val="fr-FR"/>
        </w:rPr>
        <w:t xml:space="preserve"> dans notre agenda mais en nous-mêmes, dans notre manque de motivation et dans la déconnexion avec laquelle nous vivons la mission et la spiritualité</w:t>
      </w:r>
      <w:r w:rsidR="005A27C4" w:rsidRPr="009E79AD">
        <w:rPr>
          <w:rFonts w:ascii="Times New Roman" w:hAnsi="Times New Roman" w:cs="Times New Roman"/>
          <w:lang w:val="fr-FR"/>
        </w:rPr>
        <w:t>.</w:t>
      </w:r>
    </w:p>
    <w:p w14:paraId="388409D0" w14:textId="77777777" w:rsidR="00FC0756" w:rsidRPr="004D1D88" w:rsidRDefault="00FC0756" w:rsidP="00D234C0">
      <w:pPr>
        <w:widowControl w:val="0"/>
        <w:jc w:val="both"/>
        <w:rPr>
          <w:rFonts w:ascii="Times New Roman" w:hAnsi="Times New Roman" w:cs="Times New Roman"/>
          <w:lang w:val="fr-FR" w:bidi="he-IL"/>
        </w:rPr>
      </w:pPr>
    </w:p>
    <w:p w14:paraId="3C793220" w14:textId="68B4111A" w:rsidR="00FC0756" w:rsidRPr="004D1D88" w:rsidRDefault="00815D5F" w:rsidP="00815D5F">
      <w:pPr>
        <w:widowControl w:val="0"/>
        <w:ind w:firstLine="284"/>
        <w:jc w:val="both"/>
        <w:rPr>
          <w:rFonts w:ascii="Times New Roman" w:hAnsi="Times New Roman" w:cs="Times New Roman"/>
          <w:lang w:val="fr-FR"/>
        </w:rPr>
      </w:pPr>
      <w:r w:rsidRPr="004D1D88">
        <w:rPr>
          <w:rFonts w:ascii="Times New Roman" w:hAnsi="Times New Roman" w:cs="Times New Roman"/>
          <w:lang w:val="fr-FR" w:bidi="he-IL"/>
        </w:rPr>
        <w:t>Pour guérir de cette fatigue, nous devons en comprendre les causes. Revenir au premier amour donne une nouvelle vie. On se souvient comment Don Bosco, au cours des dernières années de sa vie, a également vu que son premier amour s'était perdu à l'Oratoire du Valdocco. Aussi, de Rome, a-t-il écrit une lettre aux jeunes et aux Salésiens de l'Oratoire, où il comparait la vie et la joie des premières années avec la crise que l'on était en train d'y vivre maintenant : la joie, la vie et la confiance s'étaient perdues dans l'Oratoire. En conclusion, il fallait revenir au premier amour.</w:t>
      </w:r>
      <w:r w:rsidR="005A27C4" w:rsidRPr="004D1D88">
        <w:rPr>
          <w:rFonts w:ascii="Times New Roman" w:hAnsi="Times New Roman" w:cs="Times New Roman"/>
          <w:lang w:val="fr-FR" w:bidi="he-IL"/>
        </w:rPr>
        <w:t xml:space="preserve">  </w:t>
      </w:r>
    </w:p>
    <w:p w14:paraId="1084CCFF" w14:textId="77777777" w:rsidR="00FC0756" w:rsidRPr="004D1D88" w:rsidRDefault="00FC0756" w:rsidP="00D234C0">
      <w:pPr>
        <w:widowControl w:val="0"/>
        <w:jc w:val="both"/>
        <w:rPr>
          <w:rFonts w:ascii="Times New Roman" w:hAnsi="Times New Roman" w:cs="Times New Roman"/>
          <w:lang w:val="fr-FR" w:bidi="he-IL"/>
        </w:rPr>
      </w:pPr>
    </w:p>
    <w:p w14:paraId="51B8FE2B" w14:textId="1898EAB5" w:rsidR="00FC0756" w:rsidRPr="004D1D88" w:rsidRDefault="005A27C4" w:rsidP="00D234C0">
      <w:pPr>
        <w:widowControl w:val="0"/>
        <w:jc w:val="both"/>
        <w:rPr>
          <w:rFonts w:ascii="Times New Roman" w:hAnsi="Times New Roman" w:cs="Times New Roman"/>
          <w:b/>
          <w:lang w:val="fr-FR" w:bidi="he-IL"/>
        </w:rPr>
      </w:pPr>
      <w:r w:rsidRPr="004D1D88">
        <w:rPr>
          <w:rFonts w:ascii="Times New Roman" w:hAnsi="Times New Roman" w:cs="Times New Roman"/>
          <w:b/>
          <w:lang w:val="fr-FR" w:bidi="he-IL"/>
        </w:rPr>
        <w:t>A.- Spiritualit</w:t>
      </w:r>
      <w:r w:rsidR="0023089E" w:rsidRPr="004D1D88">
        <w:rPr>
          <w:rFonts w:ascii="Times New Roman" w:hAnsi="Times New Roman" w:cs="Times New Roman"/>
          <w:b/>
          <w:lang w:val="fr-FR" w:bidi="he-IL"/>
        </w:rPr>
        <w:t>é</w:t>
      </w:r>
    </w:p>
    <w:p w14:paraId="40FBA5EA" w14:textId="77777777" w:rsidR="00FC0756" w:rsidRPr="009C4A41" w:rsidRDefault="00FC0756" w:rsidP="00D234C0">
      <w:pPr>
        <w:widowControl w:val="0"/>
        <w:jc w:val="both"/>
        <w:rPr>
          <w:rFonts w:ascii="Times New Roman" w:hAnsi="Times New Roman" w:cs="Times New Roman"/>
          <w:b/>
          <w:lang w:val="fr-FR" w:bidi="he-IL"/>
        </w:rPr>
      </w:pPr>
    </w:p>
    <w:p w14:paraId="5689A573" w14:textId="733DF330" w:rsidR="009C4A41" w:rsidRPr="00555752" w:rsidRDefault="009C4A41" w:rsidP="009C4A41">
      <w:pPr>
        <w:widowControl w:val="0"/>
        <w:ind w:firstLine="284"/>
        <w:jc w:val="both"/>
        <w:rPr>
          <w:rFonts w:ascii="Times New Roman" w:hAnsi="Times New Roman" w:cs="Times New Roman"/>
          <w:lang w:val="fr-FR"/>
        </w:rPr>
      </w:pPr>
      <w:r w:rsidRPr="00555752">
        <w:rPr>
          <w:rFonts w:ascii="Times New Roman" w:hAnsi="Times New Roman" w:cs="Times New Roman"/>
          <w:lang w:val="fr-FR"/>
        </w:rPr>
        <w:t>Il est vrai que le mot « spiritualité » est à la mode, mais il est également vrai qu'il est très ambigu. Nous pouvons voir une renaissance du désir de spiritualité dans des lieux et des contextes très différents, bien que bon nombre des propositions de spiritualité qui sont à la mode aujourd'hui n'aient rien à voir avec Jésus et son Évangile.</w:t>
      </w:r>
    </w:p>
    <w:p w14:paraId="799D00B2" w14:textId="77777777" w:rsidR="009C4A41" w:rsidRPr="009C4A41" w:rsidRDefault="009C4A41" w:rsidP="009C4A41">
      <w:pPr>
        <w:widowControl w:val="0"/>
        <w:ind w:firstLine="284"/>
        <w:jc w:val="both"/>
        <w:rPr>
          <w:rFonts w:ascii="Times New Roman" w:hAnsi="Times New Roman" w:cs="Times New Roman"/>
          <w:color w:val="FF0000"/>
          <w:lang w:val="fr-FR"/>
        </w:rPr>
      </w:pPr>
    </w:p>
    <w:p w14:paraId="155ECA43" w14:textId="1730974A" w:rsidR="00FC0756" w:rsidRPr="00555752" w:rsidRDefault="009C4A41" w:rsidP="009C4A41">
      <w:pPr>
        <w:widowControl w:val="0"/>
        <w:ind w:firstLine="284"/>
        <w:jc w:val="both"/>
        <w:rPr>
          <w:rFonts w:ascii="Times New Roman" w:hAnsi="Times New Roman" w:cs="Times New Roman"/>
          <w:lang w:val="fr-FR"/>
        </w:rPr>
      </w:pPr>
      <w:r w:rsidRPr="00555752">
        <w:rPr>
          <w:rFonts w:ascii="Times New Roman" w:hAnsi="Times New Roman" w:cs="Times New Roman"/>
          <w:lang w:val="fr-FR"/>
        </w:rPr>
        <w:t>Malgré cette ambiguïté, il faut reconnaître que le désir de spiritualité peut être la porte d'entrée de la vie chrétienne pour ceux qui sont en recherche.</w:t>
      </w:r>
      <w:r w:rsidR="005A27C4" w:rsidRPr="00555752">
        <w:rPr>
          <w:rFonts w:ascii="Times New Roman" w:hAnsi="Times New Roman" w:cs="Times New Roman"/>
          <w:i/>
          <w:lang w:val="fr-FR" w:bidi="he-IL"/>
        </w:rPr>
        <w:t xml:space="preserve"> </w:t>
      </w:r>
      <w:r w:rsidR="00271C29" w:rsidRPr="00555752">
        <w:rPr>
          <w:rFonts w:ascii="Times New Roman" w:hAnsi="Times New Roman" w:cs="Times New Roman"/>
          <w:i/>
          <w:lang w:val="fr-FR" w:bidi="he-IL"/>
        </w:rPr>
        <w:t>« </w:t>
      </w:r>
      <w:r w:rsidR="00271C29" w:rsidRPr="00555752">
        <w:rPr>
          <w:lang w:val="fr-FR"/>
        </w:rPr>
        <w:t>Nous reconnaissons, chez certains jeunes, un désir de Dieu, bien qu’il n’ait pas tous les contours du Dieu révélé. Chez d’autres, nous pourrons entrevoir un rêve de fraternité, ce qui n’est pas rien. Chez beaucoup, il y a un désir réel de développer les capacités qui se trouvent en eux pour apporter quelque chose au monde. Chez d’autres, nous observons une sensibilité artistique spéciale, ou une recherche d’harmonie avec la nature. Chez d’autres, ce peut-être un grand besoin de communication. Chez beaucoup d’entre eux, nous trouvons un profond désir d’une vie différente. Il s’agit de vrais points de départ, d’énergies intérieures en attente et ouvertes à une parole de stimulation, de lumière et d’encouragement. »</w:t>
      </w:r>
      <w:r w:rsidR="005A27C4" w:rsidRPr="00555752">
        <w:rPr>
          <w:rFonts w:ascii="Times New Roman" w:hAnsi="Times New Roman" w:cs="Times New Roman"/>
          <w:vertAlign w:val="superscript"/>
          <w:lang w:val="fr-FR" w:bidi="he-IL"/>
        </w:rPr>
        <w:t xml:space="preserve"> </w:t>
      </w:r>
      <w:r w:rsidR="005A27C4" w:rsidRPr="00555752">
        <w:rPr>
          <w:rStyle w:val="Ancladenotaalpie"/>
          <w:rFonts w:ascii="Times New Roman" w:hAnsi="Times New Roman" w:cs="Times New Roman"/>
          <w:lang w:val="fr-FR" w:bidi="he-IL"/>
        </w:rPr>
        <w:footnoteReference w:id="9"/>
      </w:r>
    </w:p>
    <w:p w14:paraId="708235C4" w14:textId="77777777" w:rsidR="00FC0756" w:rsidRPr="00A00405" w:rsidRDefault="00FC0756" w:rsidP="00D234C0">
      <w:pPr>
        <w:widowControl w:val="0"/>
        <w:jc w:val="both"/>
        <w:rPr>
          <w:rFonts w:ascii="Times New Roman" w:hAnsi="Times New Roman" w:cs="Times New Roman"/>
          <w:lang w:val="fr-FR" w:bidi="he-IL"/>
        </w:rPr>
      </w:pPr>
    </w:p>
    <w:p w14:paraId="46030703" w14:textId="2E80B7E2" w:rsidR="00FC0756" w:rsidRPr="00344F33" w:rsidRDefault="009F5DC2" w:rsidP="00344F33">
      <w:pPr>
        <w:widowControl w:val="0"/>
        <w:ind w:firstLine="284"/>
        <w:jc w:val="both"/>
        <w:rPr>
          <w:rFonts w:ascii="Times New Roman" w:hAnsi="Times New Roman" w:cs="Times New Roman"/>
          <w:color w:val="FF0000"/>
          <w:lang w:val="fr-FR" w:bidi="he-IL"/>
        </w:rPr>
      </w:pPr>
      <w:r w:rsidRPr="00A00405">
        <w:rPr>
          <w:rFonts w:ascii="Times New Roman" w:hAnsi="Times New Roman" w:cs="Times New Roman"/>
          <w:lang w:val="fr-FR" w:bidi="he-IL"/>
        </w:rPr>
        <w:t xml:space="preserve">Cette attitude d'ouverture nous amène à nous demander ce que nous faisons en tant que Famille Salésienne en faveur de ces jeunes et adultes </w:t>
      </w:r>
      <w:r w:rsidR="0041765A" w:rsidRPr="00A00405">
        <w:rPr>
          <w:rFonts w:ascii="Times New Roman" w:hAnsi="Times New Roman" w:cs="Times New Roman"/>
          <w:lang w:val="fr-FR" w:bidi="he-IL"/>
        </w:rPr>
        <w:t>« </w:t>
      </w:r>
      <w:r w:rsidRPr="00A0448A">
        <w:rPr>
          <w:rFonts w:ascii="Times New Roman" w:hAnsi="Times New Roman" w:cs="Times New Roman"/>
          <w:lang w:val="fr-FR" w:bidi="he-IL"/>
        </w:rPr>
        <w:t>en recherche</w:t>
      </w:r>
      <w:r w:rsidR="0041765A" w:rsidRPr="00A0448A">
        <w:rPr>
          <w:rFonts w:ascii="Times New Roman" w:hAnsi="Times New Roman" w:cs="Times New Roman"/>
          <w:lang w:val="fr-FR" w:bidi="he-IL"/>
        </w:rPr>
        <w:t> »</w:t>
      </w:r>
      <w:r w:rsidRPr="00A0448A">
        <w:rPr>
          <w:rFonts w:ascii="Times New Roman" w:hAnsi="Times New Roman" w:cs="Times New Roman"/>
          <w:lang w:val="fr-FR" w:bidi="he-IL"/>
        </w:rPr>
        <w:t xml:space="preserve">. Ce que nous pouvons offrir, c'est un peu de lumière et des encouragements. Cette préoccupation est urgente, en particulier dans les contextes où les signes religieux ont perdu force et vigueur, même si ces contextes se trouvent désormais </w:t>
      </w:r>
      <w:r w:rsidRPr="009A33BE">
        <w:rPr>
          <w:rFonts w:ascii="Times New Roman" w:hAnsi="Times New Roman" w:cs="Times New Roman"/>
          <w:lang w:val="fr-FR" w:bidi="he-IL"/>
        </w:rPr>
        <w:t xml:space="preserve">partout. Savoir communiquer avec ceux qui sont en recherche signifie </w:t>
      </w:r>
      <w:r w:rsidR="0041765A" w:rsidRPr="009A33BE">
        <w:rPr>
          <w:rFonts w:ascii="Times New Roman" w:hAnsi="Times New Roman" w:cs="Times New Roman"/>
          <w:lang w:val="fr-FR" w:bidi="he-IL"/>
        </w:rPr>
        <w:t>bât</w:t>
      </w:r>
      <w:r w:rsidRPr="009A33BE">
        <w:rPr>
          <w:rFonts w:ascii="Times New Roman" w:hAnsi="Times New Roman" w:cs="Times New Roman"/>
          <w:lang w:val="fr-FR" w:bidi="he-IL"/>
        </w:rPr>
        <w:t>ir des ponts de relation. Peut-être est-ce</w:t>
      </w:r>
      <w:r w:rsidR="0041765A" w:rsidRPr="009A33BE">
        <w:rPr>
          <w:rFonts w:ascii="Times New Roman" w:hAnsi="Times New Roman" w:cs="Times New Roman"/>
          <w:lang w:val="fr-FR" w:bidi="he-IL"/>
        </w:rPr>
        <w:t xml:space="preserve"> là,</w:t>
      </w:r>
      <w:r w:rsidRPr="009A33BE">
        <w:rPr>
          <w:rFonts w:ascii="Times New Roman" w:hAnsi="Times New Roman" w:cs="Times New Roman"/>
          <w:lang w:val="fr-FR" w:bidi="he-IL"/>
        </w:rPr>
        <w:t xml:space="preserve"> ce que le Saint-Père demande quand il dit</w:t>
      </w:r>
      <w:r w:rsidR="0041765A" w:rsidRPr="009A33BE">
        <w:rPr>
          <w:rFonts w:ascii="Times New Roman" w:hAnsi="Times New Roman" w:cs="Times New Roman"/>
          <w:lang w:val="fr-FR" w:bidi="he-IL"/>
        </w:rPr>
        <w:t> :</w:t>
      </w:r>
      <w:r w:rsidR="005A27C4" w:rsidRPr="009A33BE">
        <w:rPr>
          <w:rFonts w:ascii="Times New Roman" w:hAnsi="Times New Roman" w:cs="Times New Roman"/>
          <w:lang w:val="fr-FR" w:bidi="he-IL"/>
        </w:rPr>
        <w:t xml:space="preserve"> </w:t>
      </w:r>
      <w:r w:rsidR="008E42E0" w:rsidRPr="009A33BE">
        <w:rPr>
          <w:rFonts w:ascii="Times New Roman" w:hAnsi="Times New Roman" w:cs="Times New Roman"/>
          <w:lang w:val="fr-FR" w:bidi="he-IL"/>
        </w:rPr>
        <w:t>« </w:t>
      </w:r>
      <w:r w:rsidR="00F10333" w:rsidRPr="009A33BE">
        <w:rPr>
          <w:lang w:val="fr-FR"/>
        </w:rPr>
        <w:t xml:space="preserve">La clairvoyance de ceux qui ont été appelés à être père, pasteur ou guide des jeunes consiste à trouver la petite flamme qui continue de brûler, le roseau sur le point de se briser (cf. </w:t>
      </w:r>
      <w:r w:rsidR="00F10333" w:rsidRPr="009A33BE">
        <w:rPr>
          <w:i/>
          <w:iCs/>
          <w:lang w:val="fr-FR"/>
        </w:rPr>
        <w:t>Is</w:t>
      </w:r>
      <w:r w:rsidR="00F10333" w:rsidRPr="009A33BE">
        <w:rPr>
          <w:lang w:val="fr-FR"/>
        </w:rPr>
        <w:t xml:space="preserve"> 42, 3), mais qui cependant ne se rompt pas encore. C’est la capacité de trouver des chemins là où d’autres ne voient que des murailles, c’est l’habileté à reconnaître des possibilités là où d’autres ne voient que des dangers. Le regard de Dieu le Père est ainsi, capable de valoriser et d’alimenter les semences de bien semées dans les cœurs des jeunes. Le cœur de chaque jeune doit donc être considéré comme une </w:t>
      </w:r>
      <w:r w:rsidR="0041765A" w:rsidRPr="009A33BE">
        <w:rPr>
          <w:rFonts w:ascii="Times New Roman" w:hAnsi="Times New Roman" w:cs="Times New Roman"/>
          <w:lang w:val="fr-FR"/>
        </w:rPr>
        <w:t>"</w:t>
      </w:r>
      <w:r w:rsidR="00F10333" w:rsidRPr="009A33BE">
        <w:rPr>
          <w:lang w:val="fr-FR"/>
        </w:rPr>
        <w:t>terre sacrée</w:t>
      </w:r>
      <w:r w:rsidR="0041765A" w:rsidRPr="009A33BE">
        <w:rPr>
          <w:rFonts w:ascii="Times New Roman" w:hAnsi="Times New Roman" w:cs="Times New Roman"/>
          <w:lang w:val="fr-FR"/>
        </w:rPr>
        <w:t>"</w:t>
      </w:r>
      <w:r w:rsidR="00F10333" w:rsidRPr="009A33BE">
        <w:rPr>
          <w:lang w:val="fr-FR"/>
        </w:rPr>
        <w:t xml:space="preserve">, porteuse de semences de vie divine devant </w:t>
      </w:r>
      <w:r w:rsidR="00F10333" w:rsidRPr="00C00D03">
        <w:rPr>
          <w:lang w:val="fr-FR"/>
        </w:rPr>
        <w:t xml:space="preserve">lesquelles nous devons </w:t>
      </w:r>
      <w:r w:rsidR="0041765A" w:rsidRPr="00C00D03">
        <w:rPr>
          <w:rFonts w:ascii="Times New Roman" w:hAnsi="Times New Roman" w:cs="Times New Roman"/>
          <w:lang w:val="fr-FR"/>
        </w:rPr>
        <w:t>"</w:t>
      </w:r>
      <w:r w:rsidR="00F10333" w:rsidRPr="00C00D03">
        <w:rPr>
          <w:lang w:val="fr-FR"/>
        </w:rPr>
        <w:t>nous déchausser</w:t>
      </w:r>
      <w:r w:rsidR="0041765A" w:rsidRPr="00C00D03">
        <w:rPr>
          <w:rFonts w:ascii="Times New Roman" w:hAnsi="Times New Roman" w:cs="Times New Roman"/>
          <w:lang w:val="fr-FR"/>
        </w:rPr>
        <w:t>"</w:t>
      </w:r>
      <w:r w:rsidR="00F10333" w:rsidRPr="00C00D03">
        <w:rPr>
          <w:lang w:val="fr-FR"/>
        </w:rPr>
        <w:t xml:space="preserve"> pour pouvoir nous approcher et entrer en profondeur dans le Mystère.</w:t>
      </w:r>
      <w:r w:rsidR="0041765A" w:rsidRPr="00C00D03">
        <w:rPr>
          <w:lang w:val="fr-FR"/>
        </w:rPr>
        <w:t> »</w:t>
      </w:r>
      <w:r w:rsidR="005A27C4" w:rsidRPr="00C00D03">
        <w:rPr>
          <w:rStyle w:val="Ancladenotaalpie"/>
          <w:rFonts w:ascii="Times New Roman" w:hAnsi="Times New Roman" w:cs="Times New Roman"/>
          <w:lang w:val="fr-FR" w:bidi="he-IL"/>
        </w:rPr>
        <w:footnoteReference w:id="10"/>
      </w:r>
      <w:r w:rsidR="00344F33" w:rsidRPr="00C00D03">
        <w:rPr>
          <w:rFonts w:ascii="Times New Roman" w:hAnsi="Times New Roman" w:cs="Times New Roman"/>
          <w:lang w:val="fr-FR" w:bidi="he-IL"/>
        </w:rPr>
        <w:t xml:space="preserve"> Et nous reconnaissons bien dans ce regard le style et la façon dont notre Père bien-aimé Don Bosco approchait et accompagnait ses garçons.</w:t>
      </w:r>
      <w:r w:rsidR="005A27C4" w:rsidRPr="00C00D03">
        <w:rPr>
          <w:rFonts w:ascii="Times New Roman" w:hAnsi="Times New Roman" w:cs="Times New Roman"/>
          <w:lang w:val="fr-FR" w:bidi="he-IL"/>
        </w:rPr>
        <w:t xml:space="preserve"> </w:t>
      </w:r>
    </w:p>
    <w:p w14:paraId="7D30CDF6" w14:textId="77777777" w:rsidR="00FC0756" w:rsidRPr="00344F33" w:rsidRDefault="00FC0756" w:rsidP="00D234C0">
      <w:pPr>
        <w:widowControl w:val="0"/>
        <w:jc w:val="both"/>
        <w:rPr>
          <w:rFonts w:ascii="Times New Roman" w:hAnsi="Times New Roman" w:cs="Times New Roman"/>
          <w:lang w:val="fr-FR"/>
        </w:rPr>
      </w:pPr>
    </w:p>
    <w:p w14:paraId="545A4855" w14:textId="497676DB" w:rsidR="00FC0756" w:rsidRPr="00F14CC0" w:rsidRDefault="005A27C4" w:rsidP="00D234C0">
      <w:pPr>
        <w:widowControl w:val="0"/>
        <w:jc w:val="both"/>
        <w:rPr>
          <w:rFonts w:ascii="Times New Roman" w:hAnsi="Times New Roman" w:cs="Times New Roman"/>
          <w:b/>
          <w:lang w:val="fr-FR" w:bidi="he-IL"/>
        </w:rPr>
      </w:pPr>
      <w:r w:rsidRPr="00F14CC0">
        <w:rPr>
          <w:rFonts w:ascii="Times New Roman" w:hAnsi="Times New Roman" w:cs="Times New Roman"/>
          <w:b/>
          <w:lang w:val="fr-FR" w:bidi="he-IL"/>
        </w:rPr>
        <w:t>B.- Spiritualit</w:t>
      </w:r>
      <w:r w:rsidR="003A10F6" w:rsidRPr="00F14CC0">
        <w:rPr>
          <w:rFonts w:ascii="Times New Roman" w:hAnsi="Times New Roman" w:cs="Times New Roman"/>
          <w:b/>
          <w:lang w:val="fr-FR" w:bidi="he-IL"/>
        </w:rPr>
        <w:t>é</w:t>
      </w:r>
      <w:r w:rsidRPr="00F14CC0">
        <w:rPr>
          <w:rFonts w:ascii="Times New Roman" w:hAnsi="Times New Roman" w:cs="Times New Roman"/>
          <w:b/>
          <w:lang w:val="fr-FR" w:bidi="he-IL"/>
        </w:rPr>
        <w:t xml:space="preserve"> c</w:t>
      </w:r>
      <w:r w:rsidR="003A10F6" w:rsidRPr="00F14CC0">
        <w:rPr>
          <w:rFonts w:ascii="Times New Roman" w:hAnsi="Times New Roman" w:cs="Times New Roman"/>
          <w:b/>
          <w:lang w:val="fr-FR" w:bidi="he-IL"/>
        </w:rPr>
        <w:t>hrétienne</w:t>
      </w:r>
    </w:p>
    <w:p w14:paraId="2695C95C" w14:textId="77777777" w:rsidR="00FC0756" w:rsidRPr="00F14CC0" w:rsidRDefault="00FC0756" w:rsidP="000C5FCC">
      <w:pPr>
        <w:widowControl w:val="0"/>
        <w:jc w:val="both"/>
        <w:rPr>
          <w:rFonts w:ascii="Times New Roman" w:hAnsi="Times New Roman" w:cs="Times New Roman"/>
          <w:b/>
          <w:lang w:val="fr-FR" w:bidi="he-IL"/>
        </w:rPr>
      </w:pPr>
    </w:p>
    <w:p w14:paraId="5B5A9826" w14:textId="4F43EB70" w:rsidR="00FC0756" w:rsidRPr="00B7470F" w:rsidRDefault="00F176DC" w:rsidP="00F176DC">
      <w:pPr>
        <w:widowControl w:val="0"/>
        <w:ind w:firstLine="284"/>
        <w:jc w:val="both"/>
        <w:rPr>
          <w:rFonts w:ascii="Times New Roman" w:hAnsi="Times New Roman" w:cs="Times New Roman"/>
          <w:i/>
          <w:lang w:val="fr-FR" w:bidi="he-IL"/>
        </w:rPr>
      </w:pPr>
      <w:r w:rsidRPr="005B7EE9">
        <w:rPr>
          <w:rFonts w:ascii="Times New Roman" w:hAnsi="Times New Roman" w:cs="Times New Roman"/>
          <w:lang w:val="fr-FR" w:bidi="he-IL"/>
        </w:rPr>
        <w:t xml:space="preserve">Dans le vaste domaine de la spiritualité, nous nous situons dans la spiritualité chrétienne. Il existe une spiritualité chrétienne fondamentale qui découle du message essentiel de l'Évangile et qui porte </w:t>
      </w:r>
      <w:r w:rsidRPr="00B746A1">
        <w:rPr>
          <w:rFonts w:ascii="Times New Roman" w:hAnsi="Times New Roman" w:cs="Times New Roman"/>
          <w:lang w:val="fr-FR" w:bidi="he-IL"/>
        </w:rPr>
        <w:t xml:space="preserve">également l'empreinte des valeurs les plus caractéristiques de chaque moment de l'histoire au sein de l'Église. Nous ne pouvons pas oublier que le christianisme est incarné dans l'histoire et vise à transformer </w:t>
      </w:r>
      <w:r w:rsidRPr="00B7470F">
        <w:rPr>
          <w:rFonts w:ascii="Times New Roman" w:hAnsi="Times New Roman" w:cs="Times New Roman"/>
          <w:lang w:val="fr-FR" w:bidi="he-IL"/>
        </w:rPr>
        <w:t>l'homme concret en sa situation culturelle. La spiritualité chrétienne doit donc répondre aux besoins de tous les temps et s'exprimer avec les catégories du temps présent. Et il ne fait aucun doute que ces valeurs qui découlent de l'Évangile dans tous les contextes, dans toutes les cultures et dans tous les temps, sont des ponts très précieux de communication, de dialogue et de rencontre avec les autres religions.</w:t>
      </w:r>
      <w:r w:rsidR="005A27C4" w:rsidRPr="00B7470F">
        <w:rPr>
          <w:rFonts w:ascii="Times New Roman" w:hAnsi="Times New Roman" w:cs="Times New Roman"/>
          <w:i/>
          <w:lang w:val="fr-FR" w:bidi="he-IL"/>
        </w:rPr>
        <w:t xml:space="preserve"> </w:t>
      </w:r>
    </w:p>
    <w:p w14:paraId="3D8BDFD1" w14:textId="77777777" w:rsidR="00FC0756" w:rsidRPr="00512623" w:rsidRDefault="00FC0756" w:rsidP="00D234C0">
      <w:pPr>
        <w:widowControl w:val="0"/>
        <w:jc w:val="both"/>
        <w:rPr>
          <w:rFonts w:ascii="Times New Roman" w:hAnsi="Times New Roman" w:cs="Times New Roman"/>
          <w:lang w:val="fr-FR" w:bidi="he-IL"/>
        </w:rPr>
      </w:pPr>
    </w:p>
    <w:p w14:paraId="3A1631FD" w14:textId="1911F65B" w:rsidR="00FC0756" w:rsidRDefault="00AB0C3B" w:rsidP="00AB0C3B">
      <w:pPr>
        <w:widowControl w:val="0"/>
        <w:ind w:firstLine="284"/>
        <w:jc w:val="both"/>
        <w:rPr>
          <w:rFonts w:ascii="Times New Roman" w:hAnsi="Times New Roman" w:cs="Times New Roman"/>
          <w:color w:val="FF0000"/>
          <w:lang w:val="fr-FR" w:bidi="he-IL"/>
        </w:rPr>
      </w:pPr>
      <w:r w:rsidRPr="00512623">
        <w:rPr>
          <w:rFonts w:ascii="Times New Roman" w:hAnsi="Times New Roman" w:cs="Times New Roman"/>
          <w:lang w:val="fr-FR" w:bidi="he-IL"/>
        </w:rPr>
        <w:t>Le point décisif de la vie spirituelle est de découvrir le mystère de Dieu dans le monde et dans notre vie car « Dieu agit dans l'histoire du monde, dans les événements de la vie, chez les gens que je rencontre et qui me parlent. »</w:t>
      </w:r>
      <w:r w:rsidR="005A27C4" w:rsidRPr="00512623">
        <w:rPr>
          <w:rStyle w:val="Ancladenotaalpie"/>
          <w:rFonts w:ascii="Times New Roman" w:hAnsi="Times New Roman" w:cs="Times New Roman"/>
          <w:lang w:val="fr-FR" w:bidi="he-IL"/>
        </w:rPr>
        <w:footnoteReference w:id="11"/>
      </w:r>
      <w:r w:rsidR="005A27C4" w:rsidRPr="00512623">
        <w:rPr>
          <w:rFonts w:ascii="Times New Roman" w:hAnsi="Times New Roman" w:cs="Times New Roman"/>
          <w:lang w:val="fr-FR" w:bidi="he-IL"/>
        </w:rPr>
        <w:t xml:space="preserve"> </w:t>
      </w:r>
      <w:r w:rsidR="00F723A7" w:rsidRPr="00512623">
        <w:rPr>
          <w:rFonts w:ascii="Times New Roman" w:hAnsi="Times New Roman" w:cs="Times New Roman"/>
          <w:lang w:val="fr-FR" w:bidi="he-IL"/>
        </w:rPr>
        <w:t>Nous trouvons ici le fondement du discernement, parce que Dieu ne reste pas dans l'oisiveté mais demeure dans l'action, et que la mission de l'Église est de s'assurer que chaque homme et chaque femme rencontrent le Seigneur qui est déjà Présence et agit dans leurs vies et dans leurs cœurs. D</w:t>
      </w:r>
      <w:r w:rsidR="000924FB" w:rsidRPr="00512623">
        <w:rPr>
          <w:rFonts w:ascii="Times New Roman" w:hAnsi="Times New Roman" w:cs="Times New Roman"/>
          <w:lang w:val="fr-FR" w:bidi="he-IL"/>
        </w:rPr>
        <w:t>ans</w:t>
      </w:r>
      <w:r w:rsidR="00F723A7" w:rsidRPr="00512623">
        <w:rPr>
          <w:rFonts w:ascii="Times New Roman" w:hAnsi="Times New Roman" w:cs="Times New Roman"/>
          <w:lang w:val="fr-FR" w:bidi="he-IL"/>
        </w:rPr>
        <w:t xml:space="preserve"> cette manière de comprendre la mission, </w:t>
      </w:r>
      <w:r w:rsidR="00F723A7" w:rsidRPr="00512623">
        <w:rPr>
          <w:rFonts w:ascii="Times New Roman" w:hAnsi="Times New Roman" w:cs="Times New Roman"/>
          <w:i/>
          <w:lang w:val="fr-FR" w:bidi="he-IL"/>
        </w:rPr>
        <w:t>la pastorale des jeunes vise à aider chaque jeune à rencontrer le mystère de Dieu qui agit dans l'histoire, dans sa vie et dans son cœur</w:t>
      </w:r>
      <w:r w:rsidR="00F723A7" w:rsidRPr="00512623">
        <w:rPr>
          <w:rFonts w:ascii="Times New Roman" w:hAnsi="Times New Roman" w:cs="Times New Roman"/>
          <w:lang w:val="fr-FR" w:bidi="he-IL"/>
        </w:rPr>
        <w:t>.</w:t>
      </w:r>
    </w:p>
    <w:p w14:paraId="0BC063EA" w14:textId="77777777" w:rsidR="00F723A7" w:rsidRPr="00F723A7" w:rsidRDefault="00F723A7" w:rsidP="00AB0C3B">
      <w:pPr>
        <w:widowControl w:val="0"/>
        <w:ind w:firstLine="284"/>
        <w:jc w:val="both"/>
        <w:rPr>
          <w:rFonts w:ascii="Times New Roman" w:hAnsi="Times New Roman" w:cs="Times New Roman"/>
          <w:i/>
          <w:lang w:val="fr-FR" w:bidi="he-IL"/>
        </w:rPr>
      </w:pPr>
    </w:p>
    <w:p w14:paraId="00888151" w14:textId="37804BA9" w:rsidR="00FC0756" w:rsidRPr="00547E72" w:rsidRDefault="003E2243" w:rsidP="000924FB">
      <w:pPr>
        <w:widowControl w:val="0"/>
        <w:ind w:firstLine="284"/>
        <w:jc w:val="both"/>
        <w:rPr>
          <w:rFonts w:ascii="Times New Roman" w:hAnsi="Times New Roman" w:cs="Times New Roman"/>
          <w:lang w:val="fr-FR"/>
        </w:rPr>
      </w:pPr>
      <w:r w:rsidRPr="00547E72">
        <w:rPr>
          <w:rFonts w:ascii="Times New Roman" w:hAnsi="Times New Roman" w:cs="Times New Roman"/>
          <w:lang w:val="fr-FR" w:bidi="he-IL"/>
        </w:rPr>
        <w:t>Don Bosco a toujours su lire les événements de la vie du point de vue de Dieu. Pour vivre du point de vue de Dieu, un centre vital est nécessaire pour unifier la personne, puisqu'une personne spirituelle est une personne solide, unifiée et bien structurée grâce à l'action de l'Esprit Saint. En ce sens, la personne spirituelle est consciente d'être enfant de Dieu, possède l'intelligence de la foi qui lui permet de percevoir le mystère de Dieu, le sens du monde et de l'histoire, et vit sa foi dans une communauté de frères au service du Royaume de Dieu.</w:t>
      </w:r>
      <w:r w:rsidR="005A27C4" w:rsidRPr="00547E72">
        <w:rPr>
          <w:rFonts w:ascii="Times New Roman" w:hAnsi="Times New Roman" w:cs="Times New Roman"/>
          <w:lang w:val="fr-FR" w:bidi="he-IL"/>
        </w:rPr>
        <w:t xml:space="preserve"> </w:t>
      </w:r>
    </w:p>
    <w:p w14:paraId="0FD5C211" w14:textId="77777777" w:rsidR="00FC0756" w:rsidRPr="00547E72" w:rsidRDefault="00FC0756" w:rsidP="00D234C0">
      <w:pPr>
        <w:widowControl w:val="0"/>
        <w:jc w:val="both"/>
        <w:rPr>
          <w:rFonts w:ascii="Times New Roman" w:hAnsi="Times New Roman" w:cs="Times New Roman"/>
          <w:lang w:val="fr-FR" w:bidi="he-IL"/>
        </w:rPr>
      </w:pPr>
    </w:p>
    <w:p w14:paraId="1682BE27" w14:textId="4FBD7A0B" w:rsidR="00FC0756" w:rsidRPr="00A038DC" w:rsidRDefault="003E2243" w:rsidP="003E2243">
      <w:pPr>
        <w:widowControl w:val="0"/>
        <w:ind w:firstLine="284"/>
        <w:jc w:val="both"/>
        <w:rPr>
          <w:rFonts w:ascii="Times New Roman" w:hAnsi="Times New Roman" w:cs="Times New Roman"/>
          <w:lang w:val="fr-FR" w:bidi="he-IL"/>
        </w:rPr>
      </w:pPr>
      <w:r w:rsidRPr="00A038DC">
        <w:rPr>
          <w:rFonts w:ascii="Times New Roman" w:hAnsi="Times New Roman" w:cs="Times New Roman"/>
          <w:lang w:val="fr-FR" w:bidi="he-IL"/>
        </w:rPr>
        <w:t>Ce qui a été dit nous aide à apprécier et à comprendre d'une manière extraordinaire l'importance que le Pape François réserve dans son Magistère à la spiritualité. Il en parle dans tous ses grands documents :</w:t>
      </w:r>
      <w:r w:rsidR="005A27C4" w:rsidRPr="00A038DC">
        <w:rPr>
          <w:rFonts w:ascii="Times New Roman" w:hAnsi="Times New Roman" w:cs="Times New Roman"/>
          <w:lang w:val="fr-FR" w:bidi="he-IL"/>
        </w:rPr>
        <w:t xml:space="preserve"> </w:t>
      </w:r>
    </w:p>
    <w:p w14:paraId="30C59115" w14:textId="3F8F923B" w:rsidR="00FC0756" w:rsidRPr="00A038DC" w:rsidRDefault="005A27C4" w:rsidP="00D234C0">
      <w:pPr>
        <w:widowControl w:val="0"/>
        <w:jc w:val="both"/>
        <w:rPr>
          <w:rFonts w:ascii="Times New Roman" w:hAnsi="Times New Roman" w:cs="Times New Roman"/>
          <w:lang w:val="fr-FR" w:bidi="he-IL"/>
        </w:rPr>
      </w:pPr>
      <w:r w:rsidRPr="00A038DC">
        <w:rPr>
          <w:rFonts w:ascii="Times New Roman" w:hAnsi="Times New Roman" w:cs="Times New Roman"/>
          <w:lang w:val="fr-FR" w:bidi="he-IL"/>
        </w:rPr>
        <w:t>→  La spiritualit</w:t>
      </w:r>
      <w:r w:rsidR="003E2243" w:rsidRPr="00A038DC">
        <w:rPr>
          <w:rFonts w:ascii="Times New Roman" w:hAnsi="Times New Roman" w:cs="Times New Roman"/>
          <w:lang w:val="fr-FR" w:bidi="he-IL"/>
        </w:rPr>
        <w:t>é du disciple missionnaire.</w:t>
      </w:r>
      <w:r w:rsidRPr="00A038DC">
        <w:rPr>
          <w:rStyle w:val="Ancladenotaalpie"/>
          <w:rFonts w:ascii="Times New Roman" w:hAnsi="Times New Roman" w:cs="Times New Roman"/>
          <w:lang w:val="fr-FR" w:bidi="he-IL"/>
        </w:rPr>
        <w:footnoteReference w:id="12"/>
      </w:r>
    </w:p>
    <w:p w14:paraId="265BA996" w14:textId="7CD5EB40" w:rsidR="00FC0756" w:rsidRPr="00A038DC" w:rsidRDefault="005A27C4" w:rsidP="00D234C0">
      <w:pPr>
        <w:widowControl w:val="0"/>
        <w:jc w:val="both"/>
        <w:rPr>
          <w:rFonts w:ascii="Times New Roman" w:hAnsi="Times New Roman" w:cs="Times New Roman"/>
          <w:lang w:val="fr-FR" w:bidi="he-IL"/>
        </w:rPr>
      </w:pPr>
      <w:r w:rsidRPr="00A038DC">
        <w:rPr>
          <w:rFonts w:ascii="Times New Roman" w:hAnsi="Times New Roman" w:cs="Times New Roman"/>
          <w:lang w:val="fr-FR" w:bidi="he-IL"/>
        </w:rPr>
        <w:t xml:space="preserve">→  La </w:t>
      </w:r>
      <w:r w:rsidR="003E2243" w:rsidRPr="00A038DC">
        <w:rPr>
          <w:rFonts w:ascii="Times New Roman" w:hAnsi="Times New Roman" w:cs="Times New Roman"/>
          <w:lang w:val="fr-FR" w:bidi="he-IL"/>
        </w:rPr>
        <w:t>spiritualité</w:t>
      </w:r>
      <w:r w:rsidRPr="00A038DC">
        <w:rPr>
          <w:rFonts w:ascii="Times New Roman" w:hAnsi="Times New Roman" w:cs="Times New Roman"/>
          <w:lang w:val="fr-FR" w:bidi="he-IL"/>
        </w:rPr>
        <w:t xml:space="preserve"> </w:t>
      </w:r>
      <w:r w:rsidR="003E2243" w:rsidRPr="00A038DC">
        <w:rPr>
          <w:rFonts w:ascii="Times New Roman" w:hAnsi="Times New Roman" w:cs="Times New Roman"/>
          <w:lang w:val="fr-FR" w:bidi="he-IL"/>
        </w:rPr>
        <w:t>écologique.</w:t>
      </w:r>
      <w:r w:rsidRPr="00A038DC">
        <w:rPr>
          <w:rStyle w:val="Ancladenotaalpie"/>
          <w:rFonts w:ascii="Times New Roman" w:hAnsi="Times New Roman" w:cs="Times New Roman"/>
          <w:lang w:val="fr-FR" w:bidi="he-IL"/>
        </w:rPr>
        <w:footnoteReference w:id="13"/>
      </w:r>
    </w:p>
    <w:p w14:paraId="25859E3F" w14:textId="65C39982" w:rsidR="00FC0756" w:rsidRPr="00A038DC" w:rsidRDefault="005A27C4" w:rsidP="00D234C0">
      <w:pPr>
        <w:widowControl w:val="0"/>
        <w:jc w:val="both"/>
        <w:rPr>
          <w:rFonts w:ascii="Times New Roman" w:hAnsi="Times New Roman" w:cs="Times New Roman"/>
          <w:lang w:val="fr-FR" w:bidi="he-IL"/>
        </w:rPr>
      </w:pPr>
      <w:r w:rsidRPr="00A038DC">
        <w:rPr>
          <w:rFonts w:ascii="Times New Roman" w:hAnsi="Times New Roman" w:cs="Times New Roman"/>
          <w:lang w:val="fr-FR" w:bidi="he-IL"/>
        </w:rPr>
        <w:t xml:space="preserve">→  La </w:t>
      </w:r>
      <w:r w:rsidR="003E2243" w:rsidRPr="00A038DC">
        <w:rPr>
          <w:rFonts w:ascii="Times New Roman" w:hAnsi="Times New Roman" w:cs="Times New Roman"/>
          <w:lang w:val="fr-FR" w:bidi="he-IL"/>
        </w:rPr>
        <w:t>spiritualité</w:t>
      </w:r>
      <w:r w:rsidRPr="00A038DC">
        <w:rPr>
          <w:rFonts w:ascii="Times New Roman" w:hAnsi="Times New Roman" w:cs="Times New Roman"/>
          <w:lang w:val="fr-FR" w:bidi="he-IL"/>
        </w:rPr>
        <w:t xml:space="preserve"> matrimoniale e</w:t>
      </w:r>
      <w:r w:rsidR="003E2243" w:rsidRPr="00A038DC">
        <w:rPr>
          <w:rFonts w:ascii="Times New Roman" w:hAnsi="Times New Roman" w:cs="Times New Roman"/>
          <w:lang w:val="fr-FR" w:bidi="he-IL"/>
        </w:rPr>
        <w:t>t familiale.</w:t>
      </w:r>
      <w:r w:rsidRPr="00A038DC">
        <w:rPr>
          <w:rStyle w:val="Ancladenotaalpie"/>
          <w:rFonts w:ascii="Times New Roman" w:hAnsi="Times New Roman" w:cs="Times New Roman"/>
          <w:lang w:val="fr-FR" w:bidi="he-IL"/>
        </w:rPr>
        <w:footnoteReference w:id="14"/>
      </w:r>
      <w:r w:rsidRPr="00A038DC">
        <w:rPr>
          <w:rFonts w:ascii="Times New Roman" w:hAnsi="Times New Roman" w:cs="Times New Roman"/>
          <w:lang w:val="fr-FR" w:bidi="he-IL"/>
        </w:rPr>
        <w:t xml:space="preserve"> </w:t>
      </w:r>
    </w:p>
    <w:p w14:paraId="1214A24E" w14:textId="4A625BFB" w:rsidR="00FC0756" w:rsidRPr="00A038DC" w:rsidRDefault="005A27C4" w:rsidP="00D234C0">
      <w:pPr>
        <w:widowControl w:val="0"/>
        <w:jc w:val="both"/>
        <w:rPr>
          <w:rFonts w:ascii="Times New Roman" w:hAnsi="Times New Roman" w:cs="Times New Roman"/>
          <w:lang w:val="fr-FR" w:bidi="he-IL"/>
        </w:rPr>
      </w:pPr>
      <w:r w:rsidRPr="00A038DC">
        <w:rPr>
          <w:rFonts w:ascii="Times New Roman" w:hAnsi="Times New Roman" w:cs="Times New Roman"/>
          <w:lang w:val="fr-FR" w:bidi="he-IL"/>
        </w:rPr>
        <w:t>→  La sa</w:t>
      </w:r>
      <w:r w:rsidR="003E2243" w:rsidRPr="00A038DC">
        <w:rPr>
          <w:rFonts w:ascii="Times New Roman" w:hAnsi="Times New Roman" w:cs="Times New Roman"/>
          <w:lang w:val="fr-FR" w:bidi="he-IL"/>
        </w:rPr>
        <w:t>i</w:t>
      </w:r>
      <w:r w:rsidRPr="00A038DC">
        <w:rPr>
          <w:rFonts w:ascii="Times New Roman" w:hAnsi="Times New Roman" w:cs="Times New Roman"/>
          <w:lang w:val="fr-FR" w:bidi="he-IL"/>
        </w:rPr>
        <w:t>nt</w:t>
      </w:r>
      <w:r w:rsidR="003E2243" w:rsidRPr="00A038DC">
        <w:rPr>
          <w:rFonts w:ascii="Times New Roman" w:hAnsi="Times New Roman" w:cs="Times New Roman"/>
          <w:lang w:val="fr-FR" w:bidi="he-IL"/>
        </w:rPr>
        <w:t>e</w:t>
      </w:r>
      <w:r w:rsidRPr="00A038DC">
        <w:rPr>
          <w:rFonts w:ascii="Times New Roman" w:hAnsi="Times New Roman" w:cs="Times New Roman"/>
          <w:lang w:val="fr-FR" w:bidi="he-IL"/>
        </w:rPr>
        <w:t>t</w:t>
      </w:r>
      <w:r w:rsidR="003E2243" w:rsidRPr="00A038DC">
        <w:rPr>
          <w:rFonts w:ascii="Times New Roman" w:hAnsi="Times New Roman" w:cs="Times New Roman"/>
          <w:lang w:val="fr-FR" w:bidi="he-IL"/>
        </w:rPr>
        <w:t xml:space="preserve">é </w:t>
      </w:r>
      <w:r w:rsidRPr="00A038DC">
        <w:rPr>
          <w:rFonts w:ascii="Times New Roman" w:hAnsi="Times New Roman" w:cs="Times New Roman"/>
          <w:lang w:val="fr-FR" w:bidi="he-IL"/>
        </w:rPr>
        <w:t>com</w:t>
      </w:r>
      <w:r w:rsidR="003E2243" w:rsidRPr="00A038DC">
        <w:rPr>
          <w:rFonts w:ascii="Times New Roman" w:hAnsi="Times New Roman" w:cs="Times New Roman"/>
          <w:lang w:val="fr-FR" w:bidi="he-IL"/>
        </w:rPr>
        <w:t>m</w:t>
      </w:r>
      <w:r w:rsidRPr="00A038DC">
        <w:rPr>
          <w:rFonts w:ascii="Times New Roman" w:hAnsi="Times New Roman" w:cs="Times New Roman"/>
          <w:lang w:val="fr-FR" w:bidi="he-IL"/>
        </w:rPr>
        <w:t>e origine e</w:t>
      </w:r>
      <w:r w:rsidR="003E2243" w:rsidRPr="00A038DC">
        <w:rPr>
          <w:rFonts w:ascii="Times New Roman" w:hAnsi="Times New Roman" w:cs="Times New Roman"/>
          <w:lang w:val="fr-FR" w:bidi="he-IL"/>
        </w:rPr>
        <w:t>t but de la vie spirituelle.</w:t>
      </w:r>
      <w:r w:rsidRPr="00A038DC">
        <w:rPr>
          <w:rStyle w:val="Ancladenotaalpie"/>
          <w:rFonts w:ascii="Times New Roman" w:hAnsi="Times New Roman" w:cs="Times New Roman"/>
          <w:lang w:val="fr-FR" w:bidi="he-IL"/>
        </w:rPr>
        <w:footnoteReference w:id="15"/>
      </w:r>
      <w:r w:rsidR="003E2243" w:rsidRPr="00A038DC">
        <w:rPr>
          <w:rFonts w:ascii="Times New Roman" w:hAnsi="Times New Roman" w:cs="Times New Roman"/>
          <w:lang w:val="fr-FR" w:bidi="he-IL"/>
        </w:rPr>
        <w:t xml:space="preserve"> </w:t>
      </w:r>
    </w:p>
    <w:p w14:paraId="3CA34A23" w14:textId="77777777" w:rsidR="00FC0756" w:rsidRPr="00015F4B" w:rsidRDefault="00FC0756" w:rsidP="00D234C0">
      <w:pPr>
        <w:widowControl w:val="0"/>
        <w:jc w:val="both"/>
        <w:rPr>
          <w:rFonts w:ascii="Times New Roman" w:hAnsi="Times New Roman" w:cs="Times New Roman"/>
          <w:lang w:val="fr-FR" w:bidi="he-IL"/>
        </w:rPr>
      </w:pPr>
    </w:p>
    <w:p w14:paraId="5F6000F5" w14:textId="060E4E0B" w:rsidR="00FC0756" w:rsidRPr="00015F4B" w:rsidRDefault="00FD37C5" w:rsidP="009E354C">
      <w:pPr>
        <w:widowControl w:val="0"/>
        <w:ind w:firstLine="284"/>
        <w:jc w:val="both"/>
        <w:rPr>
          <w:rFonts w:ascii="Times New Roman" w:hAnsi="Times New Roman" w:cs="Times New Roman"/>
          <w:lang w:val="fr-FR" w:bidi="he-IL"/>
        </w:rPr>
      </w:pPr>
      <w:r w:rsidRPr="00015F4B">
        <w:rPr>
          <w:rFonts w:ascii="Times New Roman" w:hAnsi="Times New Roman" w:cs="Times New Roman"/>
          <w:lang w:val="fr-FR" w:bidi="he-IL"/>
        </w:rPr>
        <w:t>« </w:t>
      </w:r>
      <w:r w:rsidR="00C77EE4" w:rsidRPr="00015F4B">
        <w:rPr>
          <w:lang w:val="fr-FR"/>
        </w:rPr>
        <w:t>J’espère</w:t>
      </w:r>
      <w:r w:rsidRPr="00015F4B">
        <w:rPr>
          <w:lang w:val="fr-FR"/>
        </w:rPr>
        <w:t xml:space="preserve">, </w:t>
      </w:r>
      <w:r w:rsidR="00C77EE4" w:rsidRPr="00015F4B">
        <w:rPr>
          <w:lang w:val="fr-FR"/>
        </w:rPr>
        <w:t xml:space="preserve">dit le Pape </w:t>
      </w:r>
      <w:r w:rsidRPr="00015F4B">
        <w:rPr>
          <w:lang w:val="fr-FR"/>
        </w:rPr>
        <w:t xml:space="preserve">François, </w:t>
      </w:r>
      <w:r w:rsidR="00C77EE4" w:rsidRPr="00015F4B">
        <w:rPr>
          <w:lang w:val="fr-FR"/>
        </w:rPr>
        <w:t>que tu t’estimes toi-même, que tu te prends au sérieux, que tu cherches ta croissance spirituelle.</w:t>
      </w:r>
      <w:r w:rsidRPr="00015F4B">
        <w:rPr>
          <w:lang w:val="fr-FR"/>
        </w:rPr>
        <w:t> »</w:t>
      </w:r>
      <w:r w:rsidR="005A27C4" w:rsidRPr="00015F4B">
        <w:rPr>
          <w:rStyle w:val="Ancladenotaalpie"/>
          <w:rFonts w:ascii="Times New Roman" w:hAnsi="Times New Roman" w:cs="Times New Roman"/>
          <w:lang w:val="fr-FR" w:bidi="he-IL"/>
        </w:rPr>
        <w:footnoteReference w:id="16"/>
      </w:r>
      <w:r w:rsidRPr="00015F4B">
        <w:rPr>
          <w:rFonts w:ascii="Times New Roman" w:hAnsi="Times New Roman" w:cs="Times New Roman"/>
          <w:lang w:val="fr-FR" w:bidi="he-IL"/>
        </w:rPr>
        <w:t xml:space="preserve">  Parce que la spiritualité touche </w:t>
      </w:r>
      <w:r w:rsidR="00D56D11" w:rsidRPr="00015F4B">
        <w:rPr>
          <w:rFonts w:ascii="Times New Roman" w:hAnsi="Times New Roman" w:cs="Times New Roman"/>
          <w:lang w:val="fr-FR" w:bidi="he-IL"/>
        </w:rPr>
        <w:t>indubitablement</w:t>
      </w:r>
      <w:r w:rsidRPr="00015F4B">
        <w:rPr>
          <w:rFonts w:ascii="Times New Roman" w:hAnsi="Times New Roman" w:cs="Times New Roman"/>
          <w:lang w:val="fr-FR" w:bidi="he-IL"/>
        </w:rPr>
        <w:t xml:space="preserve"> la vie</w:t>
      </w:r>
      <w:r w:rsidR="00D56D11" w:rsidRPr="00015F4B">
        <w:rPr>
          <w:rFonts w:ascii="Times New Roman" w:hAnsi="Times New Roman" w:cs="Times New Roman"/>
          <w:lang w:val="fr-FR" w:bidi="he-IL"/>
        </w:rPr>
        <w:t> :</w:t>
      </w:r>
      <w:r w:rsidRPr="00015F4B">
        <w:rPr>
          <w:rFonts w:ascii="Times New Roman" w:hAnsi="Times New Roman" w:cs="Times New Roman"/>
          <w:lang w:val="fr-FR" w:bidi="he-IL"/>
        </w:rPr>
        <w:t xml:space="preserve"> </w:t>
      </w:r>
      <w:r w:rsidR="00D56D11" w:rsidRPr="00015F4B">
        <w:rPr>
          <w:rFonts w:ascii="Times New Roman" w:hAnsi="Times New Roman" w:cs="Times New Roman"/>
          <w:lang w:val="fr-FR" w:bidi="he-IL"/>
        </w:rPr>
        <w:t>u</w:t>
      </w:r>
      <w:r w:rsidRPr="00015F4B">
        <w:rPr>
          <w:rFonts w:ascii="Times New Roman" w:hAnsi="Times New Roman" w:cs="Times New Roman"/>
          <w:lang w:val="fr-FR" w:bidi="he-IL"/>
        </w:rPr>
        <w:t>ne vie faite de rêves, d'expériences, de relations, de projets et de choix. Nous devons être capables d'animer nos jeunes à courir le risque de rêver et de choisir, à vivre intensément et à faire leurs expériences, à goûter l'amitié avec Jésus, à grandir et à mûrir, à vivre la fraternité, à s'engager et à être de braves missionnaires.</w:t>
      </w:r>
      <w:r w:rsidR="005A27C4" w:rsidRPr="00015F4B">
        <w:rPr>
          <w:rFonts w:ascii="Times New Roman" w:hAnsi="Times New Roman" w:cs="Times New Roman"/>
          <w:lang w:val="fr-FR" w:bidi="he-IL"/>
        </w:rPr>
        <w:t xml:space="preserve"> </w:t>
      </w:r>
    </w:p>
    <w:p w14:paraId="0111B03E" w14:textId="77777777" w:rsidR="00FC0756" w:rsidRPr="009320D9" w:rsidRDefault="00FC0756" w:rsidP="00D234C0">
      <w:pPr>
        <w:widowControl w:val="0"/>
        <w:jc w:val="both"/>
        <w:rPr>
          <w:rFonts w:ascii="Times New Roman" w:hAnsi="Times New Roman" w:cs="Times New Roman"/>
          <w:i/>
          <w:lang w:val="fr-FR" w:bidi="he-IL"/>
        </w:rPr>
      </w:pPr>
    </w:p>
    <w:p w14:paraId="1EA2E9F5" w14:textId="46F77DB3" w:rsidR="00FC0756" w:rsidRPr="009320D9" w:rsidRDefault="005A27C4" w:rsidP="00D234C0">
      <w:pPr>
        <w:widowControl w:val="0"/>
        <w:jc w:val="both"/>
        <w:rPr>
          <w:rFonts w:ascii="Times New Roman" w:hAnsi="Times New Roman" w:cs="Times New Roman"/>
          <w:b/>
          <w:lang w:val="fr-FR" w:bidi="he-IL"/>
        </w:rPr>
      </w:pPr>
      <w:r w:rsidRPr="009320D9">
        <w:rPr>
          <w:rFonts w:ascii="Times New Roman" w:hAnsi="Times New Roman" w:cs="Times New Roman"/>
          <w:b/>
          <w:lang w:val="fr-FR" w:bidi="he-IL"/>
        </w:rPr>
        <w:t>C.- Spiritualit</w:t>
      </w:r>
      <w:r w:rsidR="00042251" w:rsidRPr="009320D9">
        <w:rPr>
          <w:rFonts w:ascii="Times New Roman" w:hAnsi="Times New Roman" w:cs="Times New Roman"/>
          <w:b/>
          <w:lang w:val="fr-FR" w:bidi="he-IL"/>
        </w:rPr>
        <w:t xml:space="preserve">é </w:t>
      </w:r>
      <w:r w:rsidRPr="009320D9">
        <w:rPr>
          <w:rFonts w:ascii="Times New Roman" w:hAnsi="Times New Roman" w:cs="Times New Roman"/>
          <w:b/>
          <w:lang w:val="fr-FR" w:bidi="he-IL"/>
        </w:rPr>
        <w:t>sal</w:t>
      </w:r>
      <w:r w:rsidR="00042251" w:rsidRPr="009320D9">
        <w:rPr>
          <w:rFonts w:ascii="Times New Roman" w:hAnsi="Times New Roman" w:cs="Times New Roman"/>
          <w:b/>
          <w:lang w:val="fr-FR" w:bidi="he-IL"/>
        </w:rPr>
        <w:t>ésienne</w:t>
      </w:r>
    </w:p>
    <w:p w14:paraId="6AF60EA8" w14:textId="77777777" w:rsidR="00FC0756" w:rsidRPr="001A5C67" w:rsidRDefault="00FC0756" w:rsidP="00D234C0">
      <w:pPr>
        <w:widowControl w:val="0"/>
        <w:jc w:val="both"/>
        <w:rPr>
          <w:rFonts w:ascii="Times New Roman" w:hAnsi="Times New Roman" w:cs="Times New Roman"/>
          <w:b/>
          <w:lang w:val="fr-FR" w:bidi="he-IL"/>
        </w:rPr>
      </w:pPr>
    </w:p>
    <w:p w14:paraId="1EFBC5CB" w14:textId="77777777" w:rsidR="001A5C67" w:rsidRPr="007918A5" w:rsidRDefault="001A5C67" w:rsidP="009E354C">
      <w:pPr>
        <w:widowControl w:val="0"/>
        <w:ind w:firstLine="284"/>
        <w:jc w:val="both"/>
        <w:rPr>
          <w:rFonts w:ascii="Times New Roman" w:hAnsi="Times New Roman" w:cs="Times New Roman"/>
          <w:color w:val="FF0000"/>
          <w:lang w:val="fr-FR" w:bidi="he-IL"/>
        </w:rPr>
      </w:pPr>
      <w:r w:rsidRPr="009320D9">
        <w:rPr>
          <w:rFonts w:ascii="Times New Roman" w:hAnsi="Times New Roman" w:cs="Times New Roman"/>
          <w:lang w:val="fr-FR" w:bidi="he-IL"/>
        </w:rPr>
        <w:t xml:space="preserve">Nous parlons d'une spiritualité salésienne comme expression charismatique au sein du « grand </w:t>
      </w:r>
      <w:r w:rsidRPr="009320D9">
        <w:rPr>
          <w:rFonts w:ascii="Times New Roman" w:hAnsi="Times New Roman" w:cs="Times New Roman"/>
          <w:lang w:val="fr-FR" w:bidi="he-IL"/>
        </w:rPr>
        <w:lastRenderedPageBreak/>
        <w:t xml:space="preserve">fleuve » de </w:t>
      </w:r>
      <w:r w:rsidRPr="009320D9">
        <w:rPr>
          <w:rFonts w:ascii="Times New Roman" w:hAnsi="Times New Roman" w:cs="Times New Roman"/>
          <w:i/>
          <w:lang w:val="fr-FR" w:bidi="he-IL"/>
        </w:rPr>
        <w:t>la spiritualité chrétienne</w:t>
      </w:r>
      <w:r w:rsidRPr="009320D9">
        <w:rPr>
          <w:rFonts w:ascii="Times New Roman" w:hAnsi="Times New Roman" w:cs="Times New Roman"/>
          <w:lang w:val="fr-FR" w:bidi="he-IL"/>
        </w:rPr>
        <w:t>. Le substantif est la spiritualité chrétienne et l'adjectif est le style charismatique concret.</w:t>
      </w:r>
    </w:p>
    <w:p w14:paraId="3BDFBF6F" w14:textId="77777777" w:rsidR="001A5C67" w:rsidRPr="007918A5" w:rsidRDefault="001A5C67" w:rsidP="001A5C67">
      <w:pPr>
        <w:widowControl w:val="0"/>
        <w:ind w:firstLine="142"/>
        <w:jc w:val="both"/>
        <w:rPr>
          <w:rFonts w:ascii="Times New Roman" w:hAnsi="Times New Roman" w:cs="Times New Roman"/>
          <w:color w:val="FF0000"/>
          <w:lang w:val="fr-FR" w:bidi="he-IL"/>
        </w:rPr>
      </w:pPr>
    </w:p>
    <w:p w14:paraId="2A69FCDF" w14:textId="11BFD221" w:rsidR="00FC0756" w:rsidRPr="001E052C" w:rsidRDefault="001A5C67" w:rsidP="009E354C">
      <w:pPr>
        <w:widowControl w:val="0"/>
        <w:ind w:firstLine="284"/>
        <w:jc w:val="both"/>
        <w:rPr>
          <w:rFonts w:ascii="Times New Roman" w:hAnsi="Times New Roman" w:cs="Times New Roman"/>
          <w:lang w:val="fr-FR"/>
        </w:rPr>
      </w:pPr>
      <w:r w:rsidRPr="001E052C">
        <w:rPr>
          <w:rFonts w:ascii="Times New Roman" w:hAnsi="Times New Roman" w:cs="Times New Roman"/>
          <w:lang w:val="fr-FR" w:bidi="he-IL"/>
        </w:rPr>
        <w:t>La Spiritualité Salésienne ne peut être comprise sans comprendre l'expérience spirituelle de Don Bosco. Notre Père était un prêtre qui se consacrait à l'éducation et à l'évangélisation des jeunes, fondateur de plusieurs mouvements apostoliques en faveur de la jeunesse, et père d'une Famille charismatique avec une spiritualité apostolique claire et forte.</w:t>
      </w:r>
      <w:r w:rsidR="005A27C4" w:rsidRPr="001E052C">
        <w:rPr>
          <w:rFonts w:ascii="Times New Roman" w:hAnsi="Times New Roman" w:cs="Times New Roman"/>
          <w:lang w:val="fr-FR" w:bidi="he-IL"/>
        </w:rPr>
        <w:t xml:space="preserve"> </w:t>
      </w:r>
    </w:p>
    <w:p w14:paraId="3F16C3E3" w14:textId="77777777" w:rsidR="00FC0756" w:rsidRPr="007918A5" w:rsidRDefault="00FC0756" w:rsidP="00D234C0">
      <w:pPr>
        <w:widowControl w:val="0"/>
        <w:jc w:val="both"/>
        <w:rPr>
          <w:rFonts w:ascii="Times New Roman" w:hAnsi="Times New Roman" w:cs="Times New Roman"/>
          <w:color w:val="FF0000"/>
          <w:lang w:val="fr-FR" w:bidi="he-IL"/>
        </w:rPr>
      </w:pPr>
    </w:p>
    <w:p w14:paraId="2EDD0AC7" w14:textId="77777777" w:rsidR="00D16D19" w:rsidRDefault="00AD2436" w:rsidP="009E354C">
      <w:pPr>
        <w:widowControl w:val="0"/>
        <w:ind w:firstLine="284"/>
        <w:jc w:val="both"/>
        <w:rPr>
          <w:rFonts w:ascii="Times New Roman" w:hAnsi="Times New Roman" w:cs="Times New Roman"/>
          <w:color w:val="FF0000"/>
          <w:lang w:val="fr-FR" w:bidi="he-IL"/>
        </w:rPr>
      </w:pPr>
      <w:r w:rsidRPr="000758E9">
        <w:rPr>
          <w:rFonts w:ascii="Times New Roman" w:hAnsi="Times New Roman" w:cs="Times New Roman"/>
          <w:lang w:val="fr-FR" w:bidi="he-IL"/>
        </w:rPr>
        <w:t xml:space="preserve">Pour cette raison, la Spiritualité Salésienne trouve ses racines dans l'expérience spirituelle que Don Bosco a vécue, et qu'ont </w:t>
      </w:r>
      <w:r w:rsidRPr="002F7968">
        <w:rPr>
          <w:rFonts w:ascii="Times New Roman" w:hAnsi="Times New Roman" w:cs="Times New Roman"/>
          <w:lang w:val="fr-FR" w:bidi="he-IL"/>
        </w:rPr>
        <w:t>vécue les premiers Salésiens, les premières Salésiennes, les collaborateurs laïcs et les jeunes de l'Oratoire. Dans cette tradition spirituelle, nous voyons une manière particulière de comprendre la vie chrétienne</w:t>
      </w:r>
      <w:r w:rsidR="002F7968" w:rsidRPr="002F7968">
        <w:rPr>
          <w:rFonts w:ascii="Times New Roman" w:hAnsi="Times New Roman" w:cs="Times New Roman"/>
          <w:lang w:val="fr-FR" w:bidi="he-IL"/>
        </w:rPr>
        <w:t>,</w:t>
      </w:r>
      <w:r w:rsidRPr="002F7968">
        <w:rPr>
          <w:rFonts w:ascii="Times New Roman" w:hAnsi="Times New Roman" w:cs="Times New Roman"/>
          <w:lang w:val="fr-FR" w:bidi="he-IL"/>
        </w:rPr>
        <w:t xml:space="preserve"> l'action </w:t>
      </w:r>
      <w:r w:rsidRPr="00CA6495">
        <w:rPr>
          <w:rFonts w:ascii="Times New Roman" w:hAnsi="Times New Roman" w:cs="Times New Roman"/>
          <w:lang w:val="fr-FR" w:bidi="he-IL"/>
        </w:rPr>
        <w:t>é</w:t>
      </w:r>
      <w:r w:rsidR="002F7968" w:rsidRPr="00CA6495">
        <w:rPr>
          <w:rFonts w:ascii="Times New Roman" w:hAnsi="Times New Roman" w:cs="Times New Roman"/>
          <w:lang w:val="fr-FR" w:bidi="he-IL"/>
        </w:rPr>
        <w:t>ducative, pastorale et sociale,</w:t>
      </w:r>
      <w:r w:rsidRPr="00CA6495">
        <w:rPr>
          <w:rFonts w:ascii="Times New Roman" w:hAnsi="Times New Roman" w:cs="Times New Roman"/>
          <w:lang w:val="fr-FR" w:bidi="he-IL"/>
        </w:rPr>
        <w:t xml:space="preserve"> la proposition pédagogique et spirituelle que nous appelons Système Préventif. Notre spiritualité présente des particularités qui lui sont très spécifiques : c'est une spiritualité de la vie quotidienne, une spiritualité pascale de la joie et de l'optimisme, une spiritualité de l'amitié et de la relation personnelle avec Jésus, une spiritualité de communion ecclésiale, une spiritualité mariale, une spiritualité du service responsable qui propose toujours, comme l'a fait Don Bosco, l'objectif d'être </w:t>
      </w:r>
      <w:r w:rsidRPr="00CA6495">
        <w:rPr>
          <w:rFonts w:ascii="Times New Roman" w:hAnsi="Times New Roman" w:cs="Times New Roman"/>
          <w:i/>
          <w:lang w:val="fr-FR" w:bidi="he-IL"/>
        </w:rPr>
        <w:t>« de bons chrétiens et d'honnêtes citoyens »</w:t>
      </w:r>
      <w:r w:rsidRPr="00CA6495">
        <w:rPr>
          <w:rFonts w:ascii="Times New Roman" w:hAnsi="Times New Roman" w:cs="Times New Roman"/>
          <w:lang w:val="fr-FR" w:bidi="he-IL"/>
        </w:rPr>
        <w:t>.</w:t>
      </w:r>
    </w:p>
    <w:p w14:paraId="66F03674" w14:textId="77777777" w:rsidR="00AF1946" w:rsidRDefault="00AD2436" w:rsidP="00AF1946">
      <w:pPr>
        <w:widowControl w:val="0"/>
        <w:ind w:firstLine="284"/>
        <w:jc w:val="both"/>
        <w:rPr>
          <w:rFonts w:ascii="Times New Roman" w:hAnsi="Times New Roman" w:cs="Times New Roman"/>
          <w:color w:val="FF0000"/>
          <w:lang w:val="fr-FR" w:bidi="he-IL"/>
        </w:rPr>
      </w:pPr>
      <w:r w:rsidRPr="00D16D19">
        <w:rPr>
          <w:rFonts w:ascii="Times New Roman" w:hAnsi="Times New Roman" w:cs="Times New Roman"/>
          <w:color w:val="FF0000"/>
          <w:lang w:val="fr-FR" w:bidi="he-IL"/>
        </w:rPr>
        <w:t xml:space="preserve"> </w:t>
      </w:r>
    </w:p>
    <w:p w14:paraId="6765C33D" w14:textId="6F131062" w:rsidR="00FC0756" w:rsidRPr="00AD2436" w:rsidRDefault="00AD2436" w:rsidP="00AF1946">
      <w:pPr>
        <w:widowControl w:val="0"/>
        <w:ind w:firstLine="284"/>
        <w:jc w:val="both"/>
        <w:rPr>
          <w:rFonts w:ascii="Times New Roman" w:hAnsi="Times New Roman" w:cs="Times New Roman"/>
          <w:lang w:val="fr-FR"/>
        </w:rPr>
      </w:pPr>
      <w:r w:rsidRPr="001702F4">
        <w:rPr>
          <w:rFonts w:ascii="Times New Roman" w:hAnsi="Times New Roman" w:cs="Times New Roman"/>
          <w:lang w:val="fr-FR" w:bidi="he-IL"/>
        </w:rPr>
        <w:t xml:space="preserve">Nous essayons de promouvoir la dignité de chaque personne et de ses droits, de pratiquer la générosité en famille et </w:t>
      </w:r>
      <w:r w:rsidR="001702F4" w:rsidRPr="001702F4">
        <w:rPr>
          <w:rFonts w:ascii="Times New Roman" w:hAnsi="Times New Roman" w:cs="Times New Roman"/>
          <w:lang w:val="fr-FR" w:bidi="he-IL"/>
        </w:rPr>
        <w:t xml:space="preserve">de </w:t>
      </w:r>
      <w:r w:rsidRPr="001702F4">
        <w:rPr>
          <w:rFonts w:ascii="Times New Roman" w:hAnsi="Times New Roman" w:cs="Times New Roman"/>
          <w:lang w:val="fr-FR" w:bidi="he-IL"/>
        </w:rPr>
        <w:t xml:space="preserve">favoriser la solidarité surtout avec les plus pauvres, de faire notre travail honnêtement </w:t>
      </w:r>
      <w:r w:rsidRPr="00705DFC">
        <w:rPr>
          <w:rFonts w:ascii="Times New Roman" w:hAnsi="Times New Roman" w:cs="Times New Roman"/>
          <w:lang w:val="fr-FR" w:bidi="he-IL"/>
        </w:rPr>
        <w:t>et avec compétence, de promouvoir la justice, la paix et le bien commun en politique, de respecter la création et de favoriser l'accès à la culture. Tout cela fait partie de notre spiritualité, de notre façon d'être Famille Salésienne et message évangélique selon le charisme de Don Bosco dans les différents endroits du monde.</w:t>
      </w:r>
      <w:r w:rsidR="005A27C4" w:rsidRPr="00705DFC">
        <w:rPr>
          <w:rFonts w:ascii="Times New Roman" w:hAnsi="Times New Roman" w:cs="Times New Roman"/>
          <w:lang w:val="fr-FR" w:bidi="he-IL"/>
        </w:rPr>
        <w:t xml:space="preserve"> </w:t>
      </w:r>
    </w:p>
    <w:p w14:paraId="675F3999" w14:textId="6E7EBA6A" w:rsidR="004D39F2" w:rsidRPr="00AD2436" w:rsidRDefault="004D39F2" w:rsidP="000C5FCC">
      <w:pPr>
        <w:jc w:val="both"/>
        <w:rPr>
          <w:rFonts w:ascii="Times New Roman" w:hAnsi="Times New Roman" w:cs="Times New Roman"/>
          <w:b/>
          <w:bCs/>
          <w:color w:val="CE181E"/>
          <w:lang w:val="fr-FR"/>
        </w:rPr>
      </w:pPr>
    </w:p>
    <w:p w14:paraId="05E56CC9" w14:textId="3DE4A4A1" w:rsidR="00FC0756" w:rsidRPr="00535968" w:rsidRDefault="005A27C4" w:rsidP="000C5FCC">
      <w:pPr>
        <w:contextualSpacing/>
        <w:jc w:val="both"/>
        <w:rPr>
          <w:rFonts w:ascii="Times New Roman" w:hAnsi="Times New Roman" w:cs="Times New Roman"/>
          <w:sz w:val="22"/>
          <w:szCs w:val="22"/>
          <w:lang w:val="fr-FR"/>
        </w:rPr>
      </w:pPr>
      <w:r w:rsidRPr="00535968">
        <w:rPr>
          <w:rFonts w:ascii="Times New Roman" w:hAnsi="Times New Roman" w:cs="Times New Roman"/>
          <w:b/>
          <w:bCs/>
          <w:lang w:val="fr-FR"/>
        </w:rPr>
        <w:t xml:space="preserve">1.5. </w:t>
      </w:r>
      <w:r w:rsidR="00F30D4D" w:rsidRPr="00535968">
        <w:rPr>
          <w:rFonts w:ascii="Times New Roman" w:hAnsi="Times New Roman" w:cs="Times New Roman"/>
          <w:b/>
          <w:bCs/>
          <w:lang w:val="fr-FR"/>
        </w:rPr>
        <w:t>BONS CHRÉTIENS face au défi des milieux non chrétiens, post-croyants ou postchrétiens</w:t>
      </w:r>
    </w:p>
    <w:p w14:paraId="4D8AFBD6" w14:textId="18C99FE7" w:rsidR="00FC0756" w:rsidRPr="00F30D4D" w:rsidRDefault="00FC0756" w:rsidP="00D234C0">
      <w:pPr>
        <w:widowControl w:val="0"/>
        <w:jc w:val="both"/>
        <w:rPr>
          <w:rFonts w:ascii="Times New Roman" w:hAnsi="Times New Roman" w:cs="Times New Roman"/>
          <w:lang w:val="fr-FR" w:bidi="he-IL"/>
        </w:rPr>
      </w:pPr>
    </w:p>
    <w:p w14:paraId="049CB6C2" w14:textId="0B63B80D" w:rsidR="00206A35" w:rsidRPr="00535968" w:rsidRDefault="00535968" w:rsidP="00206A35">
      <w:pPr>
        <w:widowControl w:val="0"/>
        <w:ind w:firstLine="284"/>
        <w:jc w:val="both"/>
        <w:rPr>
          <w:rFonts w:ascii="Times New Roman" w:hAnsi="Times New Roman" w:cs="Times New Roman"/>
          <w:lang w:val="fr-FR" w:bidi="he-IL"/>
        </w:rPr>
      </w:pPr>
      <w:r w:rsidRPr="00535968">
        <w:rPr>
          <w:rFonts w:ascii="Times New Roman" w:hAnsi="Times New Roman" w:cs="Times New Roman"/>
          <w:lang w:val="fr-FR" w:bidi="he-IL"/>
        </w:rPr>
        <w:t>N</w:t>
      </w:r>
      <w:r w:rsidR="00206A35" w:rsidRPr="00535968">
        <w:rPr>
          <w:rFonts w:ascii="Times New Roman" w:hAnsi="Times New Roman" w:cs="Times New Roman"/>
          <w:lang w:val="fr-FR" w:bidi="he-IL"/>
        </w:rPr>
        <w:t>ous vivons dans un monde où nous rencontrons non seulement de jeunes croyants, mais aussi des jeunes qui s'éloignent de la foi, des jeunes qui professent d'autres confessions religieuses et des jeunes qui n'en professent aucune.</w:t>
      </w:r>
    </w:p>
    <w:p w14:paraId="0B1BDBB7" w14:textId="77777777" w:rsidR="00206A35" w:rsidRPr="00707B39" w:rsidRDefault="00206A35" w:rsidP="00206A35">
      <w:pPr>
        <w:widowControl w:val="0"/>
        <w:jc w:val="both"/>
        <w:rPr>
          <w:rFonts w:ascii="Times New Roman" w:hAnsi="Times New Roman" w:cs="Times New Roman"/>
          <w:lang w:val="fr-FR" w:bidi="he-IL"/>
        </w:rPr>
      </w:pPr>
    </w:p>
    <w:p w14:paraId="2EAAB998" w14:textId="46C8A78A" w:rsidR="00FC0756" w:rsidRPr="000A0C7D" w:rsidRDefault="00206A35" w:rsidP="00206A35">
      <w:pPr>
        <w:widowControl w:val="0"/>
        <w:ind w:firstLine="284"/>
        <w:jc w:val="both"/>
        <w:rPr>
          <w:rFonts w:ascii="Times New Roman" w:hAnsi="Times New Roman" w:cs="Times New Roman"/>
          <w:color w:val="FF0000"/>
          <w:lang w:val="fr-FR"/>
        </w:rPr>
      </w:pPr>
      <w:r w:rsidRPr="00707B39">
        <w:rPr>
          <w:rFonts w:ascii="Times New Roman" w:hAnsi="Times New Roman" w:cs="Times New Roman"/>
          <w:lang w:val="fr-FR" w:bidi="he-IL"/>
        </w:rPr>
        <w:t>Cette pluralité de situations nous permet de nous souvenir du mandat missionnaire reçu à la Pentecôte. Où Jésus nous envoie-t-il ? Il n'y a pas de frontières, il n'y a pas de limites : il nous envoie à tout le monde, car pour l'Évangile il n'y a pas de limites ou de frontières</w:t>
      </w:r>
      <w:r w:rsidRPr="00631049">
        <w:rPr>
          <w:rFonts w:ascii="Times New Roman" w:hAnsi="Times New Roman" w:cs="Times New Roman"/>
          <w:lang w:val="fr-FR" w:bidi="he-IL"/>
        </w:rPr>
        <w:t xml:space="preserve">. Le Seigneur nous envoie à </w:t>
      </w:r>
      <w:r w:rsidRPr="00AA5DB2">
        <w:rPr>
          <w:rFonts w:ascii="Times New Roman" w:hAnsi="Times New Roman" w:cs="Times New Roman"/>
          <w:lang w:val="fr-FR" w:bidi="he-IL"/>
        </w:rPr>
        <w:t>tous et la mission salésienne nous conduit à tous.</w:t>
      </w:r>
      <w:r w:rsidR="005A27C4" w:rsidRPr="00AA5DB2">
        <w:rPr>
          <w:rFonts w:ascii="Times New Roman" w:hAnsi="Times New Roman" w:cs="Times New Roman"/>
          <w:lang w:val="fr-FR" w:bidi="he-IL"/>
        </w:rPr>
        <w:t xml:space="preserve"> </w:t>
      </w:r>
      <w:r w:rsidR="006F30A4" w:rsidRPr="00AA5DB2">
        <w:rPr>
          <w:rFonts w:ascii="Times New Roman" w:hAnsi="Times New Roman" w:cs="Times New Roman"/>
          <w:lang w:val="fr-FR" w:bidi="he-IL"/>
        </w:rPr>
        <w:t>« </w:t>
      </w:r>
      <w:r w:rsidR="007815A6" w:rsidRPr="00AA5DB2">
        <w:rPr>
          <w:rFonts w:ascii="Times New Roman" w:hAnsi="Times New Roman" w:cs="Times New Roman"/>
          <w:lang w:val="fr-FR" w:bidi="he-IL"/>
        </w:rPr>
        <w:t>"</w:t>
      </w:r>
      <w:r w:rsidR="00C77EE4" w:rsidRPr="00AA5DB2">
        <w:rPr>
          <w:lang w:val="fr-FR"/>
        </w:rPr>
        <w:t>N’ayez pas peur d’aller et de porter le Christ en tout milieu, jusqu’aux périphéries existentielles, également à celui qui semble plus loin, plus indifférent. Le Seigneur est à la recherche de tous, il veut que tous sentent la chaleur de sa misér</w:t>
      </w:r>
      <w:r w:rsidR="007815A6" w:rsidRPr="00AA5DB2">
        <w:rPr>
          <w:lang w:val="fr-FR"/>
        </w:rPr>
        <w:t>icorde et de son amour.</w:t>
      </w:r>
      <w:r w:rsidR="007815A6" w:rsidRPr="00AA5DB2">
        <w:rPr>
          <w:rFonts w:ascii="Times New Roman" w:hAnsi="Times New Roman" w:cs="Times New Roman"/>
          <w:lang w:val="fr-FR"/>
        </w:rPr>
        <w:t>"</w:t>
      </w:r>
      <w:r w:rsidR="00C77EE4" w:rsidRPr="00AA5DB2">
        <w:rPr>
          <w:lang w:val="fr-FR"/>
        </w:rPr>
        <w:t xml:space="preserve"> Il nous invite à aller sans crainte avec l’annonce missionnaire, là où nous nous trouvons et avec qui nous sommes, dans le quartier, au bureau, au sport, lors des sorties avec les amis, dans le bénévolat ou dans le travail ; toujours il est bon et opportun de </w:t>
      </w:r>
      <w:r w:rsidR="007815A6" w:rsidRPr="00AA5DB2">
        <w:rPr>
          <w:lang w:val="fr-FR"/>
        </w:rPr>
        <w:t>partager la joie de l’Évangile. »</w:t>
      </w:r>
      <w:r w:rsidR="005A27C4" w:rsidRPr="00AA5DB2">
        <w:rPr>
          <w:rStyle w:val="Ancladenotaalpie"/>
          <w:rFonts w:ascii="Times New Roman" w:hAnsi="Times New Roman" w:cs="Times New Roman"/>
          <w:lang w:bidi="he-IL"/>
        </w:rPr>
        <w:footnoteReference w:id="17"/>
      </w:r>
    </w:p>
    <w:p w14:paraId="726CA498" w14:textId="77777777" w:rsidR="000C5FCC" w:rsidRPr="000A0C7D" w:rsidRDefault="000C5FCC" w:rsidP="00D234C0">
      <w:pPr>
        <w:widowControl w:val="0"/>
        <w:jc w:val="both"/>
        <w:rPr>
          <w:rFonts w:ascii="Times New Roman" w:hAnsi="Times New Roman" w:cs="Times New Roman"/>
          <w:color w:val="FF0000"/>
          <w:lang w:val="fr-FR"/>
        </w:rPr>
      </w:pPr>
    </w:p>
    <w:p w14:paraId="669EC293" w14:textId="7FECA4D6" w:rsidR="00FC0756" w:rsidRPr="001E2E58" w:rsidRDefault="003E7B4A" w:rsidP="003E7B4A">
      <w:pPr>
        <w:widowControl w:val="0"/>
        <w:ind w:firstLine="284"/>
        <w:jc w:val="both"/>
        <w:rPr>
          <w:rFonts w:ascii="Times New Roman" w:hAnsi="Times New Roman" w:cs="Times New Roman"/>
          <w:lang w:val="fr-FR"/>
        </w:rPr>
      </w:pPr>
      <w:r w:rsidRPr="001E2E58">
        <w:rPr>
          <w:rFonts w:ascii="Times New Roman" w:hAnsi="Times New Roman" w:cs="Times New Roman"/>
          <w:lang w:val="fr-FR"/>
        </w:rPr>
        <w:t xml:space="preserve">C'est pour cela que la mission est aussi stimulante qu'exigeante. </w:t>
      </w:r>
      <w:r w:rsidRPr="001E2E58">
        <w:rPr>
          <w:rFonts w:ascii="Times New Roman" w:hAnsi="Times New Roman" w:cs="Times New Roman"/>
          <w:i/>
          <w:lang w:val="fr-FR"/>
        </w:rPr>
        <w:t>À quoi faut-il penser pour pouvoir aborder au niveau pastoral même les jeunes qui s'éloignent de la foi et ceux qui professent d'autres religions ou qui n'en professent aucune ?</w:t>
      </w:r>
      <w:r w:rsidRPr="000A0C7D">
        <w:rPr>
          <w:rFonts w:ascii="Times New Roman" w:hAnsi="Times New Roman" w:cs="Times New Roman"/>
          <w:color w:val="FF0000"/>
          <w:lang w:val="fr-FR"/>
        </w:rPr>
        <w:t xml:space="preserve"> </w:t>
      </w:r>
      <w:r w:rsidRPr="001E2E58">
        <w:rPr>
          <w:rFonts w:ascii="Times New Roman" w:hAnsi="Times New Roman" w:cs="Times New Roman"/>
          <w:lang w:val="fr-FR"/>
        </w:rPr>
        <w:t>C'est-à-dire des contextes non chrétiens ou postchrétiens.</w:t>
      </w:r>
    </w:p>
    <w:p w14:paraId="49E3B9F1" w14:textId="77777777" w:rsidR="000A0C7D" w:rsidRPr="00CE6F2B" w:rsidRDefault="000A0C7D" w:rsidP="00D234C0">
      <w:pPr>
        <w:widowControl w:val="0"/>
        <w:jc w:val="both"/>
        <w:rPr>
          <w:rFonts w:ascii="Times New Roman" w:hAnsi="Times New Roman" w:cs="Times New Roman"/>
          <w:b/>
          <w:color w:val="FF0000"/>
          <w:lang w:val="fr-FR" w:bidi="he-IL"/>
        </w:rPr>
      </w:pPr>
    </w:p>
    <w:p w14:paraId="2D412615" w14:textId="23E2ABC0" w:rsidR="00FC0756" w:rsidRPr="000813E2" w:rsidRDefault="000A0C7D" w:rsidP="00D234C0">
      <w:pPr>
        <w:widowControl w:val="0"/>
        <w:jc w:val="both"/>
        <w:rPr>
          <w:rFonts w:ascii="Times New Roman" w:hAnsi="Times New Roman" w:cs="Times New Roman"/>
          <w:b/>
          <w:lang w:val="fr-FR" w:bidi="he-IL"/>
        </w:rPr>
      </w:pPr>
      <w:r w:rsidRPr="000813E2">
        <w:rPr>
          <w:rFonts w:ascii="Times New Roman" w:hAnsi="Times New Roman" w:cs="Times New Roman"/>
          <w:b/>
          <w:lang w:val="fr-FR" w:bidi="he-IL"/>
        </w:rPr>
        <w:t>Certains dangers nous menacent</w:t>
      </w:r>
    </w:p>
    <w:p w14:paraId="375EAD40" w14:textId="77777777" w:rsidR="00FC0756" w:rsidRPr="000A0C7D" w:rsidRDefault="00FC0756" w:rsidP="00D234C0">
      <w:pPr>
        <w:widowControl w:val="0"/>
        <w:jc w:val="both"/>
        <w:rPr>
          <w:rFonts w:ascii="Times New Roman" w:hAnsi="Times New Roman" w:cs="Times New Roman"/>
          <w:color w:val="FF0000"/>
          <w:lang w:val="fr-FR" w:bidi="he-IL"/>
        </w:rPr>
      </w:pPr>
    </w:p>
    <w:p w14:paraId="4CDA9B2C" w14:textId="7D4B8CB4" w:rsidR="000A0C7D" w:rsidRPr="00CC454F" w:rsidRDefault="000A0C7D" w:rsidP="000A0C7D">
      <w:pPr>
        <w:widowControl w:val="0"/>
        <w:ind w:firstLine="284"/>
        <w:jc w:val="both"/>
        <w:rPr>
          <w:rFonts w:ascii="Times New Roman" w:hAnsi="Times New Roman" w:cs="Times New Roman"/>
          <w:lang w:val="fr-FR" w:bidi="he-IL"/>
        </w:rPr>
      </w:pPr>
      <w:r w:rsidRPr="00127E15">
        <w:rPr>
          <w:rFonts w:ascii="Times New Roman" w:hAnsi="Times New Roman" w:cs="Times New Roman"/>
          <w:lang w:val="fr-FR" w:bidi="he-IL"/>
        </w:rPr>
        <w:t>Dans les contextes chrétiens, comme dans les contextes non chrétiens ou postchrétiens, nous devons éviter à la fois</w:t>
      </w:r>
      <w:r w:rsidRPr="00CC454F">
        <w:rPr>
          <w:rFonts w:ascii="Times New Roman" w:hAnsi="Times New Roman" w:cs="Times New Roman"/>
          <w:lang w:val="fr-FR" w:bidi="he-IL"/>
        </w:rPr>
        <w:t xml:space="preserve"> le fondamentalisme et le relativisme, ainsi que l'exclusivisme et le syncrétisme.</w:t>
      </w:r>
    </w:p>
    <w:p w14:paraId="75A26A4B" w14:textId="77777777" w:rsidR="000A0C7D" w:rsidRPr="00CC454F" w:rsidRDefault="000A0C7D" w:rsidP="000A0C7D">
      <w:pPr>
        <w:widowControl w:val="0"/>
        <w:ind w:firstLine="284"/>
        <w:jc w:val="both"/>
        <w:rPr>
          <w:rFonts w:ascii="Times New Roman" w:hAnsi="Times New Roman" w:cs="Times New Roman"/>
          <w:lang w:val="fr-FR" w:bidi="he-IL"/>
        </w:rPr>
      </w:pPr>
    </w:p>
    <w:p w14:paraId="6B4647C1" w14:textId="740B6EB1" w:rsidR="00FC0756" w:rsidRPr="00CC454F" w:rsidRDefault="000A0C7D" w:rsidP="000A0C7D">
      <w:pPr>
        <w:widowControl w:val="0"/>
        <w:ind w:firstLine="284"/>
        <w:jc w:val="both"/>
        <w:rPr>
          <w:rFonts w:ascii="Times New Roman" w:hAnsi="Times New Roman" w:cs="Times New Roman"/>
          <w:lang w:val="fr-FR"/>
        </w:rPr>
      </w:pPr>
      <w:r w:rsidRPr="00CC454F">
        <w:rPr>
          <w:rFonts w:ascii="Times New Roman" w:hAnsi="Times New Roman" w:cs="Times New Roman"/>
          <w:lang w:val="fr-FR" w:bidi="he-IL"/>
        </w:rPr>
        <w:t>Le fondamentalisme, croyant avoir la vérité en poche, se ferme au dialogue, se fait « fort » et intransigeant dans ses convictions, mais de manière réactionnaire et intolérante. Le relativisme, quant à lui, part de la conviction qu'il n'y a pas de certitudes ni de vérités cognitives ou normatives absolues. Le contexte culturel postmoderne trouve son habitat naturel dans le relativisme et considère toute prétention à la vérité comme une agression insupportable. Ni le fondamentalisme ni le relativisme n'aident à la proposition pastorale.</w:t>
      </w:r>
    </w:p>
    <w:p w14:paraId="023B9501" w14:textId="77777777" w:rsidR="00FC0756" w:rsidRPr="00CC454F" w:rsidRDefault="00FC0756" w:rsidP="00D234C0">
      <w:pPr>
        <w:widowControl w:val="0"/>
        <w:jc w:val="both"/>
        <w:rPr>
          <w:rFonts w:ascii="Times New Roman" w:hAnsi="Times New Roman" w:cs="Times New Roman"/>
          <w:lang w:val="fr-FR" w:bidi="he-IL"/>
        </w:rPr>
      </w:pPr>
    </w:p>
    <w:p w14:paraId="42CFEB67" w14:textId="2AA58015" w:rsidR="00FC0756" w:rsidRPr="006D0759" w:rsidRDefault="005A27C4" w:rsidP="006D0759">
      <w:pPr>
        <w:widowControl w:val="0"/>
        <w:ind w:firstLine="284"/>
        <w:jc w:val="both"/>
        <w:rPr>
          <w:rFonts w:ascii="Times New Roman" w:hAnsi="Times New Roman" w:cs="Times New Roman"/>
          <w:color w:val="FF0000"/>
          <w:lang w:val="fr-FR" w:bidi="he-IL"/>
        </w:rPr>
      </w:pPr>
      <w:r w:rsidRPr="00CC454F">
        <w:rPr>
          <w:rFonts w:ascii="Times New Roman" w:hAnsi="Times New Roman" w:cs="Times New Roman"/>
          <w:lang w:val="fr-FR" w:bidi="he-IL"/>
        </w:rPr>
        <w:t>L’</w:t>
      </w:r>
      <w:r w:rsidRPr="00CC454F">
        <w:rPr>
          <w:rFonts w:ascii="Times New Roman" w:hAnsi="Times New Roman" w:cs="Times New Roman"/>
          <w:i/>
          <w:lang w:val="fr-FR" w:bidi="he-IL"/>
        </w:rPr>
        <w:t>Instrumentum Laboris</w:t>
      </w:r>
      <w:r w:rsidRPr="00CC454F">
        <w:rPr>
          <w:rFonts w:ascii="Times New Roman" w:hAnsi="Times New Roman" w:cs="Times New Roman"/>
          <w:lang w:val="fr-FR" w:bidi="he-IL"/>
        </w:rPr>
        <w:t xml:space="preserve"> </w:t>
      </w:r>
      <w:r w:rsidR="0057562D" w:rsidRPr="00CC454F">
        <w:rPr>
          <w:rFonts w:ascii="Times New Roman" w:hAnsi="Times New Roman" w:cs="Times New Roman"/>
          <w:lang w:val="fr-FR" w:bidi="he-IL"/>
        </w:rPr>
        <w:t xml:space="preserve">du dernier Synode sur les Jeunes offre une piste intéressante. </w:t>
      </w:r>
      <w:r w:rsidR="007E3422" w:rsidRPr="00CC454F">
        <w:rPr>
          <w:rFonts w:ascii="Times New Roman" w:hAnsi="Times New Roman" w:cs="Times New Roman"/>
          <w:lang w:val="fr-FR" w:bidi="he-IL"/>
        </w:rPr>
        <w:t>« </w:t>
      </w:r>
      <w:r w:rsidR="007E3422" w:rsidRPr="00CC454F">
        <w:rPr>
          <w:lang w:val="fr-FR"/>
        </w:rPr>
        <w:t>Il ne s’agit pas de renoncer à la spécificité la plus précieuse du christianisme pour se conformer à l’esprit du monde, et ce n’est pas ce que les jeunes demandent, mais il faut trouver la manière de transmettre le message chrétien dans une nouvelle culture. Conformément à la tradition biblique, il est bon de reconnaître que la vérité a une base relationnelle : l’être humain découvre la vérité au moment où il l’expérimente en Dieu, le seul vraiment digne de foi et de confiance. »</w:t>
      </w:r>
      <w:r w:rsidRPr="00CC454F">
        <w:rPr>
          <w:rStyle w:val="Ancladenotaalpie"/>
          <w:rFonts w:ascii="Times New Roman" w:hAnsi="Times New Roman" w:cs="Times New Roman"/>
          <w:lang w:val="fr-FR" w:bidi="he-IL"/>
        </w:rPr>
        <w:footnoteReference w:id="18"/>
      </w:r>
      <w:r w:rsidRPr="00CC454F">
        <w:rPr>
          <w:rFonts w:ascii="Times New Roman" w:hAnsi="Times New Roman" w:cs="Times New Roman"/>
          <w:lang w:val="fr-FR" w:bidi="he-IL"/>
        </w:rPr>
        <w:t xml:space="preserve"> </w:t>
      </w:r>
      <w:r w:rsidR="006D0759" w:rsidRPr="00CC454F">
        <w:rPr>
          <w:rFonts w:ascii="Times New Roman" w:hAnsi="Times New Roman" w:cs="Times New Roman"/>
          <w:lang w:val="fr-FR" w:bidi="he-IL"/>
        </w:rPr>
        <w:t>L'</w:t>
      </w:r>
      <w:r w:rsidR="006D0759" w:rsidRPr="00CC454F">
        <w:rPr>
          <w:rFonts w:ascii="Times New Roman" w:hAnsi="Times New Roman" w:cs="Times New Roman"/>
          <w:i/>
          <w:lang w:val="fr-FR" w:bidi="he-IL"/>
        </w:rPr>
        <w:t xml:space="preserve">Instrumentum Laboris </w:t>
      </w:r>
      <w:r w:rsidR="006D0759" w:rsidRPr="00CC454F">
        <w:rPr>
          <w:rFonts w:ascii="Times New Roman" w:hAnsi="Times New Roman" w:cs="Times New Roman"/>
          <w:lang w:val="fr-FR" w:bidi="he-IL"/>
        </w:rPr>
        <w:t>propose d'emprunter la voie relationnelle et de renforcer une pastorale relationnelle. Il semble nous indiquer que la porte d'entrée réside dans le soin des relations. Nous savons bien que le Système Préventif de Don Bosco a toujours été un exercice pratique de ce principe de la relation.</w:t>
      </w:r>
      <w:r w:rsidRPr="00CC454F">
        <w:rPr>
          <w:rFonts w:ascii="Times New Roman" w:hAnsi="Times New Roman" w:cs="Times New Roman"/>
          <w:lang w:val="fr-FR" w:bidi="he-IL"/>
        </w:rPr>
        <w:t xml:space="preserve"> </w:t>
      </w:r>
    </w:p>
    <w:p w14:paraId="3D86B66C" w14:textId="77777777" w:rsidR="00FC0756" w:rsidRPr="006D0759" w:rsidRDefault="00FC0756" w:rsidP="00D234C0">
      <w:pPr>
        <w:widowControl w:val="0"/>
        <w:jc w:val="both"/>
        <w:rPr>
          <w:rFonts w:ascii="Times New Roman" w:hAnsi="Times New Roman" w:cs="Times New Roman"/>
          <w:color w:val="FF0000"/>
          <w:lang w:val="fr-FR" w:bidi="he-IL"/>
        </w:rPr>
      </w:pPr>
    </w:p>
    <w:p w14:paraId="5A39B089" w14:textId="605133F8" w:rsidR="008A6DAC" w:rsidRPr="008A6DAC" w:rsidRDefault="008A6DAC" w:rsidP="008A6DAC">
      <w:pPr>
        <w:widowControl w:val="0"/>
        <w:ind w:firstLine="284"/>
        <w:jc w:val="both"/>
        <w:rPr>
          <w:rFonts w:ascii="Times New Roman" w:hAnsi="Times New Roman" w:cs="Times New Roman"/>
          <w:color w:val="FF0000"/>
          <w:lang w:val="fr-FR" w:bidi="he-IL"/>
        </w:rPr>
      </w:pPr>
      <w:r w:rsidRPr="00381990">
        <w:rPr>
          <w:rFonts w:ascii="Times New Roman" w:hAnsi="Times New Roman" w:cs="Times New Roman"/>
          <w:lang w:val="fr-FR" w:bidi="he-IL"/>
        </w:rPr>
        <w:t>L'exclusivisme et le syncrétisme sont deux autres dangers. Le premier, l'exclusivisme, montre deux facettes. L'une est l'offre d'une proposition destinée uniquement à une élite, les jeunes et les adultes les plus prêts [à répondre]. L'autre facette propose la censure de toute proposition pastorale, avec l'excuse</w:t>
      </w:r>
      <w:r w:rsidR="00381990">
        <w:rPr>
          <w:rFonts w:ascii="Times New Roman" w:hAnsi="Times New Roman" w:cs="Times New Roman"/>
          <w:lang w:val="fr-FR" w:bidi="he-IL"/>
        </w:rPr>
        <w:t>-prétexte</w:t>
      </w:r>
      <w:r w:rsidRPr="00381990">
        <w:rPr>
          <w:rFonts w:ascii="Times New Roman" w:hAnsi="Times New Roman" w:cs="Times New Roman"/>
          <w:lang w:val="fr-FR" w:bidi="he-IL"/>
        </w:rPr>
        <w:t xml:space="preserve"> de respecter la sensibilité de chacun. En conclusion, ce serait une proposition pastorale pour quelques-uns seulement </w:t>
      </w:r>
      <w:r w:rsidRPr="00784556">
        <w:rPr>
          <w:rFonts w:ascii="Times New Roman" w:hAnsi="Times New Roman" w:cs="Times New Roman"/>
          <w:lang w:val="fr-FR" w:bidi="he-IL"/>
        </w:rPr>
        <w:t>ou carrément l'absence absolue d'une proposition pastorale. Aucun de ces chemins n'est bon. Si notre proposition pastorale ne se préoccupe pas des plus éloignés, nous donnons la preuve de notre peu de confiance dans le projet évangélique et, peut-être, montrons-nous aussi à quel point notre idée de la pastorale est élitiste. Et si nous choisissons la censure, notre confiance dans le projet d'évangélisation est très faible. La censure sera le meilleur moyen de n'avoir aucune action pastorale avec qui que ce soit.</w:t>
      </w:r>
    </w:p>
    <w:p w14:paraId="5F90C7D0" w14:textId="77777777" w:rsidR="008A6DAC" w:rsidRPr="008A6DAC" w:rsidRDefault="008A6DAC" w:rsidP="008A6DAC">
      <w:pPr>
        <w:widowControl w:val="0"/>
        <w:ind w:firstLine="284"/>
        <w:jc w:val="both"/>
        <w:rPr>
          <w:rFonts w:ascii="Times New Roman" w:hAnsi="Times New Roman" w:cs="Times New Roman"/>
          <w:color w:val="FF0000"/>
          <w:lang w:val="fr-FR" w:bidi="he-IL"/>
        </w:rPr>
      </w:pPr>
    </w:p>
    <w:p w14:paraId="4F740853" w14:textId="723658B9" w:rsidR="00FC0756" w:rsidRPr="008A6DAC" w:rsidRDefault="008A6DAC" w:rsidP="008A6DAC">
      <w:pPr>
        <w:widowControl w:val="0"/>
        <w:ind w:firstLine="284"/>
        <w:jc w:val="both"/>
        <w:rPr>
          <w:rFonts w:ascii="Times New Roman" w:hAnsi="Times New Roman" w:cs="Times New Roman"/>
          <w:lang w:val="fr-FR"/>
        </w:rPr>
      </w:pPr>
      <w:r w:rsidRPr="009603C9">
        <w:rPr>
          <w:rFonts w:ascii="Times New Roman" w:hAnsi="Times New Roman" w:cs="Times New Roman"/>
          <w:lang w:val="fr-FR" w:bidi="he-IL"/>
        </w:rPr>
        <w:t>L'autre face de la médaille est le syncrétisme. Une proposition pastorale syncrétiste se caractérise par un mélange de propositions empruntées à différentes visions du monde. La proposition syncrétiste cherche toujours la nouveauté sans appliquer aucun critère de discernement.</w:t>
      </w:r>
      <w:r w:rsidR="005A27C4" w:rsidRPr="009603C9">
        <w:rPr>
          <w:rFonts w:ascii="Times New Roman" w:hAnsi="Times New Roman" w:cs="Times New Roman"/>
          <w:lang w:val="fr-FR" w:bidi="he-IL"/>
        </w:rPr>
        <w:t xml:space="preserve">  </w:t>
      </w:r>
    </w:p>
    <w:p w14:paraId="317047B9" w14:textId="77777777" w:rsidR="00FC0756" w:rsidRPr="008A6DAC" w:rsidRDefault="00FC0756" w:rsidP="00D234C0">
      <w:pPr>
        <w:widowControl w:val="0"/>
        <w:jc w:val="both"/>
        <w:rPr>
          <w:rFonts w:ascii="Times New Roman" w:hAnsi="Times New Roman" w:cs="Times New Roman"/>
          <w:i/>
          <w:iCs/>
          <w:lang w:val="fr-FR" w:bidi="he-IL"/>
        </w:rPr>
      </w:pPr>
    </w:p>
    <w:p w14:paraId="3B7C4971" w14:textId="7E95BD1F" w:rsidR="00FC0756" w:rsidRPr="000251B1" w:rsidRDefault="00EC6562" w:rsidP="00D234C0">
      <w:pPr>
        <w:widowControl w:val="0"/>
        <w:jc w:val="both"/>
        <w:rPr>
          <w:rFonts w:ascii="Times New Roman" w:hAnsi="Times New Roman" w:cs="Times New Roman"/>
          <w:i/>
          <w:lang w:val="fr-FR"/>
        </w:rPr>
      </w:pPr>
      <w:r w:rsidRPr="000251B1">
        <w:rPr>
          <w:rFonts w:ascii="Times New Roman" w:hAnsi="Times New Roman" w:cs="Times New Roman"/>
          <w:i/>
          <w:lang w:val="fr-FR"/>
        </w:rPr>
        <w:t>On en vient donc à se demander si des propositions sont possibles</w:t>
      </w:r>
      <w:r w:rsidR="000251B1" w:rsidRPr="000251B1">
        <w:rPr>
          <w:rFonts w:ascii="Times New Roman" w:hAnsi="Times New Roman" w:cs="Times New Roman"/>
          <w:i/>
          <w:lang w:val="fr-FR"/>
        </w:rPr>
        <w:t> !</w:t>
      </w:r>
      <w:r w:rsidR="005A27C4" w:rsidRPr="000251B1">
        <w:rPr>
          <w:rFonts w:ascii="Times New Roman" w:hAnsi="Times New Roman" w:cs="Times New Roman"/>
          <w:i/>
          <w:lang w:val="fr-FR"/>
        </w:rPr>
        <w:t xml:space="preserve"> </w:t>
      </w:r>
      <w:r w:rsidRPr="000251B1">
        <w:rPr>
          <w:rFonts w:ascii="Times New Roman" w:hAnsi="Times New Roman" w:cs="Times New Roman"/>
          <w:i/>
          <w:lang w:val="fr-FR"/>
        </w:rPr>
        <w:t xml:space="preserve">Oui, elles sont possibles </w:t>
      </w:r>
      <w:r w:rsidR="005A27C4" w:rsidRPr="000251B1">
        <w:rPr>
          <w:rFonts w:ascii="Times New Roman" w:hAnsi="Times New Roman" w:cs="Times New Roman"/>
          <w:i/>
          <w:lang w:val="fr-FR"/>
        </w:rPr>
        <w:t xml:space="preserve">: </w:t>
      </w:r>
    </w:p>
    <w:p w14:paraId="2A1A4799" w14:textId="77777777" w:rsidR="00FC0756" w:rsidRPr="0066606C" w:rsidRDefault="00FC0756" w:rsidP="00D234C0">
      <w:pPr>
        <w:widowControl w:val="0"/>
        <w:jc w:val="both"/>
        <w:rPr>
          <w:rFonts w:ascii="Times New Roman" w:hAnsi="Times New Roman" w:cs="Times New Roman"/>
          <w:b/>
          <w:color w:val="FF0000"/>
          <w:lang w:val="fr-FR" w:bidi="he-IL"/>
        </w:rPr>
      </w:pPr>
    </w:p>
    <w:p w14:paraId="4D39805D" w14:textId="65B4CBFA" w:rsidR="00FC0756" w:rsidRPr="000251B1" w:rsidRDefault="005A27C4" w:rsidP="00D234C0">
      <w:pPr>
        <w:widowControl w:val="0"/>
        <w:jc w:val="both"/>
        <w:rPr>
          <w:rFonts w:ascii="Times New Roman" w:hAnsi="Times New Roman" w:cs="Times New Roman"/>
          <w:lang w:val="fr-FR"/>
        </w:rPr>
      </w:pPr>
      <w:r w:rsidRPr="000251B1">
        <w:rPr>
          <w:rFonts w:ascii="Times New Roman" w:hAnsi="Times New Roman" w:cs="Times New Roman"/>
          <w:b/>
          <w:lang w:val="fr-FR" w:bidi="he-IL"/>
        </w:rPr>
        <w:t>→ Av</w:t>
      </w:r>
      <w:r w:rsidR="007467F8" w:rsidRPr="000251B1">
        <w:rPr>
          <w:rFonts w:ascii="Times New Roman" w:hAnsi="Times New Roman" w:cs="Times New Roman"/>
          <w:b/>
          <w:lang w:val="fr-FR" w:bidi="he-IL"/>
        </w:rPr>
        <w:t xml:space="preserve">oir soin des </w:t>
      </w:r>
      <w:r w:rsidR="000251B1" w:rsidRPr="000251B1">
        <w:rPr>
          <w:rFonts w:ascii="Times New Roman" w:hAnsi="Times New Roman" w:cs="Times New Roman"/>
          <w:b/>
          <w:lang w:val="fr-FR" w:bidi="he-IL"/>
        </w:rPr>
        <w:t>semence</w:t>
      </w:r>
      <w:r w:rsidR="007467F8" w:rsidRPr="000251B1">
        <w:rPr>
          <w:rFonts w:ascii="Times New Roman" w:hAnsi="Times New Roman" w:cs="Times New Roman"/>
          <w:b/>
          <w:lang w:val="fr-FR" w:bidi="he-IL"/>
        </w:rPr>
        <w:t>s du Verbe</w:t>
      </w:r>
    </w:p>
    <w:p w14:paraId="31FE4A13" w14:textId="77777777" w:rsidR="00FC0756" w:rsidRPr="006467BE" w:rsidRDefault="00FC0756" w:rsidP="00D234C0">
      <w:pPr>
        <w:widowControl w:val="0"/>
        <w:jc w:val="both"/>
        <w:rPr>
          <w:rFonts w:ascii="Times New Roman" w:hAnsi="Times New Roman" w:cs="Times New Roman"/>
          <w:lang w:val="fr-FR" w:bidi="he-IL"/>
        </w:rPr>
      </w:pPr>
    </w:p>
    <w:p w14:paraId="5694F4F5" w14:textId="7A4E6B85" w:rsidR="0066606C" w:rsidRPr="006467BE" w:rsidRDefault="0066606C" w:rsidP="00157635">
      <w:pPr>
        <w:widowControl w:val="0"/>
        <w:ind w:firstLine="284"/>
        <w:jc w:val="both"/>
        <w:rPr>
          <w:rFonts w:ascii="Times New Roman" w:hAnsi="Times New Roman" w:cs="Times New Roman"/>
          <w:lang w:val="fr-FR" w:bidi="he-IL"/>
        </w:rPr>
      </w:pPr>
      <w:r w:rsidRPr="006467BE">
        <w:rPr>
          <w:rFonts w:ascii="Times New Roman" w:hAnsi="Times New Roman" w:cs="Times New Roman"/>
          <w:lang w:val="fr-FR" w:bidi="he-IL"/>
        </w:rPr>
        <w:t xml:space="preserve">La première proposition est de </w:t>
      </w:r>
      <w:r w:rsidRPr="006467BE">
        <w:rPr>
          <w:rFonts w:ascii="Times New Roman" w:hAnsi="Times New Roman" w:cs="Times New Roman"/>
          <w:i/>
          <w:lang w:val="fr-FR" w:bidi="he-IL"/>
        </w:rPr>
        <w:t xml:space="preserve">rechercher et de prendre soin des </w:t>
      </w:r>
      <w:r w:rsidR="000251B1" w:rsidRPr="006467BE">
        <w:rPr>
          <w:rFonts w:ascii="Times New Roman" w:hAnsi="Times New Roman" w:cs="Times New Roman"/>
          <w:i/>
          <w:lang w:val="fr-FR" w:bidi="he-IL"/>
        </w:rPr>
        <w:t>semences</w:t>
      </w:r>
      <w:r w:rsidRPr="006467BE">
        <w:rPr>
          <w:rFonts w:ascii="Times New Roman" w:hAnsi="Times New Roman" w:cs="Times New Roman"/>
          <w:i/>
          <w:lang w:val="fr-FR" w:bidi="he-IL"/>
        </w:rPr>
        <w:t xml:space="preserve"> du Verbe</w:t>
      </w:r>
      <w:r w:rsidRPr="006467BE">
        <w:rPr>
          <w:rFonts w:ascii="Times New Roman" w:hAnsi="Times New Roman" w:cs="Times New Roman"/>
          <w:lang w:val="fr-FR" w:bidi="he-IL"/>
        </w:rPr>
        <w:t>. Le Concile Vatican II a encouragé cette doctrine qui, par ailleurs, repose sur une tradition de plusieurs siècles, déjà formulée au II</w:t>
      </w:r>
      <w:r w:rsidRPr="006467BE">
        <w:rPr>
          <w:rFonts w:ascii="Times New Roman" w:hAnsi="Times New Roman" w:cs="Times New Roman"/>
          <w:vertAlign w:val="superscript"/>
          <w:lang w:val="fr-FR" w:bidi="he-IL"/>
        </w:rPr>
        <w:t>ème</w:t>
      </w:r>
      <w:r w:rsidRPr="006467BE">
        <w:rPr>
          <w:rFonts w:ascii="Times New Roman" w:hAnsi="Times New Roman" w:cs="Times New Roman"/>
          <w:lang w:val="fr-FR" w:bidi="he-IL"/>
        </w:rPr>
        <w:t xml:space="preserve"> siècle par un Père de l'Église comme Sa</w:t>
      </w:r>
      <w:r w:rsidR="00157635" w:rsidRPr="006467BE">
        <w:rPr>
          <w:rFonts w:ascii="Times New Roman" w:hAnsi="Times New Roman" w:cs="Times New Roman"/>
          <w:lang w:val="fr-FR" w:bidi="he-IL"/>
        </w:rPr>
        <w:t>i</w:t>
      </w:r>
      <w:r w:rsidRPr="006467BE">
        <w:rPr>
          <w:rFonts w:ascii="Times New Roman" w:hAnsi="Times New Roman" w:cs="Times New Roman"/>
          <w:lang w:val="fr-FR" w:bidi="he-IL"/>
        </w:rPr>
        <w:t>n</w:t>
      </w:r>
      <w:r w:rsidR="00157635" w:rsidRPr="006467BE">
        <w:rPr>
          <w:rFonts w:ascii="Times New Roman" w:hAnsi="Times New Roman" w:cs="Times New Roman"/>
          <w:lang w:val="fr-FR" w:bidi="he-IL"/>
        </w:rPr>
        <w:t>t</w:t>
      </w:r>
      <w:r w:rsidRPr="006467BE">
        <w:rPr>
          <w:rFonts w:ascii="Times New Roman" w:hAnsi="Times New Roman" w:cs="Times New Roman"/>
          <w:lang w:val="fr-FR" w:bidi="he-IL"/>
        </w:rPr>
        <w:t xml:space="preserve"> Justin.</w:t>
      </w:r>
    </w:p>
    <w:p w14:paraId="2B863452" w14:textId="77777777" w:rsidR="0066606C" w:rsidRPr="0066606C" w:rsidRDefault="0066606C" w:rsidP="0066606C">
      <w:pPr>
        <w:widowControl w:val="0"/>
        <w:jc w:val="both"/>
        <w:rPr>
          <w:rFonts w:ascii="Times New Roman" w:hAnsi="Times New Roman" w:cs="Times New Roman"/>
          <w:color w:val="FF0000"/>
          <w:lang w:val="fr-FR" w:bidi="he-IL"/>
        </w:rPr>
      </w:pPr>
    </w:p>
    <w:p w14:paraId="5691F50B" w14:textId="45B50C46" w:rsidR="0066606C" w:rsidRPr="0066606C" w:rsidRDefault="0066606C" w:rsidP="00152D2C">
      <w:pPr>
        <w:widowControl w:val="0"/>
        <w:tabs>
          <w:tab w:val="left" w:pos="6521"/>
        </w:tabs>
        <w:ind w:firstLine="284"/>
        <w:jc w:val="both"/>
        <w:rPr>
          <w:rFonts w:ascii="Times New Roman" w:hAnsi="Times New Roman" w:cs="Times New Roman"/>
          <w:color w:val="FF0000"/>
          <w:lang w:val="fr-FR" w:bidi="he-IL"/>
        </w:rPr>
      </w:pPr>
      <w:r w:rsidRPr="0076009F">
        <w:rPr>
          <w:rFonts w:ascii="Times New Roman" w:hAnsi="Times New Roman" w:cs="Times New Roman"/>
          <w:lang w:val="fr-FR" w:bidi="he-IL"/>
        </w:rPr>
        <w:t xml:space="preserve">Rappelant cette doctrine, le Concile a voulu reconnaître les différents degrés de vérité qui existent dans les différentes </w:t>
      </w:r>
      <w:r w:rsidRPr="00152D2C">
        <w:rPr>
          <w:rFonts w:ascii="Times New Roman" w:hAnsi="Times New Roman" w:cs="Times New Roman"/>
          <w:lang w:val="fr-FR" w:bidi="he-IL"/>
        </w:rPr>
        <w:t xml:space="preserve">traditions religieuses et culturelles. Dans ces </w:t>
      </w:r>
      <w:r w:rsidR="0076009F" w:rsidRPr="00152D2C">
        <w:rPr>
          <w:rFonts w:ascii="Times New Roman" w:hAnsi="Times New Roman" w:cs="Times New Roman"/>
          <w:lang w:val="fr-FR" w:bidi="he-IL"/>
        </w:rPr>
        <w:t>semenc</w:t>
      </w:r>
      <w:r w:rsidRPr="00152D2C">
        <w:rPr>
          <w:rFonts w:ascii="Times New Roman" w:hAnsi="Times New Roman" w:cs="Times New Roman"/>
          <w:lang w:val="fr-FR" w:bidi="he-IL"/>
        </w:rPr>
        <w:t xml:space="preserve">es, le Verbe est déjà présent, ne serait-ce qu'en </w:t>
      </w:r>
      <w:r w:rsidR="0076009F" w:rsidRPr="00152D2C">
        <w:rPr>
          <w:rFonts w:ascii="Times New Roman" w:hAnsi="Times New Roman" w:cs="Times New Roman"/>
          <w:lang w:val="fr-FR" w:bidi="he-IL"/>
        </w:rPr>
        <w:t>germe</w:t>
      </w:r>
      <w:r w:rsidRPr="00152D2C">
        <w:rPr>
          <w:rFonts w:ascii="Times New Roman" w:hAnsi="Times New Roman" w:cs="Times New Roman"/>
          <w:lang w:val="fr-FR" w:bidi="he-IL"/>
        </w:rPr>
        <w:t xml:space="preserve">, et la direction vers laquelle </w:t>
      </w:r>
      <w:r w:rsidR="00152D2C" w:rsidRPr="00152D2C">
        <w:rPr>
          <w:rFonts w:ascii="Times New Roman" w:hAnsi="Times New Roman" w:cs="Times New Roman"/>
          <w:lang w:val="fr-FR" w:bidi="he-IL"/>
        </w:rPr>
        <w:t>elles</w:t>
      </w:r>
      <w:r w:rsidRPr="00152D2C">
        <w:rPr>
          <w:rFonts w:ascii="Times New Roman" w:hAnsi="Times New Roman" w:cs="Times New Roman"/>
          <w:lang w:val="fr-FR" w:bidi="he-IL"/>
        </w:rPr>
        <w:t xml:space="preserve"> </w:t>
      </w:r>
      <w:r w:rsidR="00152D2C" w:rsidRPr="00152D2C">
        <w:rPr>
          <w:rFonts w:ascii="Times New Roman" w:hAnsi="Times New Roman" w:cs="Times New Roman"/>
          <w:lang w:val="fr-FR" w:bidi="he-IL"/>
        </w:rPr>
        <w:t>vont</w:t>
      </w:r>
      <w:r w:rsidRPr="00152D2C">
        <w:rPr>
          <w:rFonts w:ascii="Times New Roman" w:hAnsi="Times New Roman" w:cs="Times New Roman"/>
          <w:lang w:val="fr-FR" w:bidi="he-IL"/>
        </w:rPr>
        <w:t xml:space="preserve"> est le Verbe. Ceci est d'une grande aide dans notre proposition pastorale dans les contextes non chrétiens ou postchrétiens qui nous demandent de rechercher des espaces et des lieux de compréhension et de collaboration. Nous trouvons ces « points de rencontre » dans des aspects tels que la valeur de l'humain et de la dignité humaine, la recherche de la paix, l'acquisition de vertus comme la compassion et le respect de l'autre, </w:t>
      </w:r>
      <w:r w:rsidRPr="00A84163">
        <w:rPr>
          <w:rFonts w:ascii="Times New Roman" w:hAnsi="Times New Roman" w:cs="Times New Roman"/>
          <w:lang w:val="fr-FR" w:bidi="he-IL"/>
        </w:rPr>
        <w:lastRenderedPageBreak/>
        <w:t>de l'étranger, du différent, le soin de la Création, l'écologie ...</w:t>
      </w:r>
    </w:p>
    <w:p w14:paraId="0A12A48D" w14:textId="77777777" w:rsidR="0066606C" w:rsidRPr="008E5CF5" w:rsidRDefault="0066606C" w:rsidP="0066606C">
      <w:pPr>
        <w:widowControl w:val="0"/>
        <w:jc w:val="both"/>
        <w:rPr>
          <w:rFonts w:ascii="Times New Roman" w:hAnsi="Times New Roman" w:cs="Times New Roman"/>
          <w:lang w:val="fr-FR" w:bidi="he-IL"/>
        </w:rPr>
      </w:pPr>
    </w:p>
    <w:p w14:paraId="6C52D6AF" w14:textId="38729D3C" w:rsidR="00FC0756" w:rsidRPr="008E5CF5" w:rsidRDefault="0066606C" w:rsidP="0066606C">
      <w:pPr>
        <w:widowControl w:val="0"/>
        <w:ind w:firstLine="284"/>
        <w:jc w:val="both"/>
        <w:rPr>
          <w:rFonts w:ascii="Times New Roman" w:hAnsi="Times New Roman" w:cs="Times New Roman"/>
          <w:lang w:val="fr-FR"/>
        </w:rPr>
      </w:pPr>
      <w:r w:rsidRPr="008E5CF5">
        <w:rPr>
          <w:rFonts w:ascii="Times New Roman" w:hAnsi="Times New Roman" w:cs="Times New Roman"/>
          <w:lang w:val="fr-FR" w:bidi="he-IL"/>
        </w:rPr>
        <w:t>Toutes ces raisons sont également d'une grande actualité et sensibilité sociale mondiale et cela nous suggère certainement que nous pouvons commencer par ce qui est simple.</w:t>
      </w:r>
      <w:r w:rsidR="005A27C4" w:rsidRPr="008E5CF5">
        <w:rPr>
          <w:rFonts w:ascii="Times New Roman" w:hAnsi="Times New Roman" w:cs="Times New Roman"/>
          <w:lang w:val="fr-FR" w:bidi="he-IL"/>
        </w:rPr>
        <w:t xml:space="preserve"> </w:t>
      </w:r>
    </w:p>
    <w:p w14:paraId="4102EF4F" w14:textId="77777777" w:rsidR="00FC0756" w:rsidRPr="00414838" w:rsidRDefault="00FC0756" w:rsidP="000C5FCC">
      <w:pPr>
        <w:widowControl w:val="0"/>
        <w:jc w:val="both"/>
        <w:rPr>
          <w:rFonts w:ascii="Times New Roman" w:hAnsi="Times New Roman" w:cs="Times New Roman"/>
          <w:lang w:val="fr-FR" w:bidi="he-IL"/>
        </w:rPr>
      </w:pPr>
    </w:p>
    <w:p w14:paraId="28A38DBB" w14:textId="2CCD8477" w:rsidR="00FC0756" w:rsidRPr="00414838" w:rsidRDefault="005A27C4" w:rsidP="00D234C0">
      <w:pPr>
        <w:widowControl w:val="0"/>
        <w:jc w:val="both"/>
        <w:rPr>
          <w:rFonts w:ascii="Times New Roman" w:hAnsi="Times New Roman" w:cs="Times New Roman"/>
          <w:b/>
          <w:lang w:val="fr-FR" w:bidi="he-IL"/>
        </w:rPr>
      </w:pPr>
      <w:r w:rsidRPr="00414838">
        <w:rPr>
          <w:rFonts w:ascii="Times New Roman" w:hAnsi="Times New Roman" w:cs="Times New Roman"/>
          <w:b/>
          <w:lang w:val="fr-FR" w:bidi="he-IL"/>
        </w:rPr>
        <w:t xml:space="preserve">→ </w:t>
      </w:r>
      <w:r w:rsidR="0066596E" w:rsidRPr="00414838">
        <w:rPr>
          <w:rFonts w:ascii="Times New Roman" w:hAnsi="Times New Roman" w:cs="Times New Roman"/>
          <w:b/>
          <w:lang w:val="fr-FR" w:bidi="he-IL"/>
        </w:rPr>
        <w:t>Le dialogue</w:t>
      </w:r>
    </w:p>
    <w:p w14:paraId="25810538" w14:textId="77777777" w:rsidR="00FC0756" w:rsidRPr="00D07F63" w:rsidRDefault="00FC0756" w:rsidP="000C5FCC">
      <w:pPr>
        <w:widowControl w:val="0"/>
        <w:jc w:val="both"/>
        <w:rPr>
          <w:rFonts w:ascii="Times New Roman" w:hAnsi="Times New Roman" w:cs="Times New Roman"/>
          <w:b/>
          <w:lang w:val="fr-FR" w:bidi="he-IL"/>
        </w:rPr>
      </w:pPr>
    </w:p>
    <w:p w14:paraId="0F19DE66" w14:textId="39304B41" w:rsidR="00A04506" w:rsidRPr="00D07F63" w:rsidRDefault="00A04506" w:rsidP="00A04506">
      <w:pPr>
        <w:widowControl w:val="0"/>
        <w:ind w:firstLine="284"/>
        <w:jc w:val="both"/>
        <w:rPr>
          <w:rFonts w:ascii="Times New Roman" w:hAnsi="Times New Roman" w:cs="Times New Roman"/>
          <w:lang w:val="fr-FR" w:bidi="he-IL"/>
        </w:rPr>
      </w:pPr>
      <w:r w:rsidRPr="00D07F63">
        <w:rPr>
          <w:rFonts w:ascii="Times New Roman" w:hAnsi="Times New Roman" w:cs="Times New Roman"/>
          <w:lang w:val="fr-FR" w:bidi="he-IL"/>
        </w:rPr>
        <w:t xml:space="preserve">La deuxième proposition pastorale en contextes non-chrétiens et </w:t>
      </w:r>
      <w:r w:rsidR="00D07F63" w:rsidRPr="00D07F63">
        <w:rPr>
          <w:rFonts w:ascii="Times New Roman" w:hAnsi="Times New Roman" w:cs="Times New Roman"/>
          <w:lang w:val="fr-FR" w:bidi="he-IL"/>
        </w:rPr>
        <w:t>postchrétiens</w:t>
      </w:r>
      <w:r w:rsidRPr="00D07F63">
        <w:rPr>
          <w:rFonts w:ascii="Times New Roman" w:hAnsi="Times New Roman" w:cs="Times New Roman"/>
          <w:lang w:val="fr-FR" w:bidi="he-IL"/>
        </w:rPr>
        <w:t xml:space="preserve"> doit être le dialogue</w:t>
      </w:r>
      <w:r w:rsidR="00D07F63" w:rsidRPr="00D07F63">
        <w:rPr>
          <w:rFonts w:ascii="Times New Roman" w:hAnsi="Times New Roman" w:cs="Times New Roman"/>
          <w:lang w:val="fr-FR" w:bidi="he-IL"/>
        </w:rPr>
        <w:t xml:space="preserve"> </w:t>
      </w:r>
      <w:r w:rsidRPr="00D07F63">
        <w:rPr>
          <w:rFonts w:ascii="Times New Roman" w:hAnsi="Times New Roman" w:cs="Times New Roman"/>
          <w:lang w:val="fr-FR" w:bidi="he-IL"/>
        </w:rPr>
        <w:t>et, avec cela, nous revenons à notre réflexion sur le thème de la relation.</w:t>
      </w:r>
    </w:p>
    <w:p w14:paraId="6E75B483" w14:textId="77777777" w:rsidR="00A04506" w:rsidRPr="00FC28D3" w:rsidRDefault="00A04506" w:rsidP="00A04506">
      <w:pPr>
        <w:widowControl w:val="0"/>
        <w:jc w:val="both"/>
        <w:rPr>
          <w:rFonts w:ascii="Times New Roman" w:hAnsi="Times New Roman" w:cs="Times New Roman"/>
          <w:lang w:val="fr-FR" w:bidi="he-IL"/>
        </w:rPr>
      </w:pPr>
    </w:p>
    <w:p w14:paraId="349AEE0A" w14:textId="14D5534F" w:rsidR="00A04506" w:rsidRPr="00A04506" w:rsidRDefault="00A04506" w:rsidP="00A04506">
      <w:pPr>
        <w:widowControl w:val="0"/>
        <w:ind w:firstLine="284"/>
        <w:jc w:val="both"/>
        <w:rPr>
          <w:rFonts w:ascii="Times New Roman" w:hAnsi="Times New Roman" w:cs="Times New Roman"/>
          <w:color w:val="FF0000"/>
          <w:lang w:val="fr-FR" w:bidi="he-IL"/>
        </w:rPr>
      </w:pPr>
      <w:r w:rsidRPr="00FC28D3">
        <w:rPr>
          <w:rFonts w:ascii="Times New Roman" w:hAnsi="Times New Roman" w:cs="Times New Roman"/>
          <w:lang w:val="fr-FR" w:bidi="he-IL"/>
        </w:rPr>
        <w:t xml:space="preserve">J'insiste sur l'importance du dialogue qui nécessite d'autres compétences telles que savoir écouter, parler de façon compréhensible, être capable de proposer des expériences de </w:t>
      </w:r>
      <w:r w:rsidRPr="00B5189C">
        <w:rPr>
          <w:rFonts w:ascii="Times New Roman" w:hAnsi="Times New Roman" w:cs="Times New Roman"/>
          <w:lang w:val="fr-FR" w:bidi="he-IL"/>
        </w:rPr>
        <w:t xml:space="preserve">communion. Le dialogue ne consiste pas seulement à donner son </w:t>
      </w:r>
      <w:r w:rsidRPr="00E13A92">
        <w:rPr>
          <w:rFonts w:ascii="Times New Roman" w:hAnsi="Times New Roman" w:cs="Times New Roman"/>
          <w:lang w:val="fr-FR" w:bidi="he-IL"/>
        </w:rPr>
        <w:t xml:space="preserve">avis. Lorsque nous dialoguons, nous devons nous efforcer de comprendre l'expérience </w:t>
      </w:r>
      <w:r w:rsidR="00E13A92" w:rsidRPr="00E13A92">
        <w:rPr>
          <w:rFonts w:ascii="Times New Roman" w:hAnsi="Times New Roman" w:cs="Times New Roman"/>
          <w:lang w:val="fr-FR" w:bidi="he-IL"/>
        </w:rPr>
        <w:t>et la pensée de l’autre</w:t>
      </w:r>
      <w:r w:rsidRPr="00E13A92">
        <w:rPr>
          <w:rFonts w:ascii="Times New Roman" w:hAnsi="Times New Roman" w:cs="Times New Roman"/>
          <w:lang w:val="fr-FR" w:bidi="he-IL"/>
        </w:rPr>
        <w:t>. Il est donc important d'encourager toujours un climat de respect face à des différences indéniables, ainsi que de reconnaître que le dialogue requiert de l'humilité pour admettre ses propres limites et de la confiance pour apprécier ses propres richesses.</w:t>
      </w:r>
    </w:p>
    <w:p w14:paraId="711740E4" w14:textId="77777777" w:rsidR="00A04506" w:rsidRDefault="00A04506" w:rsidP="00A04506">
      <w:pPr>
        <w:widowControl w:val="0"/>
        <w:jc w:val="both"/>
        <w:rPr>
          <w:rFonts w:ascii="Times New Roman" w:hAnsi="Times New Roman" w:cs="Times New Roman"/>
          <w:color w:val="FF0000"/>
          <w:lang w:val="fr-FR" w:bidi="he-IL"/>
        </w:rPr>
      </w:pPr>
    </w:p>
    <w:p w14:paraId="306315BB" w14:textId="3FFADB82" w:rsidR="00FC0756" w:rsidRPr="00F14CC0" w:rsidRDefault="00A04506" w:rsidP="00A04506">
      <w:pPr>
        <w:widowControl w:val="0"/>
        <w:ind w:firstLine="284"/>
        <w:jc w:val="both"/>
        <w:rPr>
          <w:rFonts w:ascii="Times New Roman" w:hAnsi="Times New Roman" w:cs="Times New Roman"/>
          <w:color w:val="FF0000"/>
          <w:lang w:val="fr-FR"/>
        </w:rPr>
      </w:pPr>
      <w:r w:rsidRPr="00AB566C">
        <w:rPr>
          <w:rFonts w:ascii="Times New Roman" w:hAnsi="Times New Roman" w:cs="Times New Roman"/>
          <w:lang w:val="fr-FR" w:bidi="he-IL"/>
        </w:rPr>
        <w:t xml:space="preserve">Le dialogue pastoral dont nous parlons est avant tout une conversation sur la vie humaine, dans une attitude d'ouverture envers les jeunes, en partageant leurs joies et leurs peines, leurs désirs et leurs espérances, leurs valeurs religieuses, vu qu'il s'agit d'un exercice de rencontre personnelle et communautaire qui </w:t>
      </w:r>
      <w:r w:rsidRPr="003F78FA">
        <w:rPr>
          <w:rFonts w:ascii="Times New Roman" w:hAnsi="Times New Roman" w:cs="Times New Roman"/>
          <w:lang w:val="fr-FR" w:bidi="he-IL"/>
        </w:rPr>
        <w:t>nous enrichit énormément</w:t>
      </w:r>
      <w:r w:rsidR="00181613" w:rsidRPr="003F78FA">
        <w:rPr>
          <w:rFonts w:ascii="Times New Roman" w:hAnsi="Times New Roman" w:cs="Times New Roman"/>
          <w:lang w:val="fr-FR" w:bidi="he-IL"/>
        </w:rPr>
        <w:t xml:space="preserve"> </w:t>
      </w:r>
      <w:r w:rsidRPr="003F78FA">
        <w:rPr>
          <w:rFonts w:ascii="Times New Roman" w:hAnsi="Times New Roman" w:cs="Times New Roman"/>
          <w:lang w:val="fr-FR" w:bidi="he-IL"/>
        </w:rPr>
        <w:t>:</w:t>
      </w:r>
      <w:r w:rsidR="005A27C4" w:rsidRPr="003F78FA">
        <w:rPr>
          <w:rFonts w:ascii="Times New Roman" w:hAnsi="Times New Roman" w:cs="Times New Roman"/>
          <w:lang w:val="fr-FR" w:bidi="he-IL"/>
        </w:rPr>
        <w:t xml:space="preserve"> </w:t>
      </w:r>
      <w:r w:rsidR="005A13B1" w:rsidRPr="003F78FA">
        <w:rPr>
          <w:rFonts w:ascii="Times New Roman" w:hAnsi="Times New Roman" w:cs="Times New Roman"/>
          <w:lang w:val="fr-FR" w:bidi="he-IL"/>
        </w:rPr>
        <w:t xml:space="preserve">« </w:t>
      </w:r>
      <w:r w:rsidR="005A13B1" w:rsidRPr="003F78FA">
        <w:rPr>
          <w:lang w:val="fr-FR"/>
        </w:rPr>
        <w:t>Ainsi, nous apprenons à accepter les autres dans leur manière différente d’être, de penser et de s’exprimer. De cette manière, nous pourrons assumer ensemble le devoir de servir la justice et la paix, qui devra devenir un critère de base de tous les échanges. »</w:t>
      </w:r>
      <w:r w:rsidR="005A27C4" w:rsidRPr="003F78FA">
        <w:rPr>
          <w:rStyle w:val="Ancladenotaalpie"/>
          <w:rFonts w:ascii="Times New Roman" w:hAnsi="Times New Roman" w:cs="Times New Roman"/>
          <w:lang w:val="fr-FR" w:bidi="he-IL"/>
        </w:rPr>
        <w:footnoteReference w:id="19"/>
      </w:r>
    </w:p>
    <w:p w14:paraId="64456B57" w14:textId="77777777" w:rsidR="00FC0756" w:rsidRPr="00F14CC0" w:rsidRDefault="00FC0756" w:rsidP="00D234C0">
      <w:pPr>
        <w:widowControl w:val="0"/>
        <w:jc w:val="both"/>
        <w:rPr>
          <w:rFonts w:ascii="Times New Roman" w:hAnsi="Times New Roman" w:cs="Times New Roman"/>
          <w:color w:val="FF0000"/>
          <w:lang w:val="fr-FR" w:bidi="he-IL"/>
        </w:rPr>
      </w:pPr>
    </w:p>
    <w:p w14:paraId="5633E296" w14:textId="2082EF2C" w:rsidR="00FC0756" w:rsidRPr="00DF5215" w:rsidRDefault="005A27C4" w:rsidP="00D234C0">
      <w:pPr>
        <w:widowControl w:val="0"/>
        <w:jc w:val="both"/>
        <w:rPr>
          <w:rFonts w:ascii="Times New Roman" w:hAnsi="Times New Roman" w:cs="Times New Roman"/>
          <w:lang w:val="fr-FR" w:bidi="he-IL"/>
        </w:rPr>
      </w:pPr>
      <w:r w:rsidRPr="00DF5215">
        <w:rPr>
          <w:rFonts w:ascii="Times New Roman" w:hAnsi="Times New Roman" w:cs="Times New Roman"/>
          <w:b/>
          <w:bCs/>
          <w:lang w:val="fr-FR" w:bidi="he-IL"/>
        </w:rPr>
        <w:t xml:space="preserve">→ </w:t>
      </w:r>
      <w:r w:rsidR="00181613" w:rsidRPr="00DF5215">
        <w:rPr>
          <w:rFonts w:ascii="Times New Roman" w:hAnsi="Times New Roman" w:cs="Times New Roman"/>
          <w:b/>
          <w:bCs/>
          <w:lang w:val="fr-FR" w:bidi="he-IL"/>
        </w:rPr>
        <w:t>La valeur du témoignage</w:t>
      </w:r>
      <w:r w:rsidRPr="00DF5215">
        <w:rPr>
          <w:rFonts w:ascii="Times New Roman" w:hAnsi="Times New Roman" w:cs="Times New Roman"/>
          <w:b/>
          <w:bCs/>
          <w:lang w:val="fr-FR" w:bidi="he-IL"/>
        </w:rPr>
        <w:t xml:space="preserve"> </w:t>
      </w:r>
    </w:p>
    <w:p w14:paraId="1F88899B" w14:textId="77777777" w:rsidR="00FC0756" w:rsidRPr="001B61EC" w:rsidRDefault="00FC0756" w:rsidP="00D234C0">
      <w:pPr>
        <w:widowControl w:val="0"/>
        <w:jc w:val="both"/>
        <w:rPr>
          <w:rFonts w:ascii="Times New Roman" w:hAnsi="Times New Roman" w:cs="Times New Roman"/>
          <w:b/>
          <w:bCs/>
          <w:lang w:val="fr-FR" w:bidi="he-IL"/>
        </w:rPr>
      </w:pPr>
    </w:p>
    <w:p w14:paraId="5413D57A" w14:textId="6CEC61BC" w:rsidR="00FC0756" w:rsidRPr="00E8229F" w:rsidRDefault="009139E0" w:rsidP="009139E0">
      <w:pPr>
        <w:widowControl w:val="0"/>
        <w:ind w:firstLine="284"/>
        <w:jc w:val="both"/>
        <w:rPr>
          <w:rFonts w:ascii="Times New Roman" w:hAnsi="Times New Roman" w:cs="Times New Roman"/>
          <w:lang w:val="fr-FR"/>
        </w:rPr>
      </w:pPr>
      <w:r w:rsidRPr="001B61EC">
        <w:rPr>
          <w:rFonts w:ascii="Times New Roman" w:hAnsi="Times New Roman" w:cs="Times New Roman"/>
          <w:lang w:val="fr-FR" w:bidi="he-IL"/>
        </w:rPr>
        <w:t xml:space="preserve">Une autre perspective non moins importante est celle du témoignage : la valeur du témoignage basée sur la cohérence, l'engagement et la </w:t>
      </w:r>
      <w:r w:rsidRPr="00E8229F">
        <w:rPr>
          <w:rFonts w:ascii="Times New Roman" w:hAnsi="Times New Roman" w:cs="Times New Roman"/>
          <w:lang w:val="fr-FR" w:bidi="he-IL"/>
        </w:rPr>
        <w:t>crédibilité. Les jeunes peuvent nous pardonner beaucoup d'erreurs mais ils nous demandent d'être cohérents, crédibles et engagés en faveur des autres. Ils sont les témoins de notre temps.</w:t>
      </w:r>
      <w:r w:rsidR="005A27C4" w:rsidRPr="00E8229F">
        <w:rPr>
          <w:rFonts w:ascii="Times New Roman" w:hAnsi="Times New Roman" w:cs="Times New Roman"/>
          <w:lang w:val="fr-FR" w:bidi="he-IL"/>
        </w:rPr>
        <w:t xml:space="preserve"> </w:t>
      </w:r>
    </w:p>
    <w:p w14:paraId="17F17ED1" w14:textId="77777777" w:rsidR="00FC0756" w:rsidRPr="00E8229F" w:rsidRDefault="00FC0756" w:rsidP="00D234C0">
      <w:pPr>
        <w:widowControl w:val="0"/>
        <w:jc w:val="both"/>
        <w:rPr>
          <w:rFonts w:ascii="Times New Roman" w:hAnsi="Times New Roman" w:cs="Times New Roman"/>
          <w:lang w:val="fr-FR"/>
        </w:rPr>
      </w:pPr>
    </w:p>
    <w:p w14:paraId="269AD512" w14:textId="2E7D7F89" w:rsidR="00FC0756" w:rsidRPr="00E8229F" w:rsidRDefault="005A27C4" w:rsidP="00D234C0">
      <w:pPr>
        <w:widowControl w:val="0"/>
        <w:jc w:val="both"/>
        <w:rPr>
          <w:rFonts w:ascii="Times New Roman" w:hAnsi="Times New Roman" w:cs="Times New Roman"/>
          <w:lang w:val="fr-FR"/>
        </w:rPr>
      </w:pPr>
      <w:r w:rsidRPr="00E8229F">
        <w:rPr>
          <w:rFonts w:ascii="Times New Roman" w:hAnsi="Times New Roman" w:cs="Times New Roman"/>
          <w:b/>
          <w:lang w:val="fr-FR"/>
        </w:rPr>
        <w:t>→ L’ann</w:t>
      </w:r>
      <w:r w:rsidR="009139E0" w:rsidRPr="00E8229F">
        <w:rPr>
          <w:rFonts w:ascii="Times New Roman" w:hAnsi="Times New Roman" w:cs="Times New Roman"/>
          <w:b/>
          <w:lang w:val="fr-FR"/>
        </w:rPr>
        <w:t>once</w:t>
      </w:r>
      <w:r w:rsidRPr="00E8229F">
        <w:rPr>
          <w:rFonts w:ascii="Times New Roman" w:hAnsi="Times New Roman" w:cs="Times New Roman"/>
          <w:b/>
          <w:lang w:val="fr-FR"/>
        </w:rPr>
        <w:t xml:space="preserve"> </w:t>
      </w:r>
    </w:p>
    <w:p w14:paraId="1CECCF69" w14:textId="77777777" w:rsidR="00FC0756" w:rsidRPr="00E8229F" w:rsidRDefault="00FC0756" w:rsidP="00D234C0">
      <w:pPr>
        <w:widowControl w:val="0"/>
        <w:jc w:val="both"/>
        <w:rPr>
          <w:rFonts w:ascii="Times New Roman" w:hAnsi="Times New Roman" w:cs="Times New Roman"/>
          <w:b/>
          <w:lang w:val="fr-FR"/>
        </w:rPr>
      </w:pPr>
    </w:p>
    <w:p w14:paraId="5F3DE057" w14:textId="18FA8052" w:rsidR="00EC0AF0" w:rsidRPr="002918D3" w:rsidRDefault="009139E0" w:rsidP="00EC0AF0">
      <w:pPr>
        <w:widowControl w:val="0"/>
        <w:ind w:firstLine="284"/>
        <w:jc w:val="both"/>
        <w:rPr>
          <w:rFonts w:ascii="Times New Roman" w:hAnsi="Times New Roman" w:cs="Times New Roman"/>
          <w:lang w:val="fr-FR"/>
        </w:rPr>
      </w:pPr>
      <w:r w:rsidRPr="002918D3">
        <w:rPr>
          <w:rFonts w:ascii="Times New Roman" w:hAnsi="Times New Roman" w:cs="Times New Roman"/>
          <w:lang w:val="fr-FR"/>
        </w:rPr>
        <w:t xml:space="preserve">Le Pape François rappelle avec insistance l'importance d'annoncer l'Évangile : </w:t>
      </w:r>
      <w:r w:rsidR="00CE692D" w:rsidRPr="002918D3">
        <w:rPr>
          <w:lang w:val="fr-FR"/>
        </w:rPr>
        <w:t xml:space="preserve">« </w:t>
      </w:r>
      <w:r w:rsidR="006A1428" w:rsidRPr="002918D3">
        <w:rPr>
          <w:rFonts w:ascii="Times New Roman" w:hAnsi="Times New Roman" w:cs="Times New Roman"/>
          <w:lang w:val="fr-FR"/>
        </w:rPr>
        <w:t>"</w:t>
      </w:r>
      <w:r w:rsidR="00167FBC" w:rsidRPr="002918D3">
        <w:rPr>
          <w:lang w:val="fr-FR"/>
        </w:rPr>
        <w:t>Il</w:t>
      </w:r>
      <w:r w:rsidR="00CE692D" w:rsidRPr="002918D3">
        <w:rPr>
          <w:lang w:val="fr-FR"/>
        </w:rPr>
        <w:t xml:space="preserve"> ne peut y avoir de véritable évangélisation sans </w:t>
      </w:r>
      <w:r w:rsidR="00CE692D" w:rsidRPr="002918D3">
        <w:rPr>
          <w:i/>
          <w:iCs/>
          <w:lang w:val="fr-FR"/>
        </w:rPr>
        <w:t>annonce explicite</w:t>
      </w:r>
      <w:r w:rsidR="00CE692D" w:rsidRPr="002918D3">
        <w:rPr>
          <w:lang w:val="fr-FR"/>
        </w:rPr>
        <w:t xml:space="preserve"> que Jésus est le Seigneur </w:t>
      </w:r>
      <w:r w:rsidR="006A1428" w:rsidRPr="002918D3">
        <w:rPr>
          <w:rFonts w:ascii="Times New Roman" w:hAnsi="Times New Roman" w:cs="Times New Roman"/>
          <w:lang w:val="fr-FR"/>
        </w:rPr>
        <w:t>"</w:t>
      </w:r>
      <w:r w:rsidR="006A1428" w:rsidRPr="002918D3">
        <w:rPr>
          <w:lang w:val="fr-FR"/>
        </w:rPr>
        <w:t xml:space="preserve"> </w:t>
      </w:r>
      <w:r w:rsidR="00CE692D" w:rsidRPr="002918D3">
        <w:rPr>
          <w:lang w:val="fr-FR"/>
        </w:rPr>
        <w:t xml:space="preserve">et sans qu’il n’existe un </w:t>
      </w:r>
      <w:r w:rsidR="006A1428" w:rsidRPr="002918D3">
        <w:rPr>
          <w:rFonts w:ascii="Times New Roman" w:hAnsi="Times New Roman" w:cs="Times New Roman"/>
          <w:lang w:val="fr-FR"/>
        </w:rPr>
        <w:t>"</w:t>
      </w:r>
      <w:r w:rsidR="00CE692D" w:rsidRPr="002918D3">
        <w:rPr>
          <w:lang w:val="fr-FR"/>
        </w:rPr>
        <w:t>primat de l’annonce de Jésus Christ dans toute activité d’évangélisation</w:t>
      </w:r>
      <w:r w:rsidR="001D12FB" w:rsidRPr="002918D3">
        <w:rPr>
          <w:rFonts w:ascii="Times New Roman" w:hAnsi="Times New Roman" w:cs="Times New Roman"/>
          <w:lang w:val="fr-FR"/>
        </w:rPr>
        <w:t>"</w:t>
      </w:r>
      <w:r w:rsidR="001D12FB" w:rsidRPr="002918D3">
        <w:rPr>
          <w:lang w:val="fr-FR"/>
        </w:rPr>
        <w:t>.</w:t>
      </w:r>
      <w:r w:rsidR="006A1428" w:rsidRPr="002918D3">
        <w:rPr>
          <w:lang w:val="fr-FR"/>
        </w:rPr>
        <w:t>»</w:t>
      </w:r>
      <w:r w:rsidR="005A27C4" w:rsidRPr="002918D3">
        <w:rPr>
          <w:rStyle w:val="Ancladenotaalpie"/>
          <w:rFonts w:ascii="Times New Roman" w:hAnsi="Times New Roman" w:cs="Times New Roman"/>
        </w:rPr>
        <w:footnoteReference w:id="20"/>
      </w:r>
      <w:r w:rsidR="005A27C4" w:rsidRPr="002918D3">
        <w:rPr>
          <w:rFonts w:ascii="Times New Roman" w:hAnsi="Times New Roman" w:cs="Times New Roman"/>
          <w:lang w:val="fr-FR"/>
        </w:rPr>
        <w:t xml:space="preserve"> </w:t>
      </w:r>
      <w:r w:rsidR="00EC0AF0" w:rsidRPr="002918D3">
        <w:rPr>
          <w:rFonts w:ascii="Times New Roman" w:hAnsi="Times New Roman" w:cs="Times New Roman"/>
          <w:lang w:val="fr-FR"/>
        </w:rPr>
        <w:t>L'annonce ne doit jamais être du prosélytisme et aura une expression différente dans chaque contexte ; par exemple, l'annonce de l'Évangile ne sera pas la même dans des contextes non chrétiens ou postchrétiens.</w:t>
      </w:r>
    </w:p>
    <w:p w14:paraId="1F6B94D1" w14:textId="77777777" w:rsidR="00EC0AF0" w:rsidRPr="002918D3" w:rsidRDefault="00EC0AF0" w:rsidP="00EC0AF0">
      <w:pPr>
        <w:widowControl w:val="0"/>
        <w:ind w:firstLine="284"/>
        <w:jc w:val="both"/>
        <w:rPr>
          <w:rFonts w:ascii="Times New Roman" w:hAnsi="Times New Roman" w:cs="Times New Roman"/>
          <w:lang w:val="fr-FR"/>
        </w:rPr>
      </w:pPr>
    </w:p>
    <w:p w14:paraId="297516C5" w14:textId="0C6BD233" w:rsidR="00FC0756" w:rsidRPr="002918D3" w:rsidRDefault="00EC0AF0" w:rsidP="00EC0AF0">
      <w:pPr>
        <w:widowControl w:val="0"/>
        <w:ind w:firstLine="284"/>
        <w:jc w:val="both"/>
        <w:rPr>
          <w:rFonts w:ascii="Times New Roman" w:hAnsi="Times New Roman" w:cs="Times New Roman"/>
          <w:lang w:val="fr-FR"/>
        </w:rPr>
      </w:pPr>
      <w:r w:rsidRPr="002918D3">
        <w:rPr>
          <w:rFonts w:ascii="Times New Roman" w:hAnsi="Times New Roman" w:cs="Times New Roman"/>
          <w:lang w:val="fr-FR"/>
        </w:rPr>
        <w:t xml:space="preserve">Cette annonce contient dans son essence les trois grandes vérités du chrétien : </w:t>
      </w:r>
      <w:r w:rsidRPr="002918D3">
        <w:rPr>
          <w:rFonts w:ascii="Times New Roman" w:hAnsi="Times New Roman" w:cs="Times New Roman"/>
          <w:i/>
          <w:lang w:val="fr-FR"/>
        </w:rPr>
        <w:t>Dieu nous aime, le Christ nous sauve et l'Esprit donne vie et accompagne dans la vie</w:t>
      </w:r>
      <w:r w:rsidRPr="002918D3">
        <w:rPr>
          <w:rFonts w:ascii="Times New Roman" w:hAnsi="Times New Roman" w:cs="Times New Roman"/>
          <w:lang w:val="fr-FR"/>
        </w:rPr>
        <w:t>.</w:t>
      </w:r>
      <w:r w:rsidR="005A27C4" w:rsidRPr="002918D3">
        <w:rPr>
          <w:rFonts w:ascii="Times New Roman" w:hAnsi="Times New Roman" w:cs="Times New Roman"/>
          <w:lang w:val="fr-FR"/>
        </w:rPr>
        <w:t xml:space="preserve"> </w:t>
      </w:r>
    </w:p>
    <w:p w14:paraId="0BF75564" w14:textId="77777777" w:rsidR="00FC0756" w:rsidRPr="002918D3" w:rsidRDefault="00FC0756" w:rsidP="00D234C0">
      <w:pPr>
        <w:widowControl w:val="0"/>
        <w:jc w:val="both"/>
        <w:rPr>
          <w:rFonts w:ascii="Times New Roman" w:hAnsi="Times New Roman" w:cs="Times New Roman"/>
          <w:lang w:val="fr-FR"/>
        </w:rPr>
      </w:pPr>
    </w:p>
    <w:p w14:paraId="4ECDC8EF" w14:textId="7CA9A00F" w:rsidR="00FC0756" w:rsidRPr="009D1428" w:rsidRDefault="007712DE" w:rsidP="009D1428">
      <w:pPr>
        <w:widowControl w:val="0"/>
        <w:ind w:firstLine="284"/>
        <w:jc w:val="both"/>
        <w:rPr>
          <w:rFonts w:ascii="Times New Roman" w:hAnsi="Times New Roman" w:cs="Times New Roman"/>
          <w:lang w:val="fr-FR"/>
        </w:rPr>
      </w:pPr>
      <w:r w:rsidRPr="002918D3">
        <w:rPr>
          <w:rFonts w:ascii="Times New Roman" w:hAnsi="Times New Roman" w:cs="Times New Roman"/>
          <w:lang w:val="fr-FR"/>
        </w:rPr>
        <w:t xml:space="preserve">Comment faire cette annonce ? Surtout avec la certitude de savoir que l'annonce est proposée et reste ouverte pour que par la Grâce de l'Esprit puisse susciter la foi. De plus, l'annonce doit être faite dans un style caractérisé par la proximité et l'empathie, et doit être </w:t>
      </w:r>
      <w:r w:rsidRPr="00A93888">
        <w:rPr>
          <w:rFonts w:ascii="Times New Roman" w:hAnsi="Times New Roman" w:cs="Times New Roman"/>
          <w:lang w:val="fr-FR"/>
        </w:rPr>
        <w:t>personnalisée, même si l'on se trouve dans un groupe ou une communauté, c'est-à-dire qu'elle doit toucher chaque personne. Aucune ressource ou stratégie pastorale ne po</w:t>
      </w:r>
      <w:r w:rsidR="009D1428" w:rsidRPr="00A93888">
        <w:rPr>
          <w:rFonts w:ascii="Times New Roman" w:hAnsi="Times New Roman" w:cs="Times New Roman"/>
          <w:lang w:val="fr-FR"/>
        </w:rPr>
        <w:t xml:space="preserve">urra jamais remplacer l'annonce : </w:t>
      </w:r>
      <w:r w:rsidR="00C069EE" w:rsidRPr="00A93888">
        <w:rPr>
          <w:rFonts w:ascii="Times New Roman" w:hAnsi="Times New Roman" w:cs="Times New Roman"/>
          <w:lang w:val="fr-FR"/>
        </w:rPr>
        <w:t>« </w:t>
      </w:r>
      <w:r w:rsidR="00CE692D" w:rsidRPr="00A93888">
        <w:rPr>
          <w:rFonts w:ascii="Times New Roman" w:hAnsi="Times New Roman" w:cs="Times New Roman"/>
          <w:lang w:val="fr-FR"/>
        </w:rPr>
        <w:t xml:space="preserve">Honorez dans vos cœurs la sainteté du Seigneur, le Christ. Soyez prêts à tout moment à présenter une défense devant quiconque </w:t>
      </w:r>
      <w:r w:rsidR="00CE692D" w:rsidRPr="006F3632">
        <w:rPr>
          <w:rFonts w:ascii="Times New Roman" w:hAnsi="Times New Roman" w:cs="Times New Roman"/>
          <w:lang w:val="fr-FR"/>
        </w:rPr>
        <w:lastRenderedPageBreak/>
        <w:t>vous demande de rendre raison de l’espérance qui est en vous ;</w:t>
      </w:r>
      <w:r w:rsidR="00C069EE" w:rsidRPr="006F3632">
        <w:rPr>
          <w:rFonts w:ascii="Times New Roman" w:hAnsi="Times New Roman" w:cs="Times New Roman"/>
          <w:lang w:val="fr-FR"/>
        </w:rPr>
        <w:t xml:space="preserve"> </w:t>
      </w:r>
      <w:r w:rsidR="00CE692D" w:rsidRPr="006F3632">
        <w:rPr>
          <w:rFonts w:ascii="Times New Roman" w:hAnsi="Times New Roman" w:cs="Times New Roman"/>
          <w:lang w:val="fr-FR"/>
        </w:rPr>
        <w:t>mais faites-le avec douceur et respect. Ayez une conscience droite</w:t>
      </w:r>
      <w:r w:rsidR="00C069EE" w:rsidRPr="006F3632">
        <w:rPr>
          <w:rFonts w:ascii="Times New Roman" w:hAnsi="Times New Roman" w:cs="Times New Roman"/>
          <w:lang w:val="fr-FR"/>
        </w:rPr>
        <w:t xml:space="preserve"> » </w:t>
      </w:r>
      <w:r w:rsidR="005A27C4" w:rsidRPr="006F3632">
        <w:rPr>
          <w:rFonts w:ascii="Times New Roman" w:hAnsi="Times New Roman" w:cs="Times New Roman"/>
          <w:lang w:val="fr-FR"/>
        </w:rPr>
        <w:t>(1P</w:t>
      </w:r>
      <w:r w:rsidR="00C069EE" w:rsidRPr="006F3632">
        <w:rPr>
          <w:rFonts w:ascii="Times New Roman" w:hAnsi="Times New Roman" w:cs="Times New Roman"/>
          <w:lang w:val="fr-FR"/>
        </w:rPr>
        <w:t xml:space="preserve"> </w:t>
      </w:r>
      <w:r w:rsidR="005A27C4" w:rsidRPr="006F3632">
        <w:rPr>
          <w:rFonts w:ascii="Times New Roman" w:hAnsi="Times New Roman" w:cs="Times New Roman"/>
          <w:lang w:val="fr-FR"/>
        </w:rPr>
        <w:t>3,15-</w:t>
      </w:r>
      <w:r w:rsidR="005A27C4" w:rsidRPr="007B6680">
        <w:rPr>
          <w:rFonts w:ascii="Times New Roman" w:hAnsi="Times New Roman" w:cs="Times New Roman"/>
          <w:lang w:val="fr-FR"/>
        </w:rPr>
        <w:t>16a).</w:t>
      </w:r>
    </w:p>
    <w:p w14:paraId="44C9C98B" w14:textId="6C62E7AE" w:rsidR="004D39F2" w:rsidRPr="00CE6F2B" w:rsidRDefault="004D39F2" w:rsidP="000C5FCC">
      <w:pPr>
        <w:widowControl w:val="0"/>
        <w:jc w:val="both"/>
        <w:rPr>
          <w:rFonts w:ascii="Times New Roman" w:hAnsi="Times New Roman" w:cs="Times New Roman"/>
          <w:lang w:val="fr-FR" w:bidi="he-IL"/>
        </w:rPr>
      </w:pPr>
    </w:p>
    <w:p w14:paraId="3BEAB72B" w14:textId="13D9340F" w:rsidR="00FC0756" w:rsidRPr="007B6680" w:rsidRDefault="005A27C4" w:rsidP="00D234C0">
      <w:pPr>
        <w:contextualSpacing/>
        <w:jc w:val="both"/>
        <w:rPr>
          <w:rFonts w:ascii="Times New Roman" w:hAnsi="Times New Roman" w:cs="Times New Roman"/>
          <w:sz w:val="22"/>
          <w:szCs w:val="22"/>
          <w:lang w:val="fr-FR"/>
        </w:rPr>
      </w:pPr>
      <w:r w:rsidRPr="007B6680">
        <w:rPr>
          <w:rFonts w:ascii="Times New Roman" w:hAnsi="Times New Roman" w:cs="Times New Roman"/>
          <w:b/>
          <w:bCs/>
          <w:lang w:val="fr-FR"/>
        </w:rPr>
        <w:t xml:space="preserve">1.6. </w:t>
      </w:r>
      <w:r w:rsidR="00B01965" w:rsidRPr="007B6680">
        <w:rPr>
          <w:rFonts w:ascii="Times New Roman" w:hAnsi="Times New Roman" w:cs="Times New Roman"/>
          <w:b/>
          <w:bCs/>
          <w:lang w:val="fr-FR"/>
        </w:rPr>
        <w:t>BONS CHRÉTIENS décentrés d’eux-mêmes</w:t>
      </w:r>
    </w:p>
    <w:p w14:paraId="3681C0C4" w14:textId="77777777" w:rsidR="00FC0756" w:rsidRPr="00B01965" w:rsidRDefault="00FC0756" w:rsidP="000C5FCC">
      <w:pPr>
        <w:widowControl w:val="0"/>
        <w:jc w:val="both"/>
        <w:rPr>
          <w:rFonts w:ascii="Times New Roman" w:hAnsi="Times New Roman" w:cs="Times New Roman"/>
          <w:lang w:val="fr-FR" w:bidi="he-IL"/>
        </w:rPr>
      </w:pPr>
    </w:p>
    <w:p w14:paraId="2ACCF85F" w14:textId="72C9CC82" w:rsidR="00FC0756" w:rsidRPr="00751BB8" w:rsidRDefault="00DB5A76" w:rsidP="00DB5A76">
      <w:pPr>
        <w:widowControl w:val="0"/>
        <w:ind w:firstLine="284"/>
        <w:jc w:val="both"/>
        <w:rPr>
          <w:rFonts w:ascii="Times New Roman" w:hAnsi="Times New Roman" w:cs="Times New Roman"/>
          <w:lang w:val="fr-FR" w:bidi="he-IL"/>
        </w:rPr>
      </w:pPr>
      <w:r w:rsidRPr="007B6680">
        <w:rPr>
          <w:rFonts w:ascii="Times New Roman" w:hAnsi="Times New Roman" w:cs="Times New Roman"/>
          <w:lang w:val="fr-FR" w:bidi="he-IL"/>
        </w:rPr>
        <w:t xml:space="preserve">La mission est une caractéristique des disciples du Seigneur. Rappelons-nous que lorsque le Pape François décrit, dans l'Exhortation Apostolique </w:t>
      </w:r>
      <w:r w:rsidRPr="007B6680">
        <w:rPr>
          <w:rFonts w:ascii="Times New Roman" w:hAnsi="Times New Roman" w:cs="Times New Roman"/>
          <w:i/>
          <w:lang w:val="fr-FR" w:bidi="he-IL"/>
        </w:rPr>
        <w:t>Evangelii Gaudium</w:t>
      </w:r>
      <w:r w:rsidRPr="007B6680">
        <w:rPr>
          <w:rFonts w:ascii="Times New Roman" w:hAnsi="Times New Roman" w:cs="Times New Roman"/>
          <w:lang w:val="fr-FR" w:bidi="he-IL"/>
        </w:rPr>
        <w:t xml:space="preserve">, les caractéristiques de la spiritualité du disciple missionnaire, il place le mandat missionnaire au plus profond de l'être humain : </w:t>
      </w:r>
      <w:r w:rsidR="00335327" w:rsidRPr="007B6680">
        <w:rPr>
          <w:rFonts w:ascii="Times New Roman" w:hAnsi="Times New Roman" w:cs="Times New Roman"/>
          <w:lang w:val="fr-FR" w:bidi="he-IL"/>
        </w:rPr>
        <w:t>« </w:t>
      </w:r>
      <w:r w:rsidR="00335327" w:rsidRPr="007B6680">
        <w:rPr>
          <w:lang w:val="fr-FR"/>
        </w:rPr>
        <w:t xml:space="preserve">La mission au cœur du peuple n’est ni une partie de ma vie ni un ornement que je peux quitter, ni un appendice ni un moment de l’existence. Elle est quelque chose que je ne peux pas arracher de mon être si je ne veux pas me détruire. Je </w:t>
      </w:r>
      <w:r w:rsidR="00335327" w:rsidRPr="007B6680">
        <w:rPr>
          <w:i/>
          <w:iCs/>
          <w:lang w:val="fr-FR"/>
        </w:rPr>
        <w:t xml:space="preserve">suis une mission </w:t>
      </w:r>
      <w:r w:rsidR="00335327" w:rsidRPr="007B6680">
        <w:rPr>
          <w:lang w:val="fr-FR"/>
        </w:rPr>
        <w:t>sur cette terre, et pour cela je suis dans ce monde. »</w:t>
      </w:r>
      <w:r w:rsidR="005A27C4" w:rsidRPr="007B6680">
        <w:rPr>
          <w:rFonts w:ascii="Times New Roman" w:hAnsi="Times New Roman" w:cs="Times New Roman"/>
          <w:vertAlign w:val="superscript"/>
          <w:lang w:val="fr-FR" w:bidi="he-IL"/>
        </w:rPr>
        <w:t xml:space="preserve"> </w:t>
      </w:r>
      <w:r w:rsidR="005A27C4" w:rsidRPr="007B6680">
        <w:rPr>
          <w:rStyle w:val="Ancladenotaalpie"/>
          <w:rFonts w:ascii="Times New Roman" w:hAnsi="Times New Roman" w:cs="Times New Roman"/>
          <w:lang w:bidi="he-IL"/>
        </w:rPr>
        <w:footnoteReference w:id="21"/>
      </w:r>
      <w:r w:rsidR="005A27C4" w:rsidRPr="007B6680">
        <w:rPr>
          <w:rFonts w:ascii="Times New Roman" w:hAnsi="Times New Roman" w:cs="Times New Roman"/>
          <w:lang w:val="fr-FR" w:bidi="he-IL"/>
        </w:rPr>
        <w:t xml:space="preserve"> </w:t>
      </w:r>
      <w:r w:rsidRPr="007B6680">
        <w:rPr>
          <w:rFonts w:ascii="Times New Roman" w:hAnsi="Times New Roman" w:cs="Times New Roman"/>
          <w:lang w:val="fr-FR" w:bidi="he-IL"/>
        </w:rPr>
        <w:t xml:space="preserve">Le </w:t>
      </w:r>
      <w:r w:rsidRPr="00751BB8">
        <w:rPr>
          <w:rFonts w:ascii="Times New Roman" w:hAnsi="Times New Roman" w:cs="Times New Roman"/>
          <w:lang w:val="fr-FR" w:bidi="he-IL"/>
        </w:rPr>
        <w:t>Saint-Père place la mission au centre de l'existence</w:t>
      </w:r>
      <w:r w:rsidR="005A27C4" w:rsidRPr="00751BB8">
        <w:rPr>
          <w:rFonts w:ascii="Times New Roman" w:hAnsi="Times New Roman" w:cs="Times New Roman"/>
          <w:lang w:val="fr-FR" w:bidi="he-IL"/>
        </w:rPr>
        <w:t xml:space="preserve">. </w:t>
      </w:r>
    </w:p>
    <w:p w14:paraId="14610DD6" w14:textId="77777777" w:rsidR="00FC0756" w:rsidRPr="00751BB8" w:rsidRDefault="00FC0756" w:rsidP="00D234C0">
      <w:pPr>
        <w:widowControl w:val="0"/>
        <w:jc w:val="both"/>
        <w:rPr>
          <w:rFonts w:ascii="Times New Roman" w:hAnsi="Times New Roman" w:cs="Times New Roman"/>
          <w:lang w:val="fr-FR" w:bidi="he-IL"/>
        </w:rPr>
      </w:pPr>
    </w:p>
    <w:p w14:paraId="6A5C7C7E" w14:textId="1236930D" w:rsidR="00FC0756" w:rsidRPr="00751BB8" w:rsidRDefault="005A27C4" w:rsidP="00D234C0">
      <w:pPr>
        <w:widowControl w:val="0"/>
        <w:jc w:val="both"/>
        <w:rPr>
          <w:rFonts w:ascii="Times New Roman" w:hAnsi="Times New Roman" w:cs="Times New Roman"/>
          <w:b/>
          <w:lang w:val="fr-FR" w:bidi="he-IL"/>
        </w:rPr>
      </w:pPr>
      <w:r w:rsidRPr="00751BB8">
        <w:rPr>
          <w:rFonts w:ascii="Times New Roman" w:hAnsi="Times New Roman" w:cs="Times New Roman"/>
          <w:b/>
          <w:lang w:val="fr-FR" w:bidi="he-IL"/>
        </w:rPr>
        <w:t xml:space="preserve">a.- </w:t>
      </w:r>
      <w:r w:rsidR="00F33E07" w:rsidRPr="00751BB8">
        <w:rPr>
          <w:rFonts w:ascii="Times New Roman" w:hAnsi="Times New Roman" w:cs="Times New Roman"/>
          <w:b/>
          <w:lang w:val="fr-FR" w:bidi="he-IL"/>
        </w:rPr>
        <w:t>Ta vie pour les autres</w:t>
      </w:r>
    </w:p>
    <w:p w14:paraId="7920DEFD" w14:textId="77777777" w:rsidR="00FC0756" w:rsidRPr="00751BB8" w:rsidRDefault="00FC0756" w:rsidP="00B52B06">
      <w:pPr>
        <w:widowControl w:val="0"/>
        <w:jc w:val="both"/>
        <w:rPr>
          <w:rFonts w:ascii="Times New Roman" w:hAnsi="Times New Roman" w:cs="Times New Roman"/>
          <w:b/>
          <w:lang w:val="fr-FR" w:bidi="he-IL"/>
        </w:rPr>
      </w:pPr>
    </w:p>
    <w:p w14:paraId="1D4BF611" w14:textId="12D8BF3F" w:rsidR="00A33231" w:rsidRPr="00751BB8" w:rsidRDefault="00A33231" w:rsidP="00A33231">
      <w:pPr>
        <w:widowControl w:val="0"/>
        <w:ind w:firstLine="284"/>
        <w:jc w:val="both"/>
        <w:rPr>
          <w:rFonts w:ascii="Times New Roman" w:hAnsi="Times New Roman" w:cs="Times New Roman"/>
          <w:lang w:val="fr-FR" w:bidi="he-IL"/>
        </w:rPr>
      </w:pPr>
      <w:r w:rsidRPr="00751BB8">
        <w:rPr>
          <w:rFonts w:ascii="Times New Roman" w:hAnsi="Times New Roman" w:cs="Times New Roman"/>
          <w:lang w:val="fr-FR" w:bidi="he-IL"/>
        </w:rPr>
        <w:t>La rencontre avec Dieu me fait sortir de moi-même pour aller vers les autres. Certains appellent cela « anthropologie du don de soi » qui peut se résumer dans l'expression « ta vie pour les autres ». Pour cette raison, une personne attentive aux autres est une personne capable d'un regard attentif et compatissant au lieu de l'indifférence, si profondément enracinée dans le cœur de beaucoup de gens en notre époque et nous rendant incapables de ressentir de la compassion face aux cris des autres.</w:t>
      </w:r>
    </w:p>
    <w:p w14:paraId="0AABDB6B" w14:textId="77777777" w:rsidR="00A33231" w:rsidRPr="00A33231" w:rsidRDefault="00A33231" w:rsidP="00A33231">
      <w:pPr>
        <w:widowControl w:val="0"/>
        <w:ind w:firstLine="284"/>
        <w:jc w:val="both"/>
        <w:rPr>
          <w:rFonts w:ascii="Times New Roman" w:hAnsi="Times New Roman" w:cs="Times New Roman"/>
          <w:color w:val="FF0000"/>
          <w:lang w:val="fr-FR" w:bidi="he-IL"/>
        </w:rPr>
      </w:pPr>
    </w:p>
    <w:p w14:paraId="373248BF" w14:textId="6834E219" w:rsidR="00FC0756" w:rsidRPr="006C5552" w:rsidRDefault="00A33231" w:rsidP="00BC64FD">
      <w:pPr>
        <w:widowControl w:val="0"/>
        <w:ind w:firstLine="284"/>
        <w:jc w:val="both"/>
        <w:rPr>
          <w:rFonts w:ascii="Times New Roman" w:hAnsi="Times New Roman" w:cs="Times New Roman"/>
          <w:lang w:val="fr-FR" w:bidi="he-IL"/>
        </w:rPr>
      </w:pPr>
      <w:r w:rsidRPr="006C5552">
        <w:rPr>
          <w:rFonts w:ascii="Times New Roman" w:hAnsi="Times New Roman" w:cs="Times New Roman"/>
          <w:lang w:val="fr-FR" w:bidi="he-IL"/>
        </w:rPr>
        <w:t>Une personne ouverte aux autres est également capable de reconnaître le don reçu en mettant ses talents au service des autres. Le dévouement envers les autres, en particulier les plus nécessiteux, se transforme ainsi en une véritable pratique de foi, fo</w:t>
      </w:r>
      <w:r w:rsidR="00BC64FD" w:rsidRPr="006C5552">
        <w:rPr>
          <w:rFonts w:ascii="Times New Roman" w:hAnsi="Times New Roman" w:cs="Times New Roman"/>
          <w:lang w:val="fr-FR" w:bidi="he-IL"/>
        </w:rPr>
        <w:t xml:space="preserve">ndement de toute vie chrétienne : </w:t>
      </w:r>
      <w:r w:rsidR="00395FBD" w:rsidRPr="006C5552">
        <w:rPr>
          <w:lang w:val="fr-FR"/>
        </w:rPr>
        <w:t>« Une rencontre avec Dieu prend le nom d’</w:t>
      </w:r>
      <w:r w:rsidR="00ED6A23" w:rsidRPr="006C5552">
        <w:rPr>
          <w:rFonts w:ascii="Times New Roman" w:hAnsi="Times New Roman" w:cs="Times New Roman"/>
          <w:lang w:val="fr-FR"/>
        </w:rPr>
        <w:t>"</w:t>
      </w:r>
      <w:r w:rsidR="00395FBD" w:rsidRPr="006C5552">
        <w:rPr>
          <w:lang w:val="fr-FR"/>
        </w:rPr>
        <w:t>extase</w:t>
      </w:r>
      <w:r w:rsidR="00ED6A23" w:rsidRPr="006C5552">
        <w:rPr>
          <w:rFonts w:ascii="Times New Roman" w:hAnsi="Times New Roman" w:cs="Times New Roman"/>
          <w:lang w:val="fr-FR"/>
        </w:rPr>
        <w:t>"</w:t>
      </w:r>
      <w:r w:rsidR="00ED6A23" w:rsidRPr="006C5552">
        <w:rPr>
          <w:lang w:val="fr-FR"/>
        </w:rPr>
        <w:t xml:space="preserve"> </w:t>
      </w:r>
      <w:r w:rsidR="00395FBD" w:rsidRPr="006C5552">
        <w:rPr>
          <w:lang w:val="fr-FR"/>
        </w:rPr>
        <w:t xml:space="preserve">lorsqu’elle nous sort de nous-mêmes et nous élève, captivés par l’amour et la beauté de Dieu. Mais nous pouvons aussi être sortis de nous-mêmes pour reconnaître la beauté cachée en tout être humain, sa dignité, sa grandeur en tant qu’image de Dieu et d’enfant du Père. L’Esprit Saint veut nous stimuler pour que nous sortions de nous-mêmes, embrassions les autres par amour et recherchions leur bien. » </w:t>
      </w:r>
      <w:r w:rsidR="005A27C4" w:rsidRPr="006C5552">
        <w:rPr>
          <w:rStyle w:val="Ancladenotaalpie"/>
          <w:rFonts w:ascii="Times New Roman" w:hAnsi="Times New Roman" w:cs="Times New Roman"/>
          <w:lang w:val="fr-FR" w:bidi="he-IL"/>
        </w:rPr>
        <w:footnoteReference w:id="22"/>
      </w:r>
      <w:r w:rsidR="005A27C4" w:rsidRPr="006C5552">
        <w:rPr>
          <w:rFonts w:ascii="Times New Roman" w:hAnsi="Times New Roman" w:cs="Times New Roman"/>
          <w:lang w:val="fr-FR" w:bidi="he-IL"/>
        </w:rPr>
        <w:t xml:space="preserve"> </w:t>
      </w:r>
    </w:p>
    <w:p w14:paraId="1F1D9FA8" w14:textId="77777777" w:rsidR="00FC0756" w:rsidRPr="00F14CC0" w:rsidRDefault="00FC0756" w:rsidP="00D234C0">
      <w:pPr>
        <w:widowControl w:val="0"/>
        <w:jc w:val="both"/>
        <w:rPr>
          <w:rFonts w:ascii="Times New Roman" w:hAnsi="Times New Roman" w:cs="Times New Roman"/>
          <w:lang w:val="fr-FR" w:bidi="he-IL"/>
        </w:rPr>
      </w:pPr>
    </w:p>
    <w:p w14:paraId="4E82A275" w14:textId="6A95859A" w:rsidR="00FC0756" w:rsidRPr="004D52AF" w:rsidRDefault="005A27C4" w:rsidP="00D234C0">
      <w:pPr>
        <w:widowControl w:val="0"/>
        <w:jc w:val="both"/>
        <w:rPr>
          <w:rFonts w:ascii="Times New Roman" w:hAnsi="Times New Roman" w:cs="Times New Roman"/>
          <w:b/>
          <w:highlight w:val="yellow"/>
          <w:lang w:val="fr-FR" w:bidi="he-IL"/>
        </w:rPr>
      </w:pPr>
      <w:r w:rsidRPr="004D52AF">
        <w:rPr>
          <w:rFonts w:ascii="Times New Roman" w:hAnsi="Times New Roman" w:cs="Times New Roman"/>
          <w:b/>
          <w:lang w:val="fr-FR" w:bidi="he-IL"/>
        </w:rPr>
        <w:t>b.- D</w:t>
      </w:r>
      <w:r w:rsidR="002C227D" w:rsidRPr="004D52AF">
        <w:rPr>
          <w:rFonts w:ascii="Times New Roman" w:hAnsi="Times New Roman" w:cs="Times New Roman"/>
          <w:b/>
          <w:lang w:val="fr-FR" w:bidi="he-IL"/>
        </w:rPr>
        <w:t>u « je » au « me voici »</w:t>
      </w:r>
    </w:p>
    <w:p w14:paraId="049F45B7" w14:textId="77777777" w:rsidR="00FC0756" w:rsidRPr="002C227D" w:rsidRDefault="00FC0756" w:rsidP="00B52B06">
      <w:pPr>
        <w:widowControl w:val="0"/>
        <w:jc w:val="both"/>
        <w:rPr>
          <w:rFonts w:ascii="Times New Roman" w:hAnsi="Times New Roman" w:cs="Times New Roman"/>
          <w:bCs/>
          <w:highlight w:val="yellow"/>
          <w:lang w:val="fr-FR" w:bidi="he-IL"/>
        </w:rPr>
      </w:pPr>
    </w:p>
    <w:p w14:paraId="6D421D79" w14:textId="39289690" w:rsidR="00FC0756" w:rsidRPr="004D52AF" w:rsidRDefault="00AF47B0" w:rsidP="00AF47B0">
      <w:pPr>
        <w:widowControl w:val="0"/>
        <w:ind w:firstLine="284"/>
        <w:jc w:val="both"/>
        <w:rPr>
          <w:rFonts w:ascii="Times New Roman" w:hAnsi="Times New Roman" w:cs="Times New Roman"/>
          <w:lang w:val="fr-FR" w:bidi="he-IL"/>
        </w:rPr>
      </w:pPr>
      <w:r w:rsidRPr="004D52AF">
        <w:rPr>
          <w:rFonts w:ascii="Times New Roman" w:hAnsi="Times New Roman" w:cs="Times New Roman"/>
          <w:lang w:val="fr-FR" w:bidi="he-IL"/>
        </w:rPr>
        <w:t>Cette manière d'appréhender la vie ouverte aux autres nous invite à passer du « je » au « me voici</w:t>
      </w:r>
      <w:r w:rsidR="00D674D9" w:rsidRPr="004D52AF">
        <w:rPr>
          <w:rFonts w:ascii="Times New Roman" w:hAnsi="Times New Roman" w:cs="Times New Roman"/>
          <w:lang w:val="fr-FR" w:bidi="he-IL"/>
        </w:rPr>
        <w:t> </w:t>
      </w:r>
      <w:r w:rsidRPr="004D52AF">
        <w:rPr>
          <w:rFonts w:ascii="Times New Roman" w:hAnsi="Times New Roman" w:cs="Times New Roman"/>
          <w:lang w:val="fr-FR" w:bidi="he-IL"/>
        </w:rPr>
        <w:t>». La culture de l'ego explique très bien le monde dans lequel nous vivons. Cette culture offre de grandes possibilités (croissance personnelle, autonomie, développement de la personnalité)</w:t>
      </w:r>
      <w:r w:rsidR="004D52AF" w:rsidRPr="004D52AF">
        <w:rPr>
          <w:rFonts w:ascii="Times New Roman" w:hAnsi="Times New Roman" w:cs="Times New Roman"/>
          <w:lang w:val="fr-FR" w:bidi="he-IL"/>
        </w:rPr>
        <w:t xml:space="preserve"> </w:t>
      </w:r>
      <w:r w:rsidRPr="004D52AF">
        <w:rPr>
          <w:rFonts w:ascii="Times New Roman" w:hAnsi="Times New Roman" w:cs="Times New Roman"/>
          <w:lang w:val="fr-FR" w:bidi="he-IL"/>
        </w:rPr>
        <w:t>mais cache également de grandes fragilités (personnes qui se tiennent à l'écart et restent peu ouvertes aux autres, narcissisme, présentisme).</w:t>
      </w:r>
    </w:p>
    <w:p w14:paraId="1C719A4E" w14:textId="77777777" w:rsidR="00FC0756" w:rsidRPr="00C24555" w:rsidRDefault="00FC0756" w:rsidP="00D234C0">
      <w:pPr>
        <w:widowControl w:val="0"/>
        <w:jc w:val="both"/>
        <w:rPr>
          <w:rFonts w:ascii="Times New Roman" w:hAnsi="Times New Roman" w:cs="Times New Roman"/>
          <w:bCs/>
          <w:lang w:val="fr-FR" w:bidi="he-IL"/>
        </w:rPr>
      </w:pPr>
    </w:p>
    <w:p w14:paraId="4D3952D0" w14:textId="7F6270AF" w:rsidR="00FC0756" w:rsidRPr="00C24555" w:rsidRDefault="007214C8" w:rsidP="007214C8">
      <w:pPr>
        <w:widowControl w:val="0"/>
        <w:ind w:firstLine="284"/>
        <w:jc w:val="both"/>
        <w:rPr>
          <w:rFonts w:ascii="Times New Roman" w:hAnsi="Times New Roman" w:cs="Times New Roman"/>
          <w:lang w:val="fr-FR" w:bidi="he-IL"/>
        </w:rPr>
      </w:pPr>
      <w:r w:rsidRPr="00C24555">
        <w:rPr>
          <w:rFonts w:ascii="Times New Roman" w:hAnsi="Times New Roman" w:cs="Times New Roman"/>
          <w:lang w:val="fr-FR" w:bidi="he-IL"/>
        </w:rPr>
        <w:t>L'anthropologie biblique présente le croyant comme quelqu'un qui est capable de dire « me voici ». Dans l'Écriture, nous voyons que ces paroles ont été prononcées dans des moments significatifs de la vie par Abraham, Moïse, Samuel, Isaïe, Marie de Nazareth, par Jésus lui-même qui, selon la Lettre aux Hébreux, entrant dans ce monde</w:t>
      </w:r>
      <w:r w:rsidR="00C24555" w:rsidRPr="00C24555">
        <w:rPr>
          <w:rFonts w:ascii="Times New Roman" w:hAnsi="Times New Roman" w:cs="Times New Roman"/>
          <w:lang w:val="fr-FR" w:bidi="he-IL"/>
        </w:rPr>
        <w:t>,</w:t>
      </w:r>
      <w:r w:rsidRPr="00C24555">
        <w:rPr>
          <w:rFonts w:ascii="Times New Roman" w:hAnsi="Times New Roman" w:cs="Times New Roman"/>
          <w:lang w:val="fr-FR" w:bidi="he-IL"/>
        </w:rPr>
        <w:t xml:space="preserve"> a dit</w:t>
      </w:r>
      <w:r w:rsidR="00A70185" w:rsidRPr="00C24555">
        <w:rPr>
          <w:rFonts w:ascii="Times New Roman" w:hAnsi="Times New Roman" w:cs="Times New Roman"/>
          <w:lang w:val="fr-FR" w:bidi="he-IL"/>
        </w:rPr>
        <w:t xml:space="preserve"> </w:t>
      </w:r>
      <w:r w:rsidRPr="00C24555">
        <w:rPr>
          <w:rFonts w:ascii="Times New Roman" w:hAnsi="Times New Roman" w:cs="Times New Roman"/>
          <w:lang w:val="fr-FR" w:bidi="he-IL"/>
        </w:rPr>
        <w:t>:</w:t>
      </w:r>
      <w:r w:rsidR="00A70185" w:rsidRPr="00C24555">
        <w:rPr>
          <w:rFonts w:ascii="Times New Roman" w:hAnsi="Times New Roman" w:cs="Times New Roman"/>
          <w:lang w:val="fr-FR" w:bidi="he-IL"/>
        </w:rPr>
        <w:t xml:space="preserve"> </w:t>
      </w:r>
      <w:r w:rsidR="00F8598B" w:rsidRPr="00C24555">
        <w:rPr>
          <w:rFonts w:ascii="Times New Roman" w:hAnsi="Times New Roman" w:cs="Times New Roman"/>
          <w:lang w:val="fr-FR" w:bidi="he-IL"/>
        </w:rPr>
        <w:t>« </w:t>
      </w:r>
      <w:r w:rsidR="00F8598B" w:rsidRPr="00C24555">
        <w:rPr>
          <w:lang w:val="fr-FR"/>
        </w:rPr>
        <w:t>Me voici, je suis venu, mon Dieu, pour faire ta volonté </w:t>
      </w:r>
      <w:r w:rsidR="00F8598B" w:rsidRPr="00C24555">
        <w:rPr>
          <w:rFonts w:ascii="Times New Roman" w:hAnsi="Times New Roman" w:cs="Times New Roman"/>
          <w:lang w:val="fr-FR"/>
        </w:rPr>
        <w:t>»</w:t>
      </w:r>
      <w:r w:rsidR="005A27C4" w:rsidRPr="00C24555">
        <w:rPr>
          <w:rFonts w:ascii="Times New Roman" w:hAnsi="Times New Roman" w:cs="Times New Roman"/>
          <w:lang w:val="fr-FR" w:bidi="he-IL"/>
        </w:rPr>
        <w:t xml:space="preserve"> (</w:t>
      </w:r>
      <w:r w:rsidR="005A50A1" w:rsidRPr="00C24555">
        <w:rPr>
          <w:rFonts w:ascii="Times New Roman" w:hAnsi="Times New Roman" w:cs="Times New Roman"/>
          <w:lang w:val="fr-FR" w:bidi="he-IL"/>
        </w:rPr>
        <w:t>He</w:t>
      </w:r>
      <w:r w:rsidR="00B0349B" w:rsidRPr="00C24555">
        <w:rPr>
          <w:rFonts w:ascii="Times New Roman" w:hAnsi="Times New Roman" w:cs="Times New Roman"/>
          <w:lang w:val="fr-FR" w:bidi="he-IL"/>
        </w:rPr>
        <w:t xml:space="preserve"> 10,</w:t>
      </w:r>
      <w:r w:rsidR="005A27C4" w:rsidRPr="00C24555">
        <w:rPr>
          <w:rFonts w:ascii="Times New Roman" w:hAnsi="Times New Roman" w:cs="Times New Roman"/>
          <w:lang w:val="fr-FR" w:bidi="he-IL"/>
        </w:rPr>
        <w:t>7)</w:t>
      </w:r>
      <w:r w:rsidR="005A50A1" w:rsidRPr="00C24555">
        <w:rPr>
          <w:rFonts w:ascii="Times New Roman" w:hAnsi="Times New Roman" w:cs="Times New Roman"/>
          <w:lang w:val="fr-FR" w:bidi="he-IL"/>
        </w:rPr>
        <w:t>.</w:t>
      </w:r>
    </w:p>
    <w:p w14:paraId="2B2AE369" w14:textId="77777777" w:rsidR="00FC0756" w:rsidRPr="007214C8" w:rsidRDefault="00FC0756" w:rsidP="00D234C0">
      <w:pPr>
        <w:widowControl w:val="0"/>
        <w:jc w:val="both"/>
        <w:rPr>
          <w:rFonts w:ascii="Times New Roman" w:hAnsi="Times New Roman" w:cs="Times New Roman"/>
          <w:lang w:val="fr-FR" w:bidi="he-IL"/>
        </w:rPr>
      </w:pPr>
    </w:p>
    <w:p w14:paraId="2762F190" w14:textId="26D941FE" w:rsidR="00FC0756" w:rsidRPr="005A50A1" w:rsidRDefault="0092073D" w:rsidP="0092073D">
      <w:pPr>
        <w:widowControl w:val="0"/>
        <w:ind w:firstLine="284"/>
        <w:jc w:val="both"/>
        <w:rPr>
          <w:rFonts w:ascii="Times New Roman" w:hAnsi="Times New Roman" w:cs="Times New Roman"/>
          <w:lang w:val="fr-FR" w:bidi="he-IL"/>
        </w:rPr>
      </w:pPr>
      <w:r w:rsidRPr="008503DA">
        <w:rPr>
          <w:rFonts w:ascii="Times New Roman" w:hAnsi="Times New Roman" w:cs="Times New Roman"/>
          <w:lang w:val="fr-FR" w:bidi="he-IL"/>
        </w:rPr>
        <w:t>En accordant de l'imp</w:t>
      </w:r>
      <w:r w:rsidR="00526AA2" w:rsidRPr="008503DA">
        <w:rPr>
          <w:rFonts w:ascii="Times New Roman" w:hAnsi="Times New Roman" w:cs="Times New Roman"/>
          <w:lang w:val="fr-FR" w:bidi="he-IL"/>
        </w:rPr>
        <w:t xml:space="preserve">ortance à la valeur du « je » – </w:t>
      </w:r>
      <w:r w:rsidRPr="008503DA">
        <w:rPr>
          <w:rFonts w:ascii="Times New Roman" w:hAnsi="Times New Roman" w:cs="Times New Roman"/>
          <w:lang w:val="fr-FR" w:bidi="he-IL"/>
        </w:rPr>
        <w:t>et il</w:t>
      </w:r>
      <w:r w:rsidR="00526AA2" w:rsidRPr="008503DA">
        <w:rPr>
          <w:rFonts w:ascii="Times New Roman" w:hAnsi="Times New Roman" w:cs="Times New Roman"/>
          <w:lang w:val="fr-FR" w:bidi="he-IL"/>
        </w:rPr>
        <w:t xml:space="preserve"> ne saurait en être autrement – </w:t>
      </w:r>
      <w:r w:rsidRPr="008503DA">
        <w:rPr>
          <w:rFonts w:ascii="Times New Roman" w:hAnsi="Times New Roman" w:cs="Times New Roman"/>
          <w:lang w:val="fr-FR" w:bidi="he-IL"/>
        </w:rPr>
        <w:t xml:space="preserve">nous pouvons comprendre la vie chrétienne comme un chemin de transformation du « je » vers le « me voici ». Cette étape permet de nous ouvrir à un mystère transcendant. Lorsque nous disons avec foi : « Me voici », nous générons en nous une </w:t>
      </w:r>
      <w:r w:rsidRPr="00CF2DB7">
        <w:rPr>
          <w:rFonts w:ascii="Times New Roman" w:hAnsi="Times New Roman" w:cs="Times New Roman"/>
          <w:lang w:val="fr-FR" w:bidi="he-IL"/>
        </w:rPr>
        <w:t xml:space="preserve">attitude et une disposition qui ouvrent l'existence à l'Esprit Saint qui guide et accompagne notre vie, pour trouver la manière d'être et de vivre qui nous identifie le plus comme êtres humains. C'est l'essence de toute </w:t>
      </w:r>
      <w:r w:rsidRPr="00CF2DB7">
        <w:rPr>
          <w:rFonts w:ascii="Times New Roman" w:hAnsi="Times New Roman" w:cs="Times New Roman"/>
          <w:i/>
          <w:lang w:val="fr-FR" w:bidi="he-IL"/>
        </w:rPr>
        <w:t>vocation</w:t>
      </w:r>
      <w:r w:rsidRPr="00CF2DB7">
        <w:rPr>
          <w:rFonts w:ascii="Times New Roman" w:hAnsi="Times New Roman" w:cs="Times New Roman"/>
          <w:lang w:val="fr-FR" w:bidi="he-IL"/>
        </w:rPr>
        <w:t xml:space="preserve">, avec le regard d'un croyant en Jésus-Christ ; </w:t>
      </w:r>
      <w:r w:rsidRPr="00CF2DB7">
        <w:rPr>
          <w:rFonts w:ascii="Times New Roman" w:hAnsi="Times New Roman" w:cs="Times New Roman"/>
          <w:lang w:val="fr-FR" w:bidi="he-IL"/>
        </w:rPr>
        <w:lastRenderedPageBreak/>
        <w:t>et</w:t>
      </w:r>
      <w:r w:rsidR="005A27C4" w:rsidRPr="00CF2DB7">
        <w:rPr>
          <w:rFonts w:ascii="Times New Roman" w:hAnsi="Times New Roman" w:cs="Times New Roman"/>
          <w:lang w:val="fr-FR" w:bidi="he-IL"/>
        </w:rPr>
        <w:t xml:space="preserve"> </w:t>
      </w:r>
      <w:r w:rsidR="009C7086" w:rsidRPr="00CF2DB7">
        <w:rPr>
          <w:lang w:val="fr-FR"/>
        </w:rPr>
        <w:t>« la vie qu</w:t>
      </w:r>
      <w:r w:rsidRPr="00CF2DB7">
        <w:rPr>
          <w:lang w:val="fr-FR"/>
        </w:rPr>
        <w:t xml:space="preserve">’il </w:t>
      </w:r>
      <w:r w:rsidR="009C7086" w:rsidRPr="00CF2DB7">
        <w:rPr>
          <w:lang w:val="fr-FR"/>
        </w:rPr>
        <w:t xml:space="preserve">nous offre est une histoire d’amour, une </w:t>
      </w:r>
      <w:r w:rsidR="009C7086" w:rsidRPr="00CF2DB7">
        <w:rPr>
          <w:i/>
          <w:iCs/>
          <w:lang w:val="fr-FR"/>
        </w:rPr>
        <w:t>histoire de vie</w:t>
      </w:r>
      <w:r w:rsidR="009C7086" w:rsidRPr="00CF2DB7">
        <w:rPr>
          <w:lang w:val="fr-FR"/>
        </w:rPr>
        <w:t xml:space="preserve"> qui veut se mêler à la nôtre et plonger ses racines dans la terre de chacun.</w:t>
      </w:r>
      <w:r w:rsidR="000B4278" w:rsidRPr="00CF2DB7">
        <w:rPr>
          <w:lang w:val="fr-FR"/>
        </w:rPr>
        <w:t>»</w:t>
      </w:r>
      <w:r w:rsidR="005A27C4" w:rsidRPr="00CF2DB7">
        <w:rPr>
          <w:rStyle w:val="Ancladenotaalpie"/>
          <w:rFonts w:ascii="Times New Roman" w:hAnsi="Times New Roman" w:cs="Times New Roman"/>
          <w:lang w:val="fr-FR" w:bidi="he-IL"/>
        </w:rPr>
        <w:footnoteReference w:id="23"/>
      </w:r>
    </w:p>
    <w:p w14:paraId="19D9E08E" w14:textId="39F27445" w:rsidR="00FC0756" w:rsidRPr="005A50A1" w:rsidRDefault="00FC0756" w:rsidP="00D234C0">
      <w:pPr>
        <w:widowControl w:val="0"/>
        <w:jc w:val="both"/>
        <w:rPr>
          <w:rFonts w:ascii="Times New Roman" w:hAnsi="Times New Roman" w:cs="Times New Roman"/>
          <w:lang w:val="fr-FR" w:bidi="he-IL"/>
        </w:rPr>
      </w:pPr>
    </w:p>
    <w:p w14:paraId="256347B8" w14:textId="77777777" w:rsidR="00B52B06" w:rsidRPr="0092073D" w:rsidRDefault="00B52B06" w:rsidP="00D234C0">
      <w:pPr>
        <w:widowControl w:val="0"/>
        <w:jc w:val="both"/>
        <w:rPr>
          <w:rFonts w:ascii="Times New Roman" w:hAnsi="Times New Roman" w:cs="Times New Roman"/>
          <w:color w:val="FF0000"/>
          <w:lang w:val="fr-FR" w:bidi="he-IL"/>
        </w:rPr>
      </w:pPr>
    </w:p>
    <w:p w14:paraId="568866C0" w14:textId="6DAE2AFD" w:rsidR="00FC0756" w:rsidRPr="008E2C76" w:rsidRDefault="005A27C4" w:rsidP="00B52B06">
      <w:pPr>
        <w:widowControl w:val="0"/>
        <w:contextualSpacing/>
        <w:jc w:val="both"/>
        <w:rPr>
          <w:rFonts w:ascii="Times New Roman" w:hAnsi="Times New Roman" w:cs="Times New Roman"/>
          <w:b/>
          <w:bCs/>
          <w:sz w:val="28"/>
          <w:szCs w:val="28"/>
          <w:lang w:val="fr-FR"/>
        </w:rPr>
      </w:pPr>
      <w:r w:rsidRPr="008E2C76">
        <w:rPr>
          <w:rFonts w:ascii="Times New Roman" w:hAnsi="Times New Roman" w:cs="Times New Roman"/>
          <w:b/>
          <w:bCs/>
          <w:sz w:val="28"/>
          <w:szCs w:val="28"/>
          <w:lang w:val="fr-FR"/>
        </w:rPr>
        <w:t xml:space="preserve">2. </w:t>
      </w:r>
      <w:r w:rsidR="0092073D" w:rsidRPr="008E2C76">
        <w:rPr>
          <w:rFonts w:ascii="Times New Roman" w:hAnsi="Times New Roman" w:cs="Times New Roman"/>
          <w:b/>
          <w:bCs/>
          <w:sz w:val="28"/>
          <w:szCs w:val="28"/>
          <w:lang w:val="fr-FR"/>
        </w:rPr>
        <w:t>HONNÊTES CITOYENS</w:t>
      </w:r>
    </w:p>
    <w:p w14:paraId="1730B247" w14:textId="3CC2D3CF" w:rsidR="00B52B06" w:rsidRPr="008E2C76" w:rsidRDefault="00B52B06" w:rsidP="00D234C0">
      <w:pPr>
        <w:jc w:val="both"/>
        <w:rPr>
          <w:rFonts w:ascii="Times New Roman" w:hAnsi="Times New Roman" w:cs="Times New Roman"/>
          <w:lang w:val="fr-FR"/>
        </w:rPr>
      </w:pPr>
    </w:p>
    <w:p w14:paraId="65F76361" w14:textId="1FD48DC1" w:rsidR="00FC0756" w:rsidRPr="008E2C76" w:rsidRDefault="005A27C4" w:rsidP="00B52B06">
      <w:pPr>
        <w:jc w:val="both"/>
        <w:rPr>
          <w:rFonts w:ascii="Times New Roman" w:hAnsi="Times New Roman" w:cs="Times New Roman"/>
          <w:sz w:val="22"/>
          <w:szCs w:val="22"/>
          <w:lang w:val="fr-FR"/>
        </w:rPr>
      </w:pPr>
      <w:r w:rsidRPr="008E2C76">
        <w:rPr>
          <w:rFonts w:ascii="Times New Roman" w:hAnsi="Times New Roman" w:cs="Times New Roman"/>
          <w:b/>
          <w:bCs/>
          <w:lang w:val="fr-FR"/>
        </w:rPr>
        <w:t xml:space="preserve">2.1. </w:t>
      </w:r>
      <w:r w:rsidR="00786EC6" w:rsidRPr="008E2C76">
        <w:rPr>
          <w:rFonts w:ascii="Times New Roman" w:hAnsi="Times New Roman" w:cs="Times New Roman"/>
          <w:b/>
          <w:bCs/>
          <w:lang w:val="fr-FR"/>
        </w:rPr>
        <w:t>Les jeunes nous attendent dans la « maison de la Vie »</w:t>
      </w:r>
      <w:r w:rsidRPr="008E2C76">
        <w:rPr>
          <w:rFonts w:ascii="Times New Roman" w:hAnsi="Times New Roman" w:cs="Times New Roman"/>
          <w:b/>
          <w:bCs/>
          <w:lang w:val="fr-FR"/>
        </w:rPr>
        <w:t xml:space="preserve"> </w:t>
      </w:r>
    </w:p>
    <w:p w14:paraId="5EAC628B" w14:textId="77777777" w:rsidR="00FC0756" w:rsidRPr="00786EC6" w:rsidRDefault="00FC0756" w:rsidP="00D234C0">
      <w:pPr>
        <w:jc w:val="both"/>
        <w:rPr>
          <w:rFonts w:ascii="Times New Roman" w:hAnsi="Times New Roman" w:cs="Times New Roman"/>
          <w:i/>
          <w:iCs/>
          <w:color w:val="000000"/>
          <w:lang w:val="fr-FR"/>
        </w:rPr>
      </w:pPr>
    </w:p>
    <w:p w14:paraId="164D5454" w14:textId="4A74777F" w:rsidR="00FC0756" w:rsidRPr="002E7FE3" w:rsidRDefault="002E7FE3" w:rsidP="00786EC6">
      <w:pPr>
        <w:ind w:firstLine="284"/>
        <w:jc w:val="both"/>
        <w:rPr>
          <w:rFonts w:ascii="Times New Roman" w:hAnsi="Times New Roman" w:cs="Times New Roman"/>
          <w:color w:val="FF0000"/>
          <w:lang w:val="fr-FR"/>
        </w:rPr>
      </w:pPr>
      <w:r w:rsidRPr="008E2C76">
        <w:rPr>
          <w:rFonts w:ascii="Times New Roman" w:hAnsi="Times New Roman" w:cs="Times New Roman"/>
          <w:iCs/>
          <w:lang w:val="fr-FR"/>
        </w:rPr>
        <w:t xml:space="preserve">L'une des interprétations les meilleures et les plus actuelles que nous puissions faire de notre mission salésienne est de continuer à garantir notre choix de rencontrer les jeunes là où ils se trouvent et dans les situations qu'ils vivent. Les jeunes nous attendent ; et le lieu où nous devons les rencontrer, c'est leur quotidien, ce qu'ils sont en train de vivre. Il n'y aurait ni promotion humaine ni engagement social, pas même d'évangélisation et de cheminement de foi si nous n'avions pas comme </w:t>
      </w:r>
      <w:r w:rsidRPr="008E2C76">
        <w:rPr>
          <w:rFonts w:ascii="Times New Roman" w:hAnsi="Times New Roman" w:cs="Times New Roman"/>
          <w:i/>
          <w:iCs/>
          <w:lang w:val="fr-FR"/>
        </w:rPr>
        <w:t>point de départ le lieu où se trouvent les jeunes, leurs familles et toutes les autres personnes</w:t>
      </w:r>
      <w:r w:rsidRPr="008E2C76">
        <w:rPr>
          <w:rFonts w:ascii="Times New Roman" w:hAnsi="Times New Roman" w:cs="Times New Roman"/>
          <w:iCs/>
          <w:lang w:val="fr-FR"/>
        </w:rPr>
        <w:t>.</w:t>
      </w:r>
      <w:r w:rsidR="005A27C4" w:rsidRPr="008E2C76">
        <w:rPr>
          <w:rFonts w:ascii="Times New Roman" w:hAnsi="Times New Roman" w:cs="Times New Roman"/>
          <w:iCs/>
          <w:lang w:val="fr-FR"/>
        </w:rPr>
        <w:t xml:space="preserve"> </w:t>
      </w:r>
    </w:p>
    <w:p w14:paraId="078D9125" w14:textId="77777777" w:rsidR="00786EC6" w:rsidRPr="002E7FE3" w:rsidRDefault="00786EC6" w:rsidP="00D234C0">
      <w:pPr>
        <w:jc w:val="both"/>
        <w:rPr>
          <w:rFonts w:ascii="Times New Roman" w:hAnsi="Times New Roman" w:cs="Times New Roman"/>
          <w:lang w:val="fr-FR"/>
        </w:rPr>
      </w:pPr>
    </w:p>
    <w:p w14:paraId="2FA8C839" w14:textId="363BD6A4" w:rsidR="00FC0756" w:rsidRPr="00C135F8" w:rsidRDefault="004A25CB" w:rsidP="00786EC6">
      <w:pPr>
        <w:ind w:firstLine="284"/>
        <w:jc w:val="both"/>
        <w:rPr>
          <w:rFonts w:ascii="Times New Roman" w:hAnsi="Times New Roman" w:cs="Times New Roman"/>
          <w:lang w:val="fr-FR"/>
        </w:rPr>
      </w:pPr>
      <w:r w:rsidRPr="00C91446">
        <w:rPr>
          <w:rFonts w:ascii="Times New Roman" w:hAnsi="Times New Roman" w:cs="Times New Roman"/>
          <w:lang w:val="fr-FR"/>
        </w:rPr>
        <w:t xml:space="preserve">La capacité de les rencontrer, apprise de Don Bosco, nous parle d'engagement en leur faveur dans la vie qui est la leur, parle de prendre leur situation au sérieux et, surtout, du profond désir d'entrer en communion avec eux et de faire </w:t>
      </w:r>
      <w:r w:rsidRPr="008D605D">
        <w:rPr>
          <w:rFonts w:ascii="Times New Roman" w:hAnsi="Times New Roman" w:cs="Times New Roman"/>
          <w:lang w:val="fr-FR"/>
        </w:rPr>
        <w:t>nôtre leur cause. C'est pourquoi nous ne pouvons pas oublier</w:t>
      </w:r>
      <w:r w:rsidR="00A52C1D" w:rsidRPr="008D605D">
        <w:rPr>
          <w:rFonts w:ascii="Times New Roman" w:hAnsi="Times New Roman" w:cs="Times New Roman"/>
          <w:lang w:val="fr-FR"/>
        </w:rPr>
        <w:t xml:space="preserve"> </w:t>
      </w:r>
      <w:r w:rsidRPr="008D605D">
        <w:rPr>
          <w:rFonts w:ascii="Times New Roman" w:hAnsi="Times New Roman" w:cs="Times New Roman"/>
          <w:lang w:val="fr-FR"/>
        </w:rPr>
        <w:t>notre charisme fondateur</w:t>
      </w:r>
      <w:r w:rsidR="00A52C1D" w:rsidRPr="008D605D">
        <w:rPr>
          <w:rFonts w:ascii="Times New Roman" w:hAnsi="Times New Roman" w:cs="Times New Roman"/>
          <w:lang w:val="fr-FR"/>
        </w:rPr>
        <w:t>,</w:t>
      </w:r>
      <w:r w:rsidRPr="008D605D">
        <w:rPr>
          <w:rFonts w:ascii="Times New Roman" w:hAnsi="Times New Roman" w:cs="Times New Roman"/>
          <w:lang w:val="fr-FR"/>
        </w:rPr>
        <w:t xml:space="preserve"> </w:t>
      </w:r>
      <w:r w:rsidR="00A52C1D" w:rsidRPr="008D605D">
        <w:rPr>
          <w:rFonts w:ascii="Times New Roman" w:hAnsi="Times New Roman" w:cs="Times New Roman"/>
          <w:lang w:val="fr-FR"/>
        </w:rPr>
        <w:t xml:space="preserve">comme Famille Salésienne, qui  </w:t>
      </w:r>
      <w:r w:rsidR="008D605D" w:rsidRPr="008D605D">
        <w:rPr>
          <w:rFonts w:ascii="Times New Roman" w:hAnsi="Times New Roman" w:cs="Times New Roman"/>
          <w:lang w:val="fr-FR"/>
        </w:rPr>
        <w:t>est</w:t>
      </w:r>
      <w:r w:rsidR="00A52C1D" w:rsidRPr="008D605D">
        <w:rPr>
          <w:rFonts w:ascii="Times New Roman" w:hAnsi="Times New Roman" w:cs="Times New Roman"/>
          <w:lang w:val="fr-FR"/>
        </w:rPr>
        <w:t xml:space="preserve"> de rencontrer les jeunes là où ils se trouvent, et de nous engager à </w:t>
      </w:r>
      <w:r w:rsidR="00A52C1D" w:rsidRPr="001D5BA6">
        <w:rPr>
          <w:rFonts w:ascii="Times New Roman" w:hAnsi="Times New Roman" w:cs="Times New Roman"/>
          <w:lang w:val="fr-FR"/>
        </w:rPr>
        <w:t xml:space="preserve">travailler précisément dans leurs milieux de </w:t>
      </w:r>
      <w:r w:rsidRPr="001D5BA6">
        <w:rPr>
          <w:rFonts w:ascii="Times New Roman" w:hAnsi="Times New Roman" w:cs="Times New Roman"/>
          <w:lang w:val="fr-FR"/>
        </w:rPr>
        <w:t>vie, pour améliorer et transformer une réalité qui nous interpelle toujours.</w:t>
      </w:r>
      <w:r w:rsidR="005A27C4" w:rsidRPr="001D5BA6">
        <w:rPr>
          <w:rFonts w:ascii="Times New Roman" w:hAnsi="Times New Roman" w:cs="Times New Roman"/>
          <w:lang w:val="fr-FR"/>
        </w:rPr>
        <w:t xml:space="preserve"> </w:t>
      </w:r>
      <w:r w:rsidR="00C135F8" w:rsidRPr="001D5BA6">
        <w:rPr>
          <w:rFonts w:ascii="Times New Roman" w:hAnsi="Times New Roman" w:cs="Times New Roman"/>
          <w:lang w:val="fr-FR"/>
        </w:rPr>
        <w:t>Par conséquent, chaque processus de promotion humaine doit être c</w:t>
      </w:r>
      <w:r w:rsidR="00B75CAE" w:rsidRPr="001D5BA6">
        <w:rPr>
          <w:rFonts w:ascii="Times New Roman" w:hAnsi="Times New Roman" w:cs="Times New Roman"/>
          <w:lang w:val="fr-FR"/>
        </w:rPr>
        <w:t xml:space="preserve">onsidéré comme faisant partie – et non comme une fin en soi – </w:t>
      </w:r>
      <w:r w:rsidR="00C135F8" w:rsidRPr="001D5BA6">
        <w:rPr>
          <w:rFonts w:ascii="Times New Roman" w:hAnsi="Times New Roman" w:cs="Times New Roman"/>
          <w:lang w:val="fr-FR"/>
        </w:rPr>
        <w:t>d'un processus de promotion plus profond et plus ample, qui conduit la personne à faire de sa vie un espace de rencontre avec les autres, d'échange de dons pour construire une société plus juste et plus digne pour tous, comme une anticipation du Royaume des Cieux qui se construit déjà sur cette terre s'il y a en nous les principes de la Bonne Nouvelle de Jésus.</w:t>
      </w:r>
      <w:r w:rsidR="005A27C4" w:rsidRPr="001D5BA6">
        <w:rPr>
          <w:rFonts w:ascii="Times New Roman" w:hAnsi="Times New Roman" w:cs="Times New Roman"/>
          <w:lang w:val="fr-FR"/>
        </w:rPr>
        <w:t xml:space="preserve"> </w:t>
      </w:r>
    </w:p>
    <w:p w14:paraId="6D6474A9" w14:textId="77777777" w:rsidR="00786EC6" w:rsidRPr="00C135F8" w:rsidRDefault="00786EC6" w:rsidP="00D234C0">
      <w:pPr>
        <w:jc w:val="both"/>
        <w:rPr>
          <w:rFonts w:ascii="Times New Roman" w:hAnsi="Times New Roman" w:cs="Times New Roman"/>
          <w:lang w:val="fr-FR"/>
        </w:rPr>
      </w:pPr>
    </w:p>
    <w:p w14:paraId="57CD91F2" w14:textId="135B78D8" w:rsidR="00FC0756" w:rsidRPr="00D420FE" w:rsidRDefault="009E6CCD" w:rsidP="00D420FE">
      <w:pPr>
        <w:ind w:firstLine="284"/>
        <w:jc w:val="both"/>
        <w:rPr>
          <w:rFonts w:ascii="Times New Roman" w:hAnsi="Times New Roman" w:cs="Times New Roman"/>
          <w:color w:val="FF0000"/>
          <w:lang w:val="fr-FR"/>
        </w:rPr>
      </w:pPr>
      <w:r w:rsidRPr="00C81B2F">
        <w:rPr>
          <w:rFonts w:ascii="Times New Roman" w:hAnsi="Times New Roman" w:cs="Times New Roman"/>
          <w:lang w:val="fr-FR"/>
        </w:rPr>
        <w:t xml:space="preserve">Je ne pense pas qu'il faille admettre que l'engagement social, le « militantisme » dans des associations qui promeuvent le bien des jeunes et de la société soient des instances incompatibles avec la proposition de l'Évangile. Dans le </w:t>
      </w:r>
      <w:r w:rsidRPr="00C81B2F">
        <w:rPr>
          <w:rFonts w:ascii="Times New Roman" w:hAnsi="Times New Roman" w:cs="Times New Roman"/>
          <w:i/>
          <w:lang w:val="fr-FR"/>
        </w:rPr>
        <w:t>Notre Père</w:t>
      </w:r>
      <w:r w:rsidRPr="00C81B2F">
        <w:rPr>
          <w:rFonts w:ascii="Times New Roman" w:hAnsi="Times New Roman" w:cs="Times New Roman"/>
          <w:lang w:val="fr-FR"/>
        </w:rPr>
        <w:t xml:space="preserve">, on peut saisir la « politique » de la fraternité et de la justice, de la solidarité, de la réconciliation, du respect, de l'égalité et de la protection des plus faibles. On ne peut pas dire que les différentes manières de faire le bien soient </w:t>
      </w:r>
      <w:r w:rsidRPr="00D7621E">
        <w:rPr>
          <w:rFonts w:ascii="Times New Roman" w:hAnsi="Times New Roman" w:cs="Times New Roman"/>
          <w:lang w:val="fr-FR"/>
        </w:rPr>
        <w:t>incompatibles</w:t>
      </w:r>
      <w:r w:rsidR="00EF637B" w:rsidRPr="00D7621E">
        <w:rPr>
          <w:rFonts w:ascii="Times New Roman" w:hAnsi="Times New Roman" w:cs="Times New Roman"/>
          <w:lang w:val="fr-FR"/>
        </w:rPr>
        <w:t> : i</w:t>
      </w:r>
      <w:r w:rsidRPr="00D7621E">
        <w:rPr>
          <w:rFonts w:ascii="Times New Roman" w:hAnsi="Times New Roman" w:cs="Times New Roman"/>
          <w:lang w:val="fr-FR"/>
        </w:rPr>
        <w:t>l suffit que ce bien considère la personne dans son ensemble et chaque personne</w:t>
      </w:r>
      <w:r w:rsidR="00F63EDD" w:rsidRPr="00D7621E">
        <w:rPr>
          <w:rFonts w:ascii="Times New Roman" w:hAnsi="Times New Roman" w:cs="Times New Roman"/>
          <w:lang w:val="fr-FR"/>
        </w:rPr>
        <w:t xml:space="preserve"> en particulier</w:t>
      </w:r>
      <w:r w:rsidRPr="00D7621E">
        <w:rPr>
          <w:rFonts w:ascii="Times New Roman" w:hAnsi="Times New Roman" w:cs="Times New Roman"/>
          <w:lang w:val="fr-FR"/>
        </w:rPr>
        <w:t xml:space="preserve">, en évitant la discrimination et les particularismes. Lorsqu'on présentait à </w:t>
      </w:r>
      <w:r w:rsidR="00EF637B" w:rsidRPr="00D7621E">
        <w:rPr>
          <w:rFonts w:ascii="Times New Roman" w:hAnsi="Times New Roman" w:cs="Times New Roman"/>
          <w:lang w:val="fr-FR"/>
        </w:rPr>
        <w:t xml:space="preserve">Jésus la situation de ceux qui </w:t>
      </w:r>
      <w:r w:rsidR="00AC72F1" w:rsidRPr="00D7621E">
        <w:rPr>
          <w:rFonts w:ascii="Times New Roman" w:hAnsi="Times New Roman" w:cs="Times New Roman"/>
          <w:lang w:val="fr-FR"/>
        </w:rPr>
        <w:t xml:space="preserve">ne sont pas </w:t>
      </w:r>
      <w:r w:rsidR="00EF637B" w:rsidRPr="00D7621E">
        <w:rPr>
          <w:rFonts w:ascii="Times New Roman" w:hAnsi="Times New Roman" w:cs="Times New Roman"/>
          <w:lang w:val="fr-FR"/>
        </w:rPr>
        <w:t>« </w:t>
      </w:r>
      <w:r w:rsidR="00AC72F1" w:rsidRPr="00D7621E">
        <w:rPr>
          <w:lang w:val="fr-FR"/>
        </w:rPr>
        <w:t>de ceux qui nous suivent »</w:t>
      </w:r>
      <w:r w:rsidRPr="00D7621E">
        <w:rPr>
          <w:rFonts w:ascii="Times New Roman" w:hAnsi="Times New Roman" w:cs="Times New Roman"/>
          <w:lang w:val="fr-FR"/>
        </w:rPr>
        <w:t>, il répondait immédiatement en faisant siens ceux qui ne lui étaient pas explicitement opposés</w:t>
      </w:r>
      <w:r w:rsidR="00EF637B" w:rsidRPr="00D7621E">
        <w:rPr>
          <w:rFonts w:ascii="Times New Roman" w:hAnsi="Times New Roman" w:cs="Times New Roman"/>
          <w:lang w:val="fr-FR"/>
        </w:rPr>
        <w:t xml:space="preserve"> </w:t>
      </w:r>
      <w:r w:rsidRPr="00D7621E">
        <w:rPr>
          <w:rFonts w:ascii="Times New Roman" w:hAnsi="Times New Roman" w:cs="Times New Roman"/>
          <w:lang w:val="fr-FR"/>
        </w:rPr>
        <w:t xml:space="preserve">: </w:t>
      </w:r>
      <w:r w:rsidR="00EF637B" w:rsidRPr="00D7621E">
        <w:rPr>
          <w:rFonts w:ascii="Times New Roman" w:hAnsi="Times New Roman" w:cs="Times New Roman"/>
          <w:lang w:val="fr-FR"/>
        </w:rPr>
        <w:t>« </w:t>
      </w:r>
      <w:r w:rsidR="00EF637B" w:rsidRPr="00D7621E">
        <w:rPr>
          <w:lang w:val="fr-FR"/>
        </w:rPr>
        <w:t>Celui qui n’est pas contre nous est pour nous. » (</w:t>
      </w:r>
      <w:r w:rsidR="00BA0D59" w:rsidRPr="00D7621E">
        <w:rPr>
          <w:lang w:val="fr-FR"/>
        </w:rPr>
        <w:t xml:space="preserve">Cf. </w:t>
      </w:r>
      <w:r w:rsidR="00EF637B" w:rsidRPr="00D7621E">
        <w:rPr>
          <w:i/>
          <w:lang w:val="fr-FR"/>
        </w:rPr>
        <w:t xml:space="preserve">Mc </w:t>
      </w:r>
      <w:r w:rsidR="00EF637B" w:rsidRPr="00D7621E">
        <w:rPr>
          <w:lang w:val="fr-FR"/>
        </w:rPr>
        <w:t>9,</w:t>
      </w:r>
      <w:r w:rsidR="00BA0D59" w:rsidRPr="00D7621E">
        <w:rPr>
          <w:lang w:val="fr-FR"/>
        </w:rPr>
        <w:t>38-</w:t>
      </w:r>
      <w:r w:rsidR="00EF637B" w:rsidRPr="00D7621E">
        <w:rPr>
          <w:lang w:val="fr-FR"/>
        </w:rPr>
        <w:t>40)</w:t>
      </w:r>
      <w:r w:rsidR="005A27C4" w:rsidRPr="00D7621E">
        <w:rPr>
          <w:rFonts w:ascii="Times New Roman" w:hAnsi="Times New Roman" w:cs="Times New Roman"/>
          <w:lang w:val="fr-FR"/>
        </w:rPr>
        <w:t xml:space="preserve"> </w:t>
      </w:r>
    </w:p>
    <w:p w14:paraId="6BFC4643" w14:textId="77777777" w:rsidR="004D39F2" w:rsidRPr="00C7046E" w:rsidRDefault="004D39F2" w:rsidP="00B52B06">
      <w:pPr>
        <w:jc w:val="both"/>
        <w:rPr>
          <w:rFonts w:ascii="Times New Roman" w:hAnsi="Times New Roman" w:cs="Times New Roman"/>
          <w:lang w:val="fr-FR"/>
        </w:rPr>
      </w:pPr>
    </w:p>
    <w:p w14:paraId="0464E5A8" w14:textId="2F9B6222" w:rsidR="00FC0756" w:rsidRPr="00C7046E" w:rsidRDefault="005A27C4" w:rsidP="00B52B06">
      <w:pPr>
        <w:jc w:val="both"/>
        <w:rPr>
          <w:rFonts w:ascii="Times New Roman" w:hAnsi="Times New Roman" w:cs="Times New Roman"/>
          <w:lang w:val="fr-FR"/>
        </w:rPr>
      </w:pPr>
      <w:r w:rsidRPr="00C7046E">
        <w:rPr>
          <w:rFonts w:ascii="Times New Roman" w:hAnsi="Times New Roman" w:cs="Times New Roman"/>
          <w:b/>
          <w:bCs/>
          <w:lang w:val="fr-FR"/>
        </w:rPr>
        <w:t xml:space="preserve">2.2. </w:t>
      </w:r>
      <w:r w:rsidR="00464962" w:rsidRPr="00C7046E">
        <w:rPr>
          <w:rFonts w:ascii="Times New Roman" w:hAnsi="Times New Roman" w:cs="Times New Roman"/>
          <w:b/>
          <w:bCs/>
          <w:lang w:val="fr-FR"/>
        </w:rPr>
        <w:t>HONNÊTES CITOYENS en éduquant nos jeunes à la citoyenneté et à l’engagement social</w:t>
      </w:r>
    </w:p>
    <w:p w14:paraId="2DCB115C" w14:textId="77777777" w:rsidR="00FC0756" w:rsidRPr="00464962" w:rsidRDefault="00FC0756" w:rsidP="00D234C0">
      <w:pPr>
        <w:jc w:val="both"/>
        <w:rPr>
          <w:rFonts w:ascii="Times New Roman" w:hAnsi="Times New Roman" w:cs="Times New Roman"/>
          <w:color w:val="000000"/>
          <w:lang w:val="fr-FR"/>
        </w:rPr>
      </w:pPr>
    </w:p>
    <w:p w14:paraId="73A37229" w14:textId="61591529" w:rsidR="00FC0756" w:rsidRPr="000031E2" w:rsidRDefault="0088024E" w:rsidP="000031E2">
      <w:pPr>
        <w:ind w:firstLine="284"/>
        <w:jc w:val="both"/>
        <w:rPr>
          <w:rFonts w:ascii="Times New Roman" w:hAnsi="Times New Roman" w:cs="Times New Roman"/>
          <w:color w:val="FF0000"/>
          <w:lang w:val="fr-FR"/>
        </w:rPr>
      </w:pPr>
      <w:r w:rsidRPr="000031E2">
        <w:rPr>
          <w:rFonts w:ascii="Times New Roman" w:hAnsi="Times New Roman" w:cs="Times New Roman"/>
          <w:lang w:val="fr-FR"/>
        </w:rPr>
        <w:t>Peut-être s'agit-il d</w:t>
      </w:r>
      <w:r w:rsidR="00464962" w:rsidRPr="000031E2">
        <w:rPr>
          <w:rFonts w:ascii="Times New Roman" w:hAnsi="Times New Roman" w:cs="Times New Roman"/>
          <w:lang w:val="fr-FR"/>
        </w:rPr>
        <w:t xml:space="preserve">'un des « lieux communs » sur lesquels nous comptons parfois pour nous débarrasser de questions gênantes, comme quand on dit que Don Bosco ne faisait pas de politique en affirmant que sa politique était celle du </w:t>
      </w:r>
      <w:r w:rsidR="00464962" w:rsidRPr="000031E2">
        <w:rPr>
          <w:rFonts w:ascii="Times New Roman" w:hAnsi="Times New Roman" w:cs="Times New Roman"/>
          <w:i/>
          <w:lang w:val="fr-FR"/>
        </w:rPr>
        <w:t>« Notre Père »</w:t>
      </w:r>
      <w:r w:rsidR="00464962" w:rsidRPr="000031E2">
        <w:rPr>
          <w:rFonts w:ascii="Times New Roman" w:hAnsi="Times New Roman" w:cs="Times New Roman"/>
          <w:lang w:val="fr-FR"/>
        </w:rPr>
        <w:t>. Il faut justement clarifier de quelle politique il s'agit. Il vaut la peine de réfléchir sur ce sujet et de découvrir qu'amener sur le terrain de la</w:t>
      </w:r>
      <w:r w:rsidRPr="000031E2">
        <w:rPr>
          <w:rFonts w:ascii="Times New Roman" w:hAnsi="Times New Roman" w:cs="Times New Roman"/>
          <w:lang w:val="fr-FR"/>
        </w:rPr>
        <w:t xml:space="preserve"> politique les orientations du </w:t>
      </w:r>
      <w:r w:rsidRPr="000031E2">
        <w:rPr>
          <w:rFonts w:ascii="Times New Roman" w:hAnsi="Times New Roman" w:cs="Times New Roman"/>
          <w:i/>
          <w:lang w:val="fr-FR"/>
        </w:rPr>
        <w:t>« Notre Père »</w:t>
      </w:r>
      <w:r w:rsidR="00464962" w:rsidRPr="000031E2">
        <w:rPr>
          <w:rFonts w:ascii="Times New Roman" w:hAnsi="Times New Roman" w:cs="Times New Roman"/>
          <w:lang w:val="fr-FR"/>
        </w:rPr>
        <w:t xml:space="preserve"> ne fait que confirmer l'engagement humain et évangélique en faveur </w:t>
      </w:r>
      <w:r w:rsidR="00464962" w:rsidRPr="00FB7192">
        <w:rPr>
          <w:rFonts w:ascii="Times New Roman" w:hAnsi="Times New Roman" w:cs="Times New Roman"/>
          <w:lang w:val="fr-FR"/>
        </w:rPr>
        <w:t xml:space="preserve">de ce qui préoccupe les gens ou conditionne leur vie. Et plus que </w:t>
      </w:r>
      <w:r w:rsidRPr="00FB7192">
        <w:rPr>
          <w:rFonts w:ascii="Times New Roman" w:hAnsi="Times New Roman" w:cs="Times New Roman"/>
          <w:lang w:val="fr-FR"/>
        </w:rPr>
        <w:t xml:space="preserve">de donner un sens différent au </w:t>
      </w:r>
      <w:r w:rsidRPr="00FB7192">
        <w:rPr>
          <w:rFonts w:ascii="Times New Roman" w:hAnsi="Times New Roman" w:cs="Times New Roman"/>
          <w:i/>
          <w:lang w:val="fr-FR"/>
        </w:rPr>
        <w:t>« Notre Père »</w:t>
      </w:r>
      <w:r w:rsidR="00464962" w:rsidRPr="00FB7192">
        <w:rPr>
          <w:rFonts w:ascii="Times New Roman" w:hAnsi="Times New Roman" w:cs="Times New Roman"/>
          <w:lang w:val="fr-FR"/>
        </w:rPr>
        <w:t xml:space="preserve"> en le réduisant à un spiritualisme v</w:t>
      </w:r>
      <w:r w:rsidRPr="00FB7192">
        <w:rPr>
          <w:rFonts w:ascii="Times New Roman" w:hAnsi="Times New Roman" w:cs="Times New Roman"/>
          <w:lang w:val="fr-FR"/>
        </w:rPr>
        <w:t>ide et désintéressé des choses « de ce monde »</w:t>
      </w:r>
      <w:r w:rsidR="00464962" w:rsidRPr="00FB7192">
        <w:rPr>
          <w:rFonts w:ascii="Times New Roman" w:hAnsi="Times New Roman" w:cs="Times New Roman"/>
          <w:lang w:val="fr-FR"/>
        </w:rPr>
        <w:t>, on doit lui donner un sens à partir de Dieu qui cherche le bien et le</w:t>
      </w:r>
      <w:r w:rsidRPr="00FB7192">
        <w:rPr>
          <w:rFonts w:ascii="Times New Roman" w:hAnsi="Times New Roman" w:cs="Times New Roman"/>
          <w:lang w:val="fr-FR"/>
        </w:rPr>
        <w:t xml:space="preserve"> bonheur de l'humanité, de tou</w:t>
      </w:r>
      <w:r w:rsidR="00464962" w:rsidRPr="00FB7192">
        <w:rPr>
          <w:rFonts w:ascii="Times New Roman" w:hAnsi="Times New Roman" w:cs="Times New Roman"/>
          <w:lang w:val="fr-FR"/>
        </w:rPr>
        <w:t>s ses enfants.</w:t>
      </w:r>
      <w:r w:rsidR="005A27C4" w:rsidRPr="00FB7192">
        <w:rPr>
          <w:rFonts w:ascii="Times New Roman" w:hAnsi="Times New Roman" w:cs="Times New Roman"/>
          <w:lang w:val="fr-FR"/>
        </w:rPr>
        <w:t xml:space="preserve"> </w:t>
      </w:r>
    </w:p>
    <w:p w14:paraId="605F82BB" w14:textId="77777777" w:rsidR="00FC0756" w:rsidRPr="00464962" w:rsidRDefault="00FC0756" w:rsidP="00D234C0">
      <w:pPr>
        <w:jc w:val="both"/>
        <w:rPr>
          <w:rFonts w:ascii="Times New Roman" w:hAnsi="Times New Roman" w:cs="Times New Roman"/>
          <w:color w:val="000000"/>
          <w:lang w:val="fr-FR"/>
        </w:rPr>
      </w:pPr>
    </w:p>
    <w:p w14:paraId="4B27393E" w14:textId="7A628560" w:rsidR="00FC0756" w:rsidRPr="000B332E" w:rsidRDefault="00F15D16" w:rsidP="00F15D16">
      <w:pPr>
        <w:ind w:firstLine="284"/>
        <w:jc w:val="both"/>
        <w:rPr>
          <w:rFonts w:ascii="Times New Roman" w:hAnsi="Times New Roman" w:cs="Times New Roman"/>
          <w:lang w:val="fr-FR"/>
        </w:rPr>
      </w:pPr>
      <w:r w:rsidRPr="000B332E">
        <w:rPr>
          <w:rFonts w:ascii="Times New Roman" w:hAnsi="Times New Roman" w:cs="Times New Roman"/>
          <w:lang w:val="fr-FR"/>
        </w:rPr>
        <w:lastRenderedPageBreak/>
        <w:t>Nos jeunes d'aujourd'hui, sont habitués aux choses pratiques, aux résultats faciles, à l'effet immédiat de leurs actions. Ils rencontrent des difficultés pour réaliser cheminements et itinéraires, ou pour consentir l'effort de semer et attendre longtemps avant d'en voir le</w:t>
      </w:r>
      <w:r w:rsidR="00950BE0" w:rsidRPr="000B332E">
        <w:rPr>
          <w:rFonts w:ascii="Times New Roman" w:hAnsi="Times New Roman" w:cs="Times New Roman"/>
          <w:lang w:val="fr-FR"/>
        </w:rPr>
        <w:t>s</w:t>
      </w:r>
      <w:r w:rsidRPr="000B332E">
        <w:rPr>
          <w:rFonts w:ascii="Times New Roman" w:hAnsi="Times New Roman" w:cs="Times New Roman"/>
          <w:lang w:val="fr-FR"/>
        </w:rPr>
        <w:t xml:space="preserve"> fruits. Ce sont ces jeunes-là qu'il est </w:t>
      </w:r>
      <w:r w:rsidRPr="000B332E">
        <w:rPr>
          <w:rFonts w:ascii="Times New Roman" w:hAnsi="Times New Roman" w:cs="Times New Roman"/>
          <w:i/>
          <w:lang w:val="fr-FR"/>
        </w:rPr>
        <w:t>essentiel</w:t>
      </w:r>
      <w:r w:rsidRPr="000B332E">
        <w:rPr>
          <w:rFonts w:ascii="Times New Roman" w:hAnsi="Times New Roman" w:cs="Times New Roman"/>
          <w:lang w:val="fr-FR"/>
        </w:rPr>
        <w:t xml:space="preserve"> d'éduquer à l'engagement social comme un parcours qui peut en introduire beaucoup dans le chemin de la vie chrétienne.</w:t>
      </w:r>
    </w:p>
    <w:p w14:paraId="1AACB6DF" w14:textId="77777777" w:rsidR="00950BE0" w:rsidRPr="00CE6F2B" w:rsidRDefault="00950BE0" w:rsidP="00D234C0">
      <w:pPr>
        <w:jc w:val="both"/>
        <w:rPr>
          <w:rFonts w:ascii="Times New Roman" w:hAnsi="Times New Roman" w:cs="Times New Roman"/>
          <w:lang w:val="fr-FR"/>
        </w:rPr>
      </w:pPr>
    </w:p>
    <w:p w14:paraId="3ACBDC49" w14:textId="4BEFCDF1" w:rsidR="00FC0756" w:rsidRPr="001835A0" w:rsidRDefault="00950BE0" w:rsidP="00950BE0">
      <w:pPr>
        <w:ind w:firstLine="284"/>
        <w:jc w:val="both"/>
        <w:rPr>
          <w:rFonts w:ascii="Times New Roman" w:hAnsi="Times New Roman" w:cs="Times New Roman"/>
          <w:lang w:val="fr-FR"/>
        </w:rPr>
      </w:pPr>
      <w:r w:rsidRPr="001835A0">
        <w:rPr>
          <w:rFonts w:ascii="Times New Roman" w:hAnsi="Times New Roman" w:cs="Times New Roman"/>
          <w:lang w:val="fr-FR"/>
        </w:rPr>
        <w:t>Il n'y a pas de vie chrétienne authentique, pourrait-on dire, sans engagement social, c'est-à-dire sans justice et charité, sans service en faveur des autres, et surtout les plus nécessiteux, les plus fragiles, les « sans voix », les abandonnés et les rejetés, tout comme il n'y a pas de bon Samaritain sans l'homme nécessiteux, ni Don Bosco sans les jeunes pauvres, abandonnés et en danger.</w:t>
      </w:r>
      <w:r w:rsidR="005A27C4" w:rsidRPr="001835A0">
        <w:rPr>
          <w:rFonts w:ascii="Times New Roman" w:hAnsi="Times New Roman" w:cs="Times New Roman"/>
          <w:lang w:val="fr-FR"/>
        </w:rPr>
        <w:t xml:space="preserve"> </w:t>
      </w:r>
    </w:p>
    <w:p w14:paraId="39CEB16A" w14:textId="77777777" w:rsidR="00FC0756" w:rsidRPr="00950BE0" w:rsidRDefault="00FC0756" w:rsidP="00D234C0">
      <w:pPr>
        <w:jc w:val="both"/>
        <w:rPr>
          <w:rFonts w:ascii="Times New Roman" w:hAnsi="Times New Roman" w:cs="Times New Roman"/>
          <w:color w:val="FF0000"/>
          <w:lang w:val="fr-FR"/>
        </w:rPr>
      </w:pPr>
    </w:p>
    <w:p w14:paraId="42405A53" w14:textId="3FFF1C6C" w:rsidR="00FC0756" w:rsidRPr="00D041F3" w:rsidRDefault="00D041F3" w:rsidP="00D041F3">
      <w:pPr>
        <w:ind w:firstLine="284"/>
        <w:jc w:val="both"/>
        <w:rPr>
          <w:rFonts w:ascii="Times New Roman" w:hAnsi="Times New Roman" w:cs="Times New Roman"/>
          <w:color w:val="FF0000"/>
          <w:lang w:val="fr-FR"/>
        </w:rPr>
      </w:pPr>
      <w:r w:rsidRPr="00894CCC">
        <w:rPr>
          <w:rFonts w:ascii="Times New Roman" w:hAnsi="Times New Roman" w:cs="Times New Roman"/>
          <w:lang w:val="fr-FR"/>
        </w:rPr>
        <w:t>Et d'un autre côté, il ne peut y avoir de politique ni d'action sociale authentiques sans la promotion de la personne. L'engagement social et l'action politique doivent être l'expression de la priorité des citoyens et de la promotion humaine au sein de la société. Il se peut que cette véritable dichotomie que certains soulignent fortement entre le chemin de la sainteté (vie spirituelle) et l'engagement social (vie citoyenne) puisse se concrétiser lorsque les objectifs sont la dignité du travail et le développement chrétien à travers celui-ci, la foi par les œuvres, l'engagement envers les pauvres et la justice sociale comme une expérience cohérente de l'Évangile.</w:t>
      </w:r>
      <w:r w:rsidR="005A27C4" w:rsidRPr="00894CCC">
        <w:rPr>
          <w:rFonts w:ascii="Times New Roman" w:hAnsi="Times New Roman" w:cs="Times New Roman"/>
          <w:lang w:val="fr-FR"/>
        </w:rPr>
        <w:t xml:space="preserve"> </w:t>
      </w:r>
    </w:p>
    <w:p w14:paraId="39D5FE04" w14:textId="77777777" w:rsidR="00FC0756" w:rsidRPr="00D041F3" w:rsidRDefault="00FC0756" w:rsidP="00D234C0">
      <w:pPr>
        <w:jc w:val="both"/>
        <w:rPr>
          <w:rFonts w:ascii="Times New Roman" w:hAnsi="Times New Roman" w:cs="Times New Roman"/>
          <w:color w:val="000000"/>
          <w:lang w:val="fr-FR"/>
        </w:rPr>
      </w:pPr>
    </w:p>
    <w:p w14:paraId="53D1185A" w14:textId="4E2F7C01" w:rsidR="00FC0756" w:rsidRPr="00EB2FAF" w:rsidRDefault="00FC05FA" w:rsidP="00FC05FA">
      <w:pPr>
        <w:ind w:firstLine="284"/>
        <w:jc w:val="both"/>
        <w:rPr>
          <w:rFonts w:ascii="Times New Roman" w:hAnsi="Times New Roman" w:cs="Times New Roman"/>
          <w:lang w:val="fr-FR"/>
        </w:rPr>
      </w:pPr>
      <w:r w:rsidRPr="00BE3D8A">
        <w:rPr>
          <w:rFonts w:ascii="Times New Roman" w:hAnsi="Times New Roman" w:cs="Times New Roman"/>
          <w:lang w:val="fr-FR"/>
        </w:rPr>
        <w:t xml:space="preserve">La dimension sociale n'est pas étrangère à l'expérience de la foi, et c'est précisément dans l'engagement social que la dimension transcendante de toute action humaine doit être approfondie. Dans </w:t>
      </w:r>
      <w:r w:rsidRPr="00BE3D8A">
        <w:rPr>
          <w:rFonts w:ascii="Times New Roman" w:hAnsi="Times New Roman" w:cs="Times New Roman"/>
          <w:i/>
          <w:lang w:val="fr-FR"/>
        </w:rPr>
        <w:t>« Christus Vivit »</w:t>
      </w:r>
      <w:r w:rsidRPr="00BE3D8A">
        <w:rPr>
          <w:rFonts w:ascii="Times New Roman" w:hAnsi="Times New Roman" w:cs="Times New Roman"/>
          <w:lang w:val="fr-FR"/>
        </w:rPr>
        <w:t xml:space="preserve">, le Pape François fait une lecture intéressante de la capacité des jeunes à s'engager socialement, et attribue ce dévouement d'une vie pleine à l'amitié avec le Christ. Il y a là toute une proposition pastorale pour nous, éducateurs et </w:t>
      </w:r>
      <w:r w:rsidRPr="00EB2FAF">
        <w:rPr>
          <w:rFonts w:ascii="Times New Roman" w:hAnsi="Times New Roman" w:cs="Times New Roman"/>
          <w:lang w:val="fr-FR"/>
        </w:rPr>
        <w:t xml:space="preserve">évangélisateurs des jeunes : </w:t>
      </w:r>
      <w:r w:rsidR="00CA0C88" w:rsidRPr="00EB2FAF">
        <w:rPr>
          <w:rFonts w:ascii="Times New Roman" w:hAnsi="Times New Roman" w:cs="Times New Roman"/>
          <w:lang w:val="fr-FR"/>
        </w:rPr>
        <w:t xml:space="preserve">« Je veux t’inciter à cet engagement, parce que je sais que </w:t>
      </w:r>
      <w:r w:rsidR="00BE3D8A" w:rsidRPr="00EB2FAF">
        <w:rPr>
          <w:rFonts w:ascii="Times New Roman" w:hAnsi="Times New Roman" w:cs="Times New Roman"/>
          <w:lang w:val="fr-FR"/>
        </w:rPr>
        <w:t>"</w:t>
      </w:r>
      <w:r w:rsidR="00CA0C88" w:rsidRPr="00EB2FAF">
        <w:rPr>
          <w:rFonts w:ascii="Times New Roman" w:hAnsi="Times New Roman" w:cs="Times New Roman"/>
          <w:lang w:val="fr-FR"/>
        </w:rPr>
        <w:t xml:space="preserve">ton cœur, cœur jeune, veut construire un monde meilleur. Je suis les nouvelles du monde et je vois que de nombreux jeunes, en tant de parties du monde, sont sortis sur les routes pour exprimer le désir d’une civilisation plus juste et fraternelle. Les jeunes sur les routes. Ce sont des jeunes qui veulent être protagonistes du changement. S’il vous plaît, ne laissez pas les autres être protagonistes du changement ! Vous, vous êtes ceux qui ont l’avenir ! Par vous l’avenir entre dans le monde. Je vous demande aussi d’être protagonistes de ce changement. Continuez à vaincre l’apathie, en donnant une réponse chrétienne aux inquiétudes sociales et politiques, présentes dans diverses parties du monde. Je vous demande d’être constructeurs du monde, de vous mettre au travail pour un monde meilleur. Chers jeunes, s’il vous plaît, ne regardez pas la vie </w:t>
      </w:r>
      <w:r w:rsidR="00BE3D8A" w:rsidRPr="00EB2FAF">
        <w:rPr>
          <w:rFonts w:ascii="Times New Roman" w:hAnsi="Times New Roman" w:cs="Times New Roman"/>
          <w:lang w:val="fr-FR"/>
        </w:rPr>
        <w:t>′</w:t>
      </w:r>
      <w:r w:rsidR="00CA0C88" w:rsidRPr="00EB2FAF">
        <w:rPr>
          <w:rFonts w:ascii="Times New Roman" w:hAnsi="Times New Roman" w:cs="Times New Roman"/>
          <w:lang w:val="fr-FR"/>
        </w:rPr>
        <w:t>du balcon</w:t>
      </w:r>
      <w:r w:rsidR="00BE3D8A" w:rsidRPr="00EB2FAF">
        <w:rPr>
          <w:rFonts w:ascii="Times New Roman" w:hAnsi="Times New Roman" w:cs="Times New Roman"/>
          <w:lang w:val="fr-FR"/>
        </w:rPr>
        <w:t>′</w:t>
      </w:r>
      <w:r w:rsidR="00CA0C88" w:rsidRPr="00EB2FAF">
        <w:rPr>
          <w:rFonts w:ascii="Times New Roman" w:hAnsi="Times New Roman" w:cs="Times New Roman"/>
          <w:lang w:val="fr-FR"/>
        </w:rPr>
        <w:t>, mettez-vous en elle, Jésus n’est pas resté au balcon, il s’est immergé ; ne regardez pas la vie </w:t>
      </w:r>
      <w:r w:rsidR="00BE3D8A" w:rsidRPr="00EB2FAF">
        <w:rPr>
          <w:rFonts w:ascii="Times New Roman" w:hAnsi="Times New Roman" w:cs="Times New Roman"/>
          <w:lang w:val="fr-FR"/>
        </w:rPr>
        <w:t>′</w:t>
      </w:r>
      <w:r w:rsidR="00CA0C88" w:rsidRPr="00EB2FAF">
        <w:rPr>
          <w:rFonts w:ascii="Times New Roman" w:hAnsi="Times New Roman" w:cs="Times New Roman"/>
          <w:lang w:val="fr-FR"/>
        </w:rPr>
        <w:t>du balcon</w:t>
      </w:r>
      <w:r w:rsidR="00BE3D8A" w:rsidRPr="00EB2FAF">
        <w:rPr>
          <w:rFonts w:ascii="Times New Roman" w:hAnsi="Times New Roman" w:cs="Times New Roman"/>
          <w:lang w:val="fr-FR"/>
        </w:rPr>
        <w:t>′</w:t>
      </w:r>
      <w:r w:rsidR="00CA0C88" w:rsidRPr="00EB2FAF">
        <w:rPr>
          <w:rFonts w:ascii="Times New Roman" w:hAnsi="Times New Roman" w:cs="Times New Roman"/>
          <w:lang w:val="fr-FR"/>
        </w:rPr>
        <w:t>, immergez-vous en elle comme l’a fait Jésus</w:t>
      </w:r>
      <w:r w:rsidR="00BE3D8A" w:rsidRPr="00EB2FAF">
        <w:rPr>
          <w:rFonts w:ascii="Times New Roman" w:hAnsi="Times New Roman" w:cs="Times New Roman"/>
          <w:lang w:val="fr-FR"/>
        </w:rPr>
        <w:t>."</w:t>
      </w:r>
      <w:r w:rsidR="00CA0C88" w:rsidRPr="00EB2FAF">
        <w:rPr>
          <w:rFonts w:ascii="Times New Roman" w:hAnsi="Times New Roman" w:cs="Times New Roman"/>
          <w:lang w:val="fr-FR"/>
        </w:rPr>
        <w:t xml:space="preserve"> »</w:t>
      </w:r>
      <w:r w:rsidR="005A27C4" w:rsidRPr="00EB2FAF">
        <w:rPr>
          <w:rStyle w:val="Ancladenotaalpie"/>
          <w:rFonts w:ascii="Times New Roman" w:hAnsi="Times New Roman" w:cs="Times New Roman"/>
        </w:rPr>
        <w:footnoteReference w:id="24"/>
      </w:r>
    </w:p>
    <w:p w14:paraId="2124B997" w14:textId="77777777" w:rsidR="004D39F2" w:rsidRPr="00D420FE" w:rsidRDefault="004D39F2" w:rsidP="00B52B06">
      <w:pPr>
        <w:widowControl w:val="0"/>
        <w:contextualSpacing/>
        <w:jc w:val="both"/>
        <w:rPr>
          <w:rFonts w:ascii="Times New Roman" w:hAnsi="Times New Roman" w:cs="Times New Roman"/>
          <w:u w:val="single"/>
          <w:lang w:val="fr-FR"/>
        </w:rPr>
      </w:pPr>
    </w:p>
    <w:p w14:paraId="7220F206" w14:textId="71242990" w:rsidR="00FC0756" w:rsidRPr="00D420FE" w:rsidRDefault="005A27C4" w:rsidP="00D234C0">
      <w:pPr>
        <w:widowControl w:val="0"/>
        <w:contextualSpacing/>
        <w:jc w:val="both"/>
        <w:rPr>
          <w:rFonts w:ascii="Times New Roman" w:hAnsi="Times New Roman" w:cs="Times New Roman"/>
          <w:sz w:val="22"/>
          <w:szCs w:val="22"/>
          <w:lang w:val="fr-FR"/>
        </w:rPr>
      </w:pPr>
      <w:r w:rsidRPr="00D420FE">
        <w:rPr>
          <w:rFonts w:ascii="Times New Roman" w:hAnsi="Times New Roman" w:cs="Times New Roman"/>
          <w:b/>
          <w:bCs/>
          <w:lang w:val="fr-FR"/>
        </w:rPr>
        <w:t xml:space="preserve">2.3. </w:t>
      </w:r>
      <w:r w:rsidR="007C7FB9" w:rsidRPr="00D420FE">
        <w:rPr>
          <w:rFonts w:ascii="Times New Roman" w:hAnsi="Times New Roman" w:cs="Times New Roman"/>
          <w:b/>
          <w:bCs/>
          <w:lang w:val="fr-FR"/>
        </w:rPr>
        <w:t>HONNÊTES CITOYENS en éduquant nos jeunes à l’engagement dans le service politique</w:t>
      </w:r>
      <w:r w:rsidRPr="00D420FE">
        <w:rPr>
          <w:rFonts w:ascii="Times New Roman" w:hAnsi="Times New Roman" w:cs="Times New Roman"/>
          <w:b/>
          <w:bCs/>
          <w:lang w:val="fr-FR"/>
        </w:rPr>
        <w:t xml:space="preserve"> </w:t>
      </w:r>
    </w:p>
    <w:p w14:paraId="74F1D5A0" w14:textId="77777777" w:rsidR="00FC0756" w:rsidRPr="00D420FE" w:rsidRDefault="00FC0756" w:rsidP="00D234C0">
      <w:pPr>
        <w:jc w:val="both"/>
        <w:rPr>
          <w:rFonts w:ascii="Times New Roman" w:hAnsi="Times New Roman" w:cs="Times New Roman"/>
          <w:lang w:val="fr-FR"/>
        </w:rPr>
      </w:pPr>
    </w:p>
    <w:p w14:paraId="7C9D484B" w14:textId="72BCD200" w:rsidR="00FC0756" w:rsidRPr="00214BDC" w:rsidRDefault="00214BDC" w:rsidP="00D420FE">
      <w:pPr>
        <w:suppressAutoHyphens/>
        <w:ind w:left="284" w:right="284" w:firstLine="136"/>
        <w:jc w:val="both"/>
        <w:rPr>
          <w:rFonts w:ascii="Times New Roman" w:eastAsia="Times New Roman" w:hAnsi="Times New Roman" w:cs="Times New Roman"/>
          <w:lang w:val="fr-FR" w:eastAsia="ar-SA"/>
        </w:rPr>
      </w:pPr>
      <w:r w:rsidRPr="00D420FE">
        <w:rPr>
          <w:rFonts w:ascii="Times New Roman" w:eastAsia="Times New Roman" w:hAnsi="Times New Roman" w:cs="Times New Roman"/>
          <w:lang w:val="fr-FR" w:eastAsia="ar-SA"/>
        </w:rPr>
        <w:t xml:space="preserve">« La société que Don Bosco avait en tête était une société chrétienne, construite sur les fondements de la morale et de la religion. Aujourd'hui, la vision de la société a changé : nous vivons dans une société laïque, construite sur les principes d'égalité, de liberté, de participation, mais la proposition éducative salésienne conserve sa capacité à former un citoyen conscient de ses </w:t>
      </w:r>
      <w:r w:rsidRPr="00BE2F73">
        <w:rPr>
          <w:rFonts w:ascii="Times New Roman" w:eastAsia="Times New Roman" w:hAnsi="Times New Roman" w:cs="Times New Roman"/>
          <w:lang w:val="fr-FR" w:eastAsia="ar-SA"/>
        </w:rPr>
        <w:t>responsabilités sociales, professionnelles et politiques, capable de s'engager pour la justice et de promouvoir le bien commun, avec une sensibilité et un souci particuliers pour les groupes les plus faibles et les plus marginalisés. Par conséquent, nous devons travailler pour un changement de critères et pour la vision de la vie, pour la promotion de la culture de l'autre, d'un style de vie sobre, d'une attitude constante de gratuité, de la lutte pour la justice et la dignité de chaque vie humaine. »</w:t>
      </w:r>
      <w:r w:rsidR="005A27C4" w:rsidRPr="00BE2F73">
        <w:rPr>
          <w:rStyle w:val="Ancladenotaalpie"/>
          <w:rFonts w:ascii="Times New Roman" w:eastAsia="Times New Roman" w:hAnsi="Times New Roman" w:cs="Times New Roman"/>
          <w:lang w:eastAsia="ar-SA"/>
        </w:rPr>
        <w:footnoteReference w:id="25"/>
      </w:r>
    </w:p>
    <w:p w14:paraId="38EB581D" w14:textId="77777777" w:rsidR="00FC0756" w:rsidRPr="00214BDC" w:rsidRDefault="00FC0756" w:rsidP="00B52B06">
      <w:pPr>
        <w:suppressAutoHyphens/>
        <w:jc w:val="both"/>
        <w:rPr>
          <w:rFonts w:ascii="Times New Roman" w:eastAsia="Times New Roman" w:hAnsi="Times New Roman" w:cs="Times New Roman"/>
          <w:lang w:val="fr-FR" w:eastAsia="ar-SA"/>
        </w:rPr>
      </w:pPr>
    </w:p>
    <w:p w14:paraId="37A0158C" w14:textId="5B0BD535" w:rsidR="00FC0756" w:rsidRPr="001E17EC" w:rsidRDefault="00815059" w:rsidP="003908EC">
      <w:pPr>
        <w:ind w:firstLine="284"/>
        <w:jc w:val="both"/>
        <w:rPr>
          <w:rFonts w:ascii="Times New Roman" w:hAnsi="Times New Roman" w:cs="Times New Roman"/>
          <w:lang w:val="fr-FR"/>
        </w:rPr>
      </w:pPr>
      <w:r w:rsidRPr="00392364">
        <w:rPr>
          <w:rFonts w:ascii="Times New Roman" w:hAnsi="Times New Roman" w:cs="Times New Roman"/>
          <w:lang w:val="fr-FR"/>
        </w:rPr>
        <w:lastRenderedPageBreak/>
        <w:t xml:space="preserve">C'est un fait que, protégés par les « règles du jeu », de nombreux systèmes sociopolitiques </w:t>
      </w:r>
      <w:r w:rsidRPr="001E17EC">
        <w:rPr>
          <w:rFonts w:ascii="Times New Roman" w:hAnsi="Times New Roman" w:cs="Times New Roman"/>
          <w:lang w:val="fr-FR"/>
        </w:rPr>
        <w:t>contemporains dominent ou soumettent les citoyens plus que nous ne le souhaiterions ou pourrions le croire. Nos milieux éducatifs doivent préparer les jeunes à répondre à des questions similaires avec un sens politique et une participation civique responsable</w:t>
      </w:r>
      <w:r w:rsidR="00294E0C" w:rsidRPr="001E17EC">
        <w:rPr>
          <w:rFonts w:ascii="Times New Roman" w:hAnsi="Times New Roman" w:cs="Times New Roman"/>
          <w:lang w:val="fr-FR"/>
        </w:rPr>
        <w:t>s</w:t>
      </w:r>
      <w:r w:rsidRPr="001E17EC">
        <w:rPr>
          <w:rFonts w:ascii="Times New Roman" w:hAnsi="Times New Roman" w:cs="Times New Roman"/>
          <w:lang w:val="fr-FR"/>
        </w:rPr>
        <w:t>. Je me demande :</w:t>
      </w:r>
    </w:p>
    <w:p w14:paraId="13675A81" w14:textId="77777777" w:rsidR="00FC0756" w:rsidRPr="00EA09B9" w:rsidRDefault="00FC0756" w:rsidP="00D234C0">
      <w:pPr>
        <w:jc w:val="both"/>
        <w:rPr>
          <w:rFonts w:ascii="Times New Roman" w:hAnsi="Times New Roman" w:cs="Times New Roman"/>
          <w:lang w:val="fr-FR"/>
        </w:rPr>
      </w:pPr>
    </w:p>
    <w:p w14:paraId="73E460F9" w14:textId="701EE04F" w:rsidR="005A4EFD" w:rsidRPr="00EA09B9" w:rsidRDefault="005A4EFD" w:rsidP="005A4EFD">
      <w:pPr>
        <w:jc w:val="both"/>
        <w:rPr>
          <w:rFonts w:ascii="Times New Roman" w:hAnsi="Times New Roman" w:cs="Times New Roman"/>
          <w:lang w:val="fr-FR"/>
        </w:rPr>
      </w:pPr>
      <w:r w:rsidRPr="00EA09B9">
        <w:rPr>
          <w:rFonts w:ascii="Times New Roman" w:hAnsi="Times New Roman" w:cs="Times New Roman"/>
          <w:lang w:val="fr-FR"/>
        </w:rPr>
        <w:t>→ Comment pouvons-nous aider les jeunes à acquérir les connaissances, les aptitudes, les compétences et les attitudes essentielles pour pouvoir développer une citoyenneté effective, libre et cohérente ?</w:t>
      </w:r>
    </w:p>
    <w:p w14:paraId="65A9F71B" w14:textId="1B6916F6" w:rsidR="00FC0756" w:rsidRPr="00CF6DEB" w:rsidRDefault="005A4EFD" w:rsidP="005A4EFD">
      <w:pPr>
        <w:jc w:val="both"/>
        <w:rPr>
          <w:rFonts w:ascii="Times New Roman" w:hAnsi="Times New Roman" w:cs="Times New Roman"/>
          <w:lang w:val="fr-FR"/>
        </w:rPr>
      </w:pPr>
      <w:r w:rsidRPr="00EA09B9">
        <w:rPr>
          <w:rFonts w:ascii="Times New Roman" w:hAnsi="Times New Roman" w:cs="Times New Roman"/>
          <w:lang w:val="fr-FR"/>
        </w:rPr>
        <w:t xml:space="preserve">→ En tant que Famille Salésienne, comment pouvons-nous être des citoyens salésiennement coresponsables en notre </w:t>
      </w:r>
      <w:r w:rsidRPr="00CF6DEB">
        <w:rPr>
          <w:rFonts w:ascii="Times New Roman" w:hAnsi="Times New Roman" w:cs="Times New Roman"/>
          <w:lang w:val="fr-FR"/>
        </w:rPr>
        <w:t>temps ?</w:t>
      </w:r>
      <w:r w:rsidR="005A27C4" w:rsidRPr="00CF6DEB">
        <w:rPr>
          <w:rFonts w:ascii="Times New Roman" w:hAnsi="Times New Roman" w:cs="Times New Roman"/>
          <w:lang w:val="fr-FR"/>
        </w:rPr>
        <w:t xml:space="preserve"> </w:t>
      </w:r>
    </w:p>
    <w:p w14:paraId="4479A6A4" w14:textId="77777777" w:rsidR="00FC0756" w:rsidRPr="00CF6DEB" w:rsidRDefault="00FC0756" w:rsidP="00D234C0">
      <w:pPr>
        <w:jc w:val="both"/>
        <w:rPr>
          <w:rFonts w:ascii="Times New Roman" w:hAnsi="Times New Roman" w:cs="Times New Roman"/>
          <w:lang w:val="fr-FR"/>
        </w:rPr>
      </w:pPr>
    </w:p>
    <w:p w14:paraId="09FAC7A2" w14:textId="6B637E4A" w:rsidR="00FC0756" w:rsidRPr="00D52273" w:rsidRDefault="00D52273" w:rsidP="00D52273">
      <w:pPr>
        <w:ind w:firstLine="284"/>
        <w:jc w:val="both"/>
        <w:rPr>
          <w:rFonts w:ascii="Times New Roman" w:hAnsi="Times New Roman" w:cs="Times New Roman"/>
          <w:lang w:val="fr-FR"/>
        </w:rPr>
      </w:pPr>
      <w:r w:rsidRPr="00CF6DEB">
        <w:rPr>
          <w:rFonts w:ascii="Times New Roman" w:hAnsi="Times New Roman" w:cs="Times New Roman"/>
          <w:lang w:val="fr-FR"/>
        </w:rPr>
        <w:t xml:space="preserve">Dans un présent fragile et fragmenté, où la dimension politique de la vie est souvent perçue comme en </w:t>
      </w:r>
      <w:r w:rsidRPr="00E447B8">
        <w:rPr>
          <w:rFonts w:ascii="Times New Roman" w:hAnsi="Times New Roman" w:cs="Times New Roman"/>
          <w:lang w:val="fr-FR"/>
        </w:rPr>
        <w:t xml:space="preserve">connivence avec la corruption et au manque d'éthique, où règne l'anémie d'une pratique centrée avant tout sur l'individualisme, nous devons nous proposer à nouveau d'éduquer nos jeunes à l'engagement au service d'une « citoyenneté honnête » dans le domaine </w:t>
      </w:r>
      <w:r w:rsidR="002E2534" w:rsidRPr="00E447B8">
        <w:rPr>
          <w:rFonts w:ascii="Times New Roman" w:hAnsi="Times New Roman" w:cs="Times New Roman"/>
          <w:lang w:val="fr-FR"/>
        </w:rPr>
        <w:t>sociopolitique</w:t>
      </w:r>
      <w:r w:rsidRPr="00E447B8">
        <w:rPr>
          <w:rFonts w:ascii="Times New Roman" w:hAnsi="Times New Roman" w:cs="Times New Roman"/>
          <w:lang w:val="fr-FR"/>
        </w:rPr>
        <w:t>.</w:t>
      </w:r>
      <w:r w:rsidR="005A27C4" w:rsidRPr="00E447B8">
        <w:rPr>
          <w:rFonts w:ascii="Times New Roman" w:hAnsi="Times New Roman" w:cs="Times New Roman"/>
          <w:lang w:val="fr-FR"/>
        </w:rPr>
        <w:t xml:space="preserve"> </w:t>
      </w:r>
    </w:p>
    <w:p w14:paraId="74C95476" w14:textId="77777777" w:rsidR="00FC0756" w:rsidRPr="00D52273" w:rsidRDefault="00FC0756" w:rsidP="00D234C0">
      <w:pPr>
        <w:jc w:val="both"/>
        <w:rPr>
          <w:rFonts w:ascii="Times New Roman" w:hAnsi="Times New Roman" w:cs="Times New Roman"/>
          <w:lang w:val="fr-FR"/>
        </w:rPr>
      </w:pPr>
    </w:p>
    <w:p w14:paraId="6ABA1F10" w14:textId="7946CD8A" w:rsidR="00FC0756" w:rsidRDefault="00D37D80" w:rsidP="00E71462">
      <w:pPr>
        <w:ind w:firstLine="284"/>
        <w:jc w:val="both"/>
        <w:rPr>
          <w:rFonts w:ascii="Times New Roman" w:hAnsi="Times New Roman" w:cs="Times New Roman"/>
          <w:color w:val="FF0000"/>
          <w:lang w:val="fr-FR"/>
        </w:rPr>
      </w:pPr>
      <w:r w:rsidRPr="000B46CC">
        <w:rPr>
          <w:rFonts w:ascii="Times New Roman" w:hAnsi="Times New Roman" w:cs="Times New Roman"/>
          <w:lang w:val="fr-FR"/>
        </w:rPr>
        <w:t xml:space="preserve">Parmi les nombreuses politiques (économiques, sociales, éducatives, sanitaires, internationales ...), on peut choisir en tant que Famille Salésienne celle du </w:t>
      </w:r>
      <w:r w:rsidRPr="000B46CC">
        <w:rPr>
          <w:rFonts w:ascii="Times New Roman" w:hAnsi="Times New Roman" w:cs="Times New Roman"/>
          <w:i/>
          <w:lang w:val="fr-FR"/>
        </w:rPr>
        <w:t>« Notre Père »</w:t>
      </w:r>
      <w:r w:rsidRPr="000B46CC">
        <w:rPr>
          <w:rFonts w:ascii="Times New Roman" w:hAnsi="Times New Roman" w:cs="Times New Roman"/>
          <w:lang w:val="fr-FR"/>
        </w:rPr>
        <w:t xml:space="preserve">, celle du « pain de chaque jour », celle des « pieds nus » dans </w:t>
      </w:r>
      <w:r w:rsidRPr="00E71462">
        <w:rPr>
          <w:rFonts w:ascii="Times New Roman" w:hAnsi="Times New Roman" w:cs="Times New Roman"/>
          <w:lang w:val="fr-FR"/>
        </w:rPr>
        <w:t>le « toujours » des plus pauvres (</w:t>
      </w:r>
      <w:r w:rsidRPr="00E71462">
        <w:rPr>
          <w:rFonts w:ascii="Times New Roman" w:hAnsi="Times New Roman" w:cs="Times New Roman"/>
          <w:i/>
          <w:lang w:val="fr-FR"/>
        </w:rPr>
        <w:t>Mc</w:t>
      </w:r>
      <w:r w:rsidRPr="00E71462">
        <w:rPr>
          <w:rFonts w:ascii="Times New Roman" w:hAnsi="Times New Roman" w:cs="Times New Roman"/>
          <w:lang w:val="fr-FR"/>
        </w:rPr>
        <w:t xml:space="preserve"> 14, 7) ayant besoin d’une véritable politique de la justice et de la charité. Nous voulons être et d</w:t>
      </w:r>
      <w:r w:rsidR="00836D2F" w:rsidRPr="00E71462">
        <w:rPr>
          <w:rFonts w:ascii="Times New Roman" w:hAnsi="Times New Roman" w:cs="Times New Roman"/>
          <w:lang w:val="fr-FR"/>
        </w:rPr>
        <w:t xml:space="preserve">evons continuer d'être du côté du « politiquement incorrect » </w:t>
      </w:r>
      <w:r w:rsidRPr="00E71462">
        <w:rPr>
          <w:rFonts w:ascii="Times New Roman" w:hAnsi="Times New Roman" w:cs="Times New Roman"/>
          <w:lang w:val="fr-FR"/>
        </w:rPr>
        <w:t>parce que nous choisissons de prendre parti pour ceux qui n'ont pas de voix. Monseigneur Romero le disait :</w:t>
      </w:r>
      <w:r w:rsidR="005A27C4" w:rsidRPr="00E71462">
        <w:rPr>
          <w:rFonts w:ascii="Times New Roman" w:hAnsi="Times New Roman" w:cs="Times New Roman"/>
          <w:lang w:val="fr-FR"/>
        </w:rPr>
        <w:t xml:space="preserve"> </w:t>
      </w:r>
      <w:r w:rsidR="00BC0FC8" w:rsidRPr="00E71462">
        <w:rPr>
          <w:rFonts w:ascii="Times New Roman" w:hAnsi="Times New Roman" w:cs="Times New Roman"/>
          <w:lang w:val="fr-FR"/>
        </w:rPr>
        <w:t xml:space="preserve">« La dimension politique de la foi </w:t>
      </w:r>
      <w:r w:rsidR="00D71827" w:rsidRPr="00E71462">
        <w:rPr>
          <w:lang w:val="fr-FR"/>
        </w:rPr>
        <w:t xml:space="preserve">n'est pas autre chose que la réponse </w:t>
      </w:r>
      <w:r w:rsidR="00E71462" w:rsidRPr="00E71462">
        <w:rPr>
          <w:lang w:val="fr-FR"/>
        </w:rPr>
        <w:t xml:space="preserve">concrète </w:t>
      </w:r>
      <w:r w:rsidR="00D71827" w:rsidRPr="00E71462">
        <w:rPr>
          <w:lang w:val="fr-FR"/>
        </w:rPr>
        <w:t xml:space="preserve">de l'Église (…) </w:t>
      </w:r>
      <w:r w:rsidR="00E71462" w:rsidRPr="00E71462">
        <w:rPr>
          <w:lang w:val="fr-FR"/>
        </w:rPr>
        <w:t>en faveur des pauvres ; il s’agit de s'incarner dans leur monde, de leur annoncer une Bonne Nouvelle, de leur donner une espérance, de les encourager à une praxis libératrice, de défendre leur cause et de prendre part à leur destin.</w:t>
      </w:r>
      <w:r w:rsidR="00BC0FC8" w:rsidRPr="00E71462">
        <w:rPr>
          <w:rFonts w:ascii="Times New Roman" w:hAnsi="Times New Roman" w:cs="Times New Roman"/>
          <w:lang w:val="fr-FR"/>
        </w:rPr>
        <w:t>»</w:t>
      </w:r>
      <w:r w:rsidR="005A27C4" w:rsidRPr="00E71462">
        <w:rPr>
          <w:rStyle w:val="Ancladenotaalpie"/>
          <w:rFonts w:ascii="Times New Roman" w:hAnsi="Times New Roman" w:cs="Times New Roman"/>
        </w:rPr>
        <w:footnoteReference w:id="26"/>
      </w:r>
    </w:p>
    <w:p w14:paraId="35893519" w14:textId="2C482743" w:rsidR="00BC0FC8" w:rsidRPr="00E71462" w:rsidRDefault="00D71827" w:rsidP="00E71462">
      <w:pPr>
        <w:ind w:firstLine="284"/>
        <w:jc w:val="both"/>
        <w:rPr>
          <w:color w:val="0070C0"/>
          <w:lang w:val="fr-FR"/>
        </w:rPr>
      </w:pPr>
      <w:r w:rsidRPr="00D71827">
        <w:rPr>
          <w:color w:val="0070C0"/>
          <w:lang w:val="fr-FR"/>
        </w:rPr>
        <w:tab/>
      </w:r>
      <w:r w:rsidRPr="00D71827">
        <w:rPr>
          <w:color w:val="0070C0"/>
          <w:lang w:val="fr-FR"/>
        </w:rPr>
        <w:tab/>
      </w:r>
    </w:p>
    <w:p w14:paraId="01468DBF" w14:textId="251AF1CF" w:rsidR="00FC0756" w:rsidRPr="00D9789F" w:rsidRDefault="00052D3D" w:rsidP="00BC0FC8">
      <w:pPr>
        <w:ind w:firstLine="284"/>
        <w:jc w:val="both"/>
        <w:rPr>
          <w:rFonts w:ascii="Times New Roman" w:hAnsi="Times New Roman" w:cs="Times New Roman"/>
          <w:lang w:val="fr-FR"/>
        </w:rPr>
      </w:pPr>
      <w:r w:rsidRPr="00D9789F">
        <w:rPr>
          <w:rFonts w:ascii="Times New Roman" w:hAnsi="Times New Roman" w:cs="Times New Roman"/>
          <w:lang w:val="fr-FR"/>
        </w:rPr>
        <w:t>Par conséquent, en tant qu'éducateurs et chrétiens, en tant que Famille Salésienne de Don Bosco aujourd'hui, nous aspirons à une action politique qui soit sociale : une action qui contribue à la solidarité, à la fraternité humaine, à la vraie rencontre qui accepte et respecte l'autre, à la réalisation du « Royaume de Dieu » ici et maintenant.</w:t>
      </w:r>
    </w:p>
    <w:p w14:paraId="0AB87F34" w14:textId="77777777" w:rsidR="00FC0756" w:rsidRPr="00052D3D" w:rsidRDefault="00FC0756" w:rsidP="00D234C0">
      <w:pPr>
        <w:jc w:val="both"/>
        <w:rPr>
          <w:rFonts w:ascii="Times New Roman" w:hAnsi="Times New Roman" w:cs="Times New Roman"/>
          <w:lang w:val="fr-FR"/>
        </w:rPr>
      </w:pPr>
    </w:p>
    <w:p w14:paraId="62F4A4D0" w14:textId="549B76D1" w:rsidR="00FC0756" w:rsidRPr="00597926" w:rsidRDefault="001151AF" w:rsidP="001151AF">
      <w:pPr>
        <w:ind w:firstLine="284"/>
        <w:jc w:val="both"/>
        <w:rPr>
          <w:rFonts w:ascii="Times New Roman" w:hAnsi="Times New Roman" w:cs="Times New Roman"/>
          <w:lang w:val="fr-FR"/>
        </w:rPr>
      </w:pPr>
      <w:r w:rsidRPr="00597926">
        <w:rPr>
          <w:rFonts w:ascii="Times New Roman" w:hAnsi="Times New Roman" w:cs="Times New Roman"/>
          <w:lang w:val="fr-FR"/>
        </w:rPr>
        <w:t>Éduquer nos jeunes à cette vision et à ce critère de participation politique en orientant vers le bien commun, raison d'être et but de la vie politique, implique que nous éduquions avec une forte conviction à :</w:t>
      </w:r>
    </w:p>
    <w:p w14:paraId="43F6002D" w14:textId="262A2578" w:rsidR="00DA6A39" w:rsidRPr="00597926" w:rsidRDefault="00DA6A39" w:rsidP="00DA6A39">
      <w:pPr>
        <w:numPr>
          <w:ilvl w:val="0"/>
          <w:numId w:val="11"/>
        </w:numPr>
        <w:jc w:val="both"/>
        <w:rPr>
          <w:rFonts w:ascii="Times New Roman" w:hAnsi="Times New Roman" w:cs="Times New Roman"/>
          <w:lang w:val="fr-FR"/>
        </w:rPr>
      </w:pPr>
      <w:r w:rsidRPr="00597926">
        <w:rPr>
          <w:rFonts w:ascii="Times New Roman" w:hAnsi="Times New Roman" w:cs="Times New Roman"/>
          <w:lang w:val="fr-FR"/>
        </w:rPr>
        <w:t>la dignité et les droits humains, recherchant toujours le bien intégral de la communauté et de la personne humaine ;</w:t>
      </w:r>
    </w:p>
    <w:p w14:paraId="4F71942D" w14:textId="30A67D64" w:rsidR="00DA6A39" w:rsidRPr="00597926" w:rsidRDefault="00DA6A39" w:rsidP="00DA6A39">
      <w:pPr>
        <w:numPr>
          <w:ilvl w:val="0"/>
          <w:numId w:val="11"/>
        </w:numPr>
        <w:jc w:val="both"/>
        <w:rPr>
          <w:rFonts w:ascii="Times New Roman" w:hAnsi="Times New Roman" w:cs="Times New Roman"/>
          <w:lang w:val="fr-FR"/>
        </w:rPr>
      </w:pPr>
      <w:r w:rsidRPr="00597926">
        <w:rPr>
          <w:rFonts w:ascii="Times New Roman" w:hAnsi="Times New Roman" w:cs="Times New Roman"/>
          <w:lang w:val="fr-FR"/>
        </w:rPr>
        <w:t>la garde et la protection de la dignité transcendantale de la personne créée à l'image de Dieu ;</w:t>
      </w:r>
    </w:p>
    <w:p w14:paraId="534E71FD" w14:textId="7187BFBE" w:rsidR="00DA6A39" w:rsidRPr="00E8514A" w:rsidRDefault="00DA6A39" w:rsidP="00DA6A39">
      <w:pPr>
        <w:numPr>
          <w:ilvl w:val="0"/>
          <w:numId w:val="11"/>
        </w:numPr>
        <w:jc w:val="both"/>
        <w:rPr>
          <w:rFonts w:ascii="Times New Roman" w:hAnsi="Times New Roman" w:cs="Times New Roman"/>
          <w:lang w:val="fr-FR"/>
        </w:rPr>
      </w:pPr>
      <w:r w:rsidRPr="00597926">
        <w:rPr>
          <w:rFonts w:ascii="Times New Roman" w:hAnsi="Times New Roman" w:cs="Times New Roman"/>
          <w:lang w:val="fr-FR"/>
        </w:rPr>
        <w:t xml:space="preserve">la </w:t>
      </w:r>
      <w:r w:rsidRPr="00E8514A">
        <w:rPr>
          <w:rFonts w:ascii="Times New Roman" w:hAnsi="Times New Roman" w:cs="Times New Roman"/>
          <w:lang w:val="fr-FR"/>
        </w:rPr>
        <w:t>promotion d'un développement intégral, durable et solidaire de tout l'humain et de tous les êtres humains ;</w:t>
      </w:r>
    </w:p>
    <w:p w14:paraId="0377E97B" w14:textId="03585553" w:rsidR="00DA6A39" w:rsidRPr="00E8514A" w:rsidRDefault="00DA6A39" w:rsidP="00DA6A39">
      <w:pPr>
        <w:numPr>
          <w:ilvl w:val="0"/>
          <w:numId w:val="11"/>
        </w:numPr>
        <w:jc w:val="both"/>
        <w:rPr>
          <w:rFonts w:ascii="Times New Roman" w:hAnsi="Times New Roman" w:cs="Times New Roman"/>
          <w:lang w:val="fr-FR"/>
        </w:rPr>
      </w:pPr>
      <w:r w:rsidRPr="00E8514A">
        <w:rPr>
          <w:rFonts w:ascii="Times New Roman" w:hAnsi="Times New Roman" w:cs="Times New Roman"/>
          <w:lang w:val="fr-FR"/>
        </w:rPr>
        <w:t>la mondialisation de la charité et de la solidarité, notamment envers les pauvres, les faibles et les exclus, contre l'énorme bulle de l'indifférence, de l'exclusion et de l'égoïsme ;</w:t>
      </w:r>
    </w:p>
    <w:p w14:paraId="2A44BCBF" w14:textId="0040776B" w:rsidR="00DA6A39" w:rsidRPr="009A05FD" w:rsidRDefault="00DA6A39" w:rsidP="00DA6A39">
      <w:pPr>
        <w:numPr>
          <w:ilvl w:val="0"/>
          <w:numId w:val="11"/>
        </w:numPr>
        <w:jc w:val="both"/>
        <w:rPr>
          <w:rFonts w:ascii="Times New Roman" w:hAnsi="Times New Roman" w:cs="Times New Roman"/>
          <w:lang w:val="fr-FR"/>
        </w:rPr>
      </w:pPr>
      <w:r w:rsidRPr="00E8514A">
        <w:rPr>
          <w:rFonts w:ascii="Times New Roman" w:hAnsi="Times New Roman" w:cs="Times New Roman"/>
          <w:lang w:val="fr-FR"/>
        </w:rPr>
        <w:t xml:space="preserve">la réalisation de la fraternité comme principe régulateur de l'ordre économique et du </w:t>
      </w:r>
      <w:r w:rsidRPr="009A05FD">
        <w:rPr>
          <w:rFonts w:ascii="Times New Roman" w:hAnsi="Times New Roman" w:cs="Times New Roman"/>
          <w:lang w:val="fr-FR"/>
        </w:rPr>
        <w:t>développement de toutes les potentialités des peuples ;</w:t>
      </w:r>
    </w:p>
    <w:p w14:paraId="2A09B38B" w14:textId="7758C3AB" w:rsidR="00DA6A39" w:rsidRPr="009A05FD" w:rsidRDefault="00DA6A39" w:rsidP="00DA6A39">
      <w:pPr>
        <w:numPr>
          <w:ilvl w:val="0"/>
          <w:numId w:val="11"/>
        </w:numPr>
        <w:jc w:val="both"/>
        <w:rPr>
          <w:rFonts w:ascii="Times New Roman" w:hAnsi="Times New Roman" w:cs="Times New Roman"/>
          <w:lang w:val="fr-FR"/>
        </w:rPr>
      </w:pPr>
      <w:r w:rsidRPr="009A05FD">
        <w:rPr>
          <w:rFonts w:ascii="Times New Roman" w:hAnsi="Times New Roman" w:cs="Times New Roman"/>
          <w:lang w:val="fr-FR"/>
        </w:rPr>
        <w:t>la diffusion de la subsidiarité comme participation libre et responsable sur les bases d'une société démocratique où chacun a une voix et peut participer ;</w:t>
      </w:r>
    </w:p>
    <w:p w14:paraId="5BCF0D22" w14:textId="73CB3827" w:rsidR="00FC0756" w:rsidRPr="009A05FD" w:rsidRDefault="00DA6A39" w:rsidP="00DA6A39">
      <w:pPr>
        <w:numPr>
          <w:ilvl w:val="0"/>
          <w:numId w:val="11"/>
        </w:numPr>
        <w:jc w:val="both"/>
        <w:rPr>
          <w:rFonts w:ascii="Times New Roman" w:hAnsi="Times New Roman" w:cs="Times New Roman"/>
          <w:lang w:val="fr-FR"/>
        </w:rPr>
      </w:pPr>
      <w:r w:rsidRPr="009A05FD">
        <w:rPr>
          <w:rFonts w:ascii="Times New Roman" w:hAnsi="Times New Roman" w:cs="Times New Roman"/>
          <w:lang w:val="fr-FR"/>
        </w:rPr>
        <w:t>la destination commune des biens de la terre, comme culture de la rencontre et du par</w:t>
      </w:r>
      <w:r w:rsidR="004557B1" w:rsidRPr="009A05FD">
        <w:rPr>
          <w:rFonts w:ascii="Times New Roman" w:hAnsi="Times New Roman" w:cs="Times New Roman"/>
          <w:lang w:val="fr-FR"/>
        </w:rPr>
        <w:t>tage ; également le soin de la « maison commune »</w:t>
      </w:r>
      <w:r w:rsidRPr="009A05FD">
        <w:rPr>
          <w:rFonts w:ascii="Times New Roman" w:hAnsi="Times New Roman" w:cs="Times New Roman"/>
          <w:lang w:val="fr-FR"/>
        </w:rPr>
        <w:t>, avec une écologie naturelle et humaine de co</w:t>
      </w:r>
      <w:r w:rsidR="004557B1" w:rsidRPr="009A05FD">
        <w:rPr>
          <w:rFonts w:ascii="Times New Roman" w:hAnsi="Times New Roman" w:cs="Times New Roman"/>
          <w:lang w:val="fr-FR"/>
        </w:rPr>
        <w:t>existence</w:t>
      </w:r>
      <w:r w:rsidRPr="009A05FD">
        <w:rPr>
          <w:rFonts w:ascii="Times New Roman" w:hAnsi="Times New Roman" w:cs="Times New Roman"/>
          <w:lang w:val="fr-FR"/>
        </w:rPr>
        <w:t>, d'harmonie, de paix et de bien-être présent et futur.</w:t>
      </w:r>
      <w:r w:rsidR="005A27C4" w:rsidRPr="009A05FD">
        <w:rPr>
          <w:rFonts w:ascii="Times New Roman" w:hAnsi="Times New Roman" w:cs="Times New Roman"/>
          <w:lang w:val="fr-FR"/>
        </w:rPr>
        <w:t xml:space="preserve"> </w:t>
      </w:r>
    </w:p>
    <w:p w14:paraId="3137A74C" w14:textId="77777777" w:rsidR="00FC0756" w:rsidRPr="00DA6A39" w:rsidRDefault="00FC0756" w:rsidP="00D234C0">
      <w:pPr>
        <w:jc w:val="both"/>
        <w:rPr>
          <w:rFonts w:ascii="Times New Roman" w:hAnsi="Times New Roman" w:cs="Times New Roman"/>
          <w:lang w:val="fr-FR"/>
        </w:rPr>
      </w:pPr>
    </w:p>
    <w:p w14:paraId="3F19CF33" w14:textId="6A404C4F" w:rsidR="00FC0756" w:rsidRPr="00E10BE1" w:rsidRDefault="00C231FD" w:rsidP="00AA1925">
      <w:pPr>
        <w:ind w:firstLine="284"/>
        <w:jc w:val="both"/>
        <w:rPr>
          <w:rFonts w:ascii="Times New Roman" w:hAnsi="Times New Roman" w:cs="Times New Roman"/>
          <w:iCs/>
          <w:lang w:val="fr-FR"/>
        </w:rPr>
      </w:pPr>
      <w:r w:rsidRPr="00E10BE1">
        <w:rPr>
          <w:rFonts w:ascii="Times New Roman" w:hAnsi="Times New Roman" w:cs="Times New Roman"/>
          <w:i/>
          <w:iCs/>
          <w:lang w:val="fr-FR"/>
        </w:rPr>
        <w:lastRenderedPageBreak/>
        <w:t>Cela exige de notre part un travail éducatif qui éveille et cultive l'humanité de chaque homme et femme, qui le ou la fasse grandir dans l'auto-conscience de sa vocation, de sa dignité et de son destin ;</w:t>
      </w:r>
      <w:r w:rsidR="005A27C4" w:rsidRPr="00E10BE1">
        <w:rPr>
          <w:rFonts w:ascii="Times New Roman" w:hAnsi="Times New Roman" w:cs="Times New Roman"/>
          <w:i/>
          <w:iCs/>
          <w:lang w:val="fr-FR"/>
        </w:rPr>
        <w:t xml:space="preserve"> </w:t>
      </w:r>
      <w:r w:rsidRPr="00E10BE1">
        <w:rPr>
          <w:rFonts w:ascii="Times New Roman" w:hAnsi="Times New Roman" w:cs="Times New Roman"/>
          <w:iCs/>
          <w:lang w:val="fr-FR"/>
        </w:rPr>
        <w:t>un travail éducatif aussi chez les « nouvelles générations politiques » afin qu'elles ne s'éloignent pas de la participation à la vie publique, passionnées par le bien, charismatiquement présentes là où se prennent les décisions pour l'avenir.</w:t>
      </w:r>
      <w:r w:rsidR="005A27C4" w:rsidRPr="00E10BE1">
        <w:rPr>
          <w:rFonts w:ascii="Times New Roman" w:hAnsi="Times New Roman" w:cs="Times New Roman"/>
          <w:iCs/>
          <w:lang w:val="fr-FR"/>
        </w:rPr>
        <w:t xml:space="preserve"> </w:t>
      </w:r>
    </w:p>
    <w:p w14:paraId="12AFEF72" w14:textId="77777777" w:rsidR="00074128" w:rsidRPr="00462B6F" w:rsidRDefault="00074128" w:rsidP="00B52B06">
      <w:pPr>
        <w:jc w:val="both"/>
        <w:rPr>
          <w:rFonts w:ascii="Times New Roman" w:hAnsi="Times New Roman" w:cs="Times New Roman"/>
          <w:iCs/>
          <w:lang w:val="fr-FR"/>
        </w:rPr>
      </w:pPr>
    </w:p>
    <w:p w14:paraId="5C2EA108" w14:textId="74D40675" w:rsidR="00FC0756" w:rsidRPr="008A516F" w:rsidRDefault="005A27C4" w:rsidP="00074128">
      <w:pPr>
        <w:ind w:firstLine="284"/>
        <w:jc w:val="both"/>
        <w:rPr>
          <w:rFonts w:ascii="Times New Roman" w:hAnsi="Times New Roman" w:cs="Times New Roman"/>
          <w:color w:val="FF0000"/>
          <w:lang w:val="fr-FR"/>
        </w:rPr>
      </w:pPr>
      <w:r w:rsidRPr="00462B6F">
        <w:rPr>
          <w:rFonts w:ascii="Times New Roman" w:hAnsi="Times New Roman" w:cs="Times New Roman"/>
          <w:iCs/>
          <w:lang w:val="fr-FR"/>
        </w:rPr>
        <w:t>Com</w:t>
      </w:r>
      <w:r w:rsidR="00074128" w:rsidRPr="00462B6F">
        <w:rPr>
          <w:rFonts w:ascii="Times New Roman" w:hAnsi="Times New Roman" w:cs="Times New Roman"/>
          <w:iCs/>
          <w:lang w:val="fr-FR"/>
        </w:rPr>
        <w:t>m</w:t>
      </w:r>
      <w:r w:rsidRPr="00462B6F">
        <w:rPr>
          <w:rFonts w:ascii="Times New Roman" w:hAnsi="Times New Roman" w:cs="Times New Roman"/>
          <w:iCs/>
          <w:lang w:val="fr-FR"/>
        </w:rPr>
        <w:t xml:space="preserve">e </w:t>
      </w:r>
      <w:r w:rsidR="00074128" w:rsidRPr="00462B6F">
        <w:rPr>
          <w:rFonts w:ascii="Times New Roman" w:hAnsi="Times New Roman" w:cs="Times New Roman"/>
          <w:iCs/>
          <w:lang w:val="fr-FR"/>
        </w:rPr>
        <w:t>nous</w:t>
      </w:r>
      <w:r w:rsidRPr="00462B6F">
        <w:rPr>
          <w:rFonts w:ascii="Times New Roman" w:hAnsi="Times New Roman" w:cs="Times New Roman"/>
          <w:iCs/>
          <w:lang w:val="fr-FR"/>
        </w:rPr>
        <w:t xml:space="preserve"> di</w:t>
      </w:r>
      <w:r w:rsidR="00074128" w:rsidRPr="00462B6F">
        <w:rPr>
          <w:rFonts w:ascii="Times New Roman" w:hAnsi="Times New Roman" w:cs="Times New Roman"/>
          <w:iCs/>
          <w:lang w:val="fr-FR"/>
        </w:rPr>
        <w:t>t le Pape</w:t>
      </w:r>
      <w:r w:rsidRPr="00462B6F">
        <w:rPr>
          <w:rFonts w:ascii="Times New Roman" w:hAnsi="Times New Roman" w:cs="Times New Roman"/>
          <w:iCs/>
          <w:lang w:val="fr-FR"/>
        </w:rPr>
        <w:t xml:space="preserve"> </w:t>
      </w:r>
      <w:r w:rsidR="00C231FD" w:rsidRPr="00462B6F">
        <w:rPr>
          <w:rFonts w:ascii="Times New Roman" w:hAnsi="Times New Roman" w:cs="Times New Roman"/>
          <w:iCs/>
          <w:lang w:val="fr-FR"/>
        </w:rPr>
        <w:t>Fran</w:t>
      </w:r>
      <w:r w:rsidR="00074128" w:rsidRPr="00462B6F">
        <w:rPr>
          <w:rFonts w:ascii="Times New Roman" w:hAnsi="Times New Roman" w:cs="Times New Roman"/>
          <w:iCs/>
          <w:lang w:val="fr-FR"/>
        </w:rPr>
        <w:t xml:space="preserve">çois </w:t>
      </w:r>
      <w:r w:rsidR="00C231FD" w:rsidRPr="00462B6F">
        <w:rPr>
          <w:rFonts w:ascii="Times New Roman" w:hAnsi="Times New Roman" w:cs="Times New Roman"/>
          <w:iCs/>
          <w:lang w:val="fr-FR"/>
        </w:rPr>
        <w:t>:</w:t>
      </w:r>
      <w:r w:rsidRPr="00462B6F">
        <w:rPr>
          <w:rFonts w:ascii="Times New Roman" w:hAnsi="Times New Roman" w:cs="Times New Roman"/>
          <w:iCs/>
          <w:lang w:val="fr-FR"/>
        </w:rPr>
        <w:t xml:space="preserve"> </w:t>
      </w:r>
      <w:r w:rsidR="0085472C" w:rsidRPr="00462B6F">
        <w:rPr>
          <w:rFonts w:ascii="Times New Roman" w:hAnsi="Times New Roman" w:cs="Times New Roman"/>
          <w:iCs/>
          <w:lang w:val="fr-FR"/>
        </w:rPr>
        <w:t>« </w:t>
      </w:r>
      <w:r w:rsidR="0085472C" w:rsidRPr="00462B6F">
        <w:rPr>
          <w:lang w:val="fr-FR"/>
        </w:rPr>
        <w:t>L’avenir de l’humanité n’est pas seulement entre les mains des politiciens, des grands dirigeants, des grandes sociétés. Certes, ils possèdent une immense responsabilité. Mais l’avenir, avant tout</w:t>
      </w:r>
      <w:r w:rsidR="0085472C" w:rsidRPr="0000643F">
        <w:rPr>
          <w:lang w:val="fr-FR"/>
        </w:rPr>
        <w:t xml:space="preserve">, est entre les mains des hommes qui reconnaissent l’autre comme un </w:t>
      </w:r>
      <w:r w:rsidR="0085472C" w:rsidRPr="0000643F">
        <w:rPr>
          <w:rFonts w:ascii="Times New Roman" w:hAnsi="Times New Roman" w:cs="Times New Roman"/>
          <w:lang w:val="fr-FR"/>
        </w:rPr>
        <w:t>"</w:t>
      </w:r>
      <w:r w:rsidR="0085472C" w:rsidRPr="0000643F">
        <w:rPr>
          <w:lang w:val="fr-FR"/>
        </w:rPr>
        <w:t>toi</w:t>
      </w:r>
      <w:r w:rsidR="0085472C" w:rsidRPr="0000643F">
        <w:rPr>
          <w:rFonts w:ascii="Times New Roman" w:hAnsi="Times New Roman" w:cs="Times New Roman"/>
          <w:lang w:val="fr-FR"/>
        </w:rPr>
        <w:t>"</w:t>
      </w:r>
      <w:r w:rsidR="0085472C" w:rsidRPr="0000643F">
        <w:rPr>
          <w:lang w:val="fr-FR"/>
        </w:rPr>
        <w:t xml:space="preserve">, et eux-mêmes comme un élément du </w:t>
      </w:r>
      <w:r w:rsidR="0085472C" w:rsidRPr="0000643F">
        <w:rPr>
          <w:rFonts w:ascii="Times New Roman" w:hAnsi="Times New Roman" w:cs="Times New Roman"/>
          <w:lang w:val="fr-FR"/>
        </w:rPr>
        <w:t>"</w:t>
      </w:r>
      <w:r w:rsidR="0085472C" w:rsidRPr="0000643F">
        <w:rPr>
          <w:lang w:val="fr-FR"/>
        </w:rPr>
        <w:t>nous</w:t>
      </w:r>
      <w:r w:rsidR="0085472C" w:rsidRPr="0000643F">
        <w:rPr>
          <w:rFonts w:ascii="Times New Roman" w:hAnsi="Times New Roman" w:cs="Times New Roman"/>
          <w:lang w:val="fr-FR"/>
        </w:rPr>
        <w:t>"</w:t>
      </w:r>
      <w:r w:rsidR="0085472C" w:rsidRPr="0000643F">
        <w:rPr>
          <w:lang w:val="fr-FR"/>
        </w:rPr>
        <w:t>. »</w:t>
      </w:r>
      <w:r w:rsidRPr="0000643F">
        <w:rPr>
          <w:rStyle w:val="Ancladenotaalpie"/>
          <w:rFonts w:ascii="Times New Roman" w:hAnsi="Times New Roman" w:cs="Times New Roman"/>
          <w:bCs/>
          <w:iCs/>
          <w:lang w:val="fr-FR"/>
        </w:rPr>
        <w:footnoteReference w:id="27"/>
      </w:r>
      <w:r w:rsidR="00AF5783" w:rsidRPr="0000643F">
        <w:rPr>
          <w:lang w:val="fr-FR"/>
        </w:rPr>
        <w:t xml:space="preserve">  </w:t>
      </w:r>
      <w:r w:rsidR="008A516F" w:rsidRPr="0000643F">
        <w:rPr>
          <w:rFonts w:ascii="Times New Roman" w:hAnsi="Times New Roman" w:cs="Times New Roman"/>
          <w:bCs/>
          <w:iCs/>
          <w:lang w:val="fr-FR"/>
        </w:rPr>
        <w:t>Un «</w:t>
      </w:r>
      <w:r w:rsidR="0000643F" w:rsidRPr="0000643F">
        <w:rPr>
          <w:rFonts w:ascii="Times New Roman" w:hAnsi="Times New Roman" w:cs="Times New Roman"/>
          <w:bCs/>
          <w:iCs/>
          <w:lang w:val="fr-FR"/>
        </w:rPr>
        <w:t xml:space="preserve"> </w:t>
      </w:r>
      <w:r w:rsidR="008A516F" w:rsidRPr="0000643F">
        <w:rPr>
          <w:rFonts w:ascii="Times New Roman" w:hAnsi="Times New Roman" w:cs="Times New Roman"/>
          <w:bCs/>
          <w:iCs/>
          <w:lang w:val="fr-FR"/>
        </w:rPr>
        <w:t>nous</w:t>
      </w:r>
      <w:r w:rsidR="0000643F" w:rsidRPr="0000643F">
        <w:rPr>
          <w:rFonts w:ascii="Times New Roman" w:hAnsi="Times New Roman" w:cs="Times New Roman"/>
          <w:bCs/>
          <w:iCs/>
          <w:lang w:val="fr-FR"/>
        </w:rPr>
        <w:t xml:space="preserve"> </w:t>
      </w:r>
      <w:r w:rsidR="008A516F" w:rsidRPr="0000643F">
        <w:rPr>
          <w:rFonts w:ascii="Times New Roman" w:hAnsi="Times New Roman" w:cs="Times New Roman"/>
          <w:bCs/>
          <w:iCs/>
          <w:lang w:val="fr-FR"/>
        </w:rPr>
        <w:t xml:space="preserve">» qui demande d'aller au-delà du silence, au-delà de l'indifférence, afin que nous tous, citoyens de </w:t>
      </w:r>
      <w:r w:rsidR="0000643F" w:rsidRPr="0000643F">
        <w:rPr>
          <w:rFonts w:ascii="Times New Roman" w:hAnsi="Times New Roman" w:cs="Times New Roman"/>
          <w:bCs/>
          <w:iCs/>
          <w:lang w:val="fr-FR"/>
        </w:rPr>
        <w:t>notre</w:t>
      </w:r>
      <w:r w:rsidR="008A516F" w:rsidRPr="0000643F">
        <w:rPr>
          <w:rFonts w:ascii="Times New Roman" w:hAnsi="Times New Roman" w:cs="Times New Roman"/>
          <w:bCs/>
          <w:iCs/>
          <w:lang w:val="fr-FR"/>
        </w:rPr>
        <w:t xml:space="preserve"> époque, puissions remplir notre mission dans la communauté.</w:t>
      </w:r>
    </w:p>
    <w:p w14:paraId="03E49104" w14:textId="77777777" w:rsidR="00FC0756" w:rsidRPr="005B5669" w:rsidRDefault="00FC0756" w:rsidP="00D234C0">
      <w:pPr>
        <w:jc w:val="both"/>
        <w:rPr>
          <w:rFonts w:ascii="Times New Roman" w:hAnsi="Times New Roman" w:cs="Times New Roman"/>
          <w:lang w:val="fr-FR"/>
        </w:rPr>
      </w:pPr>
    </w:p>
    <w:p w14:paraId="4E152129" w14:textId="01B62832" w:rsidR="00E23DB6" w:rsidRPr="004A4490" w:rsidRDefault="00B42858" w:rsidP="00E23DB6">
      <w:pPr>
        <w:ind w:firstLine="284"/>
        <w:jc w:val="both"/>
        <w:rPr>
          <w:rFonts w:ascii="Times New Roman" w:hAnsi="Times New Roman" w:cs="Times New Roman"/>
          <w:lang w:val="fr-FR"/>
        </w:rPr>
      </w:pPr>
      <w:r w:rsidRPr="005B5669">
        <w:rPr>
          <w:rFonts w:ascii="Times New Roman" w:hAnsi="Times New Roman" w:cs="Times New Roman"/>
          <w:lang w:val="fr-FR"/>
        </w:rPr>
        <w:t>Ce regard n'est pas étranger à ce qui nous identifie par essence comme charisme salésien. Les Constitutions et Règlements des SDB doivent nous servir d'exemple quand il y est dit en substance que la dimension sociale de la charité appartient à l'éducation de la personne sociale</w:t>
      </w:r>
      <w:r w:rsidR="00E23DB6" w:rsidRPr="005B5669">
        <w:rPr>
          <w:rFonts w:ascii="Times New Roman" w:hAnsi="Times New Roman" w:cs="Times New Roman"/>
          <w:lang w:val="fr-FR"/>
        </w:rPr>
        <w:t>ment</w:t>
      </w:r>
      <w:r w:rsidRPr="005B5669">
        <w:rPr>
          <w:rFonts w:ascii="Times New Roman" w:hAnsi="Times New Roman" w:cs="Times New Roman"/>
          <w:lang w:val="fr-FR"/>
        </w:rPr>
        <w:t xml:space="preserve"> et politiquement engagée pour la justice, la construction d'une société plus juste et plus humaine,</w:t>
      </w:r>
      <w:r w:rsidR="00E23DB6" w:rsidRPr="005B5669">
        <w:rPr>
          <w:rFonts w:ascii="Times New Roman" w:hAnsi="Times New Roman" w:cs="Times New Roman"/>
          <w:lang w:val="fr-FR"/>
        </w:rPr>
        <w:t xml:space="preserve"> pleinement inspirée de l’Évangile</w:t>
      </w:r>
      <w:r w:rsidR="005B5669" w:rsidRPr="005B5669">
        <w:rPr>
          <w:rFonts w:ascii="Times New Roman" w:hAnsi="Times New Roman" w:cs="Times New Roman"/>
          <w:lang w:val="fr-FR"/>
        </w:rPr>
        <w:t>.</w:t>
      </w:r>
      <w:r w:rsidR="00E23DB6" w:rsidRPr="005B5669">
        <w:rPr>
          <w:rFonts w:ascii="Times New Roman" w:hAnsi="Times New Roman" w:cs="Times New Roman"/>
          <w:lang w:val="fr-FR"/>
        </w:rPr>
        <w:t xml:space="preserve"> </w:t>
      </w:r>
      <w:r w:rsidR="005B5669" w:rsidRPr="005B5669">
        <w:rPr>
          <w:rFonts w:ascii="Times New Roman" w:hAnsi="Times New Roman" w:cs="Times New Roman"/>
          <w:lang w:val="fr-FR"/>
        </w:rPr>
        <w:t>E</w:t>
      </w:r>
      <w:r w:rsidR="00E23DB6" w:rsidRPr="005B5669">
        <w:rPr>
          <w:rFonts w:ascii="Times New Roman" w:hAnsi="Times New Roman" w:cs="Times New Roman"/>
          <w:lang w:val="fr-FR"/>
        </w:rPr>
        <w:t xml:space="preserve">t nous pouvons trouver la même thématique dans de nombreux documents des différents </w:t>
      </w:r>
      <w:r w:rsidR="00E23DB6" w:rsidRPr="004A4490">
        <w:rPr>
          <w:rFonts w:ascii="Times New Roman" w:hAnsi="Times New Roman" w:cs="Times New Roman"/>
          <w:lang w:val="fr-FR"/>
        </w:rPr>
        <w:t>Groupes qui font partie de notre grande Famille.</w:t>
      </w:r>
      <w:r w:rsidR="005A27C4" w:rsidRPr="004A4490">
        <w:rPr>
          <w:rStyle w:val="Ancladenotaalpie"/>
          <w:rFonts w:ascii="Times New Roman" w:hAnsi="Times New Roman" w:cs="Times New Roman"/>
        </w:rPr>
        <w:footnoteReference w:id="28"/>
      </w:r>
      <w:r w:rsidR="005A27C4" w:rsidRPr="004A4490">
        <w:rPr>
          <w:rFonts w:ascii="Times New Roman" w:hAnsi="Times New Roman" w:cs="Times New Roman"/>
          <w:vertAlign w:val="superscript"/>
          <w:lang w:val="fr-FR"/>
        </w:rPr>
        <w:t xml:space="preserve"> </w:t>
      </w:r>
    </w:p>
    <w:p w14:paraId="6725D63B" w14:textId="77777777" w:rsidR="00FC0756" w:rsidRPr="004A4490" w:rsidRDefault="00FC0756" w:rsidP="00D234C0">
      <w:pPr>
        <w:jc w:val="both"/>
        <w:rPr>
          <w:rFonts w:ascii="Times New Roman" w:hAnsi="Times New Roman" w:cs="Times New Roman"/>
          <w:lang w:val="fr-FR"/>
        </w:rPr>
      </w:pPr>
    </w:p>
    <w:p w14:paraId="31988826" w14:textId="7262B016" w:rsidR="00FC0756" w:rsidRPr="004A4490" w:rsidRDefault="00A50134" w:rsidP="00A50134">
      <w:pPr>
        <w:ind w:firstLine="284"/>
        <w:jc w:val="both"/>
        <w:rPr>
          <w:rFonts w:ascii="Times New Roman" w:hAnsi="Times New Roman" w:cs="Times New Roman"/>
          <w:lang w:val="fr-FR"/>
        </w:rPr>
      </w:pPr>
      <w:r w:rsidRPr="004A4490">
        <w:rPr>
          <w:rFonts w:ascii="Times New Roman" w:hAnsi="Times New Roman" w:cs="Times New Roman"/>
          <w:lang w:val="fr-FR"/>
        </w:rPr>
        <w:t>Le</w:t>
      </w:r>
      <w:r w:rsidR="00614C4B" w:rsidRPr="004A4490">
        <w:rPr>
          <w:rFonts w:ascii="Times New Roman" w:hAnsi="Times New Roman" w:cs="Times New Roman"/>
          <w:lang w:val="fr-FR"/>
        </w:rPr>
        <w:t xml:space="preserve"> bienheureux Alberto Marvelli, « oratorien »</w:t>
      </w:r>
      <w:r w:rsidRPr="004A4490">
        <w:rPr>
          <w:rFonts w:ascii="Times New Roman" w:hAnsi="Times New Roman" w:cs="Times New Roman"/>
          <w:lang w:val="fr-FR"/>
        </w:rPr>
        <w:t xml:space="preserve"> de Rimini, en fut un exemple. Il ressentit et vécut l'engagement politique comme un service et une réponse de l'expression de la fo</w:t>
      </w:r>
      <w:r w:rsidR="00614C4B" w:rsidRPr="004A4490">
        <w:rPr>
          <w:rFonts w:ascii="Times New Roman" w:hAnsi="Times New Roman" w:cs="Times New Roman"/>
          <w:lang w:val="fr-FR"/>
        </w:rPr>
        <w:t>i vécue dans le monde, dans la « polis »</w:t>
      </w:r>
      <w:r w:rsidR="00F328B6" w:rsidRPr="004A4490">
        <w:rPr>
          <w:rFonts w:ascii="Times New Roman" w:hAnsi="Times New Roman" w:cs="Times New Roman"/>
          <w:lang w:val="fr-FR"/>
        </w:rPr>
        <w:t xml:space="preserve"> ; et il essaya </w:t>
      </w:r>
      <w:r w:rsidRPr="004A4490">
        <w:rPr>
          <w:rFonts w:ascii="Times New Roman" w:hAnsi="Times New Roman" w:cs="Times New Roman"/>
          <w:lang w:val="fr-FR"/>
        </w:rPr>
        <w:t>d'incarner dans sa vie les idéaux de solidarité et de justice que l'Église de son temps prêchait et qu</w:t>
      </w:r>
      <w:r w:rsidR="00F328B6" w:rsidRPr="004A4490">
        <w:rPr>
          <w:rFonts w:ascii="Times New Roman" w:hAnsi="Times New Roman" w:cs="Times New Roman"/>
          <w:lang w:val="fr-FR"/>
        </w:rPr>
        <w:t>’il</w:t>
      </w:r>
      <w:r w:rsidRPr="004A4490">
        <w:rPr>
          <w:rFonts w:ascii="Times New Roman" w:hAnsi="Times New Roman" w:cs="Times New Roman"/>
          <w:lang w:val="fr-FR"/>
        </w:rPr>
        <w:t xml:space="preserve"> connaissait grâce à la lecture des encycliques sociales. Pour lui, la politique était amour, c'était la conséquence extrême de la charité sociale et un instrument de vérité. C'est ainsi que saint Jean-Paul II le décrira dans l'homélie de sa béatification :</w:t>
      </w:r>
      <w:r w:rsidR="005C58BF" w:rsidRPr="004A4490">
        <w:rPr>
          <w:rFonts w:ascii="Times New Roman" w:hAnsi="Times New Roman" w:cs="Times New Roman"/>
          <w:lang w:val="fr-FR"/>
        </w:rPr>
        <w:t xml:space="preserve"> « </w:t>
      </w:r>
      <w:r w:rsidR="005C58BF" w:rsidRPr="004A4490">
        <w:rPr>
          <w:lang w:val="fr-FR"/>
        </w:rPr>
        <w:t>Dans la prière, il cherchait également l'inspiration pour l'engagement politique, convaincu de la nécessité de vivre pleinement en fils de Dieu dans l'histoire, afin de faire de celle-ci une histoire de salut.</w:t>
      </w:r>
      <w:r w:rsidR="005C58BF" w:rsidRPr="004A4490">
        <w:rPr>
          <w:rFonts w:ascii="Times New Roman" w:hAnsi="Times New Roman" w:cs="Times New Roman"/>
          <w:lang w:val="fr-FR"/>
        </w:rPr>
        <w:t> »</w:t>
      </w:r>
      <w:r w:rsidR="005A27C4" w:rsidRPr="004A4490">
        <w:rPr>
          <w:rFonts w:ascii="Times New Roman" w:hAnsi="Times New Roman" w:cs="Times New Roman"/>
          <w:lang w:val="fr-FR"/>
        </w:rPr>
        <w:t xml:space="preserve"> </w:t>
      </w:r>
      <w:r w:rsidR="005C58BF" w:rsidRPr="004A4490">
        <w:rPr>
          <w:rFonts w:ascii="Times New Roman" w:hAnsi="Times New Roman" w:cs="Times New Roman"/>
          <w:lang w:val="fr-FR"/>
        </w:rPr>
        <w:t>Voilà un jeune homme qui s'est laissé éduquer à l'école de l'engagement sociopolitique et a réalisé une synthèse entre foi et vie pour la transformation du monde. Alberto a très bien compris dans sa vie ce que signifiait le service des autres dans la vie citoyenne</w:t>
      </w:r>
      <w:r w:rsidR="005A27C4" w:rsidRPr="004A4490">
        <w:rPr>
          <w:rFonts w:ascii="Times New Roman" w:hAnsi="Times New Roman" w:cs="Times New Roman"/>
          <w:lang w:val="fr-FR"/>
        </w:rPr>
        <w:t xml:space="preserve">. </w:t>
      </w:r>
    </w:p>
    <w:p w14:paraId="43ABF72A" w14:textId="77777777" w:rsidR="00FC0756" w:rsidRPr="004A4490" w:rsidRDefault="00FC0756" w:rsidP="00D234C0">
      <w:pPr>
        <w:jc w:val="both"/>
        <w:rPr>
          <w:rFonts w:ascii="Times New Roman" w:hAnsi="Times New Roman" w:cs="Times New Roman"/>
          <w:lang w:val="fr-FR"/>
        </w:rPr>
      </w:pPr>
    </w:p>
    <w:p w14:paraId="3735EC89" w14:textId="2B177D98" w:rsidR="00FC0756" w:rsidRPr="004A4490" w:rsidRDefault="005A27C4" w:rsidP="005C58BF">
      <w:pPr>
        <w:ind w:firstLine="284"/>
        <w:jc w:val="both"/>
        <w:rPr>
          <w:rFonts w:ascii="Times New Roman" w:hAnsi="Times New Roman" w:cs="Times New Roman"/>
          <w:vertAlign w:val="superscript"/>
          <w:lang w:val="fr-FR"/>
        </w:rPr>
      </w:pPr>
      <w:r w:rsidRPr="004A4490">
        <w:rPr>
          <w:rFonts w:ascii="Times New Roman" w:hAnsi="Times New Roman" w:cs="Times New Roman"/>
          <w:lang w:val="fr-FR"/>
        </w:rPr>
        <w:t>P</w:t>
      </w:r>
      <w:r w:rsidR="00D979C3" w:rsidRPr="004A4490">
        <w:rPr>
          <w:rFonts w:ascii="Times New Roman" w:hAnsi="Times New Roman" w:cs="Times New Roman"/>
          <w:lang w:val="fr-FR"/>
        </w:rPr>
        <w:t>our cette raison, il est toujours indispensable de</w:t>
      </w:r>
      <w:r w:rsidRPr="004A4490">
        <w:rPr>
          <w:rFonts w:ascii="Times New Roman" w:hAnsi="Times New Roman" w:cs="Times New Roman"/>
          <w:lang w:val="fr-FR"/>
        </w:rPr>
        <w:t xml:space="preserve"> </w:t>
      </w:r>
      <w:r w:rsidR="00D979C3" w:rsidRPr="004A4490">
        <w:rPr>
          <w:rFonts w:ascii="Times New Roman" w:hAnsi="Times New Roman" w:cs="Times New Roman"/>
          <w:lang w:val="fr-FR"/>
        </w:rPr>
        <w:t xml:space="preserve">« nous orienter vers une réaffirmation </w:t>
      </w:r>
      <w:r w:rsidR="00D979C3" w:rsidRPr="004A4490">
        <w:rPr>
          <w:rFonts w:ascii="Times New Roman" w:hAnsi="Times New Roman" w:cs="Times New Roman"/>
          <w:i/>
          <w:iCs/>
          <w:lang w:val="fr-FR"/>
        </w:rPr>
        <w:t>adaptée</w:t>
      </w:r>
      <w:r w:rsidR="00D979C3" w:rsidRPr="004A4490">
        <w:rPr>
          <w:rFonts w:ascii="Times New Roman" w:hAnsi="Times New Roman" w:cs="Times New Roman"/>
          <w:lang w:val="fr-FR"/>
        </w:rPr>
        <w:t xml:space="preserve"> du "choix socio-politico-éducatif" de Don Bosco. Cela ne signifie pas promouvoir un activisme idéologique lié à des choix politiques partisans particuliers, mais former à une sensibilité sociale et politique qui porte, de quelque manière, à engager sa vie comme une mission, pour le bien de la communauté sociale, en référence constante aux valeurs humaines et chrétiennes inaliénables. »</w:t>
      </w:r>
      <w:r w:rsidRPr="004A4490">
        <w:rPr>
          <w:rFonts w:ascii="Times New Roman" w:hAnsi="Times New Roman" w:cs="Times New Roman"/>
          <w:vertAlign w:val="superscript"/>
          <w:lang w:val="fr-FR"/>
        </w:rPr>
        <w:t xml:space="preserve"> </w:t>
      </w:r>
      <w:r w:rsidRPr="004A4490">
        <w:rPr>
          <w:rStyle w:val="Ancladenotaalpie"/>
          <w:rFonts w:ascii="Times New Roman" w:hAnsi="Times New Roman" w:cs="Times New Roman"/>
          <w:lang w:val="fr-FR"/>
        </w:rPr>
        <w:footnoteReference w:id="29"/>
      </w:r>
    </w:p>
    <w:p w14:paraId="2AC01B4A" w14:textId="77777777" w:rsidR="00FC0756" w:rsidRPr="00D979C3" w:rsidRDefault="00FC0756" w:rsidP="00D234C0">
      <w:pPr>
        <w:jc w:val="both"/>
        <w:rPr>
          <w:rFonts w:ascii="Times New Roman" w:hAnsi="Times New Roman" w:cs="Times New Roman"/>
          <w:color w:val="FF0000"/>
          <w:lang w:val="fr-FR"/>
        </w:rPr>
      </w:pPr>
    </w:p>
    <w:p w14:paraId="26E39F5B" w14:textId="59926318" w:rsidR="00FC0756" w:rsidRPr="00A20A6F" w:rsidRDefault="00CE6F2B" w:rsidP="00322814">
      <w:pPr>
        <w:ind w:firstLine="284"/>
        <w:jc w:val="both"/>
        <w:rPr>
          <w:rFonts w:ascii="Times New Roman" w:hAnsi="Times New Roman" w:cs="Times New Roman"/>
          <w:highlight w:val="yellow"/>
          <w:lang w:val="fr-FR"/>
        </w:rPr>
      </w:pPr>
      <w:r w:rsidRPr="004A4490">
        <w:rPr>
          <w:rFonts w:ascii="Times New Roman" w:hAnsi="Times New Roman" w:cs="Times New Roman"/>
          <w:lang w:val="fr-FR"/>
        </w:rPr>
        <w:t>C'est un défi dans notre éducation sociopolitique des jeunes générations chez lesquelles nous devons encore nous développer beaucoup.</w:t>
      </w:r>
      <w:r w:rsidR="005A27C4" w:rsidRPr="004A4490">
        <w:rPr>
          <w:rFonts w:ascii="Times New Roman" w:hAnsi="Times New Roman" w:cs="Times New Roman"/>
          <w:lang w:val="fr-FR"/>
        </w:rPr>
        <w:t xml:space="preserve"> </w:t>
      </w:r>
      <w:proofErr w:type="gramStart"/>
      <w:r w:rsidR="00A20A6F" w:rsidRPr="004A4490">
        <w:rPr>
          <w:rFonts w:ascii="Times New Roman" w:hAnsi="Times New Roman" w:cs="Times New Roman"/>
          <w:lang w:val="fr-FR"/>
        </w:rPr>
        <w:t xml:space="preserve">« Être honnête citoyen implique aujourd’hui pour un jeune homme qu’il promeuve la dignité de la personne et ses droits, dans tous les contextes ; qu’il vive avec générosité dans sa famille et se prépare </w:t>
      </w:r>
      <w:r w:rsidR="00A20A6F" w:rsidRPr="00A20A6F">
        <w:rPr>
          <w:rFonts w:ascii="Times New Roman" w:hAnsi="Times New Roman" w:cs="Times New Roman"/>
          <w:lang w:val="fr-FR"/>
        </w:rPr>
        <w:t xml:space="preserve">à la fonder sur la base du don mutuel ; qu’il favorise la solidarité, surtout avec les plus pauvres ; qu’il exerce son métier avec honnêteté et compétence </w:t>
      </w:r>
      <w:r w:rsidR="00A20A6F" w:rsidRPr="00A20A6F">
        <w:rPr>
          <w:rFonts w:ascii="Times New Roman" w:hAnsi="Times New Roman" w:cs="Times New Roman"/>
          <w:lang w:val="fr-FR"/>
        </w:rPr>
        <w:lastRenderedPageBreak/>
        <w:t>professionnelle ; qu’il promeuve la justice, la paix et le bien commun en politique ; qu’il respecte la création et favorise la culture (cf. CG 23, n. 178). »</w:t>
      </w:r>
      <w:r w:rsidR="005A27C4" w:rsidRPr="00A20A6F">
        <w:rPr>
          <w:rStyle w:val="Ancladenotaalpie"/>
          <w:rFonts w:ascii="Times New Roman" w:hAnsi="Times New Roman" w:cs="Times New Roman"/>
        </w:rPr>
        <w:footnoteReference w:id="30"/>
      </w:r>
      <w:proofErr w:type="gramEnd"/>
      <w:r w:rsidR="005A27C4" w:rsidRPr="00A20A6F">
        <w:rPr>
          <w:rFonts w:ascii="Times New Roman" w:hAnsi="Times New Roman" w:cs="Times New Roman"/>
          <w:lang w:val="fr-FR"/>
        </w:rPr>
        <w:t xml:space="preserve"> </w:t>
      </w:r>
    </w:p>
    <w:p w14:paraId="056525C0" w14:textId="77777777" w:rsidR="00FC0756" w:rsidRPr="00857405" w:rsidRDefault="00FC0756" w:rsidP="00D234C0">
      <w:pPr>
        <w:jc w:val="both"/>
        <w:rPr>
          <w:rFonts w:ascii="Times New Roman" w:hAnsi="Times New Roman" w:cs="Times New Roman"/>
          <w:lang w:val="fr-FR"/>
        </w:rPr>
      </w:pPr>
    </w:p>
    <w:p w14:paraId="268DB259" w14:textId="2CF23AE0" w:rsidR="00866818" w:rsidRPr="00857405" w:rsidRDefault="00866818" w:rsidP="00866818">
      <w:pPr>
        <w:ind w:firstLine="284"/>
        <w:jc w:val="both"/>
        <w:rPr>
          <w:rFonts w:ascii="Times New Roman" w:hAnsi="Times New Roman" w:cs="Times New Roman"/>
          <w:lang w:val="fr-FR"/>
        </w:rPr>
      </w:pPr>
      <w:r w:rsidRPr="00857405">
        <w:rPr>
          <w:rFonts w:ascii="Times New Roman" w:hAnsi="Times New Roman" w:cs="Times New Roman"/>
          <w:lang w:val="fr-FR"/>
        </w:rPr>
        <w:t xml:space="preserve">L'éducation a une dimension politique en soi : l'action éducative est une manière d'intervenir dans le monde. Cela implique d'accorder plus d'attention à la dimension politique de l'éducation, de la citoyenneté, de l'engagement envers la société, avec les familles de nos jeunes et avec eux-mêmes. </w:t>
      </w:r>
    </w:p>
    <w:p w14:paraId="6A824626" w14:textId="77777777" w:rsidR="00866818" w:rsidRPr="00190340" w:rsidRDefault="00866818" w:rsidP="00866818">
      <w:pPr>
        <w:ind w:firstLine="284"/>
        <w:jc w:val="both"/>
        <w:rPr>
          <w:rFonts w:ascii="Times New Roman" w:hAnsi="Times New Roman" w:cs="Times New Roman"/>
          <w:lang w:val="fr-FR"/>
        </w:rPr>
      </w:pPr>
    </w:p>
    <w:p w14:paraId="271C2A9F" w14:textId="1981FCDC" w:rsidR="00FC0756" w:rsidRPr="00FF1F98" w:rsidRDefault="00012890" w:rsidP="00866818">
      <w:pPr>
        <w:ind w:firstLine="284"/>
        <w:jc w:val="both"/>
        <w:rPr>
          <w:rFonts w:ascii="Times New Roman" w:hAnsi="Times New Roman" w:cs="Times New Roman"/>
          <w:lang w:val="fr-FR"/>
        </w:rPr>
      </w:pPr>
      <w:r w:rsidRPr="00190340">
        <w:rPr>
          <w:rFonts w:ascii="Times New Roman" w:hAnsi="Times New Roman" w:cs="Times New Roman"/>
          <w:lang w:val="fr-FR"/>
        </w:rPr>
        <w:t xml:space="preserve">C'est aujourd'hui – et il le restera toujours – </w:t>
      </w:r>
      <w:r w:rsidR="00866818" w:rsidRPr="00190340">
        <w:rPr>
          <w:rFonts w:ascii="Times New Roman" w:hAnsi="Times New Roman" w:cs="Times New Roman"/>
          <w:lang w:val="fr-FR"/>
        </w:rPr>
        <w:t>un grand défi pour nous, éducateurs, que de rendre possible une réalité qui génère de nouvelles normes éthiques</w:t>
      </w:r>
      <w:r w:rsidR="00866818" w:rsidRPr="005959F3">
        <w:rPr>
          <w:rFonts w:ascii="Times New Roman" w:hAnsi="Times New Roman" w:cs="Times New Roman"/>
          <w:lang w:val="fr-FR"/>
        </w:rPr>
        <w:t>. Nous ne pouv</w:t>
      </w:r>
      <w:r w:rsidR="005959F3" w:rsidRPr="005959F3">
        <w:rPr>
          <w:rFonts w:ascii="Times New Roman" w:hAnsi="Times New Roman" w:cs="Times New Roman"/>
          <w:lang w:val="fr-FR"/>
        </w:rPr>
        <w:t xml:space="preserve">ons donc pas nous satisfaire du fait </w:t>
      </w:r>
      <w:r w:rsidR="00866818" w:rsidRPr="005959F3">
        <w:rPr>
          <w:rFonts w:ascii="Times New Roman" w:hAnsi="Times New Roman" w:cs="Times New Roman"/>
          <w:lang w:val="fr-FR"/>
        </w:rPr>
        <w:t xml:space="preserve">que nos œuvres éducatives produisent des diplômés mais pas des citoyens engagés dans le changement, critiques devant </w:t>
      </w:r>
      <w:r w:rsidR="005959F3">
        <w:rPr>
          <w:rFonts w:ascii="Times New Roman" w:hAnsi="Times New Roman" w:cs="Times New Roman"/>
          <w:lang w:val="fr-FR"/>
        </w:rPr>
        <w:t xml:space="preserve">les différentes </w:t>
      </w:r>
      <w:r w:rsidR="00866818" w:rsidRPr="005959F3">
        <w:rPr>
          <w:rFonts w:ascii="Times New Roman" w:hAnsi="Times New Roman" w:cs="Times New Roman"/>
          <w:lang w:val="fr-FR"/>
        </w:rPr>
        <w:t>réalités</w:t>
      </w:r>
      <w:r w:rsidR="005959F3">
        <w:rPr>
          <w:rFonts w:ascii="Times New Roman" w:hAnsi="Times New Roman" w:cs="Times New Roman"/>
          <w:lang w:val="fr-FR"/>
        </w:rPr>
        <w:t>.</w:t>
      </w:r>
      <w:r w:rsidR="00866818" w:rsidRPr="005959F3">
        <w:rPr>
          <w:rFonts w:ascii="Times New Roman" w:hAnsi="Times New Roman" w:cs="Times New Roman"/>
          <w:lang w:val="fr-FR"/>
        </w:rPr>
        <w:t xml:space="preserve"> </w:t>
      </w:r>
      <w:r w:rsidR="005959F3">
        <w:rPr>
          <w:rFonts w:ascii="Times New Roman" w:hAnsi="Times New Roman" w:cs="Times New Roman"/>
          <w:lang w:val="fr-FR"/>
        </w:rPr>
        <w:t>Nous ne pouvons pas nous satisfaire de former des</w:t>
      </w:r>
      <w:r w:rsidR="005959F3" w:rsidRPr="005959F3">
        <w:rPr>
          <w:rFonts w:ascii="Times New Roman" w:hAnsi="Times New Roman" w:cs="Times New Roman"/>
          <w:lang w:val="fr-FR"/>
        </w:rPr>
        <w:t xml:space="preserve"> citoyens </w:t>
      </w:r>
      <w:r w:rsidR="00866818" w:rsidRPr="005959F3">
        <w:rPr>
          <w:rFonts w:ascii="Times New Roman" w:hAnsi="Times New Roman" w:cs="Times New Roman"/>
          <w:lang w:val="fr-FR"/>
        </w:rPr>
        <w:t>compétents seulement p</w:t>
      </w:r>
      <w:r w:rsidRPr="005959F3">
        <w:rPr>
          <w:rFonts w:ascii="Times New Roman" w:hAnsi="Times New Roman" w:cs="Times New Roman"/>
          <w:lang w:val="fr-FR"/>
        </w:rPr>
        <w:t>ar</w:t>
      </w:r>
      <w:r w:rsidR="00866818" w:rsidRPr="005959F3">
        <w:rPr>
          <w:rFonts w:ascii="Times New Roman" w:hAnsi="Times New Roman" w:cs="Times New Roman"/>
          <w:lang w:val="fr-FR"/>
        </w:rPr>
        <w:t xml:space="preserve"> la «</w:t>
      </w:r>
      <w:r w:rsidR="005959F3" w:rsidRPr="005959F3">
        <w:rPr>
          <w:rFonts w:ascii="Times New Roman" w:hAnsi="Times New Roman" w:cs="Times New Roman"/>
          <w:lang w:val="fr-FR"/>
        </w:rPr>
        <w:t xml:space="preserve"> </w:t>
      </w:r>
      <w:r w:rsidR="00866818" w:rsidRPr="005959F3">
        <w:rPr>
          <w:rFonts w:ascii="Times New Roman" w:hAnsi="Times New Roman" w:cs="Times New Roman"/>
          <w:lang w:val="fr-FR"/>
        </w:rPr>
        <w:t>formation</w:t>
      </w:r>
      <w:r w:rsidRPr="005959F3">
        <w:rPr>
          <w:rFonts w:ascii="Times New Roman" w:hAnsi="Times New Roman" w:cs="Times New Roman"/>
          <w:lang w:val="fr-FR"/>
        </w:rPr>
        <w:t xml:space="preserve"> </w:t>
      </w:r>
      <w:r w:rsidR="00866818" w:rsidRPr="005959F3">
        <w:rPr>
          <w:rFonts w:ascii="Times New Roman" w:hAnsi="Times New Roman" w:cs="Times New Roman"/>
          <w:lang w:val="fr-FR"/>
        </w:rPr>
        <w:t>» reçue</w:t>
      </w:r>
      <w:r w:rsidR="00FF1F98">
        <w:rPr>
          <w:rFonts w:ascii="Times New Roman" w:hAnsi="Times New Roman" w:cs="Times New Roman"/>
          <w:lang w:val="fr-FR"/>
        </w:rPr>
        <w:t> ; nous devons former des citoyens</w:t>
      </w:r>
      <w:r w:rsidR="00866818" w:rsidRPr="005959F3">
        <w:rPr>
          <w:rFonts w:ascii="Times New Roman" w:hAnsi="Times New Roman" w:cs="Times New Roman"/>
          <w:lang w:val="fr-FR"/>
        </w:rPr>
        <w:t xml:space="preserve"> </w:t>
      </w:r>
      <w:r w:rsidR="005959F3" w:rsidRPr="005959F3">
        <w:rPr>
          <w:rFonts w:ascii="Times New Roman" w:hAnsi="Times New Roman" w:cs="Times New Roman"/>
          <w:lang w:val="fr-FR"/>
        </w:rPr>
        <w:t>capables</w:t>
      </w:r>
      <w:r w:rsidR="00FF1F98">
        <w:rPr>
          <w:rFonts w:ascii="Times New Roman" w:hAnsi="Times New Roman" w:cs="Times New Roman"/>
          <w:lang w:val="fr-FR"/>
        </w:rPr>
        <w:t xml:space="preserve"> aussi</w:t>
      </w:r>
      <w:r w:rsidR="005959F3" w:rsidRPr="005959F3">
        <w:rPr>
          <w:rFonts w:ascii="Times New Roman" w:hAnsi="Times New Roman" w:cs="Times New Roman"/>
          <w:lang w:val="fr-FR"/>
        </w:rPr>
        <w:t xml:space="preserve"> de</w:t>
      </w:r>
      <w:r w:rsidR="00866818" w:rsidRPr="005959F3">
        <w:rPr>
          <w:rFonts w:ascii="Times New Roman" w:hAnsi="Times New Roman" w:cs="Times New Roman"/>
          <w:lang w:val="fr-FR"/>
        </w:rPr>
        <w:t xml:space="preserve"> «</w:t>
      </w:r>
      <w:r w:rsidR="005959F3" w:rsidRPr="005959F3">
        <w:rPr>
          <w:rFonts w:ascii="Times New Roman" w:hAnsi="Times New Roman" w:cs="Times New Roman"/>
          <w:lang w:val="fr-FR"/>
        </w:rPr>
        <w:t> </w:t>
      </w:r>
      <w:r w:rsidR="00866818" w:rsidRPr="005959F3">
        <w:rPr>
          <w:rFonts w:ascii="Times New Roman" w:hAnsi="Times New Roman" w:cs="Times New Roman"/>
          <w:lang w:val="fr-FR"/>
        </w:rPr>
        <w:t>transformer</w:t>
      </w:r>
      <w:r w:rsidRPr="005959F3">
        <w:rPr>
          <w:rFonts w:ascii="Times New Roman" w:hAnsi="Times New Roman" w:cs="Times New Roman"/>
          <w:lang w:val="fr-FR"/>
        </w:rPr>
        <w:t xml:space="preserve"> </w:t>
      </w:r>
      <w:r w:rsidR="00866818" w:rsidRPr="005959F3">
        <w:rPr>
          <w:rFonts w:ascii="Times New Roman" w:hAnsi="Times New Roman" w:cs="Times New Roman"/>
          <w:lang w:val="fr-FR"/>
        </w:rPr>
        <w:t>» la réalité</w:t>
      </w:r>
      <w:r w:rsidR="00FF1F98">
        <w:rPr>
          <w:rFonts w:ascii="Times New Roman" w:hAnsi="Times New Roman" w:cs="Times New Roman"/>
          <w:lang w:val="fr-FR"/>
        </w:rPr>
        <w:t xml:space="preserve"> même,</w:t>
      </w:r>
      <w:r w:rsidR="00866818" w:rsidRPr="005959F3">
        <w:rPr>
          <w:rFonts w:ascii="Times New Roman" w:hAnsi="Times New Roman" w:cs="Times New Roman"/>
          <w:lang w:val="fr-FR"/>
        </w:rPr>
        <w:t xml:space="preserve"> comme </w:t>
      </w:r>
      <w:r w:rsidRPr="005959F3">
        <w:rPr>
          <w:rFonts w:ascii="Times New Roman" w:hAnsi="Times New Roman" w:cs="Times New Roman"/>
          <w:lang w:val="fr-FR"/>
        </w:rPr>
        <w:t xml:space="preserve">acteurs </w:t>
      </w:r>
      <w:r w:rsidR="00866818" w:rsidRPr="005959F3">
        <w:rPr>
          <w:rFonts w:ascii="Times New Roman" w:hAnsi="Times New Roman" w:cs="Times New Roman"/>
          <w:lang w:val="fr-FR"/>
        </w:rPr>
        <w:t>d</w:t>
      </w:r>
      <w:r w:rsidR="00FF1F98">
        <w:rPr>
          <w:rFonts w:ascii="Times New Roman" w:hAnsi="Times New Roman" w:cs="Times New Roman"/>
          <w:lang w:val="fr-FR"/>
        </w:rPr>
        <w:t>e changement</w:t>
      </w:r>
      <w:r w:rsidR="00866818" w:rsidRPr="005959F3">
        <w:rPr>
          <w:rFonts w:ascii="Times New Roman" w:hAnsi="Times New Roman" w:cs="Times New Roman"/>
          <w:lang w:val="fr-FR"/>
        </w:rPr>
        <w:t xml:space="preserve"> et d'amélioration, d'espérance et de renouveau dans le monde de l'économie, de la politique, de l'éducation, du travail, de l'engagement social, des </w:t>
      </w:r>
      <w:r w:rsidRPr="005959F3">
        <w:rPr>
          <w:rFonts w:ascii="Times New Roman" w:hAnsi="Times New Roman" w:cs="Times New Roman"/>
          <w:lang w:val="fr-FR"/>
        </w:rPr>
        <w:t>mass-médias</w:t>
      </w:r>
      <w:r w:rsidR="00866818" w:rsidRPr="005959F3">
        <w:rPr>
          <w:rFonts w:ascii="Times New Roman" w:hAnsi="Times New Roman" w:cs="Times New Roman"/>
          <w:lang w:val="fr-FR"/>
        </w:rPr>
        <w:t>, etc., et pour un nouveau monde de citoyenneté active, protagonistes du bien com</w:t>
      </w:r>
      <w:r w:rsidR="00866818" w:rsidRPr="00FF1F98">
        <w:rPr>
          <w:rFonts w:ascii="Times New Roman" w:hAnsi="Times New Roman" w:cs="Times New Roman"/>
          <w:lang w:val="fr-FR"/>
        </w:rPr>
        <w:t xml:space="preserve">mun. En tant qu'éducateurs de la Famille Salésienne, consacrés et laïcs, nous devons poursuivre ce chemin avec conviction afin qu'une fois la semence </w:t>
      </w:r>
      <w:r w:rsidRPr="00FF1F98">
        <w:rPr>
          <w:rFonts w:ascii="Times New Roman" w:hAnsi="Times New Roman" w:cs="Times New Roman"/>
          <w:lang w:val="fr-FR"/>
        </w:rPr>
        <w:t>jetée en terre</w:t>
      </w:r>
      <w:r w:rsidR="00866818" w:rsidRPr="00FF1F98">
        <w:rPr>
          <w:rFonts w:ascii="Times New Roman" w:hAnsi="Times New Roman" w:cs="Times New Roman"/>
          <w:lang w:val="fr-FR"/>
        </w:rPr>
        <w:t>, elle puisse gran</w:t>
      </w:r>
      <w:r w:rsidRPr="00FF1F98">
        <w:rPr>
          <w:rFonts w:ascii="Times New Roman" w:hAnsi="Times New Roman" w:cs="Times New Roman"/>
          <w:lang w:val="fr-FR"/>
        </w:rPr>
        <w:t xml:space="preserve">dir avec le temps et devenir comportement et </w:t>
      </w:r>
      <w:r w:rsidR="00866818" w:rsidRPr="00FF1F98">
        <w:rPr>
          <w:rFonts w:ascii="Times New Roman" w:hAnsi="Times New Roman" w:cs="Times New Roman"/>
          <w:lang w:val="fr-FR"/>
        </w:rPr>
        <w:t>style de vie.</w:t>
      </w:r>
      <w:r w:rsidR="005A27C4" w:rsidRPr="00FF1F98">
        <w:rPr>
          <w:rFonts w:ascii="Times New Roman" w:hAnsi="Times New Roman" w:cs="Times New Roman"/>
          <w:lang w:val="fr-FR"/>
        </w:rPr>
        <w:t xml:space="preserve"> </w:t>
      </w:r>
    </w:p>
    <w:p w14:paraId="608EDF81" w14:textId="2C1CCABA" w:rsidR="004D39F2" w:rsidRDefault="004D39F2" w:rsidP="00D234C0">
      <w:pPr>
        <w:jc w:val="both"/>
        <w:rPr>
          <w:rFonts w:ascii="Times New Roman" w:hAnsi="Times New Roman" w:cs="Times New Roman"/>
          <w:lang w:val="fr-FR"/>
        </w:rPr>
      </w:pPr>
    </w:p>
    <w:p w14:paraId="6799FE69" w14:textId="77777777" w:rsidR="008E4977" w:rsidRPr="001329C9" w:rsidRDefault="008E4977" w:rsidP="00D234C0">
      <w:pPr>
        <w:jc w:val="both"/>
        <w:rPr>
          <w:rFonts w:ascii="Times New Roman" w:hAnsi="Times New Roman" w:cs="Times New Roman"/>
          <w:lang w:val="fr-FR"/>
        </w:rPr>
      </w:pPr>
    </w:p>
    <w:p w14:paraId="57EFCEBC" w14:textId="5D85238D" w:rsidR="00FC0756" w:rsidRPr="001329C9" w:rsidRDefault="005A27C4" w:rsidP="00D234C0">
      <w:pPr>
        <w:jc w:val="both"/>
        <w:rPr>
          <w:rFonts w:ascii="Times New Roman" w:hAnsi="Times New Roman" w:cs="Times New Roman"/>
          <w:lang w:val="fr-FR"/>
        </w:rPr>
      </w:pPr>
      <w:r w:rsidRPr="001329C9">
        <w:rPr>
          <w:rFonts w:ascii="Times New Roman" w:hAnsi="Times New Roman" w:cs="Times New Roman"/>
          <w:b/>
          <w:bCs/>
          <w:sz w:val="26"/>
          <w:szCs w:val="26"/>
          <w:lang w:val="fr-FR"/>
        </w:rPr>
        <w:t xml:space="preserve">2.4. </w:t>
      </w:r>
      <w:r w:rsidR="008E4977" w:rsidRPr="001329C9">
        <w:rPr>
          <w:rFonts w:ascii="Times New Roman" w:hAnsi="Times New Roman" w:cs="Times New Roman"/>
          <w:b/>
          <w:bCs/>
          <w:sz w:val="26"/>
          <w:szCs w:val="26"/>
          <w:lang w:val="fr-FR"/>
        </w:rPr>
        <w:t>HONNÊTES CITOYENS en éduquant nos jeunes à l’honnêteté et à la légalité</w:t>
      </w:r>
    </w:p>
    <w:p w14:paraId="25DAEF8B" w14:textId="77777777" w:rsidR="00FC0756" w:rsidRPr="001329C9" w:rsidRDefault="00FC0756" w:rsidP="00D234C0">
      <w:pPr>
        <w:jc w:val="both"/>
        <w:rPr>
          <w:rFonts w:ascii="Times New Roman" w:hAnsi="Times New Roman" w:cs="Times New Roman"/>
          <w:lang w:val="fr-FR"/>
        </w:rPr>
      </w:pPr>
    </w:p>
    <w:p w14:paraId="5B247AE4" w14:textId="702FFA1A" w:rsidR="00FC0756" w:rsidRPr="001329C9" w:rsidRDefault="001972D9" w:rsidP="008E4977">
      <w:pPr>
        <w:ind w:firstLine="284"/>
        <w:jc w:val="both"/>
        <w:rPr>
          <w:rFonts w:ascii="Times New Roman" w:hAnsi="Times New Roman" w:cs="Times New Roman"/>
          <w:lang w:val="fr-FR"/>
        </w:rPr>
      </w:pPr>
      <w:r w:rsidRPr="001329C9">
        <w:rPr>
          <w:rFonts w:ascii="Times New Roman" w:hAnsi="Times New Roman" w:cs="Times New Roman"/>
          <w:lang w:val="fr-FR"/>
        </w:rPr>
        <w:t xml:space="preserve">Il y a des questions que nous ne pouvons cesser de nous poser, me semble-t-il, alors que nous pensons éduquer et </w:t>
      </w:r>
      <w:r w:rsidR="001329C9" w:rsidRPr="001329C9">
        <w:rPr>
          <w:rFonts w:ascii="Times New Roman" w:hAnsi="Times New Roman" w:cs="Times New Roman"/>
          <w:lang w:val="fr-FR"/>
        </w:rPr>
        <w:t>forme</w:t>
      </w:r>
      <w:r w:rsidRPr="001329C9">
        <w:rPr>
          <w:rFonts w:ascii="Times New Roman" w:hAnsi="Times New Roman" w:cs="Times New Roman"/>
          <w:lang w:val="fr-FR"/>
        </w:rPr>
        <w:t>r nos jeunes comme honnêtes citoyens capables de surmonter les tentations de la facilité, de l'argent gagné sans effort ni professionnalisme.</w:t>
      </w:r>
    </w:p>
    <w:p w14:paraId="218B5D0A" w14:textId="77777777" w:rsidR="00FC0756" w:rsidRPr="001329C9" w:rsidRDefault="00FC0756" w:rsidP="00D234C0">
      <w:pPr>
        <w:jc w:val="both"/>
        <w:rPr>
          <w:rFonts w:ascii="Times New Roman" w:hAnsi="Times New Roman" w:cs="Times New Roman"/>
          <w:lang w:val="fr-FR"/>
        </w:rPr>
      </w:pPr>
    </w:p>
    <w:p w14:paraId="00D5106A" w14:textId="18645C5A" w:rsidR="000D3522" w:rsidRPr="001329C9" w:rsidRDefault="000D3522" w:rsidP="000D3522">
      <w:pPr>
        <w:jc w:val="both"/>
        <w:rPr>
          <w:rFonts w:ascii="Times New Roman" w:hAnsi="Times New Roman" w:cs="Times New Roman"/>
          <w:lang w:val="fr-FR"/>
        </w:rPr>
      </w:pPr>
      <w:r w:rsidRPr="001329C9">
        <w:rPr>
          <w:rFonts w:ascii="Times New Roman" w:hAnsi="Times New Roman" w:cs="Times New Roman"/>
          <w:lang w:val="fr-FR"/>
        </w:rPr>
        <w:t>→ Comment pouvons-nous aider les adolescents et les jeunes que nous rencontrons chaque jour à prendre des décisions et à résoudre les problèmes de leur vie avec vérité et honnêteté ?</w:t>
      </w:r>
    </w:p>
    <w:p w14:paraId="292E00D8" w14:textId="08E36949" w:rsidR="00FC0756" w:rsidRPr="001329C9" w:rsidRDefault="000D3522" w:rsidP="000D3522">
      <w:pPr>
        <w:jc w:val="both"/>
        <w:rPr>
          <w:rFonts w:ascii="Times New Roman" w:hAnsi="Times New Roman" w:cs="Times New Roman"/>
          <w:lang w:val="fr-FR"/>
        </w:rPr>
      </w:pPr>
      <w:r w:rsidRPr="001329C9">
        <w:rPr>
          <w:rFonts w:ascii="Times New Roman" w:hAnsi="Times New Roman" w:cs="Times New Roman"/>
          <w:lang w:val="fr-FR"/>
        </w:rPr>
        <w:t>→ Comment pouvons-nous leur proposer des expériences qui les aideraient à prendre confiance en eux-mêmes et, en même temps, à reconnaître les comportements corrects ?</w:t>
      </w:r>
    </w:p>
    <w:p w14:paraId="64E32653" w14:textId="77777777" w:rsidR="00FC0756" w:rsidRPr="005F4868" w:rsidRDefault="00FC0756" w:rsidP="00D234C0">
      <w:pPr>
        <w:jc w:val="both"/>
        <w:rPr>
          <w:rFonts w:ascii="Times New Roman" w:hAnsi="Times New Roman" w:cs="Times New Roman"/>
          <w:lang w:val="fr-FR"/>
        </w:rPr>
      </w:pPr>
    </w:p>
    <w:p w14:paraId="79421F68" w14:textId="1588968D" w:rsidR="00FC0756" w:rsidRPr="005F4868" w:rsidRDefault="000D3522" w:rsidP="008E4977">
      <w:pPr>
        <w:ind w:firstLine="284"/>
        <w:jc w:val="both"/>
        <w:rPr>
          <w:rFonts w:ascii="Times New Roman" w:hAnsi="Times New Roman" w:cs="Times New Roman"/>
          <w:lang w:val="fr-FR"/>
        </w:rPr>
      </w:pPr>
      <w:r w:rsidRPr="005F4868">
        <w:rPr>
          <w:rFonts w:ascii="Times New Roman" w:hAnsi="Times New Roman" w:cs="Times New Roman"/>
          <w:lang w:val="fr-FR"/>
        </w:rPr>
        <w:t xml:space="preserve">Nous devrions être capables d'éduquer à la vérité qui rend libre, à la beauté de la transparence, sans double vie ni auto-illusions, sans tomber dans les formes d'esclavage qui oppriment, ou dans les réponses contraires à l'éthique qui affaiblissent la personne en son for interne. </w:t>
      </w:r>
      <w:r w:rsidR="00CC47BD" w:rsidRPr="005F4868">
        <w:rPr>
          <w:rFonts w:ascii="Times New Roman" w:hAnsi="Times New Roman" w:cs="Times New Roman"/>
          <w:lang w:val="fr-FR"/>
        </w:rPr>
        <w:t>Jésus l'a personnellement vécu dans</w:t>
      </w:r>
      <w:r w:rsidRPr="005F4868">
        <w:rPr>
          <w:rFonts w:ascii="Times New Roman" w:hAnsi="Times New Roman" w:cs="Times New Roman"/>
          <w:lang w:val="fr-FR"/>
        </w:rPr>
        <w:t xml:space="preserve"> l'honnêteté et la transparence de son annonce :</w:t>
      </w:r>
      <w:r w:rsidR="005A27C4" w:rsidRPr="005F4868">
        <w:rPr>
          <w:rFonts w:ascii="Times New Roman" w:hAnsi="Times New Roman" w:cs="Times New Roman"/>
          <w:lang w:val="fr-FR"/>
        </w:rPr>
        <w:t xml:space="preserve"> </w:t>
      </w:r>
      <w:r w:rsidR="00CC47BD" w:rsidRPr="005F4868">
        <w:rPr>
          <w:rFonts w:ascii="Times New Roman" w:hAnsi="Times New Roman" w:cs="Times New Roman"/>
          <w:lang w:val="fr-FR"/>
        </w:rPr>
        <w:t xml:space="preserve">en </w:t>
      </w:r>
      <w:r w:rsidR="00533C30" w:rsidRPr="005F4868">
        <w:rPr>
          <w:rFonts w:ascii="Times New Roman" w:hAnsi="Times New Roman" w:cs="Times New Roman"/>
          <w:lang w:val="fr-FR"/>
        </w:rPr>
        <w:t>restaur</w:t>
      </w:r>
      <w:r w:rsidR="00CC47BD" w:rsidRPr="005F4868">
        <w:rPr>
          <w:rFonts w:ascii="Times New Roman" w:hAnsi="Times New Roman" w:cs="Times New Roman"/>
          <w:lang w:val="fr-FR"/>
        </w:rPr>
        <w:t>ant</w:t>
      </w:r>
      <w:r w:rsidR="00533C30" w:rsidRPr="005F4868">
        <w:rPr>
          <w:rFonts w:ascii="Times New Roman" w:hAnsi="Times New Roman" w:cs="Times New Roman"/>
          <w:lang w:val="fr-FR"/>
        </w:rPr>
        <w:t xml:space="preserve"> la liberté des prisonniers, </w:t>
      </w:r>
      <w:r w:rsidR="00951B33" w:rsidRPr="005F4868">
        <w:rPr>
          <w:rFonts w:ascii="Times New Roman" w:hAnsi="Times New Roman" w:cs="Times New Roman"/>
          <w:lang w:val="fr-FR"/>
        </w:rPr>
        <w:t xml:space="preserve">en rendant </w:t>
      </w:r>
      <w:r w:rsidR="00533C30" w:rsidRPr="005F4868">
        <w:rPr>
          <w:rFonts w:ascii="Times New Roman" w:hAnsi="Times New Roman" w:cs="Times New Roman"/>
          <w:lang w:val="fr-FR"/>
        </w:rPr>
        <w:t xml:space="preserve">la vue aux aveugles, la liberté aux opprimés et </w:t>
      </w:r>
      <w:r w:rsidR="00951B33" w:rsidRPr="005F4868">
        <w:rPr>
          <w:rFonts w:ascii="Times New Roman" w:hAnsi="Times New Roman" w:cs="Times New Roman"/>
          <w:lang w:val="fr-FR"/>
        </w:rPr>
        <w:t>en proclamant</w:t>
      </w:r>
      <w:r w:rsidR="00533C30" w:rsidRPr="005F4868">
        <w:rPr>
          <w:rFonts w:ascii="Times New Roman" w:hAnsi="Times New Roman" w:cs="Times New Roman"/>
          <w:lang w:val="fr-FR"/>
        </w:rPr>
        <w:t xml:space="preserve"> une année de grâce du Seigneur (cf. </w:t>
      </w:r>
      <w:r w:rsidR="00533C30" w:rsidRPr="005F4868">
        <w:rPr>
          <w:rFonts w:ascii="Times New Roman" w:hAnsi="Times New Roman" w:cs="Times New Roman"/>
          <w:i/>
          <w:lang w:val="fr-FR"/>
        </w:rPr>
        <w:t>Lc</w:t>
      </w:r>
      <w:r w:rsidR="00533C30" w:rsidRPr="005F4868">
        <w:rPr>
          <w:rFonts w:ascii="Times New Roman" w:hAnsi="Times New Roman" w:cs="Times New Roman"/>
          <w:lang w:val="fr-FR"/>
        </w:rPr>
        <w:t xml:space="preserve"> 4,18-19) ; </w:t>
      </w:r>
      <w:r w:rsidR="00951B33" w:rsidRPr="005F4868">
        <w:rPr>
          <w:rFonts w:ascii="Times New Roman" w:hAnsi="Times New Roman" w:cs="Times New Roman"/>
          <w:lang w:val="fr-FR"/>
        </w:rPr>
        <w:t xml:space="preserve">en </w:t>
      </w:r>
      <w:r w:rsidR="00533C30" w:rsidRPr="005F4868">
        <w:rPr>
          <w:rFonts w:ascii="Times New Roman" w:hAnsi="Times New Roman" w:cs="Times New Roman"/>
          <w:lang w:val="fr-FR"/>
        </w:rPr>
        <w:t>lav</w:t>
      </w:r>
      <w:r w:rsidR="00951B33" w:rsidRPr="005F4868">
        <w:rPr>
          <w:rFonts w:ascii="Times New Roman" w:hAnsi="Times New Roman" w:cs="Times New Roman"/>
          <w:lang w:val="fr-FR"/>
        </w:rPr>
        <w:t xml:space="preserve">ant </w:t>
      </w:r>
      <w:r w:rsidR="00533C30" w:rsidRPr="005F4868">
        <w:rPr>
          <w:rFonts w:ascii="Times New Roman" w:hAnsi="Times New Roman" w:cs="Times New Roman"/>
          <w:lang w:val="fr-FR"/>
        </w:rPr>
        <w:t xml:space="preserve">les pieds de ses disciples comme exemple de service des autres, </w:t>
      </w:r>
      <w:r w:rsidR="00951B33" w:rsidRPr="005F4868">
        <w:rPr>
          <w:rFonts w:ascii="Times New Roman" w:hAnsi="Times New Roman" w:cs="Times New Roman"/>
          <w:lang w:val="fr-FR"/>
        </w:rPr>
        <w:t xml:space="preserve">en </w:t>
      </w:r>
      <w:r w:rsidR="00533C30" w:rsidRPr="005F4868">
        <w:rPr>
          <w:rFonts w:ascii="Times New Roman" w:hAnsi="Times New Roman" w:cs="Times New Roman"/>
          <w:lang w:val="fr-FR"/>
        </w:rPr>
        <w:t>viv</w:t>
      </w:r>
      <w:r w:rsidR="00951B33" w:rsidRPr="005F4868">
        <w:rPr>
          <w:rFonts w:ascii="Times New Roman" w:hAnsi="Times New Roman" w:cs="Times New Roman"/>
          <w:lang w:val="fr-FR"/>
        </w:rPr>
        <w:t>ant</w:t>
      </w:r>
      <w:r w:rsidR="00533C30" w:rsidRPr="005F4868">
        <w:rPr>
          <w:rFonts w:ascii="Times New Roman" w:hAnsi="Times New Roman" w:cs="Times New Roman"/>
          <w:lang w:val="fr-FR"/>
        </w:rPr>
        <w:t xml:space="preserve"> les « richesses insondables » de l'amour et de la vérité qui lui ont coûté la vie sur la croix </w:t>
      </w:r>
      <w:r w:rsidR="00951B33" w:rsidRPr="005F4868">
        <w:rPr>
          <w:rFonts w:ascii="Times New Roman" w:hAnsi="Times New Roman" w:cs="Times New Roman"/>
          <w:lang w:val="fr-FR"/>
        </w:rPr>
        <w:t>à la face du</w:t>
      </w:r>
      <w:r w:rsidR="00533C30" w:rsidRPr="005F4868">
        <w:rPr>
          <w:rFonts w:ascii="Times New Roman" w:hAnsi="Times New Roman" w:cs="Times New Roman"/>
          <w:lang w:val="fr-FR"/>
        </w:rPr>
        <w:t xml:space="preserve"> monde. Il a souffert dans sa propre chair l'injustice structurelle qui corrompt en raison de l'égoïsme, de l'autoréférentialité, de la recherche de ses intérêts</w:t>
      </w:r>
      <w:r w:rsidR="00951B33" w:rsidRPr="005F4868">
        <w:rPr>
          <w:rFonts w:ascii="Times New Roman" w:hAnsi="Times New Roman" w:cs="Times New Roman"/>
          <w:lang w:val="fr-FR"/>
        </w:rPr>
        <w:t xml:space="preserve"> propres</w:t>
      </w:r>
      <w:r w:rsidR="00533C30" w:rsidRPr="005F4868">
        <w:rPr>
          <w:rFonts w:ascii="Times New Roman" w:hAnsi="Times New Roman" w:cs="Times New Roman"/>
          <w:lang w:val="fr-FR"/>
        </w:rPr>
        <w:t xml:space="preserve"> et du mensonge qui, de nombreuses fois</w:t>
      </w:r>
      <w:r w:rsidR="00951B33" w:rsidRPr="005F4868">
        <w:rPr>
          <w:rFonts w:ascii="Times New Roman" w:hAnsi="Times New Roman" w:cs="Times New Roman"/>
          <w:lang w:val="fr-FR"/>
        </w:rPr>
        <w:t xml:space="preserve"> répété</w:t>
      </w:r>
      <w:r w:rsidR="00533C30" w:rsidRPr="005F4868">
        <w:rPr>
          <w:rFonts w:ascii="Times New Roman" w:hAnsi="Times New Roman" w:cs="Times New Roman"/>
          <w:lang w:val="fr-FR"/>
        </w:rPr>
        <w:t>, devient « vérité » au point de tuer.</w:t>
      </w:r>
      <w:r w:rsidR="005A27C4" w:rsidRPr="005F4868">
        <w:rPr>
          <w:rFonts w:ascii="Times New Roman" w:hAnsi="Times New Roman" w:cs="Times New Roman"/>
          <w:lang w:val="fr-FR"/>
        </w:rPr>
        <w:t xml:space="preserve"> </w:t>
      </w:r>
    </w:p>
    <w:p w14:paraId="78BBD024" w14:textId="77777777" w:rsidR="00FC0756" w:rsidRPr="009E6315" w:rsidRDefault="00FC0756" w:rsidP="00D234C0">
      <w:pPr>
        <w:jc w:val="both"/>
        <w:rPr>
          <w:rFonts w:ascii="Times New Roman" w:hAnsi="Times New Roman" w:cs="Times New Roman"/>
          <w:lang w:val="fr-FR"/>
        </w:rPr>
      </w:pPr>
    </w:p>
    <w:p w14:paraId="582CDC8E" w14:textId="0670A188" w:rsidR="00FC0756" w:rsidRDefault="00951B33" w:rsidP="008E4977">
      <w:pPr>
        <w:ind w:firstLine="284"/>
        <w:jc w:val="both"/>
        <w:rPr>
          <w:rFonts w:ascii="Times New Roman" w:hAnsi="Times New Roman" w:cs="Times New Roman"/>
          <w:color w:val="FF0000"/>
          <w:vertAlign w:val="superscript"/>
          <w:lang w:val="fr-FR"/>
        </w:rPr>
      </w:pPr>
      <w:r w:rsidRPr="009E6315">
        <w:rPr>
          <w:rFonts w:ascii="Times New Roman" w:hAnsi="Times New Roman" w:cs="Times New Roman"/>
          <w:lang w:val="fr-FR"/>
        </w:rPr>
        <w:t xml:space="preserve">En tant qu'éducateurs, nous devons pratiquer et promouvoir l'honnêteté et la légalité. Comment ? </w:t>
      </w:r>
      <w:r w:rsidR="009E6315" w:rsidRPr="009E6315">
        <w:rPr>
          <w:rFonts w:ascii="Times New Roman" w:hAnsi="Times New Roman" w:cs="Times New Roman"/>
          <w:lang w:val="fr-FR"/>
        </w:rPr>
        <w:t>Par</w:t>
      </w:r>
      <w:r w:rsidRPr="009E6315">
        <w:rPr>
          <w:rFonts w:ascii="Times New Roman" w:hAnsi="Times New Roman" w:cs="Times New Roman"/>
          <w:lang w:val="fr-FR"/>
        </w:rPr>
        <w:t xml:space="preserve"> la prévention. À notre époque, nous</w:t>
      </w:r>
      <w:r w:rsidR="00490477" w:rsidRPr="009E6315">
        <w:rPr>
          <w:rFonts w:ascii="Times New Roman" w:hAnsi="Times New Roman" w:cs="Times New Roman"/>
          <w:lang w:val="fr-FR"/>
        </w:rPr>
        <w:t xml:space="preserve"> entendons souvent de nombreux « chants de sirène »</w:t>
      </w:r>
      <w:r w:rsidRPr="009E6315">
        <w:rPr>
          <w:rFonts w:ascii="Times New Roman" w:hAnsi="Times New Roman" w:cs="Times New Roman"/>
          <w:lang w:val="fr-FR"/>
        </w:rPr>
        <w:t xml:space="preserve"> qui proposent comme la chose la plus naturelle du monde de tout réaliser facilement par des voies qui corrompent l'intériorité de la personne et nuisent à son intégrité, à la force et à la vérité de ce que nous sommes. </w:t>
      </w:r>
      <w:r w:rsidR="004D6344" w:rsidRPr="009E6315">
        <w:rPr>
          <w:rFonts w:ascii="Times New Roman" w:hAnsi="Times New Roman" w:cs="Times New Roman"/>
          <w:lang w:val="fr-FR"/>
        </w:rPr>
        <w:t>« </w:t>
      </w:r>
      <w:r w:rsidR="002C5BB9" w:rsidRPr="009E6315">
        <w:rPr>
          <w:lang w:val="fr-FR"/>
        </w:rPr>
        <w:t>La société, dans son ensemble, est appelée à s’engager concrètement pour combattre le cancer de la corruption sous toutes ses formes.</w:t>
      </w:r>
      <w:r w:rsidR="005A27C4" w:rsidRPr="009E6315">
        <w:rPr>
          <w:rFonts w:ascii="Times New Roman" w:hAnsi="Times New Roman" w:cs="Times New Roman"/>
          <w:lang w:val="fr-FR"/>
        </w:rPr>
        <w:t xml:space="preserve"> (…) </w:t>
      </w:r>
      <w:r w:rsidR="002C5BB9" w:rsidRPr="009E6315">
        <w:rPr>
          <w:lang w:val="fr-FR"/>
        </w:rPr>
        <w:t xml:space="preserve">La corruption est une des plaies qui déchirent le plus le tissu social, parce qu’elle lui nuit lourdement, que ce soit sur le plan éthique ou </w:t>
      </w:r>
      <w:r w:rsidR="004D6344" w:rsidRPr="009E6315">
        <w:rPr>
          <w:lang w:val="fr-FR"/>
        </w:rPr>
        <w:t>économique :</w:t>
      </w:r>
      <w:r w:rsidR="002C5BB9" w:rsidRPr="009E6315">
        <w:rPr>
          <w:lang w:val="fr-FR"/>
        </w:rPr>
        <w:t xml:space="preserve"> </w:t>
      </w:r>
      <w:r w:rsidR="002C5BB9" w:rsidRPr="005A1B04">
        <w:rPr>
          <w:lang w:val="fr-FR"/>
        </w:rPr>
        <w:lastRenderedPageBreak/>
        <w:t>avec l’illusion de gains rapides et faciles, en réalité elle appauvrit tout le monde, ôtant la confiance, la transparence et la fiabilité au système tout entier.</w:t>
      </w:r>
      <w:r w:rsidR="004D6344" w:rsidRPr="005A1B04">
        <w:rPr>
          <w:rFonts w:ascii="Times New Roman" w:hAnsi="Times New Roman" w:cs="Times New Roman"/>
          <w:lang w:val="fr-FR"/>
        </w:rPr>
        <w:t> »</w:t>
      </w:r>
      <w:r w:rsidR="005A27C4" w:rsidRPr="005A1B04">
        <w:rPr>
          <w:rFonts w:ascii="Times New Roman" w:hAnsi="Times New Roman" w:cs="Times New Roman"/>
          <w:vertAlign w:val="superscript"/>
          <w:lang w:val="fr-FR"/>
        </w:rPr>
        <w:t xml:space="preserve"> </w:t>
      </w:r>
      <w:r w:rsidR="005A27C4" w:rsidRPr="005A1B04">
        <w:rPr>
          <w:rStyle w:val="Ancladenotaalpie"/>
          <w:rFonts w:ascii="Times New Roman" w:hAnsi="Times New Roman" w:cs="Times New Roman"/>
          <w:lang w:val="fr-FR"/>
        </w:rPr>
        <w:footnoteReference w:id="31"/>
      </w:r>
    </w:p>
    <w:p w14:paraId="3A0B2544" w14:textId="77777777" w:rsidR="00490477" w:rsidRPr="005A1B04" w:rsidRDefault="00490477" w:rsidP="008E4977">
      <w:pPr>
        <w:ind w:firstLine="284"/>
        <w:jc w:val="both"/>
        <w:rPr>
          <w:rFonts w:ascii="Times New Roman" w:hAnsi="Times New Roman" w:cs="Times New Roman"/>
          <w:lang w:val="fr-FR"/>
        </w:rPr>
      </w:pPr>
    </w:p>
    <w:p w14:paraId="38F9C308" w14:textId="5DC06389" w:rsidR="00490477" w:rsidRPr="005A1B04" w:rsidRDefault="00490477" w:rsidP="00490477">
      <w:pPr>
        <w:jc w:val="both"/>
        <w:rPr>
          <w:rFonts w:ascii="Times New Roman" w:hAnsi="Times New Roman" w:cs="Times New Roman"/>
          <w:lang w:val="fr-FR"/>
        </w:rPr>
      </w:pPr>
      <w:r w:rsidRPr="005A1B04">
        <w:rPr>
          <w:rFonts w:ascii="Times New Roman" w:hAnsi="Times New Roman" w:cs="Times New Roman"/>
          <w:lang w:val="fr-FR"/>
        </w:rPr>
        <w:t>→ Que faisons-nous en tant qu'éducateurs pour renforcer de manière préventive dans la vie de nos jeunes la conviction que nous devons être honnêtes ?</w:t>
      </w:r>
    </w:p>
    <w:p w14:paraId="60BBCCAA" w14:textId="0EE23F28" w:rsidR="00490477" w:rsidRPr="005A1B04" w:rsidRDefault="00490477" w:rsidP="00490477">
      <w:pPr>
        <w:jc w:val="both"/>
        <w:rPr>
          <w:rFonts w:ascii="Times New Roman" w:hAnsi="Times New Roman" w:cs="Times New Roman"/>
          <w:lang w:val="fr-FR"/>
        </w:rPr>
      </w:pPr>
      <w:r w:rsidRPr="005A1B04">
        <w:rPr>
          <w:rFonts w:ascii="Times New Roman" w:hAnsi="Times New Roman" w:cs="Times New Roman"/>
          <w:lang w:val="fr-FR"/>
        </w:rPr>
        <w:t>→ Quels exemples, quelles idées, quels contenus transmettons-nous pour que les jeunes – mais aussi leurs familles – n'acceptent pas comme normal à tout prix ce qui est injuste, le mensonge, la fausseté et leurs avantages propres ?</w:t>
      </w:r>
    </w:p>
    <w:p w14:paraId="66ED4CFB" w14:textId="5305D97C" w:rsidR="00FC0756" w:rsidRPr="005A1B04" w:rsidRDefault="00490477" w:rsidP="00490477">
      <w:pPr>
        <w:jc w:val="both"/>
        <w:rPr>
          <w:rFonts w:ascii="Times New Roman" w:hAnsi="Times New Roman" w:cs="Times New Roman"/>
          <w:lang w:val="fr-FR"/>
        </w:rPr>
      </w:pPr>
      <w:r w:rsidRPr="005A1B04">
        <w:rPr>
          <w:rFonts w:ascii="Times New Roman" w:hAnsi="Times New Roman" w:cs="Times New Roman"/>
          <w:lang w:val="fr-FR"/>
        </w:rPr>
        <w:t>→ Que construisons-nous avec l'éducation et les valeurs évangéliques dans des aspects essentiellement humains comme la conscience, la capacité critique, la dénonciation en faveur de la vérité, l'authenticité et la justice ?</w:t>
      </w:r>
      <w:r w:rsidR="005A27C4" w:rsidRPr="005A1B04">
        <w:rPr>
          <w:rFonts w:ascii="Times New Roman" w:hAnsi="Times New Roman" w:cs="Times New Roman"/>
          <w:lang w:val="fr-FR"/>
        </w:rPr>
        <w:t xml:space="preserve"> </w:t>
      </w:r>
    </w:p>
    <w:p w14:paraId="38AF36EA" w14:textId="77777777" w:rsidR="00FC0756" w:rsidRPr="00490477" w:rsidRDefault="00FC0756" w:rsidP="00D234C0">
      <w:pPr>
        <w:jc w:val="both"/>
        <w:rPr>
          <w:rFonts w:ascii="Times New Roman" w:hAnsi="Times New Roman" w:cs="Times New Roman"/>
          <w:color w:val="000000"/>
          <w:lang w:val="fr-FR"/>
        </w:rPr>
      </w:pPr>
    </w:p>
    <w:p w14:paraId="34DA80E8" w14:textId="5EDFCDA4" w:rsidR="00FC0756" w:rsidRPr="005E4F52" w:rsidRDefault="00CD2F2D" w:rsidP="00D33A95">
      <w:pPr>
        <w:ind w:firstLine="284"/>
        <w:jc w:val="both"/>
        <w:rPr>
          <w:rFonts w:ascii="Times New Roman" w:hAnsi="Times New Roman" w:cs="Times New Roman"/>
          <w:lang w:val="fr-FR"/>
        </w:rPr>
      </w:pPr>
      <w:bookmarkStart w:id="1" w:name="_GoBack2"/>
      <w:bookmarkEnd w:id="1"/>
      <w:r w:rsidRPr="00A6067A">
        <w:rPr>
          <w:rFonts w:ascii="Times New Roman" w:hAnsi="Times New Roman" w:cs="Times New Roman"/>
          <w:lang w:val="fr-FR"/>
        </w:rPr>
        <w:t xml:space="preserve">La corruption est « un processus de mort » qui est devenu coutumier dans de nombreuses sociétés mais qui est, bien sûr, un véritable mal et un péché </w:t>
      </w:r>
      <w:r w:rsidRPr="005E4F52">
        <w:rPr>
          <w:rFonts w:ascii="Times New Roman" w:hAnsi="Times New Roman" w:cs="Times New Roman"/>
          <w:lang w:val="fr-FR"/>
        </w:rPr>
        <w:t>grave (dont on ne parle pas), même si elle ne peut pas</w:t>
      </w:r>
      <w:r w:rsidR="00A6067A" w:rsidRPr="005E4F52">
        <w:rPr>
          <w:rFonts w:ascii="Times New Roman" w:hAnsi="Times New Roman" w:cs="Times New Roman"/>
          <w:lang w:val="fr-FR"/>
        </w:rPr>
        <w:t>, cependant,</w:t>
      </w:r>
      <w:r w:rsidRPr="005E4F52">
        <w:rPr>
          <w:rFonts w:ascii="Times New Roman" w:hAnsi="Times New Roman" w:cs="Times New Roman"/>
          <w:lang w:val="fr-FR"/>
        </w:rPr>
        <w:t xml:space="preserve"> </w:t>
      </w:r>
      <w:r w:rsidR="00A6067A" w:rsidRPr="005E4F52">
        <w:rPr>
          <w:rFonts w:ascii="Times New Roman" w:hAnsi="Times New Roman" w:cs="Times New Roman"/>
          <w:lang w:val="fr-FR"/>
        </w:rPr>
        <w:t xml:space="preserve">empêcher </w:t>
      </w:r>
      <w:r w:rsidRPr="005E4F52">
        <w:rPr>
          <w:rFonts w:ascii="Times New Roman" w:hAnsi="Times New Roman" w:cs="Times New Roman"/>
          <w:lang w:val="fr-FR"/>
        </w:rPr>
        <w:t xml:space="preserve">l'espérance apportée par le Seigneur Jésus. Nous devons semer en chacun de nos jeunes une espérance comme une force, un levier. Et sachant que les écoles et les associations de jeunes sont toujours des outils d'éducation civique, il est de la plus haute importance que quiconque s'occupe d'éducation et de problèmes de société </w:t>
      </w:r>
      <w:r w:rsidRPr="005E4F52">
        <w:rPr>
          <w:rFonts w:ascii="Times New Roman" w:hAnsi="Times New Roman" w:cs="Times New Roman"/>
          <w:i/>
          <w:lang w:val="fr-FR"/>
        </w:rPr>
        <w:t>se demande quel type de citoyen visent nos programmes éducatifs</w:t>
      </w:r>
      <w:r w:rsidRPr="005E4F52">
        <w:rPr>
          <w:rFonts w:ascii="Times New Roman" w:hAnsi="Times New Roman" w:cs="Times New Roman"/>
          <w:lang w:val="fr-FR"/>
        </w:rPr>
        <w:t>. Les éducateurs subissent aujourd'hui une pression énorme pour réduire l'éducation à l'enseignement, à l'apprentissage de disciplines et à la préparation d'examens.</w:t>
      </w:r>
      <w:r w:rsidR="005A27C4" w:rsidRPr="005E4F52">
        <w:rPr>
          <w:rFonts w:ascii="Times New Roman" w:hAnsi="Times New Roman" w:cs="Times New Roman"/>
          <w:lang w:val="fr-FR"/>
        </w:rPr>
        <w:t xml:space="preserve">  </w:t>
      </w:r>
    </w:p>
    <w:p w14:paraId="7EF9894A" w14:textId="77777777" w:rsidR="00CD2F2D" w:rsidRPr="00CF08BA" w:rsidRDefault="00CD2F2D" w:rsidP="00D234C0">
      <w:pPr>
        <w:jc w:val="both"/>
        <w:rPr>
          <w:rFonts w:ascii="Times New Roman" w:hAnsi="Times New Roman" w:cs="Times New Roman"/>
          <w:lang w:val="fr-FR"/>
        </w:rPr>
      </w:pPr>
    </w:p>
    <w:p w14:paraId="3D900C36" w14:textId="18CA7A4A" w:rsidR="00FC0756" w:rsidRPr="00A103DB" w:rsidRDefault="00776F5C" w:rsidP="00CD2F2D">
      <w:pPr>
        <w:ind w:firstLine="284"/>
        <w:jc w:val="both"/>
        <w:rPr>
          <w:rFonts w:ascii="Times New Roman" w:hAnsi="Times New Roman" w:cs="Times New Roman"/>
          <w:lang w:val="fr-FR"/>
        </w:rPr>
      </w:pPr>
      <w:r w:rsidRPr="00A103DB">
        <w:rPr>
          <w:rFonts w:ascii="Times New Roman" w:hAnsi="Times New Roman" w:cs="Times New Roman"/>
          <w:lang w:val="fr-FR"/>
        </w:rPr>
        <w:t>J’aimerais croire que la plupart des éducateurs – du moins les éducateurs des présences de la Famille Salésienne dans le monde – croient que les écoles, outre apprendre aux enfants à lire et à écrire, à résoudre des problèmes mathématiques et à comprendre la science et l'histoire, ont également une merveilleuse influence sur la vision du monde et, par conséquent, sont un outil important et puissant pour façonner notre société, pour la changer en mieux. Il est important d'apprendre aux jeunes à se poser des questions, à se remettre en question et à s'interroger sur ce qu'on nous offre comme idéaux de vie ; leur apprendre à exprimer leurs points de vue et leurs perspectives, à prendre en considération leurs propres milieux et les circonstances spécifiques de leur vie, leur passé et leurs rêves pour l'avenir; leur apprendre à se considérer comme des citoyens actifs, disponibles, capables, critiques et bien armés pour avoir de l'influence dans la vie publique.</w:t>
      </w:r>
      <w:r w:rsidR="005A27C4" w:rsidRPr="00A103DB">
        <w:rPr>
          <w:rFonts w:ascii="Times New Roman" w:hAnsi="Times New Roman" w:cs="Times New Roman"/>
          <w:lang w:val="fr-FR"/>
        </w:rPr>
        <w:t xml:space="preserve"> </w:t>
      </w:r>
    </w:p>
    <w:p w14:paraId="5A315BD7" w14:textId="77777777" w:rsidR="00FC0756" w:rsidRPr="00776F5C" w:rsidRDefault="00FC0756" w:rsidP="00D234C0">
      <w:pPr>
        <w:jc w:val="both"/>
        <w:rPr>
          <w:rFonts w:ascii="Times New Roman" w:hAnsi="Times New Roman" w:cs="Times New Roman"/>
          <w:lang w:val="fr-FR"/>
        </w:rPr>
      </w:pPr>
    </w:p>
    <w:p w14:paraId="329D3A59" w14:textId="64FFB906" w:rsidR="00FC0756" w:rsidRPr="00504CBB" w:rsidRDefault="00B11A48" w:rsidP="00B11A48">
      <w:pPr>
        <w:ind w:firstLine="284"/>
        <w:jc w:val="both"/>
        <w:rPr>
          <w:rFonts w:ascii="Times New Roman" w:hAnsi="Times New Roman" w:cs="Times New Roman"/>
          <w:lang w:val="fr-FR"/>
        </w:rPr>
      </w:pPr>
      <w:r w:rsidRPr="00BF6275">
        <w:rPr>
          <w:rFonts w:ascii="Times New Roman" w:hAnsi="Times New Roman" w:cs="Times New Roman"/>
          <w:lang w:val="fr-FR"/>
        </w:rPr>
        <w:t>Éduquer veut dire tout cela</w:t>
      </w:r>
      <w:r w:rsidR="005A27C4" w:rsidRPr="00BF6275">
        <w:rPr>
          <w:rFonts w:ascii="Times New Roman" w:hAnsi="Times New Roman" w:cs="Times New Roman"/>
          <w:lang w:val="fr-FR"/>
        </w:rPr>
        <w:t xml:space="preserve">. </w:t>
      </w:r>
      <w:r w:rsidR="00A20A6F" w:rsidRPr="00BF6275">
        <w:rPr>
          <w:rFonts w:ascii="Times New Roman" w:hAnsi="Times New Roman" w:cs="Times New Roman"/>
          <w:lang w:val="fr-FR"/>
        </w:rPr>
        <w:t xml:space="preserve">« Éduquer veut dire aider les individus à se retrouver soi-même, les accompagner avec patience dans </w:t>
      </w:r>
      <w:r w:rsidR="00A20A6F" w:rsidRPr="00A20A6F">
        <w:rPr>
          <w:rFonts w:ascii="Times New Roman" w:hAnsi="Times New Roman" w:cs="Times New Roman"/>
          <w:lang w:val="fr-FR"/>
        </w:rPr>
        <w:t xml:space="preserve">un processus </w:t>
      </w:r>
      <w:r w:rsidR="00A20A6F" w:rsidRPr="00504CBB">
        <w:rPr>
          <w:rFonts w:ascii="Times New Roman" w:hAnsi="Times New Roman" w:cs="Times New Roman"/>
          <w:lang w:val="fr-FR"/>
        </w:rPr>
        <w:t>de récupération des valeurs et de confiance en soi ; éduquer comprend la reconstruction des raisons de vivre en découvrant la beauté de la vie. Éduquer dit également une capacité renouvelée de dialogue, mais aussi de proposition riche d’intérêt</w:t>
      </w:r>
      <w:r w:rsidR="00504CBB" w:rsidRPr="00504CBB">
        <w:rPr>
          <w:rFonts w:ascii="Times New Roman" w:hAnsi="Times New Roman" w:cs="Times New Roman"/>
          <w:lang w:val="fr-FR"/>
        </w:rPr>
        <w:t>s e</w:t>
      </w:r>
      <w:r w:rsidR="00A20A6F" w:rsidRPr="00504CBB">
        <w:rPr>
          <w:rFonts w:ascii="Times New Roman" w:hAnsi="Times New Roman" w:cs="Times New Roman"/>
          <w:lang w:val="fr-FR"/>
        </w:rPr>
        <w:t>t solidement ancrée dans ce qui est fondamental. Cela signifie encore impliquer les jeunes dans des expériences qui les aident à saisir le sens de l’effort quotidien ; leur offrir des outils fondamentaux pour gagner leur vie et se rendre ainsi capable</w:t>
      </w:r>
      <w:r w:rsidR="00504CBB" w:rsidRPr="00504CBB">
        <w:rPr>
          <w:rFonts w:ascii="Times New Roman" w:hAnsi="Times New Roman" w:cs="Times New Roman"/>
          <w:lang w:val="fr-FR"/>
        </w:rPr>
        <w:t>s</w:t>
      </w:r>
      <w:r w:rsidR="00A20A6F" w:rsidRPr="00504CBB">
        <w:rPr>
          <w:rFonts w:ascii="Times New Roman" w:hAnsi="Times New Roman" w:cs="Times New Roman"/>
          <w:lang w:val="fr-FR"/>
        </w:rPr>
        <w:t xml:space="preserve"> d’agir en sujets responsables en toutes circonstances. Éduquer requiert de connaître les problématiques sociales des jeunes de notre temps. »</w:t>
      </w:r>
      <w:r w:rsidR="005A27C4" w:rsidRPr="00504CBB">
        <w:rPr>
          <w:rStyle w:val="Ancladenotaalpie"/>
          <w:rFonts w:ascii="Times New Roman" w:hAnsi="Times New Roman" w:cs="Times New Roman"/>
        </w:rPr>
        <w:footnoteReference w:id="32"/>
      </w:r>
      <w:r w:rsidR="00A20A6F" w:rsidRPr="00504CBB">
        <w:rPr>
          <w:rFonts w:ascii="Times New Roman" w:hAnsi="Times New Roman" w:cs="Times New Roman"/>
          <w:lang w:val="fr-FR"/>
        </w:rPr>
        <w:t xml:space="preserve"> </w:t>
      </w:r>
    </w:p>
    <w:p w14:paraId="6A524DD0" w14:textId="64213EAA" w:rsidR="00FC0756" w:rsidRPr="00BF6275" w:rsidRDefault="00FC0756" w:rsidP="00D234C0">
      <w:pPr>
        <w:widowControl w:val="0"/>
        <w:contextualSpacing/>
        <w:jc w:val="both"/>
        <w:rPr>
          <w:rFonts w:ascii="Times New Roman" w:hAnsi="Times New Roman" w:cs="Times New Roman"/>
          <w:lang w:val="fr-FR"/>
        </w:rPr>
      </w:pPr>
    </w:p>
    <w:p w14:paraId="6A6DE1B0" w14:textId="77777777" w:rsidR="004D39F2" w:rsidRPr="00BF6275" w:rsidRDefault="004D39F2" w:rsidP="00D234C0">
      <w:pPr>
        <w:widowControl w:val="0"/>
        <w:contextualSpacing/>
        <w:jc w:val="both"/>
        <w:rPr>
          <w:rFonts w:ascii="Times New Roman" w:hAnsi="Times New Roman" w:cs="Times New Roman"/>
          <w:lang w:val="fr-FR"/>
        </w:rPr>
      </w:pPr>
    </w:p>
    <w:p w14:paraId="72802510" w14:textId="79021648" w:rsidR="00FC0756" w:rsidRPr="00BF6275" w:rsidRDefault="005A27C4" w:rsidP="00D234C0">
      <w:pPr>
        <w:widowControl w:val="0"/>
        <w:contextualSpacing/>
        <w:jc w:val="both"/>
        <w:rPr>
          <w:rFonts w:ascii="Times New Roman" w:hAnsi="Times New Roman" w:cs="Times New Roman"/>
          <w:lang w:val="fr-FR"/>
        </w:rPr>
      </w:pPr>
      <w:r w:rsidRPr="00BF6275">
        <w:rPr>
          <w:rFonts w:ascii="Times New Roman" w:hAnsi="Times New Roman" w:cs="Times New Roman"/>
          <w:b/>
          <w:bCs/>
          <w:lang w:val="fr-FR"/>
        </w:rPr>
        <w:t xml:space="preserve">2.5. </w:t>
      </w:r>
      <w:r w:rsidR="007C4E8C" w:rsidRPr="00BF6275">
        <w:rPr>
          <w:rFonts w:ascii="Times New Roman" w:hAnsi="Times New Roman" w:cs="Times New Roman"/>
          <w:b/>
          <w:bCs/>
          <w:lang w:val="fr-FR"/>
        </w:rPr>
        <w:t>HONNÊTES CITOYENS sensibles et coresponsables dans un monde en mouvement et touché par la migration</w:t>
      </w:r>
    </w:p>
    <w:p w14:paraId="391AC45C" w14:textId="77777777" w:rsidR="00FC0756" w:rsidRPr="007C4E8C" w:rsidRDefault="00FC0756" w:rsidP="00D234C0">
      <w:pPr>
        <w:jc w:val="both"/>
        <w:rPr>
          <w:rFonts w:ascii="Times New Roman" w:hAnsi="Times New Roman" w:cs="Times New Roman"/>
          <w:lang w:val="fr-FR"/>
        </w:rPr>
      </w:pPr>
    </w:p>
    <w:p w14:paraId="52EBC67A" w14:textId="388967DD" w:rsidR="00FC0756" w:rsidRPr="00FF270D" w:rsidRDefault="009C4C29" w:rsidP="009C4C29">
      <w:pPr>
        <w:ind w:firstLine="284"/>
        <w:jc w:val="both"/>
        <w:rPr>
          <w:rFonts w:ascii="Times New Roman" w:hAnsi="Times New Roman" w:cs="Times New Roman"/>
          <w:bCs/>
          <w:iCs/>
          <w:lang w:val="fr-FR"/>
        </w:rPr>
      </w:pPr>
      <w:r w:rsidRPr="00BF6275">
        <w:rPr>
          <w:rFonts w:ascii="Times New Roman" w:hAnsi="Times New Roman" w:cs="Times New Roman"/>
          <w:bCs/>
          <w:iCs/>
          <w:lang w:val="fr-FR"/>
        </w:rPr>
        <w:t xml:space="preserve">Permettez-moi, à titre d'exemple de ce que je veux soutenir, de faire référence à ce que j'ai moi-même vécu au cours des différentes visites de ces dernières années. J'ai été grandement émerveillé par l'énorme créativité et l'engagement de mes confrères et de la Famille Salésienne, qui ont su donner des réponses au phénomène impressionnant de notre époque qu'est la migration humaine. Je l'ai </w:t>
      </w:r>
      <w:r w:rsidRPr="00BF6275">
        <w:rPr>
          <w:rFonts w:ascii="Times New Roman" w:hAnsi="Times New Roman" w:cs="Times New Roman"/>
          <w:bCs/>
          <w:iCs/>
          <w:lang w:val="fr-FR"/>
        </w:rPr>
        <w:lastRenderedPageBreak/>
        <w:t>constaté à Kakuma, un camp de réfugiés dans le nord du Kenya qui accueille environ 190 000 personnes. Mes confrères SDB sont la seule institution autorisée à vivre dans le camp même, s'occupant totalement de jeunes provenant de différentes régions d'Afrique, notamment du Sud Soudan et de Somalie, au moyen de la formation professionnelle, de l'oratoire-patronage et du centre de jeunes, et des activités éducatives et pastorales.</w:t>
      </w:r>
      <w:r w:rsidR="005A27C4" w:rsidRPr="00BF6275">
        <w:rPr>
          <w:rFonts w:ascii="Times New Roman" w:hAnsi="Times New Roman" w:cs="Times New Roman"/>
          <w:bCs/>
          <w:iCs/>
          <w:lang w:val="fr-FR"/>
        </w:rPr>
        <w:t xml:space="preserve"> </w:t>
      </w:r>
      <w:r w:rsidR="00063E40" w:rsidRPr="00BF6275">
        <w:rPr>
          <w:rFonts w:ascii="Times New Roman" w:hAnsi="Times New Roman" w:cs="Times New Roman"/>
          <w:bCs/>
          <w:iCs/>
          <w:lang w:val="fr-FR"/>
        </w:rPr>
        <w:t xml:space="preserve">Je l'ai également vu dans la présence significative de Tijuana, au Mexique. À cette frontière entre le monde économique du </w:t>
      </w:r>
      <w:r w:rsidR="00BF6275" w:rsidRPr="00BF6275">
        <w:rPr>
          <w:rFonts w:ascii="Times New Roman" w:hAnsi="Times New Roman" w:cs="Times New Roman"/>
          <w:bCs/>
          <w:iCs/>
          <w:lang w:val="fr-FR"/>
        </w:rPr>
        <w:t>S</w:t>
      </w:r>
      <w:r w:rsidR="00063E40" w:rsidRPr="00BF6275">
        <w:rPr>
          <w:rFonts w:ascii="Times New Roman" w:hAnsi="Times New Roman" w:cs="Times New Roman"/>
          <w:bCs/>
          <w:iCs/>
          <w:lang w:val="fr-FR"/>
        </w:rPr>
        <w:t xml:space="preserve">ud et celui du </w:t>
      </w:r>
      <w:r w:rsidR="00BF6275" w:rsidRPr="00BF6275">
        <w:rPr>
          <w:rFonts w:ascii="Times New Roman" w:hAnsi="Times New Roman" w:cs="Times New Roman"/>
          <w:bCs/>
          <w:iCs/>
          <w:lang w:val="fr-FR"/>
        </w:rPr>
        <w:t>N</w:t>
      </w:r>
      <w:r w:rsidR="00063E40" w:rsidRPr="00BF6275">
        <w:rPr>
          <w:rFonts w:ascii="Times New Roman" w:hAnsi="Times New Roman" w:cs="Times New Roman"/>
          <w:bCs/>
          <w:iCs/>
          <w:lang w:val="fr-FR"/>
        </w:rPr>
        <w:t>ord, avec la cantine scolaire et le réseau de</w:t>
      </w:r>
      <w:r w:rsidR="00BF6275" w:rsidRPr="00BF6275">
        <w:rPr>
          <w:rFonts w:ascii="Times New Roman" w:hAnsi="Times New Roman" w:cs="Times New Roman"/>
          <w:bCs/>
          <w:iCs/>
          <w:lang w:val="fr-FR"/>
        </w:rPr>
        <w:t xml:space="preserve">s </w:t>
      </w:r>
      <w:r w:rsidR="00063E40" w:rsidRPr="00BF6275">
        <w:rPr>
          <w:rFonts w:ascii="Times New Roman" w:hAnsi="Times New Roman" w:cs="Times New Roman"/>
          <w:bCs/>
          <w:iCs/>
          <w:lang w:val="fr-FR"/>
        </w:rPr>
        <w:t xml:space="preserve">oratoires-patronages, les Salésiens répondent aux besoins de centaines de jeunes en quête d'avenir ; ils les </w:t>
      </w:r>
      <w:r w:rsidR="00063E40" w:rsidRPr="00FF270D">
        <w:rPr>
          <w:rFonts w:ascii="Times New Roman" w:hAnsi="Times New Roman" w:cs="Times New Roman"/>
          <w:bCs/>
          <w:iCs/>
          <w:lang w:val="fr-FR"/>
        </w:rPr>
        <w:t>accompagnent et les préviennent des dangers de la violence et de la drogue, leur offrant des opportunités éducatives. Dans notre communauté du « Sacré-Cœur » de Rome, nous avons aussi un centre de jeunes, petit mais dynamique, fréquenté par de jeunes étudiants universitaires et des volontaires qui accueillent de jeunes migrants et réfugiés de différentes parties du monde dans un cadre d'oratoire-patronage. Nous pourrions ainsi parcourir le monde entier de notre Famille Salésienne et trouver partout des réponses créatives aux besoins des jeunes migrants, car cette sensibilité découle de notre ADN salésien.</w:t>
      </w:r>
      <w:r w:rsidR="005A27C4" w:rsidRPr="00FF270D">
        <w:rPr>
          <w:rFonts w:ascii="Times New Roman" w:hAnsi="Times New Roman" w:cs="Times New Roman"/>
          <w:bCs/>
          <w:iCs/>
          <w:lang w:val="fr-FR"/>
        </w:rPr>
        <w:t xml:space="preserve"> </w:t>
      </w:r>
      <w:r w:rsidR="00063E40" w:rsidRPr="00FF270D">
        <w:rPr>
          <w:rFonts w:ascii="Times New Roman" w:hAnsi="Times New Roman" w:cs="Times New Roman"/>
          <w:bCs/>
          <w:iCs/>
          <w:lang w:val="fr-FR"/>
        </w:rPr>
        <w:t xml:space="preserve">Je crois pouvoir affirmer, sans crainte de me tromper, que </w:t>
      </w:r>
      <w:r w:rsidR="00063E40" w:rsidRPr="00FF270D">
        <w:rPr>
          <w:rFonts w:ascii="Times New Roman" w:hAnsi="Times New Roman" w:cs="Times New Roman"/>
          <w:b/>
          <w:bCs/>
          <w:iCs/>
          <w:lang w:val="fr-FR"/>
        </w:rPr>
        <w:t>nous sommes fils et filles d'un émigré qui a accueilli des émigrants et envoyé ses fils missionnaires s'occuper des émigr</w:t>
      </w:r>
      <w:r w:rsidR="00FF270D" w:rsidRPr="00FF270D">
        <w:rPr>
          <w:rFonts w:ascii="Times New Roman" w:hAnsi="Times New Roman" w:cs="Times New Roman"/>
          <w:b/>
          <w:bCs/>
          <w:iCs/>
          <w:lang w:val="fr-FR"/>
        </w:rPr>
        <w:t>és</w:t>
      </w:r>
      <w:r w:rsidR="00FF270D" w:rsidRPr="00FF270D">
        <w:rPr>
          <w:rFonts w:ascii="Times New Roman" w:hAnsi="Times New Roman" w:cs="Times New Roman"/>
          <w:bCs/>
          <w:iCs/>
          <w:lang w:val="fr-FR"/>
        </w:rPr>
        <w:t>.</w:t>
      </w:r>
      <w:r w:rsidR="005A27C4" w:rsidRPr="00FF270D">
        <w:rPr>
          <w:rFonts w:ascii="Times New Roman" w:hAnsi="Times New Roman" w:cs="Times New Roman"/>
          <w:b/>
          <w:bCs/>
          <w:iCs/>
          <w:lang w:val="fr-FR"/>
        </w:rPr>
        <w:t xml:space="preserve"> </w:t>
      </w:r>
    </w:p>
    <w:p w14:paraId="3A2A13FB" w14:textId="77777777" w:rsidR="00FC0756" w:rsidRPr="00063E40" w:rsidRDefault="00FC0756" w:rsidP="00D234C0">
      <w:pPr>
        <w:jc w:val="both"/>
        <w:rPr>
          <w:rFonts w:ascii="Times New Roman" w:hAnsi="Times New Roman" w:cs="Times New Roman"/>
          <w:bCs/>
          <w:lang w:val="fr-FR"/>
        </w:rPr>
      </w:pPr>
    </w:p>
    <w:p w14:paraId="7B4D5FF8" w14:textId="75605957" w:rsidR="00FC0756" w:rsidRPr="00892111" w:rsidRDefault="00A556CA" w:rsidP="00D234C0">
      <w:pPr>
        <w:jc w:val="both"/>
        <w:rPr>
          <w:rFonts w:ascii="Times New Roman" w:hAnsi="Times New Roman" w:cs="Times New Roman"/>
          <w:b/>
          <w:lang w:val="fr-FR"/>
        </w:rPr>
      </w:pPr>
      <w:r w:rsidRPr="00892111">
        <w:rPr>
          <w:rFonts w:ascii="Times New Roman" w:hAnsi="Times New Roman" w:cs="Times New Roman"/>
          <w:b/>
          <w:lang w:val="fr-FR"/>
        </w:rPr>
        <w:t>Le phénomène</w:t>
      </w:r>
    </w:p>
    <w:p w14:paraId="62679A7D" w14:textId="77777777" w:rsidR="00FC0756" w:rsidRPr="00892111" w:rsidRDefault="00FC0756" w:rsidP="00D234C0">
      <w:pPr>
        <w:jc w:val="both"/>
        <w:rPr>
          <w:rFonts w:ascii="Times New Roman" w:hAnsi="Times New Roman" w:cs="Times New Roman"/>
          <w:lang w:val="fr-FR"/>
        </w:rPr>
      </w:pPr>
    </w:p>
    <w:p w14:paraId="3B9E8EBE" w14:textId="460382E2" w:rsidR="00FC0756" w:rsidRPr="00892111" w:rsidRDefault="004C4B46" w:rsidP="00A556CA">
      <w:pPr>
        <w:ind w:firstLine="284"/>
        <w:jc w:val="both"/>
        <w:rPr>
          <w:rFonts w:ascii="Times New Roman" w:hAnsi="Times New Roman" w:cs="Times New Roman"/>
          <w:lang w:val="fr-FR"/>
        </w:rPr>
      </w:pPr>
      <w:r w:rsidRPr="00892111">
        <w:rPr>
          <w:rFonts w:ascii="Times New Roman" w:hAnsi="Times New Roman" w:cs="Times New Roman"/>
          <w:lang w:val="fr-FR"/>
        </w:rPr>
        <w:t xml:space="preserve">Le phénomène migratoire touche aujourd'hui </w:t>
      </w:r>
      <w:r w:rsidRPr="00892111">
        <w:rPr>
          <w:rFonts w:ascii="Times New Roman" w:hAnsi="Times New Roman" w:cs="Times New Roman"/>
          <w:b/>
          <w:lang w:val="fr-FR"/>
        </w:rPr>
        <w:t>plus de 1 000 millions de personnes</w:t>
      </w:r>
      <w:r w:rsidRPr="00892111">
        <w:rPr>
          <w:rFonts w:ascii="Times New Roman" w:hAnsi="Times New Roman" w:cs="Times New Roman"/>
          <w:lang w:val="fr-FR"/>
        </w:rPr>
        <w:t xml:space="preserve"> ; c'est le plus grand mouvement de populations de tous les temps, qui s'est transformé en une réalité structurelle des sociétés contemporaines et constitue une réalité de plus en plus complexe du point de vue social, culturel et religieux, exacerbée par l'existence d'une migration irrégulière. Les causes du phénomène sont diverses et variées : elles vont des asymétries sociales et économiques planétaires aux crises politiques et sociales qui se transforment en conflits armés ; ces migrations sont dues aussi aux persécutions ethniques et religieuses, ainsi qu’à des raisons climatiques telles que la désertification de diverses parties de la planète ; il faut même signaler l'énorme facilité et possibilité de communication et de mobilité qui existent aujourd'hui.</w:t>
      </w:r>
      <w:r w:rsidR="005A27C4" w:rsidRPr="00892111">
        <w:rPr>
          <w:rFonts w:ascii="Times New Roman" w:hAnsi="Times New Roman" w:cs="Times New Roman"/>
          <w:lang w:val="fr-FR"/>
        </w:rPr>
        <w:t xml:space="preserve"> </w:t>
      </w:r>
    </w:p>
    <w:p w14:paraId="4FDB36BC" w14:textId="77777777" w:rsidR="004C4B46" w:rsidRPr="00CF08BA" w:rsidRDefault="004C4B46" w:rsidP="00B52B06">
      <w:pPr>
        <w:jc w:val="both"/>
        <w:rPr>
          <w:rFonts w:ascii="Times New Roman" w:hAnsi="Times New Roman" w:cs="Times New Roman"/>
          <w:lang w:val="fr-FR"/>
        </w:rPr>
      </w:pPr>
    </w:p>
    <w:p w14:paraId="3BEA1C62" w14:textId="77777777" w:rsidR="00B8727F" w:rsidRPr="00336E8F" w:rsidRDefault="00B8727F" w:rsidP="00B8727F">
      <w:pPr>
        <w:ind w:firstLine="284"/>
        <w:jc w:val="both"/>
        <w:rPr>
          <w:rFonts w:ascii="Times New Roman" w:hAnsi="Times New Roman" w:cs="Times New Roman"/>
          <w:lang w:val="fr-FR"/>
        </w:rPr>
      </w:pPr>
      <w:r w:rsidRPr="00336E8F">
        <w:rPr>
          <w:rFonts w:ascii="Times New Roman" w:hAnsi="Times New Roman" w:cs="Times New Roman"/>
          <w:lang w:val="fr-FR"/>
        </w:rPr>
        <w:t xml:space="preserve">Selon les données des Nations Unies, il y a aujourd'hui </w:t>
      </w:r>
      <w:r w:rsidRPr="00336E8F">
        <w:rPr>
          <w:rFonts w:ascii="Times New Roman" w:hAnsi="Times New Roman" w:cs="Times New Roman"/>
          <w:b/>
          <w:lang w:val="fr-FR"/>
        </w:rPr>
        <w:t>271,6 millions de migrants internationaux</w:t>
      </w:r>
      <w:r w:rsidRPr="00336E8F">
        <w:rPr>
          <w:rFonts w:ascii="Times New Roman" w:hAnsi="Times New Roman" w:cs="Times New Roman"/>
          <w:lang w:val="fr-FR"/>
        </w:rPr>
        <w:t>, soit environ 3,5% de la population mondiale. Parmi ceux-ci, 39 millions ont moins de 18 ans. L'émigration interne (à savoir celle qui se produit au sein d'un pays) a été estimée, selon les données de 2009, à 790 millions de personnes.</w:t>
      </w:r>
    </w:p>
    <w:p w14:paraId="1F4FB84A" w14:textId="77777777" w:rsidR="00B8727F" w:rsidRPr="00336E8F" w:rsidRDefault="00B8727F" w:rsidP="00B8727F">
      <w:pPr>
        <w:ind w:firstLine="284"/>
        <w:jc w:val="both"/>
        <w:rPr>
          <w:rFonts w:ascii="Times New Roman" w:hAnsi="Times New Roman" w:cs="Times New Roman"/>
          <w:lang w:val="fr-FR"/>
        </w:rPr>
      </w:pPr>
    </w:p>
    <w:p w14:paraId="6B685B30" w14:textId="2D8BB821" w:rsidR="00FC0756" w:rsidRPr="00336E8F" w:rsidRDefault="00B8727F" w:rsidP="00B8727F">
      <w:pPr>
        <w:ind w:firstLine="284"/>
        <w:jc w:val="both"/>
        <w:rPr>
          <w:rFonts w:ascii="Times New Roman" w:hAnsi="Times New Roman" w:cs="Times New Roman"/>
          <w:lang w:val="fr-FR"/>
        </w:rPr>
      </w:pPr>
      <w:r w:rsidRPr="00336E8F">
        <w:rPr>
          <w:rFonts w:ascii="Times New Roman" w:hAnsi="Times New Roman" w:cs="Times New Roman"/>
          <w:lang w:val="fr-FR"/>
        </w:rPr>
        <w:t xml:space="preserve">Un chapitre particulier et plus dramatique est celui des </w:t>
      </w:r>
      <w:r w:rsidRPr="00336E8F">
        <w:rPr>
          <w:rFonts w:ascii="Times New Roman" w:hAnsi="Times New Roman" w:cs="Times New Roman"/>
          <w:b/>
          <w:lang w:val="fr-FR"/>
        </w:rPr>
        <w:t>70,8 millions de personnes obligées d’émigrer</w:t>
      </w:r>
      <w:r w:rsidRPr="00336E8F">
        <w:rPr>
          <w:rFonts w:ascii="Times New Roman" w:hAnsi="Times New Roman" w:cs="Times New Roman"/>
          <w:lang w:val="fr-FR"/>
        </w:rPr>
        <w:t xml:space="preserve"> : 41,3 millions de migrants, en particulier des personnes qui, en raison des conflits armés, ont dû migrer à l'intérieur de leur propre pays. 25,9 millions de réfugiés quittent leur pays</w:t>
      </w:r>
      <w:r w:rsidR="00336E8F" w:rsidRPr="00336E8F">
        <w:rPr>
          <w:rFonts w:ascii="Times New Roman" w:hAnsi="Times New Roman" w:cs="Times New Roman"/>
          <w:lang w:val="fr-FR"/>
        </w:rPr>
        <w:t xml:space="preserve"> dont</w:t>
      </w:r>
      <w:r w:rsidRPr="00336E8F">
        <w:rPr>
          <w:rFonts w:ascii="Times New Roman" w:hAnsi="Times New Roman" w:cs="Times New Roman"/>
          <w:lang w:val="fr-FR"/>
        </w:rPr>
        <w:t xml:space="preserve"> plus</w:t>
      </w:r>
      <w:r w:rsidR="00336E8F" w:rsidRPr="00336E8F">
        <w:rPr>
          <w:rFonts w:ascii="Times New Roman" w:hAnsi="Times New Roman" w:cs="Times New Roman"/>
          <w:lang w:val="fr-FR"/>
        </w:rPr>
        <w:t xml:space="preserve"> de</w:t>
      </w:r>
      <w:r w:rsidRPr="00336E8F">
        <w:rPr>
          <w:rFonts w:ascii="Times New Roman" w:hAnsi="Times New Roman" w:cs="Times New Roman"/>
          <w:lang w:val="fr-FR"/>
        </w:rPr>
        <w:t xml:space="preserve"> 3,5 millions de demandeurs d'asile. Ce sont les données officielles de l'ONU, tout en sachant que les chiffres pourraient être encore plus élevés. La moitié de ces migrants obligés ont moins de 18 ans. On a dénombré 111 000 mineurs sans famille, non accompagnés. De plus en plus de réfugiés vivent dans les villes (61%), devenant ainsi plus « invisibles ».</w:t>
      </w:r>
      <w:r w:rsidR="005A27C4" w:rsidRPr="00336E8F">
        <w:rPr>
          <w:rFonts w:ascii="Times New Roman" w:hAnsi="Times New Roman" w:cs="Times New Roman"/>
          <w:lang w:val="fr-FR"/>
        </w:rPr>
        <w:t xml:space="preserve"> </w:t>
      </w:r>
    </w:p>
    <w:p w14:paraId="1D7F3421" w14:textId="77777777" w:rsidR="00FC0756" w:rsidRPr="00B8727F" w:rsidRDefault="00FC0756" w:rsidP="004D39F2">
      <w:pPr>
        <w:jc w:val="both"/>
        <w:rPr>
          <w:rFonts w:ascii="Times New Roman" w:hAnsi="Times New Roman" w:cs="Times New Roman"/>
          <w:lang w:val="fr-FR"/>
        </w:rPr>
      </w:pPr>
    </w:p>
    <w:p w14:paraId="33FF9AD9" w14:textId="77777777" w:rsidR="00FC0756" w:rsidRPr="00964D93" w:rsidRDefault="005A27C4" w:rsidP="00D234C0">
      <w:pPr>
        <w:jc w:val="both"/>
        <w:rPr>
          <w:rFonts w:ascii="Times New Roman" w:hAnsi="Times New Roman" w:cs="Times New Roman"/>
          <w:lang w:val="fr-FR"/>
        </w:rPr>
      </w:pPr>
      <w:r w:rsidRPr="00964D93">
        <w:rPr>
          <w:rFonts w:ascii="Times New Roman" w:hAnsi="Times New Roman" w:cs="Times New Roman"/>
          <w:b/>
          <w:lang w:val="fr-FR"/>
        </w:rPr>
        <w:t>Don Bosco</w:t>
      </w:r>
    </w:p>
    <w:p w14:paraId="24EB374B" w14:textId="77777777" w:rsidR="00B52B06" w:rsidRPr="00964D93" w:rsidRDefault="00B52B06" w:rsidP="00B52B06">
      <w:pPr>
        <w:jc w:val="both"/>
        <w:rPr>
          <w:rFonts w:ascii="Times New Roman" w:hAnsi="Times New Roman" w:cs="Times New Roman"/>
          <w:lang w:val="fr-FR"/>
        </w:rPr>
      </w:pPr>
    </w:p>
    <w:p w14:paraId="248D4CF1" w14:textId="112530F6" w:rsidR="00FC0756" w:rsidRPr="00964D93" w:rsidRDefault="00A80BF2" w:rsidP="00CF08BA">
      <w:pPr>
        <w:ind w:firstLine="284"/>
        <w:jc w:val="both"/>
        <w:rPr>
          <w:rFonts w:ascii="Times New Roman" w:hAnsi="Times New Roman" w:cs="Times New Roman"/>
          <w:lang w:val="fr-FR"/>
        </w:rPr>
      </w:pPr>
      <w:r w:rsidRPr="00964D93">
        <w:rPr>
          <w:rFonts w:ascii="Times New Roman" w:hAnsi="Times New Roman" w:cs="Times New Roman"/>
          <w:lang w:val="fr-FR"/>
        </w:rPr>
        <w:t>Pour notre Famille Religieuse, le phénomène de la migration n'est pas une nouveauté charismatique. Don Bosco lui-même a émigré de la région rurale, sereine et austère, des Becchi à Chieri, et plus tard, dans la ville agitée de Turin. Dès le début, Don Bosco a fait face à cette réalité. Les premiers jeunes qu'il a accueillis dans son Oratoire étaient des migrants saisonniers ou permanents provenant des zones rurales à la recherche d'un emploi dans la capitale piémontaise ; c'étaient de jeunes étrangers qui ne parlaient ni italien ni piémontais. Lors d'une discussion avec certains curés de Turin, qui pensaient que Don Bosco éloignait les jeunes de leurs paroisses, le saint a répondu que c'étaient en grande partie des étrangers :</w:t>
      </w:r>
    </w:p>
    <w:p w14:paraId="2FC672BB" w14:textId="77777777" w:rsidR="00B52B06" w:rsidRPr="00A80BF2" w:rsidRDefault="00B52B06" w:rsidP="00D234C0">
      <w:pPr>
        <w:jc w:val="both"/>
        <w:rPr>
          <w:rFonts w:ascii="Times New Roman" w:hAnsi="Times New Roman" w:cs="Times New Roman"/>
          <w:lang w:val="fr-FR"/>
        </w:rPr>
      </w:pPr>
    </w:p>
    <w:p w14:paraId="5BCD920A" w14:textId="79111561" w:rsidR="00FC0756" w:rsidRPr="004302C0" w:rsidRDefault="0043730D" w:rsidP="00B52B06">
      <w:pPr>
        <w:ind w:left="284" w:right="284"/>
        <w:jc w:val="both"/>
        <w:rPr>
          <w:rFonts w:ascii="Times New Roman" w:hAnsi="Times New Roman" w:cs="Times New Roman"/>
          <w:iCs/>
          <w:lang w:val="fr-FR"/>
        </w:rPr>
      </w:pPr>
      <w:r w:rsidRPr="004302C0">
        <w:rPr>
          <w:rFonts w:ascii="Times New Roman" w:hAnsi="Times New Roman" w:cs="Times New Roman"/>
          <w:iCs/>
          <w:lang w:val="fr-FR"/>
        </w:rPr>
        <w:t>«</w:t>
      </w:r>
      <w:r w:rsidR="00A80BF2" w:rsidRPr="004302C0">
        <w:rPr>
          <w:rFonts w:ascii="Times New Roman" w:hAnsi="Times New Roman" w:cs="Times New Roman"/>
          <w:iCs/>
          <w:lang w:val="fr-FR"/>
        </w:rPr>
        <w:t xml:space="preserve"> Ce</w:t>
      </w:r>
      <w:r w:rsidRPr="004302C0">
        <w:rPr>
          <w:rFonts w:ascii="Times New Roman" w:hAnsi="Times New Roman" w:cs="Times New Roman"/>
          <w:iCs/>
          <w:lang w:val="fr-FR"/>
        </w:rPr>
        <w:t xml:space="preserve"> sont presque tous des étrangers, abandonnés par leurs parents dans cette ville, ou venus ici chercher du travail sans pouvoir </w:t>
      </w:r>
      <w:r w:rsidR="004302C0" w:rsidRPr="004302C0">
        <w:rPr>
          <w:rFonts w:ascii="Times New Roman" w:hAnsi="Times New Roman" w:cs="Times New Roman"/>
          <w:iCs/>
          <w:lang w:val="fr-FR"/>
        </w:rPr>
        <w:t>en trouver</w:t>
      </w:r>
      <w:r w:rsidRPr="004302C0">
        <w:rPr>
          <w:rFonts w:ascii="Times New Roman" w:hAnsi="Times New Roman" w:cs="Times New Roman"/>
          <w:iCs/>
          <w:lang w:val="fr-FR"/>
        </w:rPr>
        <w:t>. Savoyards, Suisse</w:t>
      </w:r>
      <w:r w:rsidR="004302C0" w:rsidRPr="004302C0">
        <w:rPr>
          <w:rFonts w:ascii="Times New Roman" w:hAnsi="Times New Roman" w:cs="Times New Roman"/>
          <w:iCs/>
          <w:lang w:val="fr-FR"/>
        </w:rPr>
        <w:t>s</w:t>
      </w:r>
      <w:r w:rsidRPr="004302C0">
        <w:rPr>
          <w:rFonts w:ascii="Times New Roman" w:hAnsi="Times New Roman" w:cs="Times New Roman"/>
          <w:iCs/>
          <w:lang w:val="fr-FR"/>
        </w:rPr>
        <w:t>, Valdotains, Biellois, Novarais, Lombards, voilà ceux qui fréquentent habituellement mes réunions. [...] L'éloignement de leur patrie, la diversité</w:t>
      </w:r>
      <w:r w:rsidR="00E84C38" w:rsidRPr="004302C0">
        <w:rPr>
          <w:rFonts w:ascii="Times New Roman" w:hAnsi="Times New Roman" w:cs="Times New Roman"/>
          <w:iCs/>
          <w:lang w:val="fr-FR"/>
        </w:rPr>
        <w:t xml:space="preserve"> </w:t>
      </w:r>
      <w:r w:rsidR="004302C0" w:rsidRPr="004302C0">
        <w:rPr>
          <w:rFonts w:ascii="Times New Roman" w:hAnsi="Times New Roman" w:cs="Times New Roman"/>
          <w:iCs/>
          <w:lang w:val="fr-FR"/>
        </w:rPr>
        <w:t>des langages</w:t>
      </w:r>
      <w:r w:rsidR="00E84C38" w:rsidRPr="004302C0">
        <w:rPr>
          <w:rFonts w:ascii="Times New Roman" w:hAnsi="Times New Roman" w:cs="Times New Roman"/>
          <w:iCs/>
          <w:lang w:val="fr-FR"/>
        </w:rPr>
        <w:t>, l'incertitude du gîte</w:t>
      </w:r>
      <w:r w:rsidRPr="004302C0">
        <w:rPr>
          <w:rFonts w:ascii="Times New Roman" w:hAnsi="Times New Roman" w:cs="Times New Roman"/>
          <w:iCs/>
          <w:lang w:val="fr-FR"/>
        </w:rPr>
        <w:t xml:space="preserve"> et l'ignorance des lieux rendent difficile, pour ne pas dire impossible, </w:t>
      </w:r>
      <w:r w:rsidR="004302C0" w:rsidRPr="004302C0">
        <w:rPr>
          <w:rFonts w:ascii="Times New Roman" w:hAnsi="Times New Roman" w:cs="Times New Roman"/>
          <w:iCs/>
          <w:lang w:val="fr-FR"/>
        </w:rPr>
        <w:t xml:space="preserve">l’occasion </w:t>
      </w:r>
      <w:r w:rsidRPr="004302C0">
        <w:rPr>
          <w:rFonts w:ascii="Times New Roman" w:hAnsi="Times New Roman" w:cs="Times New Roman"/>
          <w:iCs/>
          <w:lang w:val="fr-FR"/>
        </w:rPr>
        <w:t>d'aller dans les paroisses ... »</w:t>
      </w:r>
      <w:r w:rsidR="005A27C4" w:rsidRPr="004302C0">
        <w:rPr>
          <w:rStyle w:val="Ancladenotaalpie"/>
          <w:rFonts w:ascii="Times New Roman" w:hAnsi="Times New Roman" w:cs="Times New Roman"/>
          <w:iCs/>
        </w:rPr>
        <w:footnoteReference w:id="33"/>
      </w:r>
    </w:p>
    <w:p w14:paraId="0B8123BC" w14:textId="77777777" w:rsidR="00B52B06" w:rsidRPr="004302C0" w:rsidRDefault="00B52B06" w:rsidP="00B52B06">
      <w:pPr>
        <w:jc w:val="both"/>
        <w:rPr>
          <w:rFonts w:ascii="Times New Roman" w:hAnsi="Times New Roman" w:cs="Times New Roman"/>
          <w:lang w:val="fr-FR"/>
        </w:rPr>
      </w:pPr>
    </w:p>
    <w:p w14:paraId="78687753" w14:textId="4F1F918D" w:rsidR="00FC0756" w:rsidRPr="004302C0" w:rsidRDefault="00A80BF2" w:rsidP="00A80BF2">
      <w:pPr>
        <w:ind w:firstLine="284"/>
        <w:jc w:val="both"/>
        <w:rPr>
          <w:rFonts w:ascii="Times New Roman" w:hAnsi="Times New Roman" w:cs="Times New Roman"/>
          <w:lang w:val="fr-FR"/>
        </w:rPr>
      </w:pPr>
      <w:r w:rsidRPr="004302C0">
        <w:rPr>
          <w:rFonts w:ascii="Times New Roman" w:hAnsi="Times New Roman" w:cs="Times New Roman"/>
          <w:lang w:val="fr-FR"/>
        </w:rPr>
        <w:t>L'aventure missionnaire salésienne commence par l'attention portée aux émigr</w:t>
      </w:r>
      <w:r w:rsidR="004302C0" w:rsidRPr="004302C0">
        <w:rPr>
          <w:rFonts w:ascii="Times New Roman" w:hAnsi="Times New Roman" w:cs="Times New Roman"/>
          <w:lang w:val="fr-FR"/>
        </w:rPr>
        <w:t xml:space="preserve">és </w:t>
      </w:r>
      <w:r w:rsidRPr="004302C0">
        <w:rPr>
          <w:rFonts w:ascii="Times New Roman" w:hAnsi="Times New Roman" w:cs="Times New Roman"/>
          <w:lang w:val="fr-FR"/>
        </w:rPr>
        <w:t>italiens en Argentine. Don Bosco a exhorté ainsi la première expédition missionnaire de 1875 :</w:t>
      </w:r>
    </w:p>
    <w:p w14:paraId="0561C6BA" w14:textId="77777777" w:rsidR="00B52B06" w:rsidRPr="001A5C67" w:rsidRDefault="00B52B06" w:rsidP="00B52B06">
      <w:pPr>
        <w:jc w:val="both"/>
        <w:rPr>
          <w:rFonts w:ascii="Times New Roman" w:hAnsi="Times New Roman" w:cs="Times New Roman"/>
          <w:lang w:val="fr-FR"/>
        </w:rPr>
      </w:pPr>
    </w:p>
    <w:p w14:paraId="5AB6A85B" w14:textId="083EA895" w:rsidR="00FC0756" w:rsidRPr="004302C0" w:rsidRDefault="00A042F8" w:rsidP="00B52B06">
      <w:pPr>
        <w:ind w:left="284" w:right="284"/>
        <w:jc w:val="both"/>
        <w:rPr>
          <w:rFonts w:ascii="Times New Roman" w:hAnsi="Times New Roman" w:cs="Times New Roman"/>
          <w:lang w:val="fr-FR"/>
        </w:rPr>
      </w:pPr>
      <w:r w:rsidRPr="004302C0">
        <w:rPr>
          <w:rFonts w:ascii="Times New Roman" w:hAnsi="Times New Roman" w:cs="Times New Roman"/>
          <w:lang w:val="fr-FR"/>
        </w:rPr>
        <w:t>« Allez trouver nos frères que la misère ou le malheur ont menés en terre étrangère, et employez-vous à leur faire connaître la grandeur de la miséricorde de ce Dieu qui vous envoie vers eux pour le bien de leurs âmes. »</w:t>
      </w:r>
      <w:r w:rsidR="005A27C4" w:rsidRPr="004302C0">
        <w:rPr>
          <w:rStyle w:val="Ancladenotaalpie"/>
          <w:rFonts w:ascii="Times New Roman" w:hAnsi="Times New Roman" w:cs="Times New Roman"/>
          <w:lang w:val="fr-FR"/>
        </w:rPr>
        <w:footnoteReference w:id="34"/>
      </w:r>
    </w:p>
    <w:p w14:paraId="22DDEC08" w14:textId="77777777" w:rsidR="00B52B06" w:rsidRPr="00A042F8" w:rsidRDefault="00B52B06" w:rsidP="00B52B06">
      <w:pPr>
        <w:jc w:val="both"/>
        <w:rPr>
          <w:rFonts w:ascii="Times New Roman" w:hAnsi="Times New Roman" w:cs="Times New Roman"/>
          <w:lang w:val="fr-FR"/>
        </w:rPr>
      </w:pPr>
    </w:p>
    <w:p w14:paraId="2C6598FB" w14:textId="158FDC98" w:rsidR="00FC0756" w:rsidRPr="004302C0" w:rsidRDefault="00EC5CD8" w:rsidP="00EC5CD8">
      <w:pPr>
        <w:ind w:firstLine="284"/>
        <w:jc w:val="both"/>
        <w:rPr>
          <w:rFonts w:ascii="Times New Roman" w:hAnsi="Times New Roman" w:cs="Times New Roman"/>
          <w:lang w:val="fr-FR"/>
        </w:rPr>
      </w:pPr>
      <w:r w:rsidRPr="004302C0">
        <w:rPr>
          <w:rFonts w:ascii="Times New Roman" w:hAnsi="Times New Roman" w:cs="Times New Roman"/>
          <w:lang w:val="fr-FR"/>
        </w:rPr>
        <w:t>La Congrégation Salésienne, à l'époque de Don Rua et de Don Albera, a consolidé l'attention aux émigr</w:t>
      </w:r>
      <w:r w:rsidR="004302C0" w:rsidRPr="004302C0">
        <w:rPr>
          <w:rFonts w:ascii="Times New Roman" w:hAnsi="Times New Roman" w:cs="Times New Roman"/>
          <w:lang w:val="fr-FR"/>
        </w:rPr>
        <w:t>és</w:t>
      </w:r>
      <w:r w:rsidRPr="004302C0">
        <w:rPr>
          <w:rFonts w:ascii="Times New Roman" w:hAnsi="Times New Roman" w:cs="Times New Roman"/>
          <w:lang w:val="fr-FR"/>
        </w:rPr>
        <w:t xml:space="preserve"> Italiens, mais aussi Polonais et Allemands. Qu'il suffise de penser à l'énorme travail réalisé parmi les migrants ; déjà en 1904, rien qu'en Amérique, il y avait 450 000 émigrés aidés par les Salésiens.</w:t>
      </w:r>
      <w:r w:rsidR="00200179" w:rsidRPr="004302C0">
        <w:rPr>
          <w:rStyle w:val="Rimandonotaapidipagina"/>
          <w:rFonts w:ascii="Times New Roman" w:hAnsi="Times New Roman" w:cs="Times New Roman"/>
          <w:lang w:val="fr-FR"/>
        </w:rPr>
        <w:footnoteReference w:id="35"/>
      </w:r>
      <w:r w:rsidRPr="004302C0">
        <w:rPr>
          <w:rFonts w:ascii="Times New Roman" w:hAnsi="Times New Roman" w:cs="Times New Roman"/>
          <w:lang w:val="fr-FR"/>
        </w:rPr>
        <w:t xml:space="preserve"> Une </w:t>
      </w:r>
      <w:r w:rsidRPr="004302C0">
        <w:rPr>
          <w:rFonts w:ascii="Times New Roman" w:hAnsi="Times New Roman" w:cs="Times New Roman"/>
          <w:b/>
          <w:lang w:val="fr-FR"/>
        </w:rPr>
        <w:t xml:space="preserve">« Commission Salésienne de l'Émigration » </w:t>
      </w:r>
      <w:r w:rsidRPr="004302C0">
        <w:rPr>
          <w:rFonts w:ascii="Times New Roman" w:hAnsi="Times New Roman" w:cs="Times New Roman"/>
          <w:lang w:val="fr-FR"/>
        </w:rPr>
        <w:t xml:space="preserve">a également été créée avec Don Rua, opérationnelle pendant plusieurs années. Le service rendu en faveur des migrants a été énorme, à la fois pour les </w:t>
      </w:r>
      <w:r w:rsidR="004302C0" w:rsidRPr="004302C0">
        <w:rPr>
          <w:rFonts w:ascii="Times New Roman" w:hAnsi="Times New Roman" w:cs="Times New Roman"/>
          <w:lang w:val="fr-FR"/>
        </w:rPr>
        <w:t>é</w:t>
      </w:r>
      <w:r w:rsidRPr="004302C0">
        <w:rPr>
          <w:rFonts w:ascii="Times New Roman" w:hAnsi="Times New Roman" w:cs="Times New Roman"/>
          <w:lang w:val="fr-FR"/>
        </w:rPr>
        <w:t>migr</w:t>
      </w:r>
      <w:r w:rsidR="004302C0" w:rsidRPr="004302C0">
        <w:rPr>
          <w:rFonts w:ascii="Times New Roman" w:hAnsi="Times New Roman" w:cs="Times New Roman"/>
          <w:lang w:val="fr-FR"/>
        </w:rPr>
        <w:t>és</w:t>
      </w:r>
      <w:r w:rsidRPr="004302C0">
        <w:rPr>
          <w:rFonts w:ascii="Times New Roman" w:hAnsi="Times New Roman" w:cs="Times New Roman"/>
          <w:lang w:val="fr-FR"/>
        </w:rPr>
        <w:t xml:space="preserve"> européens en Amérique, en Afrique, au Moyen-Orient ou en Europe même, ainsi que pour les migrants qui fuyaient l'Europe de l'Est vers l'Europe Occidentale à l'époque du régime communiste.</w:t>
      </w:r>
      <w:r w:rsidR="005A27C4" w:rsidRPr="004302C0">
        <w:rPr>
          <w:rFonts w:ascii="Times New Roman" w:hAnsi="Times New Roman" w:cs="Times New Roman"/>
          <w:lang w:val="fr-FR"/>
        </w:rPr>
        <w:t xml:space="preserve"> </w:t>
      </w:r>
    </w:p>
    <w:p w14:paraId="19428853" w14:textId="77777777" w:rsidR="007E2244" w:rsidRPr="00CF08BA" w:rsidRDefault="007E2244" w:rsidP="00B52B06">
      <w:pPr>
        <w:jc w:val="both"/>
        <w:rPr>
          <w:rFonts w:ascii="Times New Roman" w:hAnsi="Times New Roman" w:cs="Times New Roman"/>
          <w:color w:val="FF0000"/>
          <w:lang w:val="fr-FR"/>
        </w:rPr>
      </w:pPr>
    </w:p>
    <w:p w14:paraId="50AA9A91" w14:textId="41903CDE" w:rsidR="00FC0756" w:rsidRPr="00285B59" w:rsidRDefault="00351992" w:rsidP="00351992">
      <w:pPr>
        <w:ind w:firstLine="284"/>
        <w:jc w:val="both"/>
        <w:rPr>
          <w:rFonts w:ascii="Times New Roman" w:hAnsi="Times New Roman" w:cs="Times New Roman"/>
          <w:lang w:val="fr-FR"/>
        </w:rPr>
      </w:pPr>
      <w:r w:rsidRPr="00285B59">
        <w:rPr>
          <w:rFonts w:ascii="Times New Roman" w:hAnsi="Times New Roman" w:cs="Times New Roman"/>
          <w:lang w:val="fr-FR"/>
        </w:rPr>
        <w:t xml:space="preserve">Ainsi, le phénomène migratoire, d'une manière ou d'une autre, a toujours été présent dans notre histoire salésienne. Le défi de la migration humaine des jeunes est aujourd'hui beaucoup plus étendu et complexe en raison de sa dimension culturelle, sociale et religieuse, à cause de son grand impact démographique et des nouveaux aspects liés aux techniques de l'information, à la mondialisation et aux facilités de transport. Face à cette réalité, </w:t>
      </w:r>
      <w:r w:rsidRPr="00285B59">
        <w:rPr>
          <w:rFonts w:ascii="Times New Roman" w:hAnsi="Times New Roman" w:cs="Times New Roman"/>
          <w:b/>
          <w:lang w:val="fr-FR"/>
        </w:rPr>
        <w:t>une pastorale de communion</w:t>
      </w:r>
      <w:r w:rsidRPr="00285B59">
        <w:rPr>
          <w:rFonts w:ascii="Times New Roman" w:hAnsi="Times New Roman" w:cs="Times New Roman"/>
          <w:lang w:val="fr-FR"/>
        </w:rPr>
        <w:t xml:space="preserve"> (plus inclusive et intégrante) devient plus nécessaire que la pastorale traditionnelle, tournée vers un seul groupe ethnique et national : les compatriotes. Nous sommes également confrontés à des phénomènes nouveaux et dramatiques tels que celui des réfugiés, des mineurs non accompagnés et de la traite des personnes. Tout cela lance de grands défis à notre Famille Salésienne face à ce nouveau « continent des jeunes » du XXI</w:t>
      </w:r>
      <w:r w:rsidRPr="00285B59">
        <w:rPr>
          <w:rFonts w:ascii="Times New Roman" w:hAnsi="Times New Roman" w:cs="Times New Roman"/>
          <w:vertAlign w:val="superscript"/>
          <w:lang w:val="fr-FR"/>
        </w:rPr>
        <w:t>ème</w:t>
      </w:r>
      <w:r w:rsidRPr="00285B59">
        <w:rPr>
          <w:rFonts w:ascii="Times New Roman" w:hAnsi="Times New Roman" w:cs="Times New Roman"/>
          <w:lang w:val="fr-FR"/>
        </w:rPr>
        <w:t xml:space="preserve"> siècle.</w:t>
      </w:r>
    </w:p>
    <w:p w14:paraId="3BF88E28" w14:textId="77777777" w:rsidR="00FC0756" w:rsidRPr="00351992" w:rsidRDefault="00FC0756" w:rsidP="00B52B06">
      <w:pPr>
        <w:jc w:val="both"/>
        <w:rPr>
          <w:rFonts w:ascii="Times New Roman" w:hAnsi="Times New Roman" w:cs="Times New Roman"/>
          <w:b/>
          <w:lang w:val="fr-FR"/>
        </w:rPr>
      </w:pPr>
    </w:p>
    <w:p w14:paraId="49727A6F" w14:textId="5D37C00D" w:rsidR="00FC0756" w:rsidRPr="001B1619" w:rsidRDefault="005A27C4" w:rsidP="00B52B06">
      <w:pPr>
        <w:jc w:val="both"/>
        <w:rPr>
          <w:rFonts w:ascii="Times New Roman" w:hAnsi="Times New Roman" w:cs="Times New Roman"/>
          <w:b/>
          <w:lang w:val="fr-FR"/>
        </w:rPr>
      </w:pPr>
      <w:r w:rsidRPr="001B1619">
        <w:rPr>
          <w:rFonts w:ascii="Times New Roman" w:hAnsi="Times New Roman" w:cs="Times New Roman"/>
          <w:b/>
          <w:lang w:val="fr-FR"/>
        </w:rPr>
        <w:t>Vision</w:t>
      </w:r>
      <w:r w:rsidR="00AB7277" w:rsidRPr="001B1619">
        <w:rPr>
          <w:rFonts w:ascii="Times New Roman" w:hAnsi="Times New Roman" w:cs="Times New Roman"/>
          <w:b/>
          <w:lang w:val="fr-FR"/>
        </w:rPr>
        <w:t xml:space="preserve"> d’avenir</w:t>
      </w:r>
    </w:p>
    <w:p w14:paraId="47CFCF5D" w14:textId="77777777" w:rsidR="00FC0756" w:rsidRPr="001B1619" w:rsidRDefault="00FC0756" w:rsidP="004D39F2">
      <w:pPr>
        <w:jc w:val="both"/>
        <w:rPr>
          <w:rFonts w:ascii="Times New Roman" w:hAnsi="Times New Roman" w:cs="Times New Roman"/>
          <w:b/>
          <w:lang w:val="fr-FR"/>
        </w:rPr>
      </w:pPr>
    </w:p>
    <w:p w14:paraId="5A214E1E" w14:textId="5ECCF580" w:rsidR="00AB7277" w:rsidRPr="001B1619" w:rsidRDefault="00AB7277" w:rsidP="00AB7277">
      <w:pPr>
        <w:ind w:firstLine="284"/>
        <w:jc w:val="both"/>
        <w:rPr>
          <w:rFonts w:ascii="Times New Roman" w:hAnsi="Times New Roman" w:cs="Times New Roman"/>
          <w:lang w:val="fr-FR"/>
        </w:rPr>
      </w:pPr>
      <w:r w:rsidRPr="001B1619">
        <w:rPr>
          <w:rFonts w:ascii="Times New Roman" w:hAnsi="Times New Roman" w:cs="Times New Roman"/>
          <w:lang w:val="fr-FR"/>
        </w:rPr>
        <w:t xml:space="preserve">Lorsqu'on nous demande quels jeunes nous rencontrons dans le monde aujourd'hui, ces millions de jeunes contraints de migrer nous interpellent certainement. C'est une réalité que, en plus d'être une présence à la frontière, dans des situations d'urgence, la plupart des œuvres de la Famille de Don Bosco </w:t>
      </w:r>
      <w:r w:rsidRPr="001B1619">
        <w:rPr>
          <w:rFonts w:ascii="Times New Roman" w:hAnsi="Times New Roman" w:cs="Times New Roman"/>
          <w:b/>
          <w:lang w:val="fr-FR"/>
        </w:rPr>
        <w:t>accueillent des centaines de milliers</w:t>
      </w:r>
      <w:r w:rsidRPr="001B1619">
        <w:rPr>
          <w:rFonts w:ascii="Times New Roman" w:hAnsi="Times New Roman" w:cs="Times New Roman"/>
          <w:lang w:val="fr-FR"/>
        </w:rPr>
        <w:t xml:space="preserve"> d'enfants, d'adolescents et de jeunes migrants de la première ou de la deuxième génération qui s'intègrent sereinement dans nos communautés éducatives. Ce service précieux, généralement très silencieux et très discret, offre une aide importante aux jeunes qui </w:t>
      </w:r>
      <w:r w:rsidR="001B1619" w:rsidRPr="001B1619">
        <w:rPr>
          <w:rFonts w:ascii="Times New Roman" w:hAnsi="Times New Roman" w:cs="Times New Roman"/>
          <w:lang w:val="fr-FR"/>
        </w:rPr>
        <w:t>é</w:t>
      </w:r>
      <w:r w:rsidRPr="001B1619">
        <w:rPr>
          <w:rFonts w:ascii="Times New Roman" w:hAnsi="Times New Roman" w:cs="Times New Roman"/>
          <w:lang w:val="fr-FR"/>
        </w:rPr>
        <w:t xml:space="preserve">migrent, en leur offrant un abri et en </w:t>
      </w:r>
      <w:proofErr w:type="gramStart"/>
      <w:r w:rsidRPr="001B1619">
        <w:rPr>
          <w:rFonts w:ascii="Times New Roman" w:hAnsi="Times New Roman" w:cs="Times New Roman"/>
          <w:lang w:val="fr-FR"/>
        </w:rPr>
        <w:t>les aidant</w:t>
      </w:r>
      <w:proofErr w:type="gramEnd"/>
      <w:r w:rsidRPr="001B1619">
        <w:rPr>
          <w:rFonts w:ascii="Times New Roman" w:hAnsi="Times New Roman" w:cs="Times New Roman"/>
          <w:lang w:val="fr-FR"/>
        </w:rPr>
        <w:t xml:space="preserve"> dans une intégration effective et naturelle dans la société civile et parfois dans l'Église.</w:t>
      </w:r>
    </w:p>
    <w:p w14:paraId="0703D5C7" w14:textId="77777777" w:rsidR="00AB7277" w:rsidRPr="00AB7277" w:rsidRDefault="00AB7277" w:rsidP="00AB7277">
      <w:pPr>
        <w:ind w:firstLine="284"/>
        <w:jc w:val="both"/>
        <w:rPr>
          <w:rFonts w:ascii="Times New Roman" w:hAnsi="Times New Roman" w:cs="Times New Roman"/>
          <w:color w:val="FF0000"/>
          <w:lang w:val="fr-FR"/>
        </w:rPr>
      </w:pPr>
    </w:p>
    <w:p w14:paraId="2AEF0C1A" w14:textId="4ABEBD46" w:rsidR="00FC0756" w:rsidRPr="003C2A2B" w:rsidRDefault="00AB7277" w:rsidP="00AB7277">
      <w:pPr>
        <w:ind w:firstLine="284"/>
        <w:jc w:val="both"/>
        <w:rPr>
          <w:rFonts w:ascii="Times New Roman" w:hAnsi="Times New Roman" w:cs="Times New Roman"/>
          <w:lang w:val="fr-FR"/>
        </w:rPr>
      </w:pPr>
      <w:r w:rsidRPr="003C2A2B">
        <w:rPr>
          <w:rFonts w:ascii="Times New Roman" w:hAnsi="Times New Roman" w:cs="Times New Roman"/>
          <w:lang w:val="fr-FR"/>
        </w:rPr>
        <w:t>Notre action dans ce monde exigeant de la mobilité humaine doit se réaliser à partir de notre identité charismatique :</w:t>
      </w:r>
    </w:p>
    <w:p w14:paraId="30567916" w14:textId="7F7C68E0" w:rsidR="009F0753" w:rsidRPr="00DD691E" w:rsidRDefault="009F0753" w:rsidP="009F0753">
      <w:pPr>
        <w:jc w:val="both"/>
        <w:rPr>
          <w:rFonts w:ascii="Times New Roman" w:hAnsi="Times New Roman" w:cs="Times New Roman"/>
          <w:lang w:val="fr-FR"/>
        </w:rPr>
      </w:pPr>
      <w:r w:rsidRPr="00DD691E">
        <w:rPr>
          <w:rFonts w:ascii="Times New Roman" w:hAnsi="Times New Roman" w:cs="Times New Roman"/>
          <w:lang w:val="fr-FR"/>
        </w:rPr>
        <w:lastRenderedPageBreak/>
        <w:t>→ Se concentrer d'abord sur les enfants, les adolescents et les jeunes, en leur proposant des parcours éducatifs et pastoraux d'une certaine profondeur.</w:t>
      </w:r>
    </w:p>
    <w:p w14:paraId="006FFD9D" w14:textId="77777777" w:rsidR="009F0753" w:rsidRPr="00E20670" w:rsidRDefault="009F0753" w:rsidP="009F0753">
      <w:pPr>
        <w:jc w:val="both"/>
        <w:rPr>
          <w:rFonts w:ascii="Times New Roman" w:hAnsi="Times New Roman" w:cs="Times New Roman"/>
          <w:lang w:val="fr-FR"/>
        </w:rPr>
      </w:pPr>
      <w:r w:rsidRPr="00DD691E">
        <w:rPr>
          <w:rFonts w:ascii="Times New Roman" w:hAnsi="Times New Roman" w:cs="Times New Roman"/>
          <w:lang w:val="fr-FR"/>
        </w:rPr>
        <w:t xml:space="preserve">→ Maintenir notre approche éducative et évangélisatrice, en évitant d'être réduit à une ONG. Le sujet de la mission est confié à une communauté éducative en communion de vie entre personnes </w:t>
      </w:r>
      <w:r w:rsidRPr="00E20670">
        <w:rPr>
          <w:rFonts w:ascii="Times New Roman" w:hAnsi="Times New Roman" w:cs="Times New Roman"/>
          <w:lang w:val="fr-FR"/>
        </w:rPr>
        <w:t>consacrées et laïcs compétents pour cette délicate mission.</w:t>
      </w:r>
    </w:p>
    <w:p w14:paraId="6361217C" w14:textId="77777777" w:rsidR="009F0753" w:rsidRPr="00E20670" w:rsidRDefault="009F0753" w:rsidP="009F0753">
      <w:pPr>
        <w:jc w:val="both"/>
        <w:rPr>
          <w:rFonts w:ascii="Times New Roman" w:hAnsi="Times New Roman" w:cs="Times New Roman"/>
          <w:lang w:val="fr-FR"/>
        </w:rPr>
      </w:pPr>
      <w:r w:rsidRPr="00E20670">
        <w:rPr>
          <w:rFonts w:ascii="Times New Roman" w:hAnsi="Times New Roman" w:cs="Times New Roman"/>
          <w:lang w:val="fr-FR"/>
        </w:rPr>
        <w:t>→ Soutenir une « présence éducative » avec laquelle nous nous insérons le plus possible dans l'espace géographique et existentiel de nos destinataires.</w:t>
      </w:r>
    </w:p>
    <w:p w14:paraId="204E8DC2" w14:textId="77777777" w:rsidR="009F0753" w:rsidRPr="00E20670" w:rsidRDefault="009F0753" w:rsidP="009F0753">
      <w:pPr>
        <w:jc w:val="both"/>
        <w:rPr>
          <w:rFonts w:ascii="Times New Roman" w:hAnsi="Times New Roman" w:cs="Times New Roman"/>
          <w:lang w:val="fr-FR"/>
        </w:rPr>
      </w:pPr>
      <w:r w:rsidRPr="00E20670">
        <w:rPr>
          <w:rFonts w:ascii="Times New Roman" w:hAnsi="Times New Roman" w:cs="Times New Roman"/>
          <w:lang w:val="fr-FR"/>
        </w:rPr>
        <w:t>→ Être des éducateurs et des amis qui sont avec eux non seulement comme agents humanitaires, prestataires de services en leur faveur, mais comme éducateurs et pasteurs.</w:t>
      </w:r>
    </w:p>
    <w:p w14:paraId="00A10626" w14:textId="77777777" w:rsidR="009F0753" w:rsidRPr="00E20670" w:rsidRDefault="009F0753" w:rsidP="009F0753">
      <w:pPr>
        <w:jc w:val="both"/>
        <w:rPr>
          <w:rFonts w:ascii="Times New Roman" w:hAnsi="Times New Roman" w:cs="Times New Roman"/>
          <w:lang w:val="fr-FR"/>
        </w:rPr>
      </w:pPr>
      <w:r w:rsidRPr="00E20670">
        <w:rPr>
          <w:rFonts w:ascii="Times New Roman" w:hAnsi="Times New Roman" w:cs="Times New Roman"/>
          <w:lang w:val="fr-FR"/>
        </w:rPr>
        <w:t>→ Mettre l'accent sur la « prévention », essayer d'offrir aux jeunes l'opportunité de développer leurs compétences dans leur propre contexte culturel pour pouvoir s'y insérer dignement, sans l'urgence de devoir émigrer. Tout jeune a le droit de ne pas avoir à émigrer.</w:t>
      </w:r>
    </w:p>
    <w:p w14:paraId="3617399B" w14:textId="3614788E" w:rsidR="00FC0756" w:rsidRPr="00E20670" w:rsidRDefault="009F0753" w:rsidP="009F0753">
      <w:pPr>
        <w:jc w:val="both"/>
        <w:rPr>
          <w:rFonts w:ascii="Times New Roman" w:hAnsi="Times New Roman" w:cs="Times New Roman"/>
          <w:lang w:val="fr-FR"/>
        </w:rPr>
      </w:pPr>
      <w:r w:rsidRPr="00E20670">
        <w:rPr>
          <w:rFonts w:ascii="Times New Roman" w:hAnsi="Times New Roman" w:cs="Times New Roman"/>
          <w:lang w:val="fr-FR"/>
        </w:rPr>
        <w:t xml:space="preserve">→ Avec une présence de plus en plus coordonnée, de plus en plus institutionnelle, de plus en plus visible et de plus en plus professionnelle. C'est une grande opportunité pour la Famille Salésienne d'intervenir là où chaque Groupe peut mettre à disposition ses dons pour la mission. Le Volontariat </w:t>
      </w:r>
      <w:r w:rsidR="00DB4E5B" w:rsidRPr="00E20670">
        <w:rPr>
          <w:rFonts w:ascii="Times New Roman" w:hAnsi="Times New Roman" w:cs="Times New Roman"/>
          <w:lang w:val="fr-FR"/>
        </w:rPr>
        <w:t>M</w:t>
      </w:r>
      <w:r w:rsidRPr="00E20670">
        <w:rPr>
          <w:rFonts w:ascii="Times New Roman" w:hAnsi="Times New Roman" w:cs="Times New Roman"/>
          <w:lang w:val="fr-FR"/>
        </w:rPr>
        <w:t>issionnaire et le Mouvement Salésien des Jeunes trouvent un immense horizon d'engagement avec cette Jeunesse en mouvement.</w:t>
      </w:r>
      <w:r w:rsidR="005A27C4" w:rsidRPr="00E20670">
        <w:rPr>
          <w:rFonts w:ascii="Times New Roman" w:hAnsi="Times New Roman" w:cs="Times New Roman"/>
          <w:lang w:val="fr-FR"/>
        </w:rPr>
        <w:t xml:space="preserve"> </w:t>
      </w:r>
    </w:p>
    <w:p w14:paraId="3409B6CB" w14:textId="77777777" w:rsidR="00FC0756" w:rsidRPr="00B6152A" w:rsidRDefault="00FC0756" w:rsidP="00D234C0">
      <w:pPr>
        <w:jc w:val="both"/>
        <w:rPr>
          <w:rFonts w:ascii="Times New Roman" w:hAnsi="Times New Roman" w:cs="Times New Roman"/>
          <w:i/>
          <w:iCs/>
          <w:lang w:val="fr-FR"/>
        </w:rPr>
      </w:pPr>
    </w:p>
    <w:p w14:paraId="73B64829" w14:textId="48DED909" w:rsidR="00FC0756" w:rsidRPr="00B6152A" w:rsidRDefault="00DB4E5B" w:rsidP="00B52B06">
      <w:pPr>
        <w:jc w:val="both"/>
        <w:rPr>
          <w:rFonts w:ascii="Times New Roman" w:hAnsi="Times New Roman" w:cs="Times New Roman"/>
          <w:i/>
          <w:iCs/>
          <w:lang w:val="fr-FR"/>
        </w:rPr>
      </w:pPr>
      <w:r w:rsidRPr="00B6152A">
        <w:rPr>
          <w:rFonts w:ascii="Times New Roman" w:hAnsi="Times New Roman" w:cs="Times New Roman"/>
          <w:i/>
          <w:iCs/>
          <w:lang w:val="fr-FR"/>
        </w:rPr>
        <w:t>Ce continent en mouvement nous interpelle fortement au XXI</w:t>
      </w:r>
      <w:r w:rsidRPr="00B6152A">
        <w:rPr>
          <w:rFonts w:ascii="Times New Roman" w:hAnsi="Times New Roman" w:cs="Times New Roman"/>
          <w:i/>
          <w:iCs/>
          <w:vertAlign w:val="superscript"/>
          <w:lang w:val="fr-FR"/>
        </w:rPr>
        <w:t>ème</w:t>
      </w:r>
      <w:r w:rsidRPr="00B6152A">
        <w:rPr>
          <w:rFonts w:ascii="Times New Roman" w:hAnsi="Times New Roman" w:cs="Times New Roman"/>
          <w:i/>
          <w:iCs/>
          <w:lang w:val="fr-FR"/>
        </w:rPr>
        <w:t xml:space="preserve"> siècle en nous proposant que leur existence puisse être motif pour nous tous d'une véritable source de renouveau pastoral, charismatique et vocationnel.</w:t>
      </w:r>
      <w:r w:rsidR="005A27C4" w:rsidRPr="00B6152A">
        <w:rPr>
          <w:rFonts w:ascii="Times New Roman" w:hAnsi="Times New Roman" w:cs="Times New Roman"/>
          <w:i/>
          <w:iCs/>
          <w:lang w:val="fr-FR"/>
        </w:rPr>
        <w:t xml:space="preserve"> </w:t>
      </w:r>
    </w:p>
    <w:p w14:paraId="69CD17AA" w14:textId="5A0A5F75" w:rsidR="00FC0756" w:rsidRPr="00DB4E5B" w:rsidRDefault="00FC0756" w:rsidP="00D234C0">
      <w:pPr>
        <w:widowControl w:val="0"/>
        <w:contextualSpacing/>
        <w:jc w:val="both"/>
        <w:rPr>
          <w:rFonts w:ascii="Times New Roman" w:hAnsi="Times New Roman" w:cs="Times New Roman"/>
          <w:color w:val="000000"/>
          <w:lang w:val="fr-FR"/>
        </w:rPr>
      </w:pPr>
    </w:p>
    <w:p w14:paraId="5AFCFD8B" w14:textId="77777777" w:rsidR="004D39F2" w:rsidRPr="00DB4E5B" w:rsidRDefault="004D39F2" w:rsidP="00D234C0">
      <w:pPr>
        <w:widowControl w:val="0"/>
        <w:contextualSpacing/>
        <w:jc w:val="both"/>
        <w:rPr>
          <w:rFonts w:ascii="Times New Roman" w:hAnsi="Times New Roman" w:cs="Times New Roman"/>
          <w:color w:val="000000"/>
          <w:lang w:val="fr-FR"/>
        </w:rPr>
      </w:pPr>
    </w:p>
    <w:p w14:paraId="7C11B350" w14:textId="46B4D4C2" w:rsidR="00FC0756" w:rsidRPr="00AA12A7" w:rsidRDefault="005A27C4" w:rsidP="00D234C0">
      <w:pPr>
        <w:widowControl w:val="0"/>
        <w:contextualSpacing/>
        <w:jc w:val="both"/>
        <w:rPr>
          <w:rFonts w:ascii="Times New Roman" w:hAnsi="Times New Roman" w:cs="Times New Roman"/>
          <w:sz w:val="22"/>
          <w:szCs w:val="22"/>
          <w:lang w:val="fr-FR"/>
        </w:rPr>
      </w:pPr>
      <w:r w:rsidRPr="00C1763E">
        <w:rPr>
          <w:rFonts w:ascii="Times New Roman" w:hAnsi="Times New Roman" w:cs="Times New Roman"/>
          <w:b/>
          <w:bCs/>
          <w:lang w:val="fr-FR"/>
        </w:rPr>
        <w:t xml:space="preserve">2.6. </w:t>
      </w:r>
      <w:r w:rsidR="00C1763E" w:rsidRPr="00C1763E">
        <w:rPr>
          <w:rFonts w:ascii="Times New Roman" w:hAnsi="Times New Roman" w:cs="Times New Roman"/>
          <w:b/>
          <w:bCs/>
          <w:lang w:val="fr-FR"/>
        </w:rPr>
        <w:t xml:space="preserve">HONNÊTES CITOYENS qui prennent soin de la </w:t>
      </w:r>
      <w:r w:rsidR="00C1763E">
        <w:rPr>
          <w:rFonts w:ascii="Times New Roman" w:hAnsi="Times New Roman" w:cs="Times New Roman"/>
          <w:b/>
          <w:bCs/>
          <w:lang w:val="fr-FR"/>
        </w:rPr>
        <w:t>« </w:t>
      </w:r>
      <w:r w:rsidR="00C1763E" w:rsidRPr="00C1763E">
        <w:rPr>
          <w:rFonts w:ascii="Times New Roman" w:hAnsi="Times New Roman" w:cs="Times New Roman"/>
          <w:b/>
          <w:bCs/>
          <w:lang w:val="fr-FR"/>
        </w:rPr>
        <w:t>maison commune</w:t>
      </w:r>
      <w:r w:rsidR="00C1763E">
        <w:rPr>
          <w:rFonts w:ascii="Times New Roman" w:hAnsi="Times New Roman" w:cs="Times New Roman"/>
          <w:b/>
          <w:bCs/>
          <w:lang w:val="fr-FR"/>
        </w:rPr>
        <w:t> »</w:t>
      </w:r>
      <w:r w:rsidR="00C1763E" w:rsidRPr="00C1763E">
        <w:rPr>
          <w:rFonts w:ascii="Times New Roman" w:hAnsi="Times New Roman" w:cs="Times New Roman"/>
          <w:b/>
          <w:bCs/>
          <w:lang w:val="fr-FR"/>
        </w:rPr>
        <w:t xml:space="preserve"> comme nous le </w:t>
      </w:r>
      <w:r w:rsidR="00C1763E" w:rsidRPr="00AA12A7">
        <w:rPr>
          <w:rFonts w:ascii="Times New Roman" w:hAnsi="Times New Roman" w:cs="Times New Roman"/>
          <w:b/>
          <w:bCs/>
          <w:lang w:val="fr-FR"/>
        </w:rPr>
        <w:t>demandent les jeunes</w:t>
      </w:r>
    </w:p>
    <w:p w14:paraId="4E190D1B" w14:textId="77777777" w:rsidR="00FC0756" w:rsidRPr="00AA12A7" w:rsidRDefault="00FC0756" w:rsidP="00D234C0">
      <w:pPr>
        <w:widowControl w:val="0"/>
        <w:contextualSpacing/>
        <w:jc w:val="both"/>
        <w:rPr>
          <w:rFonts w:ascii="Times New Roman" w:hAnsi="Times New Roman" w:cs="Times New Roman"/>
          <w:lang w:val="fr-FR"/>
        </w:rPr>
      </w:pPr>
    </w:p>
    <w:p w14:paraId="72B28FDC" w14:textId="4486C9BD" w:rsidR="00CC2FBC" w:rsidRPr="00AA12A7" w:rsidRDefault="007879AB" w:rsidP="00CC2FBC">
      <w:pPr>
        <w:ind w:firstLine="284"/>
        <w:jc w:val="both"/>
        <w:rPr>
          <w:rFonts w:ascii="Times New Roman" w:hAnsi="Times New Roman" w:cs="Times New Roman"/>
          <w:lang w:val="fr-FR"/>
        </w:rPr>
      </w:pPr>
      <w:r w:rsidRPr="00AA12A7">
        <w:rPr>
          <w:rFonts w:ascii="Times New Roman" w:hAnsi="Times New Roman" w:cs="Times New Roman"/>
          <w:lang w:val="fr-FR"/>
        </w:rPr>
        <w:t>L’engagement pour la « </w:t>
      </w:r>
      <w:r w:rsidR="00CC2FBC" w:rsidRPr="00AA12A7">
        <w:rPr>
          <w:rFonts w:ascii="Times New Roman" w:hAnsi="Times New Roman" w:cs="Times New Roman"/>
          <w:lang w:val="fr-FR"/>
        </w:rPr>
        <w:t>maison commune</w:t>
      </w:r>
      <w:r w:rsidRPr="00AA12A7">
        <w:rPr>
          <w:rFonts w:ascii="Times New Roman" w:hAnsi="Times New Roman" w:cs="Times New Roman"/>
          <w:lang w:val="fr-FR"/>
        </w:rPr>
        <w:t> »</w:t>
      </w:r>
      <w:r w:rsidR="00CC2FBC" w:rsidRPr="00AA12A7">
        <w:rPr>
          <w:rFonts w:ascii="Times New Roman" w:hAnsi="Times New Roman" w:cs="Times New Roman"/>
          <w:lang w:val="fr-FR"/>
        </w:rPr>
        <w:t xml:space="preserve"> (vision de l’écologie proposée par </w:t>
      </w:r>
      <w:r w:rsidR="00CC2FBC" w:rsidRPr="00AA12A7">
        <w:rPr>
          <w:rFonts w:ascii="Times New Roman" w:hAnsi="Times New Roman" w:cs="Times New Roman"/>
          <w:i/>
          <w:lang w:val="fr-FR"/>
        </w:rPr>
        <w:t>Laudato Si’</w:t>
      </w:r>
      <w:r w:rsidR="00CC2FBC" w:rsidRPr="00AA12A7">
        <w:rPr>
          <w:rFonts w:ascii="Times New Roman" w:hAnsi="Times New Roman" w:cs="Times New Roman"/>
          <w:lang w:val="fr-FR"/>
        </w:rPr>
        <w:t>) n’est pas un engagement supplémentaire : c’est un horizon qui défie pleinement notre culture, notre foi, notre mode de vie, notre mission, notre éducation et notre évangélisation. De plus, l'écologie nous parle aussi d'une proposition éducative intégrale (dans ses valeurs humaines et spirituelles).</w:t>
      </w:r>
    </w:p>
    <w:p w14:paraId="47007822" w14:textId="77777777" w:rsidR="00CC2FBC" w:rsidRPr="00CC2FBC" w:rsidRDefault="00CC2FBC" w:rsidP="00CC2FBC">
      <w:pPr>
        <w:jc w:val="both"/>
        <w:rPr>
          <w:rFonts w:ascii="Times New Roman" w:hAnsi="Times New Roman" w:cs="Times New Roman"/>
          <w:color w:val="FF0000"/>
          <w:lang w:val="fr-FR"/>
        </w:rPr>
      </w:pPr>
    </w:p>
    <w:p w14:paraId="0F7ED2C0" w14:textId="53318FA3" w:rsidR="00FC0756" w:rsidRPr="00BF01F2" w:rsidRDefault="00CC2FBC" w:rsidP="00CC2FBC">
      <w:pPr>
        <w:ind w:firstLine="284"/>
        <w:jc w:val="both"/>
        <w:rPr>
          <w:rFonts w:ascii="Times New Roman" w:hAnsi="Times New Roman" w:cs="Times New Roman"/>
          <w:sz w:val="22"/>
          <w:szCs w:val="22"/>
          <w:lang w:val="fr-FR"/>
        </w:rPr>
      </w:pPr>
      <w:r w:rsidRPr="00BF01F2">
        <w:rPr>
          <w:rFonts w:ascii="Times New Roman" w:hAnsi="Times New Roman" w:cs="Times New Roman"/>
          <w:lang w:val="fr-FR"/>
        </w:rPr>
        <w:t xml:space="preserve">Lorsque nous parlons de prendre soin de la </w:t>
      </w:r>
      <w:r w:rsidR="00BF01F2" w:rsidRPr="00BF01F2">
        <w:rPr>
          <w:rFonts w:ascii="Times New Roman" w:hAnsi="Times New Roman" w:cs="Times New Roman"/>
          <w:lang w:val="fr-FR"/>
        </w:rPr>
        <w:t>« </w:t>
      </w:r>
      <w:r w:rsidRPr="00BF01F2">
        <w:rPr>
          <w:rFonts w:ascii="Times New Roman" w:hAnsi="Times New Roman" w:cs="Times New Roman"/>
          <w:lang w:val="fr-FR"/>
        </w:rPr>
        <w:t>maison commune</w:t>
      </w:r>
      <w:r w:rsidR="00BF01F2" w:rsidRPr="00BF01F2">
        <w:rPr>
          <w:rFonts w:ascii="Times New Roman" w:hAnsi="Times New Roman" w:cs="Times New Roman"/>
          <w:lang w:val="fr-FR"/>
        </w:rPr>
        <w:t xml:space="preserve"> » ou </w:t>
      </w:r>
      <w:r w:rsidRPr="00BF01F2">
        <w:rPr>
          <w:rFonts w:ascii="Times New Roman" w:hAnsi="Times New Roman" w:cs="Times New Roman"/>
          <w:lang w:val="fr-FR"/>
        </w:rPr>
        <w:t xml:space="preserve">de la </w:t>
      </w:r>
      <w:r w:rsidR="00BF01F2" w:rsidRPr="00BF01F2">
        <w:rPr>
          <w:rFonts w:ascii="Times New Roman" w:hAnsi="Times New Roman" w:cs="Times New Roman"/>
          <w:lang w:val="fr-FR"/>
        </w:rPr>
        <w:t>C</w:t>
      </w:r>
      <w:r w:rsidRPr="00BF01F2">
        <w:rPr>
          <w:rFonts w:ascii="Times New Roman" w:hAnsi="Times New Roman" w:cs="Times New Roman"/>
          <w:lang w:val="fr-FR"/>
        </w:rPr>
        <w:t>réation, nous ne sommes pas confrontés à un choix facultatif, mais à une question essentielle de justice, car la Terre que nous avons reçue appartient également à ceux qui viendront après nous. L'environnement est un prêt que chaque génération reçoit et doit transmettre aux générations suivantes.</w:t>
      </w:r>
    </w:p>
    <w:p w14:paraId="45C23DD6" w14:textId="77777777" w:rsidR="003D5FAF" w:rsidRPr="00BF01F2" w:rsidRDefault="003D5FAF" w:rsidP="00D234C0">
      <w:pPr>
        <w:jc w:val="both"/>
        <w:rPr>
          <w:rFonts w:ascii="Times New Roman" w:hAnsi="Times New Roman" w:cs="Times New Roman"/>
          <w:b/>
          <w:lang w:val="fr-FR"/>
        </w:rPr>
      </w:pPr>
    </w:p>
    <w:p w14:paraId="0F67BC09" w14:textId="518711C9" w:rsidR="00FC0756" w:rsidRPr="00166EC8" w:rsidRDefault="003D5FAF" w:rsidP="00D234C0">
      <w:pPr>
        <w:jc w:val="both"/>
        <w:rPr>
          <w:rFonts w:ascii="Times New Roman" w:hAnsi="Times New Roman" w:cs="Times New Roman"/>
          <w:b/>
          <w:lang w:val="fr-FR"/>
        </w:rPr>
      </w:pPr>
      <w:r w:rsidRPr="00166EC8">
        <w:rPr>
          <w:rFonts w:ascii="Times New Roman" w:hAnsi="Times New Roman" w:cs="Times New Roman"/>
          <w:b/>
          <w:lang w:val="fr-FR"/>
        </w:rPr>
        <w:t>Quelques propositions pastorales</w:t>
      </w:r>
    </w:p>
    <w:p w14:paraId="19A56629" w14:textId="04007074" w:rsidR="00FC0756" w:rsidRPr="00CF08BA" w:rsidRDefault="00FC0756" w:rsidP="00D234C0">
      <w:pPr>
        <w:jc w:val="both"/>
        <w:rPr>
          <w:rFonts w:ascii="Times New Roman" w:hAnsi="Times New Roman" w:cs="Times New Roman"/>
          <w:b/>
          <w:lang w:val="fr-FR"/>
        </w:rPr>
      </w:pPr>
    </w:p>
    <w:p w14:paraId="794CF1E8" w14:textId="0E181EE3" w:rsidR="00FC0756" w:rsidRPr="00CF08BA" w:rsidRDefault="005A27C4" w:rsidP="00B52B06">
      <w:pPr>
        <w:jc w:val="both"/>
        <w:rPr>
          <w:rFonts w:ascii="Times New Roman" w:hAnsi="Times New Roman" w:cs="Times New Roman"/>
          <w:lang w:val="fr-FR"/>
        </w:rPr>
      </w:pPr>
      <w:r w:rsidRPr="00CF08BA">
        <w:rPr>
          <w:rFonts w:ascii="Times New Roman" w:hAnsi="Times New Roman" w:cs="Times New Roman"/>
          <w:i/>
          <w:lang w:val="fr-FR"/>
        </w:rPr>
        <w:t>→ Conversion</w:t>
      </w:r>
      <w:r w:rsidR="003D5FAF" w:rsidRPr="00CF08BA">
        <w:rPr>
          <w:rFonts w:ascii="Times New Roman" w:hAnsi="Times New Roman" w:cs="Times New Roman"/>
          <w:i/>
          <w:lang w:val="fr-FR"/>
        </w:rPr>
        <w:t xml:space="preserve"> écologique</w:t>
      </w:r>
    </w:p>
    <w:p w14:paraId="17E94845" w14:textId="77777777" w:rsidR="00FC0756" w:rsidRPr="00CF08BA" w:rsidRDefault="00FC0756" w:rsidP="00D234C0">
      <w:pPr>
        <w:jc w:val="both"/>
        <w:rPr>
          <w:rFonts w:ascii="Times New Roman" w:hAnsi="Times New Roman" w:cs="Times New Roman"/>
          <w:i/>
          <w:lang w:val="fr-FR"/>
        </w:rPr>
      </w:pPr>
    </w:p>
    <w:p w14:paraId="6B8643A0" w14:textId="54FC89FA" w:rsidR="00FC0756" w:rsidRPr="00F17F53" w:rsidRDefault="003D5FAF" w:rsidP="003D5FAF">
      <w:pPr>
        <w:ind w:firstLine="284"/>
        <w:jc w:val="both"/>
        <w:rPr>
          <w:rFonts w:ascii="Times New Roman" w:hAnsi="Times New Roman" w:cs="Times New Roman"/>
          <w:lang w:val="fr-FR"/>
        </w:rPr>
      </w:pPr>
      <w:r w:rsidRPr="00F17F53">
        <w:rPr>
          <w:rFonts w:ascii="Times New Roman" w:hAnsi="Times New Roman" w:cs="Times New Roman"/>
          <w:lang w:val="fr-FR"/>
        </w:rPr>
        <w:t xml:space="preserve">La première proposition a beaucoup à voir avec un changement de mentalité et de regard sur la réalité. Le Pape François nous invite à </w:t>
      </w:r>
      <w:r w:rsidR="0039202A" w:rsidRPr="00F17F53">
        <w:rPr>
          <w:rFonts w:ascii="Times New Roman" w:hAnsi="Times New Roman" w:cs="Times New Roman"/>
          <w:lang w:val="fr-FR"/>
        </w:rPr>
        <w:t>« </w:t>
      </w:r>
      <w:r w:rsidR="0039202A" w:rsidRPr="00F17F53">
        <w:rPr>
          <w:lang w:val="fr-FR"/>
        </w:rPr>
        <w:t>prendre une douloureuse conscience, d’oser transformer en souffrance personnelle ce qui se passe dans le monde ».</w:t>
      </w:r>
      <w:r w:rsidR="005A27C4" w:rsidRPr="00F17F53">
        <w:rPr>
          <w:rStyle w:val="Ancladenotaalpie"/>
          <w:rFonts w:ascii="Times New Roman" w:hAnsi="Times New Roman" w:cs="Times New Roman"/>
          <w:lang w:val="fr-FR"/>
        </w:rPr>
        <w:footnoteReference w:id="36"/>
      </w:r>
      <w:r w:rsidR="0039202A" w:rsidRPr="00F17F53">
        <w:rPr>
          <w:lang w:val="fr-FR"/>
        </w:rPr>
        <w:t xml:space="preserve"> </w:t>
      </w:r>
      <w:r w:rsidRPr="00F17F53">
        <w:rPr>
          <w:rFonts w:ascii="Times New Roman" w:hAnsi="Times New Roman" w:cs="Times New Roman"/>
          <w:lang w:val="fr-FR"/>
        </w:rPr>
        <w:t>Pour cette raison, nous devons adopter une spiritualité radicalement nouvelle, une spiritualité dans laquelle notre engagement à prendre soin de la Terre soit intense et efficace dans la mesure où il sera enraciné dans une conversion écologique effective.</w:t>
      </w:r>
    </w:p>
    <w:p w14:paraId="18DD32AF" w14:textId="77777777" w:rsidR="00FC0756" w:rsidRPr="003D5FAF" w:rsidRDefault="00FC0756" w:rsidP="00D234C0">
      <w:pPr>
        <w:jc w:val="both"/>
        <w:rPr>
          <w:rFonts w:ascii="Times New Roman" w:hAnsi="Times New Roman" w:cs="Times New Roman"/>
          <w:lang w:val="fr-FR"/>
        </w:rPr>
      </w:pPr>
    </w:p>
    <w:p w14:paraId="78EE2A3A" w14:textId="4E9C2287" w:rsidR="00FC0756" w:rsidRPr="006074E0" w:rsidRDefault="006074E0" w:rsidP="006074E0">
      <w:pPr>
        <w:ind w:firstLine="284"/>
        <w:jc w:val="both"/>
        <w:rPr>
          <w:rFonts w:ascii="Times New Roman" w:hAnsi="Times New Roman" w:cs="Times New Roman"/>
          <w:lang w:val="fr-FR"/>
        </w:rPr>
      </w:pPr>
      <w:r w:rsidRPr="00337C59">
        <w:rPr>
          <w:rFonts w:ascii="Times New Roman" w:hAnsi="Times New Roman" w:cs="Times New Roman"/>
          <w:lang w:val="fr-FR"/>
        </w:rPr>
        <w:t xml:space="preserve">Nous sommes appelés à aller aux racines éthiques et spirituelles des problèmes environnementaux, qui nous invitent à rechercher des solutions non seulement en utilisant des techniques, mais aussi en changeant en tant qu'êtres humains. Chacun doit passer de la consommation au sacrifice, de l'avidité </w:t>
      </w:r>
      <w:r w:rsidRPr="00337C59">
        <w:rPr>
          <w:rFonts w:ascii="Times New Roman" w:hAnsi="Times New Roman" w:cs="Times New Roman"/>
          <w:lang w:val="fr-FR"/>
        </w:rPr>
        <w:lastRenderedPageBreak/>
        <w:t>à la générosité, du gaspillage à la capacité de partager, du « ce que je veux » au « ce dont a besoin le monde de Dieu ».</w:t>
      </w:r>
    </w:p>
    <w:p w14:paraId="63D6FE49" w14:textId="655AA67C" w:rsidR="00FC0756" w:rsidRPr="006074E0" w:rsidRDefault="00FC0756" w:rsidP="00F53C97">
      <w:pPr>
        <w:jc w:val="both"/>
        <w:rPr>
          <w:rFonts w:ascii="Times New Roman" w:hAnsi="Times New Roman" w:cs="Times New Roman"/>
          <w:lang w:val="fr-FR"/>
        </w:rPr>
      </w:pPr>
    </w:p>
    <w:p w14:paraId="49E6233D" w14:textId="4359E771" w:rsidR="00FC0756" w:rsidRPr="00337C59" w:rsidRDefault="005A27C4" w:rsidP="00F53C97">
      <w:pPr>
        <w:jc w:val="both"/>
        <w:rPr>
          <w:rFonts w:ascii="Times New Roman" w:hAnsi="Times New Roman" w:cs="Times New Roman"/>
          <w:lang w:val="fr-FR"/>
        </w:rPr>
      </w:pPr>
      <w:r w:rsidRPr="00337C59">
        <w:rPr>
          <w:rFonts w:ascii="Times New Roman" w:hAnsi="Times New Roman" w:cs="Times New Roman"/>
          <w:i/>
          <w:lang w:val="fr-FR"/>
        </w:rPr>
        <w:t xml:space="preserve">→ </w:t>
      </w:r>
      <w:r w:rsidR="00EB0369" w:rsidRPr="00337C59">
        <w:rPr>
          <w:rFonts w:ascii="Times New Roman" w:hAnsi="Times New Roman" w:cs="Times New Roman"/>
          <w:i/>
          <w:lang w:val="fr-FR"/>
        </w:rPr>
        <w:t>Accompagner le rôle de la jeunesse dans l'engagement pour la « maison commune »</w:t>
      </w:r>
    </w:p>
    <w:p w14:paraId="1CE2CA82" w14:textId="77777777" w:rsidR="00FC0756" w:rsidRPr="00337C59" w:rsidRDefault="00FC0756" w:rsidP="00D234C0">
      <w:pPr>
        <w:jc w:val="both"/>
        <w:rPr>
          <w:rFonts w:ascii="Times New Roman" w:hAnsi="Times New Roman" w:cs="Times New Roman"/>
          <w:i/>
          <w:lang w:val="fr-FR"/>
        </w:rPr>
      </w:pPr>
    </w:p>
    <w:p w14:paraId="437F8D8E" w14:textId="537A1A37" w:rsidR="00FC0756" w:rsidRPr="004C3175" w:rsidRDefault="00EB0369" w:rsidP="00EB0369">
      <w:pPr>
        <w:ind w:firstLine="284"/>
        <w:jc w:val="both"/>
        <w:rPr>
          <w:rFonts w:ascii="Times New Roman" w:hAnsi="Times New Roman" w:cs="Times New Roman"/>
          <w:color w:val="FF0000"/>
          <w:lang w:val="fr-FR"/>
        </w:rPr>
      </w:pPr>
      <w:r w:rsidRPr="00337C59">
        <w:rPr>
          <w:rFonts w:ascii="Times New Roman" w:hAnsi="Times New Roman" w:cs="Times New Roman"/>
          <w:lang w:val="fr-FR"/>
        </w:rPr>
        <w:t>Ce que personne n'a</w:t>
      </w:r>
      <w:r w:rsidR="00337C59">
        <w:rPr>
          <w:rFonts w:ascii="Times New Roman" w:hAnsi="Times New Roman" w:cs="Times New Roman"/>
          <w:lang w:val="fr-FR"/>
        </w:rPr>
        <w:t xml:space="preserve">urait probablement pu imaginer – </w:t>
      </w:r>
      <w:r w:rsidRPr="00337C59">
        <w:rPr>
          <w:rFonts w:ascii="Times New Roman" w:hAnsi="Times New Roman" w:cs="Times New Roman"/>
          <w:lang w:val="fr-FR"/>
        </w:rPr>
        <w:t>encore moins les « gr</w:t>
      </w:r>
      <w:r w:rsidR="00337C59">
        <w:rPr>
          <w:rFonts w:ascii="Times New Roman" w:hAnsi="Times New Roman" w:cs="Times New Roman"/>
          <w:lang w:val="fr-FR"/>
        </w:rPr>
        <w:t xml:space="preserve">ands et puissants de ce </w:t>
      </w:r>
      <w:r w:rsidR="00337C59" w:rsidRPr="00337C59">
        <w:rPr>
          <w:rFonts w:ascii="Times New Roman" w:hAnsi="Times New Roman" w:cs="Times New Roman"/>
          <w:lang w:val="fr-FR"/>
        </w:rPr>
        <w:t xml:space="preserve">monde » </w:t>
      </w:r>
      <w:proofErr w:type="gramStart"/>
      <w:r w:rsidR="00337C59" w:rsidRPr="00337C59">
        <w:rPr>
          <w:rFonts w:ascii="Times New Roman" w:hAnsi="Times New Roman" w:cs="Times New Roman"/>
          <w:lang w:val="fr-FR"/>
        </w:rPr>
        <w:t>– ,</w:t>
      </w:r>
      <w:proofErr w:type="gramEnd"/>
      <w:r w:rsidRPr="00337C59">
        <w:rPr>
          <w:rFonts w:ascii="Times New Roman" w:hAnsi="Times New Roman" w:cs="Times New Roman"/>
          <w:lang w:val="fr-FR"/>
        </w:rPr>
        <w:t xml:space="preserve"> c'est que la plus grande réaction et la plus grande protestation pût venir des jeunes et dans un mouvement presque mondial. Il y a des jeunes dans le monde qui sont très bien préparés aux questions écologiques et qui vivent une citoyenneté active pour la sauvegarde de la « maison commune ».</w:t>
      </w:r>
    </w:p>
    <w:p w14:paraId="0F66607F" w14:textId="77777777" w:rsidR="00FC0756" w:rsidRPr="004C3175" w:rsidRDefault="00FC0756" w:rsidP="00F53C97">
      <w:pPr>
        <w:jc w:val="both"/>
        <w:rPr>
          <w:rFonts w:ascii="Times New Roman" w:hAnsi="Times New Roman" w:cs="Times New Roman"/>
          <w:color w:val="FF0000"/>
          <w:lang w:val="fr-FR"/>
        </w:rPr>
      </w:pPr>
    </w:p>
    <w:p w14:paraId="6590AECB" w14:textId="04AD9E71" w:rsidR="00FC0756" w:rsidRPr="003D50E1" w:rsidRDefault="00200179" w:rsidP="009A423B">
      <w:pPr>
        <w:numPr>
          <w:ilvl w:val="2"/>
          <w:numId w:val="6"/>
        </w:numPr>
        <w:ind w:left="426" w:hanging="426"/>
        <w:jc w:val="both"/>
        <w:rPr>
          <w:rFonts w:ascii="Times New Roman" w:hAnsi="Times New Roman" w:cs="Times New Roman"/>
          <w:lang w:val="fr-FR"/>
        </w:rPr>
      </w:pPr>
      <w:r w:rsidRPr="003D50E1">
        <w:rPr>
          <w:rFonts w:ascii="Times New Roman" w:hAnsi="Times New Roman" w:cs="Times New Roman"/>
          <w:lang w:val="fr-FR"/>
        </w:rPr>
        <w:t xml:space="preserve">Greta Thunberg, une jeune militante suédoise de 16 ans, a déclaré aux dirigeants du monde réunis à New York pour le Sommet des </w:t>
      </w:r>
      <w:r w:rsidRPr="003D50E1">
        <w:rPr>
          <w:rFonts w:ascii="Times New Roman" w:hAnsi="Times New Roman" w:cs="Times New Roman"/>
          <w:i/>
          <w:lang w:val="fr-FR"/>
        </w:rPr>
        <w:t xml:space="preserve">Nations Unies sur le climat 2019 : </w:t>
      </w:r>
      <w:r w:rsidRPr="003D50E1">
        <w:rPr>
          <w:rFonts w:ascii="Times New Roman" w:hAnsi="Times New Roman" w:cs="Times New Roman"/>
          <w:lang w:val="fr-FR"/>
        </w:rPr>
        <w:t>« Vous avez volé mes rêves et mon enfance avec vos mots vides. D</w:t>
      </w:r>
      <w:r w:rsidRPr="003D50E1">
        <w:rPr>
          <w:rStyle w:val="Enfasicorsivo"/>
          <w:rFonts w:ascii="Times New Roman" w:hAnsi="Times New Roman" w:cs="Times New Roman"/>
          <w:i w:val="0"/>
          <w:lang w:val="fr-FR"/>
        </w:rPr>
        <w:t>es écosystèmes entiers s’effondrent, nous sommes au début d’une extinction de masse, et tout ce d</w:t>
      </w:r>
      <w:r w:rsidR="00EF26EF" w:rsidRPr="003D50E1">
        <w:rPr>
          <w:rStyle w:val="Enfasicorsivo"/>
          <w:rFonts w:ascii="Times New Roman" w:hAnsi="Times New Roman" w:cs="Times New Roman"/>
          <w:i w:val="0"/>
          <w:lang w:val="fr-FR"/>
        </w:rPr>
        <w:t>ont vous parlez, c’est d’argent</w:t>
      </w:r>
      <w:r w:rsidRPr="003D50E1">
        <w:rPr>
          <w:rStyle w:val="Enfasicorsivo"/>
          <w:rFonts w:ascii="Times New Roman" w:hAnsi="Times New Roman" w:cs="Times New Roman"/>
          <w:i w:val="0"/>
          <w:lang w:val="fr-FR"/>
        </w:rPr>
        <w:t xml:space="preserve"> et de contes de fées de croissance économique éternelle ? Comment osez-vous !</w:t>
      </w:r>
      <w:r w:rsidRPr="003D50E1">
        <w:rPr>
          <w:rFonts w:ascii="Times New Roman" w:hAnsi="Times New Roman" w:cs="Times New Roman"/>
          <w:lang w:val="fr-FR"/>
        </w:rPr>
        <w:t xml:space="preserve"> Vous nous avez laissés tomber. Mais les jeunes commencent à comprendre votre trahison. »</w:t>
      </w:r>
      <w:r w:rsidR="005A27C4" w:rsidRPr="003D50E1">
        <w:rPr>
          <w:rStyle w:val="Ancladenotaalpie"/>
          <w:rFonts w:ascii="Times New Roman" w:hAnsi="Times New Roman" w:cs="Times New Roman"/>
          <w:lang w:val="it-IT"/>
        </w:rPr>
        <w:footnoteReference w:id="37"/>
      </w:r>
      <w:r w:rsidR="005A27C4" w:rsidRPr="003D50E1">
        <w:rPr>
          <w:rFonts w:ascii="Times New Roman" w:hAnsi="Times New Roman" w:cs="Times New Roman"/>
          <w:lang w:val="fr-FR"/>
        </w:rPr>
        <w:t xml:space="preserve"> </w:t>
      </w:r>
    </w:p>
    <w:p w14:paraId="7A8E8699" w14:textId="77777777" w:rsidR="00FC0756" w:rsidRPr="004C3175" w:rsidRDefault="00FC0756" w:rsidP="00F53C97">
      <w:pPr>
        <w:ind w:left="360"/>
        <w:jc w:val="both"/>
        <w:rPr>
          <w:rFonts w:ascii="Times New Roman" w:hAnsi="Times New Roman" w:cs="Times New Roman"/>
          <w:color w:val="FF0000"/>
          <w:lang w:val="fr-FR"/>
        </w:rPr>
      </w:pPr>
    </w:p>
    <w:p w14:paraId="48CE8827" w14:textId="472D92EE" w:rsidR="00FC0756" w:rsidRPr="00FB6C5A" w:rsidRDefault="00BF69F5" w:rsidP="00BF69F5">
      <w:pPr>
        <w:numPr>
          <w:ilvl w:val="2"/>
          <w:numId w:val="6"/>
        </w:numPr>
        <w:ind w:left="426" w:hanging="426"/>
        <w:jc w:val="both"/>
        <w:rPr>
          <w:rFonts w:ascii="Times New Roman" w:hAnsi="Times New Roman" w:cs="Times New Roman"/>
          <w:lang w:val="fr-FR"/>
        </w:rPr>
      </w:pPr>
      <w:r w:rsidRPr="00FB6C5A">
        <w:rPr>
          <w:rFonts w:ascii="Times New Roman" w:hAnsi="Times New Roman" w:cs="Times New Roman"/>
          <w:lang w:val="fr-FR"/>
        </w:rPr>
        <w:t>Ces mots forts défient les dirigeants, changent les perspectives des adultes et dirigent un vaste Mouvement de jeunes pour sauver la « maison commune ». La « Génération</w:t>
      </w:r>
      <w:r w:rsidRPr="00FB6C5A">
        <w:rPr>
          <w:rFonts w:ascii="Times New Roman" w:hAnsi="Times New Roman" w:cs="Times New Roman"/>
          <w:i/>
          <w:lang w:val="fr-FR"/>
        </w:rPr>
        <w:t xml:space="preserve"> Laudato Si' »</w:t>
      </w:r>
      <w:r w:rsidRPr="00FB6C5A">
        <w:rPr>
          <w:rFonts w:ascii="Times New Roman" w:hAnsi="Times New Roman" w:cs="Times New Roman"/>
          <w:lang w:val="fr-FR"/>
        </w:rPr>
        <w:t xml:space="preserve"> en est un exemple concret. Il s'agit du « Secteur Jeunes » du « World Catholic Climate Movement » [Mouvement Catholique Mondial pour le Climat], un réseau international de plus de 800 organisations catholiques. Ils se mobilisent pour la justice climatique et pour demander à l'Église et au monde d'agir. En tant que membres actifs de ce réseau international, les groupes « Don Bosco Green Alliance » et le « Mouvement Salésien des Jeunes » représentent la Famille Salésienne.</w:t>
      </w:r>
    </w:p>
    <w:p w14:paraId="364A21A7" w14:textId="77777777" w:rsidR="00FC0756" w:rsidRPr="00BF69F5" w:rsidRDefault="00FC0756" w:rsidP="00F53C97">
      <w:pPr>
        <w:ind w:left="360"/>
        <w:jc w:val="both"/>
        <w:rPr>
          <w:rFonts w:ascii="Times New Roman" w:hAnsi="Times New Roman" w:cs="Times New Roman"/>
          <w:lang w:val="fr-FR"/>
        </w:rPr>
      </w:pPr>
    </w:p>
    <w:p w14:paraId="54F9C335" w14:textId="4A24B43D" w:rsidR="00FC0756" w:rsidRPr="00935DA6" w:rsidRDefault="00CF7C74" w:rsidP="00CF7C74">
      <w:pPr>
        <w:numPr>
          <w:ilvl w:val="2"/>
          <w:numId w:val="6"/>
        </w:numPr>
        <w:ind w:left="426" w:hanging="426"/>
        <w:jc w:val="both"/>
        <w:rPr>
          <w:rFonts w:ascii="Times New Roman" w:hAnsi="Times New Roman" w:cs="Times New Roman"/>
          <w:lang w:val="fr-FR"/>
        </w:rPr>
      </w:pPr>
      <w:r w:rsidRPr="00935DA6">
        <w:rPr>
          <w:rFonts w:ascii="Times New Roman" w:hAnsi="Times New Roman" w:cs="Times New Roman"/>
          <w:lang w:val="fr-FR"/>
        </w:rPr>
        <w:t>Comme éducateurs de jeunes, nous accompagnons n</w:t>
      </w:r>
      <w:r w:rsidR="008F663B" w:rsidRPr="00935DA6">
        <w:rPr>
          <w:rFonts w:ascii="Times New Roman" w:hAnsi="Times New Roman" w:cs="Times New Roman"/>
          <w:lang w:val="fr-FR"/>
        </w:rPr>
        <w:t>on seulement ceux qui ont déjà « </w:t>
      </w:r>
      <w:r w:rsidRPr="00935DA6">
        <w:rPr>
          <w:rFonts w:ascii="Times New Roman" w:hAnsi="Times New Roman" w:cs="Times New Roman"/>
          <w:lang w:val="fr-FR"/>
        </w:rPr>
        <w:t>mis leurs chaussures</w:t>
      </w:r>
      <w:r w:rsidR="008F663B" w:rsidRPr="00935DA6">
        <w:rPr>
          <w:rFonts w:ascii="Times New Roman" w:hAnsi="Times New Roman" w:cs="Times New Roman"/>
          <w:lang w:val="fr-FR"/>
        </w:rPr>
        <w:t> »</w:t>
      </w:r>
      <w:r w:rsidRPr="00935DA6">
        <w:rPr>
          <w:rFonts w:ascii="Times New Roman" w:hAnsi="Times New Roman" w:cs="Times New Roman"/>
          <w:lang w:val="fr-FR"/>
        </w:rPr>
        <w:t>, mais nous nous soucions également de ceux qui sont allongés sur le canapé, regardent par la fenêtre ou sont rivés sur leur</w:t>
      </w:r>
      <w:r w:rsidR="008F663B" w:rsidRPr="00935DA6">
        <w:rPr>
          <w:rFonts w:ascii="Times New Roman" w:hAnsi="Times New Roman" w:cs="Times New Roman"/>
          <w:lang w:val="fr-FR"/>
        </w:rPr>
        <w:t xml:space="preserve"> écran. En même temps, nous</w:t>
      </w:r>
      <w:r w:rsidRPr="00935DA6">
        <w:rPr>
          <w:rFonts w:ascii="Times New Roman" w:hAnsi="Times New Roman" w:cs="Times New Roman"/>
          <w:lang w:val="fr-FR"/>
        </w:rPr>
        <w:t xml:space="preserve"> s</w:t>
      </w:r>
      <w:r w:rsidR="008F663B" w:rsidRPr="00935DA6">
        <w:rPr>
          <w:rFonts w:ascii="Times New Roman" w:hAnsi="Times New Roman" w:cs="Times New Roman"/>
          <w:lang w:val="fr-FR"/>
        </w:rPr>
        <w:t>avons</w:t>
      </w:r>
      <w:r w:rsidRPr="00935DA6">
        <w:rPr>
          <w:rFonts w:ascii="Times New Roman" w:hAnsi="Times New Roman" w:cs="Times New Roman"/>
          <w:lang w:val="fr-FR"/>
        </w:rPr>
        <w:t xml:space="preserve"> </w:t>
      </w:r>
      <w:r w:rsidR="008F663B" w:rsidRPr="00935DA6">
        <w:rPr>
          <w:rFonts w:ascii="Times New Roman" w:hAnsi="Times New Roman" w:cs="Times New Roman"/>
          <w:lang w:val="fr-FR"/>
        </w:rPr>
        <w:t xml:space="preserve">parfaitement </w:t>
      </w:r>
      <w:r w:rsidRPr="00935DA6">
        <w:rPr>
          <w:rFonts w:ascii="Times New Roman" w:hAnsi="Times New Roman" w:cs="Times New Roman"/>
          <w:lang w:val="fr-FR"/>
        </w:rPr>
        <w:t xml:space="preserve">que les jeunes sont </w:t>
      </w:r>
      <w:r w:rsidR="008F663B" w:rsidRPr="00935DA6">
        <w:rPr>
          <w:rFonts w:ascii="Times New Roman" w:hAnsi="Times New Roman" w:cs="Times New Roman"/>
          <w:lang w:val="fr-FR"/>
        </w:rPr>
        <w:t xml:space="preserve">tout à fait capables de </w:t>
      </w:r>
      <w:r w:rsidRPr="00935DA6">
        <w:rPr>
          <w:rFonts w:ascii="Times New Roman" w:hAnsi="Times New Roman" w:cs="Times New Roman"/>
          <w:lang w:val="fr-FR"/>
        </w:rPr>
        <w:t xml:space="preserve">stimuler les copains de leur âge, </w:t>
      </w:r>
      <w:r w:rsidR="008F663B" w:rsidRPr="00935DA6">
        <w:rPr>
          <w:rFonts w:ascii="Times New Roman" w:hAnsi="Times New Roman" w:cs="Times New Roman"/>
          <w:lang w:val="fr-FR"/>
        </w:rPr>
        <w:t>de leur « </w:t>
      </w:r>
      <w:r w:rsidRPr="00935DA6">
        <w:rPr>
          <w:rFonts w:ascii="Times New Roman" w:hAnsi="Times New Roman" w:cs="Times New Roman"/>
          <w:lang w:val="fr-FR"/>
        </w:rPr>
        <w:t>mettre</w:t>
      </w:r>
      <w:r w:rsidR="008F663B" w:rsidRPr="00935DA6">
        <w:rPr>
          <w:rFonts w:ascii="Times New Roman" w:hAnsi="Times New Roman" w:cs="Times New Roman"/>
          <w:lang w:val="fr-FR"/>
        </w:rPr>
        <w:t xml:space="preserve"> les chaussures »</w:t>
      </w:r>
      <w:r w:rsidRPr="00935DA6">
        <w:rPr>
          <w:rFonts w:ascii="Times New Roman" w:hAnsi="Times New Roman" w:cs="Times New Roman"/>
          <w:lang w:val="fr-FR"/>
        </w:rPr>
        <w:t>.</w:t>
      </w:r>
      <w:r w:rsidR="005A27C4" w:rsidRPr="00935DA6">
        <w:rPr>
          <w:rStyle w:val="Ancladenotaalpie"/>
          <w:rFonts w:ascii="Times New Roman" w:hAnsi="Times New Roman" w:cs="Times New Roman"/>
          <w:lang w:val="it-IT"/>
        </w:rPr>
        <w:footnoteReference w:id="38"/>
      </w:r>
      <w:r w:rsidR="00087DCE" w:rsidRPr="00935DA6">
        <w:rPr>
          <w:rFonts w:ascii="Times New Roman" w:hAnsi="Times New Roman" w:cs="Times New Roman"/>
          <w:lang w:val="fr-FR"/>
        </w:rPr>
        <w:t xml:space="preserve"> </w:t>
      </w:r>
    </w:p>
    <w:p w14:paraId="0CC2A34C" w14:textId="77777777" w:rsidR="00FC0756" w:rsidRPr="00935DA6" w:rsidRDefault="00FC0756" w:rsidP="00D234C0">
      <w:pPr>
        <w:jc w:val="both"/>
        <w:rPr>
          <w:rFonts w:ascii="Times New Roman" w:hAnsi="Times New Roman" w:cs="Times New Roman"/>
          <w:lang w:val="fr-FR"/>
        </w:rPr>
      </w:pPr>
    </w:p>
    <w:p w14:paraId="58A027F8" w14:textId="34BC4741" w:rsidR="00FC0756" w:rsidRPr="00935DA6" w:rsidRDefault="005A27C4" w:rsidP="00F53C97">
      <w:pPr>
        <w:jc w:val="both"/>
        <w:rPr>
          <w:rFonts w:ascii="Times New Roman" w:hAnsi="Times New Roman" w:cs="Times New Roman"/>
          <w:i/>
          <w:lang w:val="fr-FR"/>
        </w:rPr>
      </w:pPr>
      <w:r w:rsidRPr="00935DA6">
        <w:rPr>
          <w:rFonts w:ascii="Times New Roman" w:hAnsi="Times New Roman" w:cs="Times New Roman"/>
          <w:i/>
          <w:lang w:val="fr-FR"/>
        </w:rPr>
        <w:t>→ Vers un</w:t>
      </w:r>
      <w:r w:rsidR="007879AB" w:rsidRPr="00935DA6">
        <w:rPr>
          <w:rFonts w:ascii="Times New Roman" w:hAnsi="Times New Roman" w:cs="Times New Roman"/>
          <w:i/>
          <w:lang w:val="fr-FR"/>
        </w:rPr>
        <w:t>e</w:t>
      </w:r>
      <w:r w:rsidRPr="00935DA6">
        <w:rPr>
          <w:rFonts w:ascii="Times New Roman" w:hAnsi="Times New Roman" w:cs="Times New Roman"/>
          <w:i/>
          <w:lang w:val="fr-FR"/>
        </w:rPr>
        <w:t xml:space="preserve"> </w:t>
      </w:r>
      <w:r w:rsidR="007879AB" w:rsidRPr="00935DA6">
        <w:rPr>
          <w:rFonts w:ascii="Times New Roman" w:hAnsi="Times New Roman" w:cs="Times New Roman"/>
          <w:i/>
          <w:lang w:val="fr-FR"/>
        </w:rPr>
        <w:t>écologie</w:t>
      </w:r>
      <w:r w:rsidRPr="00935DA6">
        <w:rPr>
          <w:rFonts w:ascii="Times New Roman" w:hAnsi="Times New Roman" w:cs="Times New Roman"/>
          <w:i/>
          <w:lang w:val="fr-FR"/>
        </w:rPr>
        <w:t xml:space="preserve"> </w:t>
      </w:r>
      <w:r w:rsidR="007879AB" w:rsidRPr="00935DA6">
        <w:rPr>
          <w:rFonts w:ascii="Times New Roman" w:hAnsi="Times New Roman" w:cs="Times New Roman"/>
          <w:i/>
          <w:lang w:val="fr-FR"/>
        </w:rPr>
        <w:t>h</w:t>
      </w:r>
      <w:r w:rsidRPr="00935DA6">
        <w:rPr>
          <w:rFonts w:ascii="Times New Roman" w:hAnsi="Times New Roman" w:cs="Times New Roman"/>
          <w:i/>
          <w:lang w:val="fr-FR"/>
        </w:rPr>
        <w:t>uma</w:t>
      </w:r>
      <w:r w:rsidR="007879AB" w:rsidRPr="00935DA6">
        <w:rPr>
          <w:rFonts w:ascii="Times New Roman" w:hAnsi="Times New Roman" w:cs="Times New Roman"/>
          <w:i/>
          <w:lang w:val="fr-FR"/>
        </w:rPr>
        <w:t>ine</w:t>
      </w:r>
      <w:r w:rsidRPr="00935DA6">
        <w:rPr>
          <w:rFonts w:ascii="Times New Roman" w:hAnsi="Times New Roman" w:cs="Times New Roman"/>
          <w:i/>
          <w:lang w:val="fr-FR"/>
        </w:rPr>
        <w:t xml:space="preserve"> </w:t>
      </w:r>
    </w:p>
    <w:p w14:paraId="132A2951" w14:textId="77777777" w:rsidR="00FC0756" w:rsidRPr="00CF08BA" w:rsidRDefault="00FC0756" w:rsidP="00F53C97">
      <w:pPr>
        <w:jc w:val="both"/>
        <w:rPr>
          <w:rFonts w:ascii="Times New Roman" w:hAnsi="Times New Roman" w:cs="Times New Roman"/>
          <w:color w:val="FF0000"/>
          <w:lang w:val="fr-FR"/>
        </w:rPr>
      </w:pPr>
    </w:p>
    <w:p w14:paraId="537FC232" w14:textId="2A1EB466" w:rsidR="00FC0756" w:rsidRPr="00FB3378" w:rsidRDefault="00034821" w:rsidP="000B4ECC">
      <w:pPr>
        <w:ind w:firstLine="284"/>
        <w:jc w:val="both"/>
        <w:rPr>
          <w:rFonts w:ascii="Times New Roman" w:hAnsi="Times New Roman" w:cs="Times New Roman"/>
          <w:lang w:val="fr-FR"/>
        </w:rPr>
      </w:pPr>
      <w:r w:rsidRPr="00FB3378">
        <w:rPr>
          <w:rFonts w:ascii="Times New Roman" w:hAnsi="Times New Roman" w:cs="Times New Roman"/>
          <w:lang w:val="fr-FR"/>
        </w:rPr>
        <w:t xml:space="preserve">L'écologie environnementale nous pousse intrinsèquement à réfléchir sur l'écologie intégrale. Depuis les années 1970, du Pape saint Paul VI aux différents Papes qui se sont succédé au fil du temps, tous ont toujours insisté sur cet aspect. « L'écologie humaine » est un terme introduit par le Pape saint Jean Paul II dans sa Lettre Encyclique </w:t>
      </w:r>
      <w:r w:rsidRPr="00FB3378">
        <w:rPr>
          <w:rFonts w:ascii="Times New Roman" w:hAnsi="Times New Roman" w:cs="Times New Roman"/>
          <w:i/>
          <w:lang w:val="fr-FR"/>
        </w:rPr>
        <w:t>Centesimus Annus</w:t>
      </w:r>
      <w:r w:rsidRPr="00FB3378">
        <w:rPr>
          <w:rFonts w:ascii="Times New Roman" w:hAnsi="Times New Roman" w:cs="Times New Roman"/>
          <w:lang w:val="fr-FR"/>
        </w:rPr>
        <w:t>.</w:t>
      </w:r>
      <w:r w:rsidR="005A27C4" w:rsidRPr="00FB3378">
        <w:rPr>
          <w:rStyle w:val="Ancladenotaalpie"/>
          <w:rFonts w:ascii="Times New Roman" w:hAnsi="Times New Roman" w:cs="Times New Roman"/>
          <w:lang w:val="fr-FR"/>
        </w:rPr>
        <w:footnoteReference w:id="39"/>
      </w:r>
      <w:r w:rsidR="005A27C4" w:rsidRPr="00FB3378">
        <w:rPr>
          <w:rFonts w:ascii="Times New Roman" w:hAnsi="Times New Roman" w:cs="Times New Roman"/>
          <w:lang w:val="fr-FR"/>
        </w:rPr>
        <w:t xml:space="preserve">  </w:t>
      </w:r>
      <w:r w:rsidRPr="00FB3378">
        <w:rPr>
          <w:rFonts w:ascii="Times New Roman" w:hAnsi="Times New Roman" w:cs="Times New Roman"/>
          <w:lang w:val="fr-FR"/>
        </w:rPr>
        <w:t>Reprenant ce</w:t>
      </w:r>
      <w:r w:rsidR="00D961FA" w:rsidRPr="00FB3378">
        <w:rPr>
          <w:rFonts w:ascii="Times New Roman" w:hAnsi="Times New Roman" w:cs="Times New Roman"/>
          <w:lang w:val="fr-FR"/>
        </w:rPr>
        <w:t>tte</w:t>
      </w:r>
      <w:r w:rsidRPr="00FB3378">
        <w:rPr>
          <w:rFonts w:ascii="Times New Roman" w:hAnsi="Times New Roman" w:cs="Times New Roman"/>
          <w:lang w:val="fr-FR"/>
        </w:rPr>
        <w:t xml:space="preserve"> </w:t>
      </w:r>
      <w:r w:rsidR="00D961FA" w:rsidRPr="00FB3378">
        <w:rPr>
          <w:rFonts w:ascii="Times New Roman" w:hAnsi="Times New Roman" w:cs="Times New Roman"/>
          <w:lang w:val="fr-FR"/>
        </w:rPr>
        <w:t>expression à son compte</w:t>
      </w:r>
      <w:r w:rsidRPr="00FB3378">
        <w:rPr>
          <w:rFonts w:ascii="Times New Roman" w:hAnsi="Times New Roman" w:cs="Times New Roman"/>
          <w:lang w:val="fr-FR"/>
        </w:rPr>
        <w:t xml:space="preserve">, le Pape François dit que  </w:t>
      </w:r>
      <w:r w:rsidR="002F74B7" w:rsidRPr="00FB3378">
        <w:rPr>
          <w:rFonts w:ascii="Times New Roman" w:hAnsi="Times New Roman" w:cs="Times New Roman"/>
          <w:lang w:val="fr-FR"/>
        </w:rPr>
        <w:t>« </w:t>
      </w:r>
      <w:r w:rsidR="002F74B7" w:rsidRPr="00FB3378">
        <w:rPr>
          <w:lang w:val="fr-FR"/>
        </w:rPr>
        <w:t>La destruction de l’environnement humain est très grave, parce que non seulement Dieu a confié le monde à l’être humain, mais encore la vie de celui-ci est un don qui doit être protégé de diverses formes de dégradation. »</w:t>
      </w:r>
      <w:r w:rsidR="005A27C4" w:rsidRPr="00FB3378">
        <w:rPr>
          <w:rStyle w:val="Ancladenotaalpie"/>
          <w:rFonts w:ascii="Times New Roman" w:hAnsi="Times New Roman" w:cs="Times New Roman"/>
          <w:lang w:val="fr-FR"/>
        </w:rPr>
        <w:footnoteReference w:id="40"/>
      </w:r>
    </w:p>
    <w:p w14:paraId="6749D3B9" w14:textId="77777777" w:rsidR="00FC0756" w:rsidRDefault="00FC0756" w:rsidP="00D234C0">
      <w:pPr>
        <w:jc w:val="both"/>
        <w:rPr>
          <w:rFonts w:ascii="Times New Roman" w:hAnsi="Times New Roman" w:cs="Times New Roman"/>
          <w:i/>
          <w:lang w:val="fr-FR"/>
        </w:rPr>
      </w:pPr>
    </w:p>
    <w:p w14:paraId="08BE6A2E" w14:textId="77777777" w:rsidR="00C363DA" w:rsidRDefault="00C363DA" w:rsidP="00D234C0">
      <w:pPr>
        <w:jc w:val="both"/>
        <w:rPr>
          <w:rFonts w:ascii="Times New Roman" w:hAnsi="Times New Roman" w:cs="Times New Roman"/>
          <w:i/>
          <w:lang w:val="fr-FR"/>
        </w:rPr>
      </w:pPr>
    </w:p>
    <w:p w14:paraId="0BFC15EB" w14:textId="77777777" w:rsidR="00C363DA" w:rsidRDefault="00C363DA" w:rsidP="00D234C0">
      <w:pPr>
        <w:jc w:val="both"/>
        <w:rPr>
          <w:rFonts w:ascii="Times New Roman" w:hAnsi="Times New Roman" w:cs="Times New Roman"/>
          <w:i/>
          <w:lang w:val="fr-FR"/>
        </w:rPr>
      </w:pPr>
    </w:p>
    <w:p w14:paraId="60E19C7B" w14:textId="77777777" w:rsidR="00C363DA" w:rsidRDefault="00C363DA" w:rsidP="00D234C0">
      <w:pPr>
        <w:jc w:val="both"/>
        <w:rPr>
          <w:rFonts w:ascii="Times New Roman" w:hAnsi="Times New Roman" w:cs="Times New Roman"/>
          <w:i/>
          <w:lang w:val="fr-FR"/>
        </w:rPr>
      </w:pPr>
    </w:p>
    <w:p w14:paraId="4A3CF8CB" w14:textId="77777777" w:rsidR="00C363DA" w:rsidRPr="002F74B7" w:rsidRDefault="00C363DA" w:rsidP="00D234C0">
      <w:pPr>
        <w:jc w:val="both"/>
        <w:rPr>
          <w:rFonts w:ascii="Times New Roman" w:hAnsi="Times New Roman" w:cs="Times New Roman"/>
          <w:i/>
          <w:lang w:val="fr-FR"/>
        </w:rPr>
      </w:pPr>
    </w:p>
    <w:p w14:paraId="0AE7B026" w14:textId="537ABCA8" w:rsidR="00FC0756" w:rsidRDefault="006D58EE" w:rsidP="00C363DA">
      <w:pPr>
        <w:ind w:left="1843" w:hanging="1843"/>
        <w:jc w:val="both"/>
        <w:rPr>
          <w:rFonts w:ascii="Times New Roman" w:hAnsi="Times New Roman" w:cs="Times New Roman"/>
          <w:i/>
          <w:lang w:val="fr-FR"/>
        </w:rPr>
      </w:pPr>
      <w:r w:rsidRPr="00C363DA">
        <w:rPr>
          <w:rFonts w:ascii="Times New Roman" w:hAnsi="Times New Roman" w:cs="Times New Roman"/>
          <w:i/>
          <w:lang w:val="fr-FR"/>
        </w:rPr>
        <w:lastRenderedPageBreak/>
        <w:t>→ L’œuvre éducative et culturelle</w:t>
      </w:r>
      <w:r w:rsidR="005A27C4" w:rsidRPr="00C363DA">
        <w:rPr>
          <w:rFonts w:ascii="Times New Roman" w:hAnsi="Times New Roman" w:cs="Times New Roman"/>
          <w:i/>
          <w:lang w:val="fr-FR"/>
        </w:rPr>
        <w:t xml:space="preserve"> </w:t>
      </w:r>
    </w:p>
    <w:p w14:paraId="26A450D9" w14:textId="77777777" w:rsidR="00C363DA" w:rsidRPr="00C363DA" w:rsidRDefault="00C363DA" w:rsidP="00C363DA">
      <w:pPr>
        <w:ind w:left="1843" w:hanging="1843"/>
        <w:jc w:val="both"/>
        <w:rPr>
          <w:rFonts w:ascii="Times New Roman" w:hAnsi="Times New Roman" w:cs="Times New Roman"/>
          <w:i/>
          <w:lang w:val="fr-FR"/>
        </w:rPr>
      </w:pPr>
    </w:p>
    <w:p w14:paraId="1ED17195" w14:textId="202162FB" w:rsidR="001805E9" w:rsidRPr="00C363DA" w:rsidRDefault="001805E9" w:rsidP="001805E9">
      <w:pPr>
        <w:numPr>
          <w:ilvl w:val="2"/>
          <w:numId w:val="6"/>
        </w:numPr>
        <w:ind w:left="426" w:hanging="426"/>
        <w:jc w:val="both"/>
        <w:rPr>
          <w:rFonts w:ascii="Times New Roman" w:hAnsi="Times New Roman" w:cs="Times New Roman"/>
          <w:lang w:val="fr-FR"/>
        </w:rPr>
      </w:pPr>
      <w:r w:rsidRPr="00C363DA">
        <w:rPr>
          <w:rFonts w:ascii="Times New Roman" w:hAnsi="Times New Roman" w:cs="Times New Roman"/>
          <w:lang w:val="fr-FR"/>
        </w:rPr>
        <w:t>Saint Jean-Paul II, face à la crise écologique, parlait déjà de la nécessité et de l'urgence</w:t>
      </w:r>
      <w:r w:rsidR="00685F9B" w:rsidRPr="00C363DA">
        <w:rPr>
          <w:rStyle w:val="Rimandonotaapidipagina"/>
          <w:rFonts w:ascii="Times New Roman" w:hAnsi="Times New Roman" w:cs="Times New Roman"/>
          <w:lang w:val="fr-FR"/>
        </w:rPr>
        <w:footnoteReference w:id="41"/>
      </w:r>
      <w:r w:rsidRPr="00C363DA">
        <w:rPr>
          <w:rFonts w:ascii="Times New Roman" w:hAnsi="Times New Roman" w:cs="Times New Roman"/>
          <w:lang w:val="fr-FR"/>
        </w:rPr>
        <w:t xml:space="preserve"> d'une grande œuvre éducative et culturel</w:t>
      </w:r>
      <w:r w:rsidR="00C363DA" w:rsidRPr="00C363DA">
        <w:rPr>
          <w:rFonts w:ascii="Times New Roman" w:hAnsi="Times New Roman" w:cs="Times New Roman"/>
          <w:lang w:val="fr-FR"/>
        </w:rPr>
        <w:t>le</w:t>
      </w:r>
      <w:r w:rsidRPr="00C363DA">
        <w:rPr>
          <w:rFonts w:ascii="Times New Roman" w:hAnsi="Times New Roman" w:cs="Times New Roman"/>
          <w:lang w:val="fr-FR"/>
        </w:rPr>
        <w:t>.</w:t>
      </w:r>
    </w:p>
    <w:p w14:paraId="63FF2D1B" w14:textId="5743D134" w:rsidR="001805E9" w:rsidRPr="00C363DA" w:rsidRDefault="001805E9" w:rsidP="001805E9">
      <w:pPr>
        <w:numPr>
          <w:ilvl w:val="2"/>
          <w:numId w:val="6"/>
        </w:numPr>
        <w:ind w:left="426" w:hanging="426"/>
        <w:jc w:val="both"/>
        <w:rPr>
          <w:rFonts w:ascii="Times New Roman" w:hAnsi="Times New Roman" w:cs="Times New Roman"/>
          <w:lang w:val="fr-FR"/>
        </w:rPr>
      </w:pPr>
      <w:r w:rsidRPr="00C363DA">
        <w:rPr>
          <w:rFonts w:ascii="Times New Roman" w:hAnsi="Times New Roman" w:cs="Times New Roman"/>
          <w:lang w:val="fr-FR"/>
        </w:rPr>
        <w:t>Nos propositions</w:t>
      </w:r>
      <w:r w:rsidR="00C363DA" w:rsidRPr="00C363DA">
        <w:rPr>
          <w:rFonts w:ascii="Times New Roman" w:hAnsi="Times New Roman" w:cs="Times New Roman"/>
          <w:lang w:val="fr-FR"/>
        </w:rPr>
        <w:t xml:space="preserve"> éducatives pour le soin de la « maison commune »</w:t>
      </w:r>
      <w:r w:rsidRPr="00C363DA">
        <w:rPr>
          <w:rFonts w:ascii="Times New Roman" w:hAnsi="Times New Roman" w:cs="Times New Roman"/>
          <w:lang w:val="fr-FR"/>
        </w:rPr>
        <w:t xml:space="preserve"> prévoient les trois phases suivantes : Informer, Éduquer et Cultiver.</w:t>
      </w:r>
      <w:r w:rsidR="00685F9B" w:rsidRPr="00C363DA">
        <w:rPr>
          <w:rStyle w:val="Rimandonotaapidipagina"/>
          <w:rFonts w:ascii="Times New Roman" w:hAnsi="Times New Roman" w:cs="Times New Roman"/>
          <w:lang w:val="fr-FR"/>
        </w:rPr>
        <w:footnoteReference w:id="42"/>
      </w:r>
    </w:p>
    <w:p w14:paraId="4F7245B1" w14:textId="5FBD9925" w:rsidR="001805E9" w:rsidRPr="008A587A" w:rsidRDefault="001805E9" w:rsidP="001805E9">
      <w:pPr>
        <w:numPr>
          <w:ilvl w:val="2"/>
          <w:numId w:val="6"/>
        </w:numPr>
        <w:ind w:left="426" w:hanging="426"/>
        <w:jc w:val="both"/>
        <w:rPr>
          <w:rFonts w:ascii="Times New Roman" w:hAnsi="Times New Roman" w:cs="Times New Roman"/>
          <w:lang w:val="fr-FR"/>
        </w:rPr>
      </w:pPr>
      <w:r w:rsidRPr="00C363DA">
        <w:rPr>
          <w:rFonts w:ascii="Times New Roman" w:hAnsi="Times New Roman" w:cs="Times New Roman"/>
          <w:lang w:val="fr-FR"/>
        </w:rPr>
        <w:t xml:space="preserve">Face au phénomène de la consommation, il faut rappeler aux jeunes </w:t>
      </w:r>
      <w:r w:rsidR="00C363DA" w:rsidRPr="00C363DA">
        <w:rPr>
          <w:rFonts w:ascii="Times New Roman" w:hAnsi="Times New Roman" w:cs="Times New Roman"/>
          <w:lang w:val="fr-FR"/>
        </w:rPr>
        <w:t xml:space="preserve">de </w:t>
      </w:r>
      <w:r w:rsidRPr="00C363DA">
        <w:rPr>
          <w:rFonts w:ascii="Times New Roman" w:hAnsi="Times New Roman" w:cs="Times New Roman"/>
          <w:lang w:val="fr-FR"/>
        </w:rPr>
        <w:t xml:space="preserve">nos réalités trois principes (3R : </w:t>
      </w:r>
      <w:r w:rsidRPr="008A587A">
        <w:rPr>
          <w:rFonts w:ascii="Times New Roman" w:hAnsi="Times New Roman" w:cs="Times New Roman"/>
          <w:lang w:val="fr-FR"/>
        </w:rPr>
        <w:t>réduire, réutiliser et recycler</w:t>
      </w:r>
      <w:r w:rsidR="00C6585C" w:rsidRPr="008A587A">
        <w:rPr>
          <w:rFonts w:ascii="Times New Roman" w:hAnsi="Times New Roman" w:cs="Times New Roman"/>
          <w:lang w:val="fr-FR"/>
        </w:rPr>
        <w:t>)</w:t>
      </w:r>
      <w:r w:rsidRPr="008A587A">
        <w:rPr>
          <w:rFonts w:ascii="Times New Roman" w:hAnsi="Times New Roman" w:cs="Times New Roman"/>
          <w:lang w:val="fr-FR"/>
        </w:rPr>
        <w:t>.</w:t>
      </w:r>
    </w:p>
    <w:p w14:paraId="32115DA3" w14:textId="50B13C82" w:rsidR="00FC0756" w:rsidRPr="00872B64" w:rsidRDefault="001805E9" w:rsidP="001805E9">
      <w:pPr>
        <w:numPr>
          <w:ilvl w:val="2"/>
          <w:numId w:val="6"/>
        </w:numPr>
        <w:ind w:left="426" w:hanging="426"/>
        <w:jc w:val="both"/>
        <w:rPr>
          <w:rFonts w:ascii="Times New Roman" w:hAnsi="Times New Roman" w:cs="Times New Roman"/>
          <w:lang w:val="fr-FR"/>
        </w:rPr>
      </w:pPr>
      <w:r w:rsidRPr="008A587A">
        <w:rPr>
          <w:rFonts w:ascii="Times New Roman" w:hAnsi="Times New Roman" w:cs="Times New Roman"/>
          <w:lang w:val="fr-FR"/>
        </w:rPr>
        <w:t xml:space="preserve">Nous sommes bien conscients que les problèmes écologiques sont la conséquence de structures injustes. Pour y faire face, nous avons besoin de structures vertueuses de grâce, de réconciliation, </w:t>
      </w:r>
      <w:r w:rsidRPr="00872B64">
        <w:rPr>
          <w:rFonts w:ascii="Times New Roman" w:hAnsi="Times New Roman" w:cs="Times New Roman"/>
          <w:lang w:val="fr-FR"/>
        </w:rPr>
        <w:t>de guérison et d'écologie environnementale, humaine, sociale et intégrale.</w:t>
      </w:r>
      <w:r w:rsidR="00685F9B" w:rsidRPr="00872B64">
        <w:rPr>
          <w:rStyle w:val="Rimandonotaapidipagina"/>
          <w:rFonts w:ascii="Times New Roman" w:hAnsi="Times New Roman" w:cs="Times New Roman"/>
          <w:lang w:val="fr-FR"/>
        </w:rPr>
        <w:footnoteReference w:id="43"/>
      </w:r>
      <w:r w:rsidRPr="00872B64">
        <w:rPr>
          <w:rFonts w:ascii="Times New Roman" w:hAnsi="Times New Roman" w:cs="Times New Roman"/>
          <w:lang w:val="fr-FR"/>
        </w:rPr>
        <w:t xml:space="preserve"> Ce sont les structures que nous, en tant qu'éducateurs, devons offrir aux jeunes.</w:t>
      </w:r>
    </w:p>
    <w:p w14:paraId="5F421380" w14:textId="36A6D903" w:rsidR="00FC0756" w:rsidRPr="00872B64" w:rsidRDefault="005A1B52" w:rsidP="00746475">
      <w:pPr>
        <w:numPr>
          <w:ilvl w:val="2"/>
          <w:numId w:val="6"/>
        </w:numPr>
        <w:ind w:left="426" w:hanging="426"/>
        <w:jc w:val="both"/>
        <w:rPr>
          <w:rFonts w:ascii="Times New Roman" w:hAnsi="Times New Roman" w:cs="Times New Roman"/>
          <w:lang w:val="fr-FR"/>
        </w:rPr>
      </w:pPr>
      <w:r w:rsidRPr="00872B64">
        <w:rPr>
          <w:rFonts w:ascii="Times New Roman" w:hAnsi="Times New Roman" w:cs="Times New Roman"/>
          <w:lang w:val="fr-FR"/>
        </w:rPr>
        <w:t xml:space="preserve">Pour commencer des parcours qui mènent à la citoyenneté écologique, il y a des réflexions fondamentales très proches de notre sensibilité salésienne. Par exemple, notre confrère Joshtrom Isaac Kureethadam travaille au Dicastère de l'Église qui traite de cet aspect. Dans son livre </w:t>
      </w:r>
      <w:r w:rsidRPr="00872B64">
        <w:rPr>
          <w:rFonts w:ascii="Times New Roman" w:hAnsi="Times New Roman" w:cs="Times New Roman"/>
          <w:i/>
          <w:lang w:val="fr-FR"/>
        </w:rPr>
        <w:t>Les Dix Commandements Verts</w:t>
      </w:r>
      <w:r w:rsidRPr="00872B64">
        <w:rPr>
          <w:rFonts w:ascii="Times New Roman" w:hAnsi="Times New Roman" w:cs="Times New Roman"/>
          <w:lang w:val="fr-FR"/>
        </w:rPr>
        <w:t>, nous trouvons de nombreuses idées pour continuer à développer chez nos jeunes une grande sensibilité pour la Création, pour rêver et concrétiser ce que nos dirigeants ne veulent pas prendre au sérieux pour des raisons économiques et divers autres intérêts.</w:t>
      </w:r>
    </w:p>
    <w:p w14:paraId="64C23220" w14:textId="5F14720C" w:rsidR="004D39F2" w:rsidRPr="00A65D70" w:rsidRDefault="004D39F2" w:rsidP="00D234C0">
      <w:pPr>
        <w:widowControl w:val="0"/>
        <w:contextualSpacing/>
        <w:jc w:val="both"/>
        <w:rPr>
          <w:rFonts w:ascii="Times New Roman" w:hAnsi="Times New Roman" w:cs="Times New Roman"/>
          <w:lang w:val="fr-FR"/>
        </w:rPr>
      </w:pPr>
    </w:p>
    <w:p w14:paraId="4A42E533" w14:textId="3EE45CF2" w:rsidR="00FC0756" w:rsidRPr="00A65D70" w:rsidRDefault="005A27C4" w:rsidP="00D234C0">
      <w:pPr>
        <w:widowControl w:val="0"/>
        <w:contextualSpacing/>
        <w:jc w:val="both"/>
        <w:rPr>
          <w:rFonts w:ascii="Times New Roman" w:hAnsi="Times New Roman" w:cs="Times New Roman"/>
          <w:sz w:val="22"/>
          <w:szCs w:val="22"/>
          <w:lang w:val="fr-FR"/>
        </w:rPr>
      </w:pPr>
      <w:r w:rsidRPr="00A65D70">
        <w:rPr>
          <w:rFonts w:ascii="Times New Roman" w:hAnsi="Times New Roman" w:cs="Times New Roman"/>
          <w:b/>
          <w:bCs/>
          <w:lang w:val="fr-FR"/>
        </w:rPr>
        <w:t xml:space="preserve">2.7 </w:t>
      </w:r>
      <w:r w:rsidR="009C5363" w:rsidRPr="00A65D70">
        <w:rPr>
          <w:rFonts w:ascii="Times New Roman" w:hAnsi="Times New Roman" w:cs="Times New Roman"/>
          <w:b/>
          <w:bCs/>
          <w:lang w:val="fr-FR"/>
        </w:rPr>
        <w:t>Dans la défense des droits humains et spécialement des droits des mineurs</w:t>
      </w:r>
    </w:p>
    <w:p w14:paraId="035FBF41" w14:textId="77777777" w:rsidR="00FC0756" w:rsidRPr="009C5363" w:rsidRDefault="00FC0756" w:rsidP="00D234C0">
      <w:pPr>
        <w:widowControl w:val="0"/>
        <w:contextualSpacing/>
        <w:jc w:val="both"/>
        <w:rPr>
          <w:rFonts w:ascii="Times New Roman" w:hAnsi="Times New Roman" w:cs="Times New Roman"/>
          <w:color w:val="FF0000"/>
          <w:lang w:val="fr-FR"/>
        </w:rPr>
      </w:pPr>
    </w:p>
    <w:p w14:paraId="0B38DF68" w14:textId="19C4F098" w:rsidR="00FC0756" w:rsidRPr="00A65D70" w:rsidRDefault="009C5363" w:rsidP="009C5363">
      <w:pPr>
        <w:widowControl w:val="0"/>
        <w:ind w:firstLine="284"/>
        <w:contextualSpacing/>
        <w:jc w:val="both"/>
        <w:rPr>
          <w:rFonts w:ascii="Times New Roman" w:hAnsi="Times New Roman" w:cs="Times New Roman"/>
          <w:lang w:val="fr-FR"/>
        </w:rPr>
      </w:pPr>
      <w:r w:rsidRPr="00A65D70">
        <w:rPr>
          <w:rFonts w:ascii="Times New Roman" w:hAnsi="Times New Roman" w:cs="Times New Roman"/>
          <w:lang w:val="fr-FR"/>
        </w:rPr>
        <w:t>Je ressens un besoin urgent de lancer un appel fort à notre Famille car, dans le présent et dans l'avenir, nous pouvons nous distinguer pour la défense de chaque mineur. L'essence du message que je veux transmettre est précisément celle-ci :</w:t>
      </w:r>
    </w:p>
    <w:p w14:paraId="1FDF5480" w14:textId="77777777" w:rsidR="00FC0756" w:rsidRPr="00A65D70" w:rsidRDefault="00FC0756" w:rsidP="00D234C0">
      <w:pPr>
        <w:jc w:val="both"/>
        <w:rPr>
          <w:rFonts w:ascii="Times New Roman" w:hAnsi="Times New Roman" w:cs="Times New Roman"/>
          <w:sz w:val="20"/>
          <w:szCs w:val="20"/>
          <w:lang w:val="fr-FR"/>
        </w:rPr>
      </w:pPr>
    </w:p>
    <w:p w14:paraId="07A19F78" w14:textId="1EDF0544" w:rsidR="007D0F6C" w:rsidRPr="001F7860" w:rsidRDefault="007D0F6C" w:rsidP="007D0F6C">
      <w:pPr>
        <w:jc w:val="both"/>
        <w:rPr>
          <w:rFonts w:ascii="Times New Roman" w:hAnsi="Times New Roman" w:cs="Times New Roman"/>
          <w:lang w:val="fr-FR"/>
        </w:rPr>
      </w:pPr>
      <w:r w:rsidRPr="00A65D70">
        <w:rPr>
          <w:rFonts w:ascii="Times New Roman" w:hAnsi="Times New Roman" w:cs="Times New Roman"/>
          <w:lang w:val="fr-FR"/>
        </w:rPr>
        <w:t>→ Le but pour lequel nous avons été suscités par l'Esprit Saint chez Don Bosco comme Famille Salésienne est de donner toute notre vie aux mineurs, aux jeunes, aux garçons et aux filles du monde entier, en donnant la priorité avant tout à ceux qui sont sans défense, aux plus désavantagés, aux plus fragiles, aux</w:t>
      </w:r>
      <w:r w:rsidRPr="001F7860">
        <w:rPr>
          <w:rFonts w:ascii="Times New Roman" w:hAnsi="Times New Roman" w:cs="Times New Roman"/>
          <w:lang w:val="fr-FR"/>
        </w:rPr>
        <w:t xml:space="preserve"> plus pauvres.</w:t>
      </w:r>
    </w:p>
    <w:p w14:paraId="6CF49381" w14:textId="77777777" w:rsidR="00A65D70" w:rsidRPr="001F7860" w:rsidRDefault="00A65D70" w:rsidP="007D0F6C">
      <w:pPr>
        <w:jc w:val="both"/>
        <w:rPr>
          <w:rFonts w:ascii="Times New Roman" w:hAnsi="Times New Roman" w:cs="Times New Roman"/>
          <w:lang w:val="fr-FR"/>
        </w:rPr>
      </w:pPr>
    </w:p>
    <w:p w14:paraId="48F3A6AB" w14:textId="701A6C74" w:rsidR="00FC0756" w:rsidRPr="001F7860" w:rsidRDefault="007D0F6C" w:rsidP="007D0F6C">
      <w:pPr>
        <w:jc w:val="both"/>
        <w:rPr>
          <w:rFonts w:ascii="Times New Roman" w:hAnsi="Times New Roman" w:cs="Times New Roman"/>
          <w:lang w:val="fr-FR"/>
        </w:rPr>
      </w:pPr>
      <w:r w:rsidRPr="001F7860">
        <w:rPr>
          <w:rFonts w:ascii="Times New Roman" w:hAnsi="Times New Roman" w:cs="Times New Roman"/>
          <w:lang w:val="fr-FR"/>
        </w:rPr>
        <w:t xml:space="preserve">→ Pour cette raison, nous devons être des experts dans la défense de tous les droits humains, en particulier ceux des mineurs, et demander pardon jusqu'aux larmes si quelqu'un ne l'avait pas fait. Nous ne pouvons être complices d'aucun abus, </w:t>
      </w:r>
      <w:r w:rsidR="009E06A3" w:rsidRPr="001F7860">
        <w:rPr>
          <w:rFonts w:ascii="Times New Roman" w:hAnsi="Times New Roman" w:cs="Times New Roman"/>
          <w:lang w:val="fr-FR"/>
        </w:rPr>
        <w:t xml:space="preserve">c’est-à-dire </w:t>
      </w:r>
      <w:r w:rsidR="005A27C4" w:rsidRPr="001F7860">
        <w:rPr>
          <w:rFonts w:ascii="Times New Roman" w:hAnsi="Times New Roman" w:cs="Times New Roman"/>
          <w:lang w:val="fr-FR"/>
        </w:rPr>
        <w:t>«</w:t>
      </w:r>
      <w:r w:rsidR="001279E6" w:rsidRPr="001F7860">
        <w:rPr>
          <w:lang w:val="fr-FR"/>
        </w:rPr>
        <w:t xml:space="preserve"> abus de pouvoir, abus économiques, a</w:t>
      </w:r>
      <w:r w:rsidR="009E06A3" w:rsidRPr="001F7860">
        <w:rPr>
          <w:lang w:val="fr-FR"/>
        </w:rPr>
        <w:t xml:space="preserve">bus de conscience, abus sexuels », </w:t>
      </w:r>
      <w:r w:rsidR="009E06A3" w:rsidRPr="001F7860">
        <w:rPr>
          <w:rFonts w:ascii="Times New Roman" w:hAnsi="Times New Roman" w:cs="Times New Roman"/>
          <w:lang w:val="fr-FR"/>
        </w:rPr>
        <w:t xml:space="preserve">tel que cela a été défini à l'occasion du Synode sur </w:t>
      </w:r>
      <w:r w:rsidR="009E06A3" w:rsidRPr="001F7860">
        <w:rPr>
          <w:rFonts w:ascii="Times New Roman" w:hAnsi="Times New Roman" w:cs="Times New Roman"/>
          <w:i/>
          <w:lang w:val="fr-FR"/>
        </w:rPr>
        <w:t>Les Jeunes, la Foi et le Discernement Vocationnel.</w:t>
      </w:r>
      <w:r w:rsidR="005A27C4" w:rsidRPr="001F7860">
        <w:rPr>
          <w:rStyle w:val="Ancladenotaalpie"/>
          <w:rFonts w:ascii="Times New Roman" w:hAnsi="Times New Roman" w:cs="Times New Roman"/>
          <w:lang w:val="it-IT"/>
        </w:rPr>
        <w:footnoteReference w:id="44"/>
      </w:r>
    </w:p>
    <w:p w14:paraId="464DBF32" w14:textId="77777777" w:rsidR="00FC0756" w:rsidRPr="001F7860" w:rsidRDefault="00FC0756" w:rsidP="00D234C0">
      <w:pPr>
        <w:jc w:val="both"/>
        <w:rPr>
          <w:rFonts w:ascii="Times New Roman" w:hAnsi="Times New Roman" w:cs="Times New Roman"/>
          <w:lang w:val="fr-FR"/>
        </w:rPr>
      </w:pPr>
    </w:p>
    <w:p w14:paraId="2FACA92C" w14:textId="0B1248C3" w:rsidR="00FC0756" w:rsidRPr="001F7860" w:rsidRDefault="001E7576" w:rsidP="001D6F2D">
      <w:pPr>
        <w:ind w:firstLine="284"/>
        <w:jc w:val="both"/>
        <w:rPr>
          <w:rFonts w:ascii="Times New Roman" w:hAnsi="Times New Roman" w:cs="Times New Roman"/>
          <w:lang w:val="fr-FR"/>
        </w:rPr>
      </w:pPr>
      <w:r w:rsidRPr="001F7860">
        <w:rPr>
          <w:rFonts w:ascii="Times New Roman" w:hAnsi="Times New Roman" w:cs="Times New Roman"/>
          <w:lang w:val="fr-FR"/>
        </w:rPr>
        <w:t xml:space="preserve">En tant que Famille de Don Bosco, nous participons à tous les efforts que l'Église entière déploie en faveur des droits humains. Comme nous le savons tous, le langage des </w:t>
      </w:r>
      <w:r w:rsidR="001F7860" w:rsidRPr="001F7860">
        <w:rPr>
          <w:rFonts w:ascii="Times New Roman" w:hAnsi="Times New Roman" w:cs="Times New Roman"/>
          <w:lang w:val="fr-FR"/>
        </w:rPr>
        <w:t>D</w:t>
      </w:r>
      <w:r w:rsidRPr="001F7860">
        <w:rPr>
          <w:rFonts w:ascii="Times New Roman" w:hAnsi="Times New Roman" w:cs="Times New Roman"/>
          <w:lang w:val="fr-FR"/>
        </w:rPr>
        <w:t xml:space="preserve">roits est entré dans la vie de l'Église avec le développement de sa Doctrine Sociale. L'Église, en vertu de l'Évangile qui lui est confié, proclame les </w:t>
      </w:r>
      <w:r w:rsidR="001F7860" w:rsidRPr="001F7860">
        <w:rPr>
          <w:rFonts w:ascii="Times New Roman" w:hAnsi="Times New Roman" w:cs="Times New Roman"/>
          <w:lang w:val="fr-FR"/>
        </w:rPr>
        <w:t>D</w:t>
      </w:r>
      <w:r w:rsidRPr="001F7860">
        <w:rPr>
          <w:rFonts w:ascii="Times New Roman" w:hAnsi="Times New Roman" w:cs="Times New Roman"/>
          <w:lang w:val="fr-FR"/>
        </w:rPr>
        <w:t>roits de l'</w:t>
      </w:r>
      <w:r w:rsidR="001F7860" w:rsidRPr="001F7860">
        <w:rPr>
          <w:rFonts w:ascii="Times New Roman" w:hAnsi="Times New Roman" w:cs="Times New Roman"/>
          <w:lang w:val="fr-FR"/>
        </w:rPr>
        <w:t>H</w:t>
      </w:r>
      <w:r w:rsidRPr="001F7860">
        <w:rPr>
          <w:rFonts w:ascii="Times New Roman" w:hAnsi="Times New Roman" w:cs="Times New Roman"/>
          <w:lang w:val="fr-FR"/>
        </w:rPr>
        <w:t xml:space="preserve">omme, reconnaît et apprécie grandement le dynamisme avec lequel de nos jours ces </w:t>
      </w:r>
      <w:r w:rsidR="001F7860" w:rsidRPr="001F7860">
        <w:rPr>
          <w:rFonts w:ascii="Times New Roman" w:hAnsi="Times New Roman" w:cs="Times New Roman"/>
          <w:lang w:val="fr-FR"/>
        </w:rPr>
        <w:t>D</w:t>
      </w:r>
      <w:r w:rsidRPr="001F7860">
        <w:rPr>
          <w:rFonts w:ascii="Times New Roman" w:hAnsi="Times New Roman" w:cs="Times New Roman"/>
          <w:lang w:val="fr-FR"/>
        </w:rPr>
        <w:t>roits sont promus partout.</w:t>
      </w:r>
      <w:r w:rsidR="005A27C4" w:rsidRPr="001F7860">
        <w:rPr>
          <w:rFonts w:ascii="Times New Roman" w:hAnsi="Times New Roman" w:cs="Times New Roman"/>
          <w:lang w:val="fr-FR"/>
        </w:rPr>
        <w:t xml:space="preserve"> </w:t>
      </w:r>
    </w:p>
    <w:p w14:paraId="0FBF5A61" w14:textId="77777777" w:rsidR="00001A8E" w:rsidRPr="007B2DF6" w:rsidRDefault="00001A8E" w:rsidP="00D234C0">
      <w:pPr>
        <w:jc w:val="both"/>
        <w:rPr>
          <w:rFonts w:ascii="Times New Roman" w:hAnsi="Times New Roman" w:cs="Times New Roman"/>
          <w:color w:val="FF0000"/>
          <w:lang w:val="fr-FR"/>
        </w:rPr>
      </w:pPr>
    </w:p>
    <w:p w14:paraId="0DE2C5D1" w14:textId="2F285006" w:rsidR="00FC0756" w:rsidRPr="002C7827" w:rsidRDefault="00A7765A" w:rsidP="00001A8E">
      <w:pPr>
        <w:ind w:firstLine="284"/>
        <w:jc w:val="both"/>
        <w:rPr>
          <w:rFonts w:ascii="Times New Roman" w:hAnsi="Times New Roman" w:cs="Times New Roman"/>
          <w:lang w:val="fr-FR"/>
        </w:rPr>
      </w:pPr>
      <w:r w:rsidRPr="00F809BD">
        <w:rPr>
          <w:rFonts w:ascii="Times New Roman" w:hAnsi="Times New Roman" w:cs="Times New Roman"/>
          <w:lang w:val="fr-FR"/>
        </w:rPr>
        <w:t>Alors que la société civile opère de différentes maniè</w:t>
      </w:r>
      <w:r w:rsidR="007B2DF6" w:rsidRPr="00F809BD">
        <w:rPr>
          <w:rFonts w:ascii="Times New Roman" w:hAnsi="Times New Roman" w:cs="Times New Roman"/>
          <w:lang w:val="fr-FR"/>
        </w:rPr>
        <w:t xml:space="preserve">res dans la défense des </w:t>
      </w:r>
      <w:r w:rsidR="001F7860" w:rsidRPr="00F809BD">
        <w:rPr>
          <w:rFonts w:ascii="Times New Roman" w:hAnsi="Times New Roman" w:cs="Times New Roman"/>
          <w:lang w:val="fr-FR"/>
        </w:rPr>
        <w:t>D</w:t>
      </w:r>
      <w:r w:rsidR="007B2DF6" w:rsidRPr="00F809BD">
        <w:rPr>
          <w:rFonts w:ascii="Times New Roman" w:hAnsi="Times New Roman" w:cs="Times New Roman"/>
          <w:lang w:val="fr-FR"/>
        </w:rPr>
        <w:t>roits</w:t>
      </w:r>
      <w:r w:rsidR="001F7860" w:rsidRPr="00F809BD">
        <w:rPr>
          <w:rFonts w:ascii="Times New Roman" w:hAnsi="Times New Roman" w:cs="Times New Roman"/>
          <w:lang w:val="fr-FR"/>
        </w:rPr>
        <w:t xml:space="preserve"> H</w:t>
      </w:r>
      <w:r w:rsidRPr="00F809BD">
        <w:rPr>
          <w:rFonts w:ascii="Times New Roman" w:hAnsi="Times New Roman" w:cs="Times New Roman"/>
          <w:lang w:val="fr-FR"/>
        </w:rPr>
        <w:t xml:space="preserve">umains, nous, Famille de Don Bosco, ainsi que l'Église, sommes appelés aujourd'hui à retrouver la dimension objective de ces </w:t>
      </w:r>
      <w:r w:rsidR="00F809BD" w:rsidRPr="00F809BD">
        <w:rPr>
          <w:rFonts w:ascii="Times New Roman" w:hAnsi="Times New Roman" w:cs="Times New Roman"/>
          <w:lang w:val="fr-FR"/>
        </w:rPr>
        <w:t>D</w:t>
      </w:r>
      <w:r w:rsidRPr="00F809BD">
        <w:rPr>
          <w:rFonts w:ascii="Times New Roman" w:hAnsi="Times New Roman" w:cs="Times New Roman"/>
          <w:lang w:val="fr-FR"/>
        </w:rPr>
        <w:t>roits, basée sur</w:t>
      </w:r>
      <w:r w:rsidR="00F52C97" w:rsidRPr="00F809BD">
        <w:rPr>
          <w:rFonts w:ascii="Times New Roman" w:hAnsi="Times New Roman" w:cs="Times New Roman"/>
          <w:i/>
          <w:lang w:val="fr-FR"/>
        </w:rPr>
        <w:t xml:space="preserve"> « la reconnaissance </w:t>
      </w:r>
      <w:r w:rsidR="00F52C97" w:rsidRPr="00F809BD">
        <w:rPr>
          <w:i/>
          <w:lang w:val="fr-FR"/>
        </w:rPr>
        <w:t>de la dignité et des droits égaux, inaliénables et inhérents à tous les membres de la famille des êtres humains</w:t>
      </w:r>
      <w:r w:rsidR="005A27C4" w:rsidRPr="00F809BD">
        <w:rPr>
          <w:rFonts w:ascii="Times New Roman" w:hAnsi="Times New Roman" w:cs="Times New Roman"/>
          <w:i/>
          <w:lang w:val="fr-FR"/>
        </w:rPr>
        <w:t xml:space="preserve"> </w:t>
      </w:r>
      <w:r w:rsidR="005A27C4" w:rsidRPr="00F809BD">
        <w:rPr>
          <w:rFonts w:ascii="Times New Roman" w:hAnsi="Times New Roman" w:cs="Times New Roman"/>
          <w:lang w:val="fr-FR"/>
        </w:rPr>
        <w:t>[</w:t>
      </w:r>
      <w:r w:rsidR="00F52C97" w:rsidRPr="00F809BD">
        <w:rPr>
          <w:rFonts w:ascii="Times New Roman" w:hAnsi="Times New Roman" w:cs="Times New Roman"/>
          <w:lang w:val="fr-FR"/>
        </w:rPr>
        <w:t>qui</w:t>
      </w:r>
      <w:r w:rsidR="005A27C4" w:rsidRPr="00F809BD">
        <w:rPr>
          <w:rFonts w:ascii="Times New Roman" w:hAnsi="Times New Roman" w:cs="Times New Roman"/>
          <w:lang w:val="fr-FR"/>
        </w:rPr>
        <w:t>]</w:t>
      </w:r>
      <w:r w:rsidR="005A27C4" w:rsidRPr="00F809BD">
        <w:rPr>
          <w:rFonts w:ascii="Times New Roman" w:hAnsi="Times New Roman" w:cs="Times New Roman"/>
          <w:i/>
          <w:lang w:val="fr-FR"/>
        </w:rPr>
        <w:t xml:space="preserve"> </w:t>
      </w:r>
      <w:r w:rsidR="00F52C97" w:rsidRPr="00F809BD">
        <w:rPr>
          <w:i/>
          <w:lang w:val="fr-FR"/>
        </w:rPr>
        <w:t>constitue la base de la liberté, de la justice et de la paix dans le monde. »</w:t>
      </w:r>
      <w:r w:rsidR="005A27C4" w:rsidRPr="00F809BD">
        <w:rPr>
          <w:rStyle w:val="Ancladenotaalpie"/>
          <w:rFonts w:ascii="Times New Roman" w:hAnsi="Times New Roman" w:cs="Times New Roman"/>
          <w:lang w:val="fr-FR"/>
        </w:rPr>
        <w:footnoteReference w:id="45"/>
      </w:r>
      <w:r w:rsidR="005A27C4" w:rsidRPr="00F809BD">
        <w:rPr>
          <w:rFonts w:ascii="Times New Roman" w:hAnsi="Times New Roman" w:cs="Times New Roman"/>
          <w:lang w:val="fr-FR"/>
        </w:rPr>
        <w:t xml:space="preserve"> </w:t>
      </w:r>
      <w:r w:rsidR="006F70DF" w:rsidRPr="00F809BD">
        <w:rPr>
          <w:rFonts w:ascii="Times New Roman" w:hAnsi="Times New Roman" w:cs="Times New Roman"/>
          <w:lang w:val="fr-FR"/>
        </w:rPr>
        <w:t xml:space="preserve">Sans cette vision, s'instaure un court-circuit de droits et </w:t>
      </w:r>
      <w:r w:rsidR="006F70DF" w:rsidRPr="002C7827">
        <w:rPr>
          <w:rFonts w:ascii="Times New Roman" w:hAnsi="Times New Roman" w:cs="Times New Roman"/>
          <w:lang w:val="fr-FR"/>
        </w:rPr>
        <w:lastRenderedPageBreak/>
        <w:t>l'on privilégie</w:t>
      </w:r>
      <w:r w:rsidR="005A27C4" w:rsidRPr="002C7827">
        <w:rPr>
          <w:rFonts w:ascii="Times New Roman" w:hAnsi="Times New Roman" w:cs="Times New Roman"/>
          <w:lang w:val="fr-FR"/>
        </w:rPr>
        <w:t xml:space="preserve"> </w:t>
      </w:r>
      <w:r w:rsidR="006A2CF3" w:rsidRPr="002C7827">
        <w:rPr>
          <w:rFonts w:ascii="Times New Roman" w:hAnsi="Times New Roman" w:cs="Times New Roman"/>
          <w:lang w:val="fr-FR"/>
        </w:rPr>
        <w:t>« </w:t>
      </w:r>
      <w:r w:rsidR="006A2CF3" w:rsidRPr="002C7827">
        <w:rPr>
          <w:lang w:val="fr-FR"/>
        </w:rPr>
        <w:t xml:space="preserve">la </w:t>
      </w:r>
      <w:r w:rsidR="006A2CF3" w:rsidRPr="002C7827">
        <w:rPr>
          <w:i/>
          <w:iCs/>
          <w:lang w:val="fr-FR"/>
        </w:rPr>
        <w:t>globalisation de l’indifférence</w:t>
      </w:r>
      <w:r w:rsidR="006A2CF3" w:rsidRPr="002C7827">
        <w:rPr>
          <w:lang w:val="fr-FR"/>
        </w:rPr>
        <w:t xml:space="preserve"> qui naît de l’égoïsme, fruit d’une conception de l’homme incapable d’accueillir la vérité et de vivre une authentique dimension sociale. »</w:t>
      </w:r>
      <w:r w:rsidR="005A27C4" w:rsidRPr="002C7827">
        <w:rPr>
          <w:rStyle w:val="Ancladenotaalpie"/>
          <w:rFonts w:ascii="Times New Roman" w:hAnsi="Times New Roman" w:cs="Times New Roman"/>
          <w:lang w:val="it-IT"/>
        </w:rPr>
        <w:footnoteReference w:id="46"/>
      </w:r>
      <w:r w:rsidR="006F70DF" w:rsidRPr="002C7827">
        <w:rPr>
          <w:rFonts w:ascii="Times New Roman" w:hAnsi="Times New Roman" w:cs="Times New Roman"/>
          <w:lang w:val="fr-FR"/>
        </w:rPr>
        <w:t xml:space="preserve"> La tentation moderne est de souligner beaucoup le mot « droits », en laissant de côté le mot le plus important : « humains ». Si les droits perdent leur lien avec l'humanité, ils ne deviennent que des expressions de groupes d'intérêt.</w:t>
      </w:r>
    </w:p>
    <w:p w14:paraId="4FCBABAE" w14:textId="77777777" w:rsidR="00FC0756" w:rsidRPr="002C7827" w:rsidRDefault="00FC0756" w:rsidP="00D234C0">
      <w:pPr>
        <w:jc w:val="both"/>
        <w:rPr>
          <w:rFonts w:ascii="Times New Roman" w:hAnsi="Times New Roman" w:cs="Times New Roman"/>
          <w:lang w:val="fr-FR"/>
        </w:rPr>
      </w:pPr>
    </w:p>
    <w:p w14:paraId="6A14C1E9" w14:textId="1C240551" w:rsidR="00B15E5B" w:rsidRPr="002C7827" w:rsidRDefault="00B15E5B" w:rsidP="00B15E5B">
      <w:pPr>
        <w:numPr>
          <w:ilvl w:val="0"/>
          <w:numId w:val="8"/>
        </w:numPr>
        <w:contextualSpacing/>
        <w:jc w:val="both"/>
        <w:rPr>
          <w:rFonts w:ascii="Times New Roman" w:hAnsi="Times New Roman" w:cs="Times New Roman"/>
          <w:lang w:val="fr-FR"/>
        </w:rPr>
      </w:pPr>
      <w:r w:rsidRPr="002C7827">
        <w:rPr>
          <w:rFonts w:ascii="Times New Roman" w:hAnsi="Times New Roman" w:cs="Times New Roman"/>
          <w:lang w:val="fr-FR"/>
        </w:rPr>
        <w:t>Pour Don Bosco, le garçon marginalisé n'est pas un bénéficiaire passif, un simple destinataire à qui prêter assistance ou offrir des services. Don Bosco souhaite une nouvelle vision du jeune marginalisé : une relation éducative entre éduqué et éducateur, qui anticipe la vision du jeune comme sujet de droits, que la Convention de New York a sanctionnée pour la première fois</w:t>
      </w:r>
      <w:r w:rsidR="002C7827" w:rsidRPr="002C7827">
        <w:rPr>
          <w:rFonts w:ascii="Times New Roman" w:hAnsi="Times New Roman" w:cs="Times New Roman"/>
          <w:lang w:val="fr-FR"/>
        </w:rPr>
        <w:t>,</w:t>
      </w:r>
      <w:r w:rsidRPr="002C7827">
        <w:rPr>
          <w:rFonts w:ascii="Times New Roman" w:hAnsi="Times New Roman" w:cs="Times New Roman"/>
          <w:lang w:val="fr-FR"/>
        </w:rPr>
        <w:t xml:space="preserve"> il y a trente ans, le 20 novembre 1989, comme outil de droit international désormais juridiquement contraignant pour 193 États.</w:t>
      </w:r>
    </w:p>
    <w:p w14:paraId="5AAE27B1" w14:textId="588AA2D5" w:rsidR="00FC0756" w:rsidRPr="00FF3577" w:rsidRDefault="00B15E5B" w:rsidP="00B15E5B">
      <w:pPr>
        <w:numPr>
          <w:ilvl w:val="0"/>
          <w:numId w:val="8"/>
        </w:numPr>
        <w:contextualSpacing/>
        <w:jc w:val="both"/>
        <w:rPr>
          <w:rFonts w:ascii="Times New Roman" w:hAnsi="Times New Roman" w:cs="Times New Roman"/>
          <w:lang w:val="fr-FR"/>
        </w:rPr>
      </w:pPr>
      <w:r w:rsidRPr="00FF3577">
        <w:rPr>
          <w:rFonts w:ascii="Times New Roman" w:hAnsi="Times New Roman" w:cs="Times New Roman"/>
          <w:lang w:val="fr-FR"/>
        </w:rPr>
        <w:t>Les droits des enfants et le Système Préventif ont en commun certains principes de base. Les deux ont le même objectif, à savoir le développement intégral et le bien-être total des enfants. Les droits des enfants et le Système Préventif ont des tâches à accomplir pour atteindre leurs objectifs en faveur des enfants. Ces tâches comprennent la prise en charge intégrale des personnes, la formation d'un personnel responsable, la création d'un environnement sain, l'élaboration de lignes directrices pour une discipline positive et la formulation de protocoles pour la protection des mineurs.</w:t>
      </w:r>
    </w:p>
    <w:p w14:paraId="66359D32" w14:textId="77777777" w:rsidR="00FC0756" w:rsidRPr="00B15E5B" w:rsidRDefault="00FC0756" w:rsidP="00F53C97">
      <w:pPr>
        <w:contextualSpacing/>
        <w:jc w:val="both"/>
        <w:rPr>
          <w:rFonts w:ascii="Times New Roman" w:hAnsi="Times New Roman" w:cs="Times New Roman"/>
          <w:lang w:val="fr-FR"/>
        </w:rPr>
      </w:pPr>
    </w:p>
    <w:p w14:paraId="71BE0FC9" w14:textId="4669A78F" w:rsidR="00FC0756" w:rsidRPr="0064310A" w:rsidRDefault="008065EA" w:rsidP="00D234C0">
      <w:pPr>
        <w:jc w:val="both"/>
        <w:rPr>
          <w:rFonts w:ascii="Times New Roman" w:hAnsi="Times New Roman" w:cs="Times New Roman"/>
          <w:lang w:val="fr-FR"/>
        </w:rPr>
      </w:pPr>
      <w:r w:rsidRPr="0064310A">
        <w:rPr>
          <w:rFonts w:ascii="Times New Roman" w:hAnsi="Times New Roman" w:cs="Times New Roman"/>
          <w:b/>
          <w:i/>
          <w:lang w:val="fr-FR"/>
        </w:rPr>
        <w:t>Pour la défense des droits des mineurs</w:t>
      </w:r>
    </w:p>
    <w:p w14:paraId="2370942C" w14:textId="77777777" w:rsidR="00FC0756" w:rsidRPr="008065EA" w:rsidRDefault="00FC0756" w:rsidP="00D234C0">
      <w:pPr>
        <w:jc w:val="both"/>
        <w:rPr>
          <w:rFonts w:ascii="Times New Roman" w:hAnsi="Times New Roman" w:cs="Times New Roman"/>
          <w:lang w:val="fr-FR"/>
        </w:rPr>
      </w:pPr>
    </w:p>
    <w:p w14:paraId="30F12318" w14:textId="303C2A0C" w:rsidR="00FC0756" w:rsidRPr="0064310A" w:rsidRDefault="009D0D4E" w:rsidP="009D0D4E">
      <w:pPr>
        <w:numPr>
          <w:ilvl w:val="0"/>
          <w:numId w:val="6"/>
        </w:numPr>
        <w:jc w:val="both"/>
        <w:rPr>
          <w:rFonts w:ascii="Times New Roman" w:hAnsi="Times New Roman" w:cs="Times New Roman"/>
          <w:lang w:val="fr-FR"/>
        </w:rPr>
      </w:pPr>
      <w:r w:rsidRPr="0064310A">
        <w:rPr>
          <w:rFonts w:ascii="Times New Roman" w:hAnsi="Times New Roman" w:cs="Times New Roman"/>
          <w:lang w:val="fr-FR"/>
        </w:rPr>
        <w:t xml:space="preserve">1.- Du 21 au 24 février 2019, s'est déroulé le « sommet » de la Conférence des Évêques Catholiques du monde sur « La protection des mineurs dans l'Église ». 190 responsables ecclésiastiques et les présidents de 140 Conférences Épiscopales y ont participé. Au cours de la Rencontre, le Pape François a dit que, </w:t>
      </w:r>
      <w:r w:rsidR="00EF6B93" w:rsidRPr="0064310A">
        <w:rPr>
          <w:rFonts w:ascii="Times New Roman" w:hAnsi="Times New Roman" w:cs="Times New Roman"/>
          <w:i/>
          <w:lang w:val="fr-FR"/>
        </w:rPr>
        <w:t xml:space="preserve">dociles à l'Esprit </w:t>
      </w:r>
      <w:r w:rsidRPr="0064310A">
        <w:rPr>
          <w:rFonts w:ascii="Times New Roman" w:hAnsi="Times New Roman" w:cs="Times New Roman"/>
          <w:i/>
          <w:lang w:val="fr-FR"/>
        </w:rPr>
        <w:t>Saint, nous devons entendre le cri des petits qui demandent justice</w:t>
      </w:r>
      <w:r w:rsidRPr="0064310A">
        <w:rPr>
          <w:rFonts w:ascii="Times New Roman" w:hAnsi="Times New Roman" w:cs="Times New Roman"/>
          <w:lang w:val="fr-FR"/>
        </w:rPr>
        <w:t>. Nous savons bien que tout scandale peut rendre invisible la lumière de l'Évangile</w:t>
      </w:r>
      <w:r w:rsidRPr="0064310A">
        <w:rPr>
          <w:rStyle w:val="Ancladenotaalpie"/>
          <w:rFonts w:ascii="Times New Roman" w:hAnsi="Times New Roman" w:cs="Times New Roman"/>
          <w:vertAlign w:val="baseline"/>
          <w:lang w:val="fr-FR"/>
        </w:rPr>
        <w:t>,</w:t>
      </w:r>
      <w:r w:rsidRPr="0064310A">
        <w:rPr>
          <w:rStyle w:val="Ancladenotaalpie"/>
          <w:rFonts w:ascii="Times New Roman" w:hAnsi="Times New Roman" w:cs="Times New Roman"/>
          <w:lang w:val="fr-FR"/>
        </w:rPr>
        <w:t xml:space="preserve"> </w:t>
      </w:r>
      <w:r w:rsidR="005A27C4" w:rsidRPr="0064310A">
        <w:rPr>
          <w:rStyle w:val="Ancladenotaalpie"/>
          <w:rFonts w:ascii="Times New Roman" w:hAnsi="Times New Roman" w:cs="Times New Roman"/>
          <w:lang w:val="it-IT"/>
        </w:rPr>
        <w:footnoteReference w:id="47"/>
      </w:r>
      <w:r w:rsidRPr="0064310A">
        <w:rPr>
          <w:rFonts w:ascii="Times New Roman" w:hAnsi="Times New Roman" w:cs="Times New Roman"/>
          <w:lang w:val="fr-FR"/>
        </w:rPr>
        <w:t xml:space="preserve"> et que les abus de pouvoir et de conscience sont très douloureux et très dangereux.</w:t>
      </w:r>
    </w:p>
    <w:p w14:paraId="2DDC11A8" w14:textId="77777777" w:rsidR="00FC0756" w:rsidRPr="009D0D4E" w:rsidRDefault="00FC0756" w:rsidP="00D234C0">
      <w:pPr>
        <w:jc w:val="both"/>
        <w:rPr>
          <w:rFonts w:ascii="Times New Roman" w:hAnsi="Times New Roman" w:cs="Times New Roman"/>
          <w:lang w:val="fr-FR"/>
        </w:rPr>
      </w:pPr>
    </w:p>
    <w:p w14:paraId="6E9E2DE0" w14:textId="3D7CABAE" w:rsidR="00FC0756" w:rsidRPr="00B51E76" w:rsidRDefault="005A27C4" w:rsidP="008D2614">
      <w:pPr>
        <w:numPr>
          <w:ilvl w:val="0"/>
          <w:numId w:val="6"/>
        </w:numPr>
        <w:jc w:val="both"/>
        <w:rPr>
          <w:rFonts w:ascii="Times New Roman" w:hAnsi="Times New Roman" w:cs="Times New Roman"/>
          <w:lang w:val="fr-FR"/>
        </w:rPr>
      </w:pPr>
      <w:r w:rsidRPr="00B51E76">
        <w:rPr>
          <w:rFonts w:ascii="Times New Roman" w:hAnsi="Times New Roman" w:cs="Times New Roman"/>
          <w:lang w:val="fr-FR"/>
        </w:rPr>
        <w:t xml:space="preserve">2.- </w:t>
      </w:r>
      <w:r w:rsidR="008D2614" w:rsidRPr="00B51E76">
        <w:rPr>
          <w:rFonts w:ascii="Times New Roman" w:hAnsi="Times New Roman" w:cs="Times New Roman"/>
          <w:lang w:val="fr-FR"/>
        </w:rPr>
        <w:t xml:space="preserve">Nous ne pouvons pas parler des droits des mineurs sans faire référence à la </w:t>
      </w:r>
      <w:r w:rsidR="008D2614" w:rsidRPr="00B51E76">
        <w:rPr>
          <w:rFonts w:ascii="Times New Roman" w:hAnsi="Times New Roman" w:cs="Times New Roman"/>
          <w:i/>
          <w:lang w:val="fr-FR"/>
        </w:rPr>
        <w:t>« Convention sur les Droits de l'Enfance et de l'Adolescence »</w:t>
      </w:r>
      <w:r w:rsidR="008D2614" w:rsidRPr="00B51E76">
        <w:rPr>
          <w:rFonts w:ascii="Times New Roman" w:hAnsi="Times New Roman" w:cs="Times New Roman"/>
          <w:lang w:val="fr-FR"/>
        </w:rPr>
        <w:t xml:space="preserve"> </w:t>
      </w:r>
      <w:r w:rsidR="003E7A15" w:rsidRPr="00B51E76">
        <w:rPr>
          <w:rFonts w:ascii="Times New Roman" w:hAnsi="Times New Roman" w:cs="Times New Roman"/>
          <w:lang w:val="fr-FR"/>
        </w:rPr>
        <w:t>des Nations Unies, qui appelle « enfant »</w:t>
      </w:r>
      <w:r w:rsidR="008D2614" w:rsidRPr="00B51E76">
        <w:rPr>
          <w:rFonts w:ascii="Times New Roman" w:hAnsi="Times New Roman" w:cs="Times New Roman"/>
          <w:lang w:val="fr-FR"/>
        </w:rPr>
        <w:t xml:space="preserve"> tout être humain de moins de dix-huit ans</w:t>
      </w:r>
      <w:r w:rsidR="003E7A15" w:rsidRPr="00B51E76">
        <w:rPr>
          <w:rFonts w:ascii="Times New Roman" w:hAnsi="Times New Roman" w:cs="Times New Roman"/>
          <w:lang w:val="fr-FR"/>
        </w:rPr>
        <w:t>,</w:t>
      </w:r>
      <w:r w:rsidR="008D2614" w:rsidRPr="00B51E76">
        <w:rPr>
          <w:rFonts w:ascii="Times New Roman" w:hAnsi="Times New Roman" w:cs="Times New Roman"/>
          <w:lang w:val="fr-FR"/>
        </w:rPr>
        <w:t xml:space="preserve"> et établit une norme pour le soin</w:t>
      </w:r>
      <w:r w:rsidR="003E7A15" w:rsidRPr="00B51E76">
        <w:rPr>
          <w:rFonts w:ascii="Times New Roman" w:hAnsi="Times New Roman" w:cs="Times New Roman"/>
          <w:lang w:val="fr-FR"/>
        </w:rPr>
        <w:t xml:space="preserve"> à leur égard</w:t>
      </w:r>
      <w:r w:rsidR="008D2614" w:rsidRPr="00B51E76">
        <w:rPr>
          <w:rFonts w:ascii="Times New Roman" w:hAnsi="Times New Roman" w:cs="Times New Roman"/>
          <w:lang w:val="fr-FR"/>
        </w:rPr>
        <w:t xml:space="preserve"> et </w:t>
      </w:r>
      <w:r w:rsidR="003E7A15" w:rsidRPr="00B51E76">
        <w:rPr>
          <w:rFonts w:ascii="Times New Roman" w:hAnsi="Times New Roman" w:cs="Times New Roman"/>
          <w:lang w:val="fr-FR"/>
        </w:rPr>
        <w:t>leur</w:t>
      </w:r>
      <w:r w:rsidR="008D2614" w:rsidRPr="00B51E76">
        <w:rPr>
          <w:rFonts w:ascii="Times New Roman" w:hAnsi="Times New Roman" w:cs="Times New Roman"/>
          <w:lang w:val="fr-FR"/>
        </w:rPr>
        <w:t xml:space="preserve"> protection, l'identification</w:t>
      </w:r>
      <w:r w:rsidR="003E7A15" w:rsidRPr="00B51E76">
        <w:rPr>
          <w:rFonts w:ascii="Times New Roman" w:hAnsi="Times New Roman" w:cs="Times New Roman"/>
          <w:lang w:val="fr-FR"/>
        </w:rPr>
        <w:t xml:space="preserve"> [de cas d’abus]</w:t>
      </w:r>
      <w:r w:rsidR="008D2614" w:rsidRPr="00B51E76">
        <w:rPr>
          <w:rFonts w:ascii="Times New Roman" w:hAnsi="Times New Roman" w:cs="Times New Roman"/>
          <w:lang w:val="fr-FR"/>
        </w:rPr>
        <w:t>, la gestion des cas, le signalement et le renvoi</w:t>
      </w:r>
      <w:r w:rsidR="003E7A15" w:rsidRPr="00B51E76">
        <w:rPr>
          <w:rFonts w:ascii="Times New Roman" w:hAnsi="Times New Roman" w:cs="Times New Roman"/>
          <w:lang w:val="fr-FR"/>
        </w:rPr>
        <w:t xml:space="preserve"> [de la personne reconnue coupable]</w:t>
      </w:r>
      <w:r w:rsidR="008D2614" w:rsidRPr="00B51E76">
        <w:rPr>
          <w:rFonts w:ascii="Times New Roman" w:hAnsi="Times New Roman" w:cs="Times New Roman"/>
          <w:lang w:val="fr-FR"/>
        </w:rPr>
        <w:t xml:space="preserve">. </w:t>
      </w:r>
      <w:r w:rsidR="003E7A15" w:rsidRPr="00B51E76">
        <w:rPr>
          <w:rFonts w:ascii="Times New Roman" w:hAnsi="Times New Roman" w:cs="Times New Roman"/>
          <w:lang w:val="fr-FR"/>
        </w:rPr>
        <w:t>La Convention</w:t>
      </w:r>
      <w:r w:rsidR="008D2614" w:rsidRPr="00B51E76">
        <w:rPr>
          <w:rFonts w:ascii="Times New Roman" w:hAnsi="Times New Roman" w:cs="Times New Roman"/>
          <w:lang w:val="fr-FR"/>
        </w:rPr>
        <w:t xml:space="preserve"> identifie quatre aspects des droits des enfants : la participation des enfants aux décisions qui les concernent ; la protection des enfants contre la discrimination et toutes les formes d'abandon et d'exploitation ; la prévention des dommages et l'assistance aux enfants dans leurs besoins fondamentaux.</w:t>
      </w:r>
    </w:p>
    <w:p w14:paraId="4552CE08" w14:textId="77777777" w:rsidR="00FC0756" w:rsidRPr="00155F25" w:rsidRDefault="00FC0756" w:rsidP="00D234C0">
      <w:pPr>
        <w:jc w:val="both"/>
        <w:rPr>
          <w:rFonts w:ascii="Times New Roman" w:hAnsi="Times New Roman" w:cs="Times New Roman"/>
          <w:lang w:val="fr-FR"/>
        </w:rPr>
      </w:pPr>
    </w:p>
    <w:p w14:paraId="14B6D2DD" w14:textId="5DE4DCF0" w:rsidR="00FC0756" w:rsidRPr="00155F25" w:rsidRDefault="005A27C4" w:rsidP="00A2232A">
      <w:pPr>
        <w:numPr>
          <w:ilvl w:val="0"/>
          <w:numId w:val="6"/>
        </w:numPr>
        <w:jc w:val="both"/>
        <w:rPr>
          <w:rFonts w:ascii="Times New Roman" w:hAnsi="Times New Roman" w:cs="Times New Roman"/>
          <w:lang w:val="fr-FR"/>
        </w:rPr>
      </w:pPr>
      <w:r w:rsidRPr="00155F25">
        <w:rPr>
          <w:rFonts w:ascii="Times New Roman" w:hAnsi="Times New Roman" w:cs="Times New Roman"/>
          <w:lang w:val="fr-FR"/>
        </w:rPr>
        <w:t xml:space="preserve">3.- </w:t>
      </w:r>
      <w:r w:rsidR="00A2232A" w:rsidRPr="00155F25">
        <w:rPr>
          <w:rFonts w:ascii="Times New Roman" w:hAnsi="Times New Roman" w:cs="Times New Roman"/>
          <w:lang w:val="fr-FR"/>
        </w:rPr>
        <w:t>Dans notre Projet Éducatif et Pastoral, l'écoute des jeunes mineurs est importante et vitale, comme l'a souvent répété le Synode</w:t>
      </w:r>
      <w:r w:rsidR="00A2232A" w:rsidRPr="00155F25">
        <w:rPr>
          <w:rStyle w:val="Ancladenotaalpie"/>
          <w:rFonts w:ascii="Times New Roman" w:hAnsi="Times New Roman" w:cs="Times New Roman"/>
          <w:vertAlign w:val="baseline"/>
          <w:lang w:val="fr-FR"/>
        </w:rPr>
        <w:t>.</w:t>
      </w:r>
      <w:r w:rsidRPr="00155F25">
        <w:rPr>
          <w:rStyle w:val="Ancladenotaalpie"/>
          <w:rFonts w:ascii="Times New Roman" w:hAnsi="Times New Roman" w:cs="Times New Roman"/>
          <w:lang w:val="it-IT"/>
        </w:rPr>
        <w:footnoteReference w:id="48"/>
      </w:r>
      <w:r w:rsidRPr="00155F25">
        <w:rPr>
          <w:rFonts w:ascii="Times New Roman" w:hAnsi="Times New Roman" w:cs="Times New Roman"/>
          <w:lang w:val="fr-FR"/>
        </w:rPr>
        <w:t xml:space="preserve"> </w:t>
      </w:r>
      <w:r w:rsidR="00A2232A" w:rsidRPr="00155F25">
        <w:rPr>
          <w:rFonts w:ascii="Times New Roman" w:hAnsi="Times New Roman" w:cs="Times New Roman"/>
          <w:lang w:val="fr-FR"/>
        </w:rPr>
        <w:t>Notre Projet ouvre la voie à une pleine participation. Et la participation contribue au développement personnel, conduit à de meilleurs décisions et résultats, sert à protéger les mineurs, contribue à former et à développer [chez les jeunes] le sens de l'engagement dans la société civile, de la tolérance et du respect d'autrui, et renforce le sens de la responsabilité.</w:t>
      </w:r>
    </w:p>
    <w:p w14:paraId="44C4267A" w14:textId="77777777" w:rsidR="00FC0756" w:rsidRPr="00A2232A" w:rsidRDefault="00FC0756" w:rsidP="00D234C0">
      <w:pPr>
        <w:ind w:left="720"/>
        <w:jc w:val="both"/>
        <w:rPr>
          <w:rFonts w:ascii="Times New Roman" w:hAnsi="Times New Roman" w:cs="Times New Roman"/>
          <w:lang w:val="fr-FR"/>
        </w:rPr>
      </w:pPr>
    </w:p>
    <w:p w14:paraId="3404E705" w14:textId="47DEDB01" w:rsidR="00FC0756" w:rsidRPr="003E1C94" w:rsidRDefault="005A27C4" w:rsidP="00927FB2">
      <w:pPr>
        <w:numPr>
          <w:ilvl w:val="0"/>
          <w:numId w:val="6"/>
        </w:numPr>
        <w:jc w:val="both"/>
        <w:rPr>
          <w:rFonts w:ascii="Times New Roman" w:hAnsi="Times New Roman" w:cs="Times New Roman"/>
          <w:lang w:val="fr-FR"/>
        </w:rPr>
      </w:pPr>
      <w:r w:rsidRPr="00E930D9">
        <w:rPr>
          <w:rFonts w:ascii="Times New Roman" w:hAnsi="Times New Roman" w:cs="Times New Roman"/>
          <w:lang w:val="fr-FR"/>
        </w:rPr>
        <w:t xml:space="preserve">4.- </w:t>
      </w:r>
      <w:r w:rsidR="00927FB2" w:rsidRPr="00E930D9">
        <w:rPr>
          <w:rFonts w:ascii="Times New Roman" w:hAnsi="Times New Roman" w:cs="Times New Roman"/>
          <w:i/>
          <w:lang w:val="fr-FR"/>
        </w:rPr>
        <w:t>Connaissance et réflexion plus approfondies sur les droits des mineurs</w:t>
      </w:r>
      <w:r w:rsidR="00927FB2" w:rsidRPr="00E930D9">
        <w:rPr>
          <w:rFonts w:ascii="Times New Roman" w:hAnsi="Times New Roman" w:cs="Times New Roman"/>
          <w:lang w:val="fr-FR"/>
        </w:rPr>
        <w:t xml:space="preserve"> : il s'agit de nombreux documents et déclarations constamment publiés sur les </w:t>
      </w:r>
      <w:r w:rsidR="00E930D9" w:rsidRPr="00E930D9">
        <w:rPr>
          <w:rFonts w:ascii="Times New Roman" w:hAnsi="Times New Roman" w:cs="Times New Roman"/>
          <w:lang w:val="fr-FR"/>
        </w:rPr>
        <w:t>D</w:t>
      </w:r>
      <w:r w:rsidR="00927FB2" w:rsidRPr="00E930D9">
        <w:rPr>
          <w:rFonts w:ascii="Times New Roman" w:hAnsi="Times New Roman" w:cs="Times New Roman"/>
          <w:lang w:val="fr-FR"/>
        </w:rPr>
        <w:t xml:space="preserve">roits </w:t>
      </w:r>
      <w:r w:rsidR="00E930D9" w:rsidRPr="00E930D9">
        <w:rPr>
          <w:rFonts w:ascii="Times New Roman" w:hAnsi="Times New Roman" w:cs="Times New Roman"/>
          <w:lang w:val="fr-FR"/>
        </w:rPr>
        <w:t>H</w:t>
      </w:r>
      <w:r w:rsidR="00927FB2" w:rsidRPr="00E930D9">
        <w:rPr>
          <w:rFonts w:ascii="Times New Roman" w:hAnsi="Times New Roman" w:cs="Times New Roman"/>
          <w:lang w:val="fr-FR"/>
        </w:rPr>
        <w:t xml:space="preserve">umains et surtout sur les droits des mineurs. Certains [de ces documents] se situent au niveau ecclésial et </w:t>
      </w:r>
      <w:r w:rsidR="00927FB2" w:rsidRPr="009F3AB3">
        <w:rPr>
          <w:rFonts w:ascii="Times New Roman" w:hAnsi="Times New Roman" w:cs="Times New Roman"/>
          <w:lang w:val="fr-FR"/>
        </w:rPr>
        <w:lastRenderedPageBreak/>
        <w:t>mondial, d'autres au niveau régional ou thématique.</w:t>
      </w:r>
      <w:r w:rsidRPr="009F3AB3">
        <w:rPr>
          <w:rStyle w:val="Ancladenotaalpie"/>
          <w:rFonts w:ascii="Times New Roman" w:hAnsi="Times New Roman" w:cs="Times New Roman"/>
          <w:lang w:val="it-IT"/>
        </w:rPr>
        <w:footnoteReference w:id="49"/>
      </w:r>
      <w:r w:rsidRPr="009F3AB3">
        <w:rPr>
          <w:rFonts w:ascii="Times New Roman" w:hAnsi="Times New Roman" w:cs="Times New Roman"/>
          <w:lang w:val="fr-FR"/>
        </w:rPr>
        <w:t xml:space="preserve"> </w:t>
      </w:r>
      <w:r w:rsidR="00927FB2" w:rsidRPr="009F3AB3">
        <w:rPr>
          <w:rFonts w:ascii="Times New Roman" w:hAnsi="Times New Roman" w:cs="Times New Roman"/>
          <w:lang w:val="fr-FR"/>
        </w:rPr>
        <w:t xml:space="preserve">L'ignorance de ces documents nous empêchera certainement d'être des éducateurs efficaces. Nous devons donc les étudier à fond </w:t>
      </w:r>
      <w:r w:rsidR="00927FB2" w:rsidRPr="003E1C94">
        <w:rPr>
          <w:rFonts w:ascii="Times New Roman" w:hAnsi="Times New Roman" w:cs="Times New Roman"/>
          <w:lang w:val="fr-FR"/>
        </w:rPr>
        <w:t>et les diffuser dans nos réalités.</w:t>
      </w:r>
    </w:p>
    <w:p w14:paraId="3B1F7658" w14:textId="77777777" w:rsidR="00FC0756" w:rsidRPr="003E1C94" w:rsidRDefault="00FC0756" w:rsidP="00D234C0">
      <w:pPr>
        <w:ind w:left="720"/>
        <w:jc w:val="both"/>
        <w:rPr>
          <w:rFonts w:ascii="Times New Roman" w:hAnsi="Times New Roman" w:cs="Times New Roman"/>
          <w:lang w:val="fr-FR"/>
        </w:rPr>
      </w:pPr>
    </w:p>
    <w:p w14:paraId="410BEB68" w14:textId="6B62E722" w:rsidR="00FC0756" w:rsidRPr="00082B7E" w:rsidRDefault="005A27C4" w:rsidP="00082B7E">
      <w:pPr>
        <w:numPr>
          <w:ilvl w:val="0"/>
          <w:numId w:val="6"/>
        </w:numPr>
        <w:jc w:val="both"/>
        <w:rPr>
          <w:rFonts w:ascii="Times New Roman" w:hAnsi="Times New Roman" w:cs="Times New Roman"/>
          <w:color w:val="FF0000"/>
          <w:lang w:val="fr-FR"/>
        </w:rPr>
      </w:pPr>
      <w:r w:rsidRPr="003E1C94">
        <w:rPr>
          <w:rFonts w:ascii="Times New Roman" w:hAnsi="Times New Roman" w:cs="Times New Roman"/>
          <w:lang w:val="fr-FR"/>
        </w:rPr>
        <w:t>5.-</w:t>
      </w:r>
      <w:r w:rsidR="00082B7E" w:rsidRPr="003E1C94">
        <w:rPr>
          <w:lang w:val="fr-FR"/>
        </w:rPr>
        <w:t xml:space="preserve"> </w:t>
      </w:r>
      <w:r w:rsidR="00082B7E" w:rsidRPr="003E1C94">
        <w:rPr>
          <w:rFonts w:ascii="Times New Roman" w:hAnsi="Times New Roman" w:cs="Times New Roman"/>
          <w:i/>
          <w:lang w:val="fr-FR"/>
        </w:rPr>
        <w:t xml:space="preserve">Travailler en réseau avec d'autres agences </w:t>
      </w:r>
      <w:r w:rsidR="00082B7E" w:rsidRPr="003E1C94">
        <w:rPr>
          <w:rFonts w:ascii="Times New Roman" w:hAnsi="Times New Roman" w:cs="Times New Roman"/>
          <w:lang w:val="fr-FR"/>
        </w:rPr>
        <w:t>: dans la mission de protéger et de promouvoir les droits des mineurs, nous devons travailler en réseau avec de nombreuses autres agences qui travaillent avec une « approche basée sur le droit ». Il y en a vraiment beaucoup, gouvernementales et non gouvernementales. Dans certaines Provinces [salésiennes] du monde, certains Salésiens font partie du « Conseil de la Justice pour Mineurs » (Juvenile Justice Board) grâce auquel ils sont en mesure de défendre et protéger les droits des mineurs. Il y a d'autres Salésiens qui sont avocats et défendent les droits des mineurs devant les tribunaux civils et obtiennent justice pour eux. Il s'agit d'une excellente plate-forme pour diffuser les valeurs évangéliques dans les milieux laïcs</w:t>
      </w:r>
      <w:r w:rsidR="00082B7E" w:rsidRPr="00082B7E">
        <w:rPr>
          <w:rFonts w:ascii="Times New Roman" w:hAnsi="Times New Roman" w:cs="Times New Roman"/>
          <w:color w:val="FF0000"/>
          <w:lang w:val="fr-FR"/>
        </w:rPr>
        <w:t>.</w:t>
      </w:r>
    </w:p>
    <w:p w14:paraId="0152BBAB" w14:textId="77777777" w:rsidR="00FC0756" w:rsidRPr="00C97607" w:rsidRDefault="00FC0756" w:rsidP="00D234C0">
      <w:pPr>
        <w:ind w:left="720"/>
        <w:jc w:val="both"/>
        <w:rPr>
          <w:rFonts w:ascii="Times New Roman" w:hAnsi="Times New Roman" w:cs="Times New Roman"/>
          <w:lang w:val="fr-FR"/>
        </w:rPr>
      </w:pPr>
    </w:p>
    <w:p w14:paraId="5DF63C27" w14:textId="01B5C228" w:rsidR="00FC0756" w:rsidRPr="00C97607" w:rsidRDefault="005A27C4" w:rsidP="00185470">
      <w:pPr>
        <w:numPr>
          <w:ilvl w:val="0"/>
          <w:numId w:val="6"/>
        </w:numPr>
        <w:jc w:val="both"/>
        <w:rPr>
          <w:rFonts w:ascii="Times New Roman" w:hAnsi="Times New Roman" w:cs="Times New Roman"/>
          <w:lang w:val="fr-FR"/>
        </w:rPr>
      </w:pPr>
      <w:r w:rsidRPr="00C97607">
        <w:rPr>
          <w:rFonts w:ascii="Times New Roman" w:hAnsi="Times New Roman" w:cs="Times New Roman"/>
          <w:lang w:val="fr-FR"/>
        </w:rPr>
        <w:t xml:space="preserve">6.- </w:t>
      </w:r>
      <w:r w:rsidR="00185470" w:rsidRPr="00C97607">
        <w:rPr>
          <w:rFonts w:ascii="Times New Roman" w:hAnsi="Times New Roman" w:cs="Times New Roman"/>
          <w:lang w:val="fr-FR"/>
        </w:rPr>
        <w:t>Le « Système de Protection de l’Enfance »</w:t>
      </w:r>
      <w:r w:rsidRPr="00C97607">
        <w:rPr>
          <w:rFonts w:ascii="Times New Roman" w:hAnsi="Times New Roman" w:cs="Times New Roman"/>
          <w:lang w:val="fr-FR"/>
        </w:rPr>
        <w:t xml:space="preserve"> </w:t>
      </w:r>
      <w:r w:rsidR="00185470" w:rsidRPr="00C97607">
        <w:rPr>
          <w:rFonts w:ascii="Times New Roman" w:hAnsi="Times New Roman" w:cs="Times New Roman"/>
          <w:lang w:val="fr-FR"/>
        </w:rPr>
        <w:t xml:space="preserve">est défini par </w:t>
      </w:r>
      <w:r w:rsidRPr="00C97607">
        <w:rPr>
          <w:rFonts w:ascii="Times New Roman" w:hAnsi="Times New Roman" w:cs="Times New Roman"/>
          <w:lang w:val="fr-FR"/>
        </w:rPr>
        <w:t>l’UNICEF com</w:t>
      </w:r>
      <w:r w:rsidR="00185470" w:rsidRPr="00C97607">
        <w:rPr>
          <w:rFonts w:ascii="Times New Roman" w:hAnsi="Times New Roman" w:cs="Times New Roman"/>
          <w:lang w:val="fr-FR"/>
        </w:rPr>
        <w:t>m</w:t>
      </w:r>
      <w:r w:rsidRPr="00C97607">
        <w:rPr>
          <w:rFonts w:ascii="Times New Roman" w:hAnsi="Times New Roman" w:cs="Times New Roman"/>
          <w:lang w:val="fr-FR"/>
        </w:rPr>
        <w:t>e</w:t>
      </w:r>
      <w:r w:rsidR="00185470" w:rsidRPr="00C97607">
        <w:rPr>
          <w:rFonts w:ascii="Times New Roman" w:hAnsi="Times New Roman" w:cs="Times New Roman"/>
          <w:lang w:val="fr-FR"/>
        </w:rPr>
        <w:t xml:space="preserve"> </w:t>
      </w:r>
      <w:r w:rsidR="006D3259" w:rsidRPr="00C97607">
        <w:rPr>
          <w:rFonts w:ascii="Times New Roman" w:hAnsi="Times New Roman" w:cs="Times New Roman"/>
          <w:lang w:val="fr-FR"/>
        </w:rPr>
        <w:t>« un ensemble de lois, de politiques, de règles et de services, de capacités, de suivi et d’une vue d’ensemble des besoins à travers tous les secteurs sociaux (…) pour prévoir et répondre aux risques liés à la protection. »</w:t>
      </w:r>
      <w:r w:rsidRPr="00C97607">
        <w:rPr>
          <w:rFonts w:ascii="Times New Roman" w:hAnsi="Times New Roman" w:cs="Times New Roman"/>
          <w:lang w:val="fr-FR"/>
        </w:rPr>
        <w:t xml:space="preserve"> </w:t>
      </w:r>
      <w:r w:rsidR="00185470" w:rsidRPr="00C97607">
        <w:rPr>
          <w:rFonts w:ascii="Times New Roman" w:hAnsi="Times New Roman" w:cs="Times New Roman"/>
          <w:lang w:val="fr-FR"/>
        </w:rPr>
        <w:t>Beaucoup de nos présences sont entièrement dédiées aux services sociaux et aux centres pour jeunes à risque. Cela doit continuer à être, en tant que Famille Salésienne, notre « petite mais grande » contribution.</w:t>
      </w:r>
    </w:p>
    <w:p w14:paraId="4A6E8460" w14:textId="77777777" w:rsidR="00FC0756" w:rsidRPr="00185470" w:rsidRDefault="00FC0756" w:rsidP="00D234C0">
      <w:pPr>
        <w:ind w:left="720"/>
        <w:jc w:val="both"/>
        <w:rPr>
          <w:rFonts w:ascii="Times New Roman" w:hAnsi="Times New Roman" w:cs="Times New Roman"/>
          <w:lang w:val="fr-FR"/>
        </w:rPr>
      </w:pPr>
    </w:p>
    <w:p w14:paraId="0CD944E0" w14:textId="54C258CC" w:rsidR="00FC0756" w:rsidRPr="00C97607" w:rsidRDefault="005A27C4" w:rsidP="00080F6D">
      <w:pPr>
        <w:numPr>
          <w:ilvl w:val="0"/>
          <w:numId w:val="6"/>
        </w:numPr>
        <w:jc w:val="both"/>
        <w:rPr>
          <w:rFonts w:ascii="Times New Roman" w:hAnsi="Times New Roman" w:cs="Times New Roman"/>
          <w:lang w:val="fr-FR"/>
        </w:rPr>
      </w:pPr>
      <w:r w:rsidRPr="00C97607">
        <w:rPr>
          <w:rFonts w:ascii="Times New Roman" w:hAnsi="Times New Roman" w:cs="Times New Roman"/>
          <w:lang w:val="fr-FR"/>
        </w:rPr>
        <w:t>7.-</w:t>
      </w:r>
      <w:r w:rsidRPr="00C97607">
        <w:rPr>
          <w:rFonts w:ascii="Times New Roman" w:hAnsi="Times New Roman" w:cs="Times New Roman"/>
          <w:sz w:val="20"/>
          <w:szCs w:val="20"/>
          <w:lang w:val="fr-FR"/>
        </w:rPr>
        <w:t xml:space="preserve"> </w:t>
      </w:r>
      <w:r w:rsidR="00080F6D" w:rsidRPr="00C97607">
        <w:rPr>
          <w:rFonts w:ascii="Times New Roman" w:hAnsi="Times New Roman" w:cs="Times New Roman"/>
          <w:lang w:val="fr-FR"/>
        </w:rPr>
        <w:t xml:space="preserve">Il est essentiel que dans chaque Œuvre de notre Famille, partout dans le monde, existe un « Code d'Éthique » qui définisse très clairement ce qui est attendu </w:t>
      </w:r>
      <w:r w:rsidR="00C97607" w:rsidRPr="00C97607">
        <w:rPr>
          <w:rFonts w:ascii="Times New Roman" w:hAnsi="Times New Roman" w:cs="Times New Roman"/>
          <w:lang w:val="fr-FR"/>
        </w:rPr>
        <w:t>de</w:t>
      </w:r>
      <w:r w:rsidR="00080F6D" w:rsidRPr="00C97607">
        <w:rPr>
          <w:rFonts w:ascii="Times New Roman" w:hAnsi="Times New Roman" w:cs="Times New Roman"/>
          <w:lang w:val="fr-FR"/>
        </w:rPr>
        <w:t xml:space="preserve"> tous, </w:t>
      </w:r>
      <w:r w:rsidR="00C97607" w:rsidRPr="00C97607">
        <w:rPr>
          <w:rFonts w:ascii="Times New Roman" w:hAnsi="Times New Roman" w:cs="Times New Roman"/>
          <w:lang w:val="fr-FR"/>
        </w:rPr>
        <w:t>des</w:t>
      </w:r>
      <w:r w:rsidR="00080F6D" w:rsidRPr="00C97607">
        <w:rPr>
          <w:rFonts w:ascii="Times New Roman" w:hAnsi="Times New Roman" w:cs="Times New Roman"/>
          <w:lang w:val="fr-FR"/>
        </w:rPr>
        <w:t xml:space="preserve"> personnes consacrées, </w:t>
      </w:r>
      <w:r w:rsidR="00C97607" w:rsidRPr="00C97607">
        <w:rPr>
          <w:rFonts w:ascii="Times New Roman" w:hAnsi="Times New Roman" w:cs="Times New Roman"/>
          <w:lang w:val="fr-FR"/>
        </w:rPr>
        <w:t>d</w:t>
      </w:r>
      <w:r w:rsidR="00080F6D" w:rsidRPr="00C97607">
        <w:rPr>
          <w:rFonts w:ascii="Times New Roman" w:hAnsi="Times New Roman" w:cs="Times New Roman"/>
          <w:lang w:val="fr-FR"/>
        </w:rPr>
        <w:t>es éducateurs laïcs, et qui établisse clairement aussi ce qui constitue une violation grave du Code d'Éthique lui-même.</w:t>
      </w:r>
    </w:p>
    <w:p w14:paraId="0633EB5E" w14:textId="77777777" w:rsidR="00FC0756" w:rsidRPr="00080F6D" w:rsidRDefault="00FC0756" w:rsidP="00D234C0">
      <w:pPr>
        <w:jc w:val="both"/>
        <w:rPr>
          <w:rFonts w:ascii="Times New Roman" w:hAnsi="Times New Roman" w:cs="Times New Roman"/>
          <w:lang w:val="fr-FR"/>
        </w:rPr>
      </w:pPr>
    </w:p>
    <w:p w14:paraId="10D92C26" w14:textId="61EE0880" w:rsidR="00FC0756" w:rsidRPr="008F53A2" w:rsidRDefault="005A27C4" w:rsidP="00080F6D">
      <w:pPr>
        <w:numPr>
          <w:ilvl w:val="0"/>
          <w:numId w:val="6"/>
        </w:numPr>
        <w:jc w:val="both"/>
        <w:rPr>
          <w:rFonts w:ascii="Times New Roman" w:hAnsi="Times New Roman" w:cs="Times New Roman"/>
          <w:lang w:val="fr-FR"/>
        </w:rPr>
      </w:pPr>
      <w:r w:rsidRPr="008F53A2">
        <w:rPr>
          <w:rFonts w:ascii="Times New Roman" w:hAnsi="Times New Roman" w:cs="Times New Roman"/>
          <w:lang w:val="fr-FR"/>
        </w:rPr>
        <w:t xml:space="preserve">8.- </w:t>
      </w:r>
      <w:r w:rsidR="00080F6D" w:rsidRPr="008F53A2">
        <w:rPr>
          <w:rFonts w:ascii="Times New Roman" w:hAnsi="Times New Roman" w:cs="Times New Roman"/>
          <w:lang w:val="fr-FR"/>
        </w:rPr>
        <w:t xml:space="preserve">Enfin, mais c'est un aspect fondamental </w:t>
      </w:r>
      <w:r w:rsidR="008F53A2" w:rsidRPr="008F53A2">
        <w:rPr>
          <w:rFonts w:ascii="Times New Roman" w:hAnsi="Times New Roman" w:cs="Times New Roman"/>
          <w:lang w:val="fr-FR"/>
        </w:rPr>
        <w:t xml:space="preserve">pour nous </w:t>
      </w:r>
      <w:r w:rsidR="00080F6D" w:rsidRPr="008F53A2">
        <w:rPr>
          <w:rFonts w:ascii="Times New Roman" w:hAnsi="Times New Roman" w:cs="Times New Roman"/>
          <w:lang w:val="fr-FR"/>
        </w:rPr>
        <w:t>en tant que personnes consacrées, ce qui doit être renforcé, c'est notre relation personnelle et communautaire avec le Christ. Sa compagnie devrait nous inciter à travailler davantage pour protéger le</w:t>
      </w:r>
      <w:r w:rsidR="008F53A2" w:rsidRPr="008F53A2">
        <w:rPr>
          <w:rFonts w:ascii="Times New Roman" w:hAnsi="Times New Roman" w:cs="Times New Roman"/>
          <w:lang w:val="fr-FR"/>
        </w:rPr>
        <w:t xml:space="preserve">s enfants et les jeunes mineurs </w:t>
      </w:r>
      <w:r w:rsidR="00080F6D" w:rsidRPr="008F53A2">
        <w:rPr>
          <w:rFonts w:ascii="Times New Roman" w:hAnsi="Times New Roman" w:cs="Times New Roman"/>
          <w:lang w:val="fr-FR"/>
        </w:rPr>
        <w:t xml:space="preserve">qu'Il aime beaucoup et qu'il a indiqués comme modèles </w:t>
      </w:r>
      <w:r w:rsidR="00384062" w:rsidRPr="008F53A2">
        <w:rPr>
          <w:rFonts w:ascii="Times New Roman" w:hAnsi="Times New Roman" w:cs="Times New Roman"/>
          <w:lang w:val="fr-FR"/>
        </w:rPr>
        <w:t>d</w:t>
      </w:r>
      <w:r w:rsidR="008F53A2">
        <w:rPr>
          <w:rFonts w:ascii="Times New Roman" w:hAnsi="Times New Roman" w:cs="Times New Roman"/>
          <w:lang w:val="fr-FR"/>
        </w:rPr>
        <w:t xml:space="preserve">e </w:t>
      </w:r>
      <w:r w:rsidR="00384062" w:rsidRPr="008F53A2">
        <w:rPr>
          <w:rFonts w:ascii="Times New Roman" w:hAnsi="Times New Roman" w:cs="Times New Roman"/>
          <w:lang w:val="fr-FR"/>
        </w:rPr>
        <w:t>«</w:t>
      </w:r>
      <w:r w:rsidR="00080F6D" w:rsidRPr="008F53A2">
        <w:rPr>
          <w:rFonts w:ascii="Times New Roman" w:hAnsi="Times New Roman" w:cs="Times New Roman"/>
          <w:lang w:val="fr-FR"/>
        </w:rPr>
        <w:t> </w:t>
      </w:r>
      <w:r w:rsidR="008F53A2">
        <w:rPr>
          <w:rFonts w:ascii="Times New Roman" w:hAnsi="Times New Roman" w:cs="Times New Roman"/>
          <w:lang w:val="fr-FR"/>
        </w:rPr>
        <w:t>l’</w:t>
      </w:r>
      <w:r w:rsidR="00080F6D" w:rsidRPr="008F53A2">
        <w:rPr>
          <w:rFonts w:ascii="Times New Roman" w:hAnsi="Times New Roman" w:cs="Times New Roman"/>
          <w:lang w:val="fr-FR"/>
        </w:rPr>
        <w:t>être disciple » [</w:t>
      </w:r>
      <w:r w:rsidR="00080F6D" w:rsidRPr="008F53A2">
        <w:rPr>
          <w:rFonts w:ascii="Times New Roman" w:hAnsi="Times New Roman" w:cs="Times New Roman"/>
          <w:i/>
          <w:lang w:val="fr-FR"/>
        </w:rPr>
        <w:t>discepolato</w:t>
      </w:r>
      <w:r w:rsidR="00080F6D" w:rsidRPr="008F53A2">
        <w:rPr>
          <w:rFonts w:ascii="Times New Roman" w:hAnsi="Times New Roman" w:cs="Times New Roman"/>
          <w:lang w:val="fr-FR"/>
        </w:rPr>
        <w:t>].</w:t>
      </w:r>
    </w:p>
    <w:p w14:paraId="767F6DB7" w14:textId="77777777" w:rsidR="00FC0756" w:rsidRPr="008F53A2" w:rsidRDefault="00FC0756" w:rsidP="00D234C0">
      <w:pPr>
        <w:ind w:left="720"/>
        <w:contextualSpacing/>
        <w:jc w:val="both"/>
        <w:rPr>
          <w:rFonts w:ascii="Times New Roman" w:hAnsi="Times New Roman" w:cs="Times New Roman"/>
          <w:sz w:val="28"/>
          <w:szCs w:val="28"/>
          <w:lang w:val="fr-FR"/>
        </w:rPr>
      </w:pPr>
    </w:p>
    <w:p w14:paraId="11A1035D" w14:textId="7893C939" w:rsidR="00FC0756" w:rsidRPr="008F53A2" w:rsidRDefault="00771A86" w:rsidP="00D234C0">
      <w:pPr>
        <w:numPr>
          <w:ilvl w:val="0"/>
          <w:numId w:val="9"/>
        </w:numPr>
        <w:jc w:val="both"/>
        <w:rPr>
          <w:rFonts w:ascii="Times New Roman" w:hAnsi="Times New Roman" w:cs="Times New Roman"/>
          <w:lang w:val="fr-FR"/>
        </w:rPr>
      </w:pPr>
      <w:r w:rsidRPr="008F53A2">
        <w:rPr>
          <w:rFonts w:ascii="Times New Roman" w:hAnsi="Times New Roman" w:cs="Times New Roman"/>
          <w:i/>
          <w:szCs w:val="28"/>
          <w:lang w:val="fr-FR"/>
        </w:rPr>
        <w:t xml:space="preserve">Le Système Préventif et les Droits Humains : </w:t>
      </w:r>
      <w:r w:rsidRPr="008F53A2">
        <w:rPr>
          <w:rFonts w:ascii="Times New Roman" w:hAnsi="Times New Roman" w:cs="Times New Roman"/>
          <w:szCs w:val="28"/>
          <w:lang w:val="fr-FR"/>
        </w:rPr>
        <w:t>Deux propositions</w:t>
      </w:r>
    </w:p>
    <w:p w14:paraId="690AC041" w14:textId="77777777" w:rsidR="00FC0756" w:rsidRPr="00694E3F" w:rsidRDefault="00FC0756" w:rsidP="00D234C0">
      <w:pPr>
        <w:ind w:left="1068"/>
        <w:jc w:val="both"/>
        <w:rPr>
          <w:rFonts w:ascii="Times New Roman" w:hAnsi="Times New Roman" w:cs="Times New Roman"/>
          <w:i/>
          <w:color w:val="FF0000"/>
          <w:szCs w:val="28"/>
          <w:lang w:val="fr-FR"/>
        </w:rPr>
      </w:pPr>
    </w:p>
    <w:p w14:paraId="5C7E63AA" w14:textId="03B8E3EE" w:rsidR="00FC0756" w:rsidRPr="008F53A2" w:rsidRDefault="00694E3F" w:rsidP="002833F6">
      <w:pPr>
        <w:numPr>
          <w:ilvl w:val="1"/>
          <w:numId w:val="9"/>
        </w:numPr>
        <w:jc w:val="both"/>
        <w:rPr>
          <w:rFonts w:ascii="Times New Roman" w:hAnsi="Times New Roman" w:cs="Times New Roman"/>
          <w:lang w:val="fr-FR"/>
        </w:rPr>
      </w:pPr>
      <w:r w:rsidRPr="008F53A2">
        <w:rPr>
          <w:rFonts w:ascii="Times New Roman" w:hAnsi="Times New Roman" w:cs="Times New Roman"/>
          <w:szCs w:val="28"/>
          <w:lang w:val="fr-FR"/>
        </w:rPr>
        <w:t>Ensemble, nous faisons beaucoup de bonnes et belles choses pour la promotion des Droits Humains. Pour être plus efficaces dans ce ministère, nous devons cependant changer de stratégie dans notre façon de penser et d'agir. Nous devons devenir une Famille de Don Bosco qui soutien</w:t>
      </w:r>
      <w:r w:rsidR="008F53A2" w:rsidRPr="008F53A2">
        <w:rPr>
          <w:rFonts w:ascii="Times New Roman" w:hAnsi="Times New Roman" w:cs="Times New Roman"/>
          <w:szCs w:val="28"/>
          <w:lang w:val="fr-FR"/>
        </w:rPr>
        <w:t>ne</w:t>
      </w:r>
      <w:r w:rsidRPr="008F53A2">
        <w:rPr>
          <w:rFonts w:ascii="Times New Roman" w:hAnsi="Times New Roman" w:cs="Times New Roman"/>
          <w:szCs w:val="28"/>
          <w:lang w:val="fr-FR"/>
        </w:rPr>
        <w:t xml:space="preserve"> la dimension sociale de la charité</w:t>
      </w:r>
      <w:r w:rsidR="005A27C4" w:rsidRPr="008F53A2">
        <w:rPr>
          <w:rStyle w:val="Ancladenotaalpie"/>
          <w:rFonts w:ascii="Times New Roman" w:hAnsi="Times New Roman" w:cs="Times New Roman"/>
          <w:szCs w:val="28"/>
          <w:lang w:val="it-IT"/>
        </w:rPr>
        <w:footnoteReference w:id="50"/>
      </w:r>
      <w:r w:rsidR="005A27C4" w:rsidRPr="008F53A2">
        <w:rPr>
          <w:rFonts w:ascii="Times New Roman" w:hAnsi="Times New Roman" w:cs="Times New Roman"/>
          <w:szCs w:val="28"/>
          <w:lang w:val="fr-FR"/>
        </w:rPr>
        <w:t xml:space="preserve"> </w:t>
      </w:r>
      <w:r w:rsidR="002833F6" w:rsidRPr="008F53A2">
        <w:rPr>
          <w:rFonts w:ascii="Times New Roman" w:hAnsi="Times New Roman" w:cs="Times New Roman"/>
          <w:szCs w:val="28"/>
          <w:lang w:val="fr-FR"/>
        </w:rPr>
        <w:t>et promeu</w:t>
      </w:r>
      <w:r w:rsidR="008F53A2" w:rsidRPr="008F53A2">
        <w:rPr>
          <w:rFonts w:ascii="Times New Roman" w:hAnsi="Times New Roman" w:cs="Times New Roman"/>
          <w:szCs w:val="28"/>
          <w:lang w:val="fr-FR"/>
        </w:rPr>
        <w:t>ve</w:t>
      </w:r>
      <w:r w:rsidR="002833F6" w:rsidRPr="008F53A2">
        <w:rPr>
          <w:rFonts w:ascii="Times New Roman" w:hAnsi="Times New Roman" w:cs="Times New Roman"/>
          <w:szCs w:val="28"/>
          <w:lang w:val="fr-FR"/>
        </w:rPr>
        <w:t xml:space="preserve"> les Droits Humains à travers une utilisation créative du Système Préventif. C'est le changement de paradigme nécessaire.</w:t>
      </w:r>
      <w:r w:rsidR="005A27C4" w:rsidRPr="008F53A2">
        <w:rPr>
          <w:rFonts w:ascii="Times New Roman" w:hAnsi="Times New Roman" w:cs="Times New Roman"/>
          <w:szCs w:val="28"/>
          <w:lang w:val="fr-FR"/>
        </w:rPr>
        <w:t xml:space="preserve">  </w:t>
      </w:r>
    </w:p>
    <w:p w14:paraId="77C259BB" w14:textId="77777777" w:rsidR="00FC0756" w:rsidRPr="008E3F82" w:rsidRDefault="00FC0756" w:rsidP="00D234C0">
      <w:pPr>
        <w:jc w:val="both"/>
        <w:rPr>
          <w:rFonts w:ascii="Times New Roman" w:hAnsi="Times New Roman" w:cs="Times New Roman"/>
          <w:szCs w:val="28"/>
          <w:lang w:val="fr-FR"/>
        </w:rPr>
      </w:pPr>
    </w:p>
    <w:p w14:paraId="75F94721" w14:textId="0351CEA8" w:rsidR="00FC0756" w:rsidRPr="00B25BDF" w:rsidRDefault="006A256C" w:rsidP="006A256C">
      <w:pPr>
        <w:numPr>
          <w:ilvl w:val="0"/>
          <w:numId w:val="10"/>
        </w:numPr>
        <w:jc w:val="both"/>
        <w:rPr>
          <w:rFonts w:ascii="Times New Roman" w:hAnsi="Times New Roman" w:cs="Times New Roman"/>
          <w:color w:val="FF0000"/>
          <w:lang w:val="fr-FR"/>
        </w:rPr>
      </w:pPr>
      <w:r w:rsidRPr="008E3F82">
        <w:rPr>
          <w:rFonts w:ascii="Times New Roman" w:hAnsi="Times New Roman" w:cs="Times New Roman"/>
          <w:i/>
          <w:szCs w:val="28"/>
          <w:lang w:val="fr-FR"/>
        </w:rPr>
        <w:t xml:space="preserve">Passer du Système Préventif vu simplement comme une alternative au Système Répressif au Système Préventif vu comme un excellent outil de promotion des Droits Humains </w:t>
      </w:r>
      <w:r w:rsidRPr="008E3F82">
        <w:rPr>
          <w:rFonts w:ascii="Times New Roman" w:hAnsi="Times New Roman" w:cs="Times New Roman"/>
          <w:szCs w:val="28"/>
          <w:lang w:val="fr-FR"/>
        </w:rPr>
        <w:t xml:space="preserve">: jusqu'à présent, nous avons été habitués à ne considérer le Système Préventif que comme un système éducatif différent du Système Répressif. Nous n'avons pas accordé toute l'attention à son potentiel en matière de </w:t>
      </w:r>
      <w:r w:rsidR="008E3F82" w:rsidRPr="008E3F82">
        <w:rPr>
          <w:rFonts w:ascii="Times New Roman" w:hAnsi="Times New Roman" w:cs="Times New Roman"/>
          <w:szCs w:val="28"/>
          <w:lang w:val="fr-FR"/>
        </w:rPr>
        <w:t>D</w:t>
      </w:r>
      <w:r w:rsidRPr="008E3F82">
        <w:rPr>
          <w:rFonts w:ascii="Times New Roman" w:hAnsi="Times New Roman" w:cs="Times New Roman"/>
          <w:szCs w:val="28"/>
          <w:lang w:val="fr-FR"/>
        </w:rPr>
        <w:t xml:space="preserve">roits </w:t>
      </w:r>
      <w:r w:rsidR="008E3F82" w:rsidRPr="008E3F82">
        <w:rPr>
          <w:rFonts w:ascii="Times New Roman" w:hAnsi="Times New Roman" w:cs="Times New Roman"/>
          <w:szCs w:val="28"/>
          <w:lang w:val="fr-FR"/>
        </w:rPr>
        <w:t>H</w:t>
      </w:r>
      <w:r w:rsidRPr="008E3F82">
        <w:rPr>
          <w:rFonts w:ascii="Times New Roman" w:hAnsi="Times New Roman" w:cs="Times New Roman"/>
          <w:szCs w:val="28"/>
          <w:lang w:val="fr-FR"/>
        </w:rPr>
        <w:t xml:space="preserve">umains. Nous devons étudier et </w:t>
      </w:r>
      <w:r w:rsidRPr="00A87555">
        <w:rPr>
          <w:rFonts w:ascii="Times New Roman" w:hAnsi="Times New Roman" w:cs="Times New Roman"/>
          <w:szCs w:val="28"/>
          <w:lang w:val="fr-FR"/>
        </w:rPr>
        <w:lastRenderedPageBreak/>
        <w:t>élaborer son potentiel intrinsèque pour la promotion des Droits Humains et l'utiliser en leur faveur.</w:t>
      </w:r>
    </w:p>
    <w:p w14:paraId="772AA1EA" w14:textId="77777777" w:rsidR="00FC0756" w:rsidRPr="001A06AB" w:rsidRDefault="00FC0756" w:rsidP="00D234C0">
      <w:pPr>
        <w:ind w:left="2484"/>
        <w:jc w:val="both"/>
        <w:rPr>
          <w:rFonts w:ascii="Times New Roman" w:hAnsi="Times New Roman" w:cs="Times New Roman"/>
          <w:color w:val="FF0000"/>
          <w:szCs w:val="28"/>
          <w:lang w:val="fr-FR"/>
        </w:rPr>
      </w:pPr>
    </w:p>
    <w:p w14:paraId="3992819F" w14:textId="6F42D8B2" w:rsidR="00FC0756" w:rsidRPr="00A87555" w:rsidRDefault="001A06AB" w:rsidP="001A06AB">
      <w:pPr>
        <w:numPr>
          <w:ilvl w:val="0"/>
          <w:numId w:val="10"/>
        </w:numPr>
        <w:jc w:val="both"/>
        <w:rPr>
          <w:rFonts w:ascii="Times New Roman" w:hAnsi="Times New Roman" w:cs="Times New Roman"/>
          <w:lang w:val="fr-FR"/>
        </w:rPr>
      </w:pPr>
      <w:r w:rsidRPr="00A87555">
        <w:rPr>
          <w:rFonts w:ascii="Times New Roman" w:hAnsi="Times New Roman" w:cs="Times New Roman"/>
          <w:i/>
          <w:szCs w:val="28"/>
          <w:lang w:val="fr-FR"/>
        </w:rPr>
        <w:t xml:space="preserve">Passer par la formation d'une loi qui respecte les citoyens aux droits que revendiquent les citoyens </w:t>
      </w:r>
      <w:r w:rsidRPr="00A87555">
        <w:rPr>
          <w:rFonts w:ascii="Times New Roman" w:hAnsi="Times New Roman" w:cs="Times New Roman"/>
          <w:szCs w:val="28"/>
          <w:lang w:val="fr-FR"/>
        </w:rPr>
        <w:t>: Nous avons toujours déclaré comme l'un des objectifs de l'éducation la formation d'honnêtes citoyens et nous avons compris que cela signifie former des citoyens qui respectent la loi. Cela ne suffira pas à l'avenir dans un monde de plus en plus complexe. Nous devons éduquer les jeunes à faire valoir leurs droits ; en fait, si les droits ne sont pas revendiqués, ils seront très probablement ignorés</w:t>
      </w:r>
      <w:r w:rsidRPr="00A87555">
        <w:rPr>
          <w:rStyle w:val="Ancladenotaalpie"/>
          <w:rFonts w:ascii="Times New Roman" w:hAnsi="Times New Roman" w:cs="Times New Roman"/>
          <w:szCs w:val="28"/>
          <w:vertAlign w:val="baseline"/>
          <w:lang w:val="fr-FR"/>
        </w:rPr>
        <w:t>.</w:t>
      </w:r>
      <w:r w:rsidR="005A27C4" w:rsidRPr="00A87555">
        <w:rPr>
          <w:rStyle w:val="Ancladenotaalpie"/>
          <w:rFonts w:ascii="Times New Roman" w:hAnsi="Times New Roman" w:cs="Times New Roman"/>
          <w:szCs w:val="28"/>
          <w:lang w:val="it-IT"/>
        </w:rPr>
        <w:footnoteReference w:id="51"/>
      </w:r>
    </w:p>
    <w:p w14:paraId="44839517" w14:textId="77777777" w:rsidR="00FC0756" w:rsidRPr="001A06AB" w:rsidRDefault="00FC0756" w:rsidP="00D234C0">
      <w:pPr>
        <w:jc w:val="both"/>
        <w:rPr>
          <w:rFonts w:ascii="Times New Roman" w:hAnsi="Times New Roman" w:cs="Times New Roman"/>
          <w:szCs w:val="28"/>
          <w:lang w:val="fr-FR"/>
        </w:rPr>
      </w:pPr>
    </w:p>
    <w:p w14:paraId="06FB7584" w14:textId="77777777" w:rsidR="00FC0756" w:rsidRPr="001A06AB" w:rsidRDefault="00FC0756" w:rsidP="00D234C0">
      <w:pPr>
        <w:jc w:val="both"/>
        <w:rPr>
          <w:rFonts w:ascii="Times New Roman" w:hAnsi="Times New Roman" w:cs="Times New Roman"/>
          <w:color w:val="355269"/>
          <w:lang w:val="fr-FR"/>
        </w:rPr>
      </w:pPr>
    </w:p>
    <w:p w14:paraId="77D7FA7A" w14:textId="7DFC211B" w:rsidR="00FC0756" w:rsidRPr="00726843" w:rsidRDefault="00726843" w:rsidP="00D234C0">
      <w:pPr>
        <w:jc w:val="both"/>
        <w:rPr>
          <w:rFonts w:ascii="Times New Roman" w:hAnsi="Times New Roman" w:cs="Times New Roman"/>
          <w:b/>
          <w:bCs/>
          <w:sz w:val="28"/>
          <w:szCs w:val="28"/>
          <w:lang w:val="fr-FR"/>
        </w:rPr>
      </w:pPr>
      <w:r w:rsidRPr="00726843">
        <w:rPr>
          <w:rFonts w:ascii="Times New Roman" w:hAnsi="Times New Roman" w:cs="Times New Roman"/>
          <w:b/>
          <w:bCs/>
          <w:sz w:val="28"/>
          <w:szCs w:val="28"/>
          <w:lang w:val="fr-FR"/>
        </w:rPr>
        <w:t>LE</w:t>
      </w:r>
      <w:r w:rsidR="00FD0120" w:rsidRPr="00726843">
        <w:rPr>
          <w:rFonts w:ascii="Times New Roman" w:hAnsi="Times New Roman" w:cs="Times New Roman"/>
          <w:b/>
          <w:bCs/>
          <w:sz w:val="28"/>
          <w:szCs w:val="28"/>
          <w:lang w:val="fr-FR"/>
        </w:rPr>
        <w:t xml:space="preserve"> DERNIER MOT</w:t>
      </w:r>
      <w:r>
        <w:rPr>
          <w:rFonts w:ascii="Times New Roman" w:hAnsi="Times New Roman" w:cs="Times New Roman"/>
          <w:b/>
          <w:bCs/>
          <w:sz w:val="28"/>
          <w:szCs w:val="28"/>
          <w:lang w:val="fr-FR"/>
        </w:rPr>
        <w:t xml:space="preserve"> REVIENT</w:t>
      </w:r>
      <w:r w:rsidRPr="00726843">
        <w:rPr>
          <w:rFonts w:ascii="Times New Roman" w:hAnsi="Times New Roman" w:cs="Times New Roman"/>
          <w:b/>
          <w:bCs/>
          <w:sz w:val="28"/>
          <w:szCs w:val="28"/>
          <w:lang w:val="fr-FR"/>
        </w:rPr>
        <w:t xml:space="preserve"> À DON BOSCO LUI-MÊME, </w:t>
      </w:r>
      <w:r>
        <w:rPr>
          <w:rFonts w:ascii="Times New Roman" w:hAnsi="Times New Roman" w:cs="Times New Roman"/>
          <w:b/>
          <w:bCs/>
          <w:sz w:val="28"/>
          <w:szCs w:val="28"/>
          <w:lang w:val="fr-FR"/>
        </w:rPr>
        <w:t>QUAND IL PARLE</w:t>
      </w:r>
      <w:r w:rsidR="00FD0120" w:rsidRPr="00726843">
        <w:rPr>
          <w:rFonts w:ascii="Times New Roman" w:hAnsi="Times New Roman" w:cs="Times New Roman"/>
          <w:b/>
          <w:bCs/>
          <w:sz w:val="28"/>
          <w:szCs w:val="28"/>
          <w:lang w:val="fr-FR"/>
        </w:rPr>
        <w:t xml:space="preserve"> DE POLITIQUE</w:t>
      </w:r>
    </w:p>
    <w:p w14:paraId="33B11CFF" w14:textId="01257A1F" w:rsidR="00FC0756" w:rsidRPr="00726843" w:rsidRDefault="00FC0756" w:rsidP="00D234C0">
      <w:pPr>
        <w:jc w:val="both"/>
        <w:rPr>
          <w:rFonts w:ascii="Times New Roman" w:hAnsi="Times New Roman" w:cs="Times New Roman"/>
          <w:szCs w:val="28"/>
          <w:lang w:val="fr-FR"/>
        </w:rPr>
      </w:pPr>
    </w:p>
    <w:p w14:paraId="15CAB920" w14:textId="77777777" w:rsidR="001D033D" w:rsidRPr="00FD0120" w:rsidRDefault="001D033D" w:rsidP="00D234C0">
      <w:pPr>
        <w:jc w:val="both"/>
        <w:rPr>
          <w:rFonts w:ascii="Times New Roman" w:hAnsi="Times New Roman" w:cs="Times New Roman"/>
          <w:szCs w:val="28"/>
          <w:lang w:val="fr-FR"/>
        </w:rPr>
      </w:pPr>
    </w:p>
    <w:p w14:paraId="4B6AB368" w14:textId="77777777" w:rsidR="00846DD5" w:rsidRPr="00726843" w:rsidRDefault="00846DD5" w:rsidP="00846DD5">
      <w:pPr>
        <w:ind w:firstLine="284"/>
        <w:jc w:val="both"/>
        <w:rPr>
          <w:rFonts w:ascii="Times New Roman" w:hAnsi="Times New Roman" w:cs="Times New Roman"/>
          <w:szCs w:val="28"/>
          <w:lang w:val="fr-FR"/>
        </w:rPr>
      </w:pPr>
      <w:r w:rsidRPr="00726843">
        <w:rPr>
          <w:rFonts w:ascii="Times New Roman" w:hAnsi="Times New Roman" w:cs="Times New Roman"/>
          <w:szCs w:val="28"/>
          <w:lang w:val="fr-FR"/>
        </w:rPr>
        <w:t xml:space="preserve">Je conclus ce long récit où j'ai évoqué de nombreux aspects, à mon avis très importants et de la plus haute pertinence, en donnant la parole à Don Bosco lui-même. Parmi les nombreuses citations possibles, j'ai choisi le discours qu'il adressait aux anciens élèves revenus à l'Oratoire, le 15 juillet 1883, pour fêter Don Bosco. </w:t>
      </w:r>
    </w:p>
    <w:p w14:paraId="718F2CAF" w14:textId="77777777" w:rsidR="00846DD5" w:rsidRPr="00846DD5" w:rsidRDefault="00846DD5" w:rsidP="00846DD5">
      <w:pPr>
        <w:ind w:firstLine="284"/>
        <w:jc w:val="both"/>
        <w:rPr>
          <w:rFonts w:ascii="Times New Roman" w:hAnsi="Times New Roman" w:cs="Times New Roman"/>
          <w:color w:val="FF0000"/>
          <w:szCs w:val="28"/>
          <w:lang w:val="fr-FR"/>
        </w:rPr>
      </w:pPr>
    </w:p>
    <w:p w14:paraId="2CB23416" w14:textId="370FBB3F" w:rsidR="00FC0756" w:rsidRPr="00B57A4B" w:rsidRDefault="00846DD5" w:rsidP="00846DD5">
      <w:pPr>
        <w:ind w:firstLine="284"/>
        <w:jc w:val="both"/>
        <w:rPr>
          <w:rFonts w:ascii="Times New Roman" w:hAnsi="Times New Roman" w:cs="Times New Roman"/>
          <w:szCs w:val="28"/>
          <w:lang w:val="fr-FR"/>
        </w:rPr>
      </w:pPr>
      <w:r w:rsidRPr="00726843">
        <w:rPr>
          <w:rFonts w:ascii="Times New Roman" w:hAnsi="Times New Roman" w:cs="Times New Roman"/>
          <w:szCs w:val="28"/>
          <w:lang w:val="fr-FR"/>
        </w:rPr>
        <w:t>C'est incroyable mais une bonne partie du discours de Don Bosco se rapporte à la politique. Je pense que c'est très instructif et très en phase avec ce que j'ai développé jusqu'à présent. Voici ce qu'il disait :</w:t>
      </w:r>
    </w:p>
    <w:p w14:paraId="4B84F47A" w14:textId="77777777" w:rsidR="00FC0756" w:rsidRPr="00B57A4B" w:rsidRDefault="00FC0756" w:rsidP="00D234C0">
      <w:pPr>
        <w:jc w:val="both"/>
        <w:rPr>
          <w:rFonts w:ascii="Times New Roman" w:hAnsi="Times New Roman" w:cs="Times New Roman"/>
          <w:i/>
          <w:iCs/>
          <w:szCs w:val="28"/>
          <w:lang w:val="fr-FR"/>
        </w:rPr>
      </w:pPr>
    </w:p>
    <w:p w14:paraId="46A3C6E9" w14:textId="4846A314" w:rsidR="00FC0756" w:rsidRPr="0066678A" w:rsidRDefault="00111098" w:rsidP="001D033D">
      <w:pPr>
        <w:ind w:left="284" w:right="284"/>
        <w:jc w:val="both"/>
        <w:rPr>
          <w:rFonts w:ascii="Times New Roman" w:hAnsi="Times New Roman" w:cs="Times New Roman"/>
          <w:i/>
          <w:iCs/>
          <w:color w:val="FF0000"/>
          <w:szCs w:val="28"/>
          <w:lang w:val="fr-FR"/>
        </w:rPr>
      </w:pPr>
      <w:r w:rsidRPr="00726843">
        <w:rPr>
          <w:rFonts w:ascii="Times New Roman" w:hAnsi="Times New Roman" w:cs="Times New Roman"/>
          <w:i/>
          <w:iCs/>
          <w:szCs w:val="28"/>
          <w:lang w:val="fr-FR"/>
        </w:rPr>
        <w:t>« </w:t>
      </w:r>
      <w:r w:rsidR="00B57A4B" w:rsidRPr="00726843">
        <w:rPr>
          <w:rFonts w:ascii="Times New Roman" w:hAnsi="Times New Roman" w:cs="Times New Roman"/>
          <w:i/>
          <w:iCs/>
          <w:szCs w:val="28"/>
          <w:lang w:val="fr-FR"/>
        </w:rPr>
        <w:t>Outre l'aide du ciel, ce qui nous a facilité et facilitera de faire le bien, c'est la nature même de notre œuvre. Le but que nous visons est bien vu par tous les hommes, y compris ceux qui, en fait de religion, ne pensent pas comme nous. Si quelqu'un s'oppose à nous, il faut dire deux choses : soit il ne nous connaît pas, soit il ne sait pas ce que l'on fait</w:t>
      </w:r>
      <w:r w:rsidR="00726843" w:rsidRPr="00726843">
        <w:rPr>
          <w:rFonts w:ascii="Times New Roman" w:hAnsi="Times New Roman" w:cs="Times New Roman"/>
          <w:i/>
          <w:iCs/>
          <w:szCs w:val="28"/>
          <w:lang w:val="fr-FR"/>
        </w:rPr>
        <w:t>. Or nous pratiquons l</w:t>
      </w:r>
      <w:r w:rsidR="00B57A4B" w:rsidRPr="00726843">
        <w:rPr>
          <w:rFonts w:ascii="Times New Roman" w:hAnsi="Times New Roman" w:cs="Times New Roman"/>
          <w:i/>
          <w:iCs/>
          <w:szCs w:val="28"/>
          <w:lang w:val="fr-FR"/>
        </w:rPr>
        <w:t>'éducation civique, l'éducation morale des jeunes abandonnés ou en danger, afin de les arracher à l'oisiveté, aux mauvaises actions, au déshonneur, et peut-être même à la prison, voilà le but de notre œuvre. Or, quel homme sensé, quelle autorité pourrait nous empêcher de le faire ?</w:t>
      </w:r>
    </w:p>
    <w:p w14:paraId="348BF57C" w14:textId="77777777" w:rsidR="00B57A4B" w:rsidRPr="0066678A" w:rsidRDefault="00B57A4B" w:rsidP="001D033D">
      <w:pPr>
        <w:ind w:left="284" w:right="284"/>
        <w:jc w:val="both"/>
        <w:rPr>
          <w:rFonts w:ascii="Times New Roman" w:hAnsi="Times New Roman" w:cs="Times New Roman"/>
          <w:i/>
          <w:iCs/>
          <w:color w:val="FF0000"/>
          <w:szCs w:val="28"/>
          <w:lang w:val="fr-FR"/>
        </w:rPr>
      </w:pPr>
    </w:p>
    <w:p w14:paraId="1412A347" w14:textId="6DAA987F" w:rsidR="00FC0756" w:rsidRPr="0066678A" w:rsidRDefault="000B1154" w:rsidP="001D033D">
      <w:pPr>
        <w:ind w:left="284" w:right="284"/>
        <w:jc w:val="both"/>
        <w:rPr>
          <w:rFonts w:ascii="Times New Roman" w:hAnsi="Times New Roman" w:cs="Times New Roman"/>
          <w:i/>
          <w:iCs/>
          <w:color w:val="FF0000"/>
          <w:szCs w:val="28"/>
          <w:lang w:val="fr-FR"/>
        </w:rPr>
      </w:pPr>
      <w:r w:rsidRPr="00726843">
        <w:rPr>
          <w:rFonts w:ascii="Times New Roman" w:hAnsi="Times New Roman" w:cs="Times New Roman"/>
          <w:i/>
          <w:iCs/>
          <w:szCs w:val="28"/>
          <w:lang w:val="fr-FR"/>
        </w:rPr>
        <w:t>Dernièrement, comme vous le savez, j'étais à Paris, et j'ai pris la parole dans différentes églises pour plaider la cause de nos œuvres et, disons-le carrément, pour recueillir de l'argent afin de fournir le pain et la soupe à nos jeunes qui ne perdent jamais l'appétit. Eh bien</w:t>
      </w:r>
      <w:r w:rsidR="00726843" w:rsidRPr="00726843">
        <w:rPr>
          <w:rFonts w:ascii="Times New Roman" w:hAnsi="Times New Roman" w:cs="Times New Roman"/>
          <w:i/>
          <w:iCs/>
          <w:szCs w:val="28"/>
          <w:lang w:val="fr-FR"/>
        </w:rPr>
        <w:t> !</w:t>
      </w:r>
      <w:r w:rsidRPr="00726843">
        <w:rPr>
          <w:rFonts w:ascii="Times New Roman" w:hAnsi="Times New Roman" w:cs="Times New Roman"/>
          <w:i/>
          <w:iCs/>
          <w:szCs w:val="28"/>
          <w:lang w:val="fr-FR"/>
        </w:rPr>
        <w:t xml:space="preserve"> </w:t>
      </w:r>
      <w:r w:rsidR="00726843" w:rsidRPr="00726843">
        <w:rPr>
          <w:rFonts w:ascii="Times New Roman" w:hAnsi="Times New Roman" w:cs="Times New Roman"/>
          <w:i/>
          <w:iCs/>
          <w:szCs w:val="28"/>
          <w:lang w:val="fr-FR"/>
        </w:rPr>
        <w:t>Parmi</w:t>
      </w:r>
      <w:r w:rsidRPr="00726843">
        <w:rPr>
          <w:rFonts w:ascii="Times New Roman" w:hAnsi="Times New Roman" w:cs="Times New Roman"/>
          <w:i/>
          <w:iCs/>
          <w:szCs w:val="28"/>
          <w:lang w:val="fr-FR"/>
        </w:rPr>
        <w:t xml:space="preserve"> les auditeurs, il y en avait qui n'y venaient que pour s'informer des idées politiques de Don Bosco, puisque certains supposaient que j'étais allé à Paris pour attiser la révolution tandis que d'autres </w:t>
      </w:r>
      <w:r w:rsidRPr="00726843">
        <w:rPr>
          <w:rFonts w:ascii="Times New Roman" w:hAnsi="Times New Roman" w:cs="Times New Roman"/>
          <w:iCs/>
          <w:szCs w:val="28"/>
          <w:lang w:val="fr-FR"/>
        </w:rPr>
        <w:t>[disaient que c'était]</w:t>
      </w:r>
      <w:r w:rsidRPr="00726843">
        <w:rPr>
          <w:rFonts w:ascii="Times New Roman" w:hAnsi="Times New Roman" w:cs="Times New Roman"/>
          <w:i/>
          <w:iCs/>
          <w:szCs w:val="28"/>
          <w:lang w:val="fr-FR"/>
        </w:rPr>
        <w:t xml:space="preserve"> pour rechercher des adhérents à un parti, etc. Dès lors, des gens bienveillants craignaient vraiment qu'une mauvaise </w:t>
      </w:r>
      <w:r w:rsidR="005F75AC" w:rsidRPr="005F75AC">
        <w:rPr>
          <w:rFonts w:ascii="Times New Roman" w:hAnsi="Times New Roman" w:cs="Times New Roman"/>
          <w:i/>
          <w:iCs/>
          <w:szCs w:val="28"/>
          <w:lang w:val="fr-FR"/>
        </w:rPr>
        <w:t>“</w:t>
      </w:r>
      <w:r w:rsidR="00726843" w:rsidRPr="00726843">
        <w:rPr>
          <w:rFonts w:ascii="Times New Roman" w:hAnsi="Times New Roman" w:cs="Times New Roman"/>
          <w:i/>
          <w:iCs/>
          <w:szCs w:val="28"/>
          <w:lang w:val="fr-FR"/>
        </w:rPr>
        <w:t>blague</w:t>
      </w:r>
      <w:r w:rsidR="005F75AC" w:rsidRPr="005F75AC">
        <w:rPr>
          <w:rFonts w:ascii="Times New Roman" w:hAnsi="Times New Roman" w:cs="Times New Roman"/>
          <w:i/>
          <w:iCs/>
          <w:szCs w:val="28"/>
          <w:lang w:val="fr-FR"/>
        </w:rPr>
        <w:t>”</w:t>
      </w:r>
      <w:r w:rsidR="005F75AC">
        <w:rPr>
          <w:rFonts w:ascii="Times New Roman" w:hAnsi="Times New Roman" w:cs="Times New Roman"/>
          <w:i/>
          <w:iCs/>
          <w:szCs w:val="28"/>
          <w:lang w:val="fr-FR"/>
        </w:rPr>
        <w:t xml:space="preserve"> </w:t>
      </w:r>
      <w:r w:rsidRPr="00726843">
        <w:rPr>
          <w:rFonts w:ascii="Times New Roman" w:hAnsi="Times New Roman" w:cs="Times New Roman"/>
          <w:i/>
          <w:iCs/>
          <w:szCs w:val="28"/>
          <w:lang w:val="fr-FR"/>
        </w:rPr>
        <w:t xml:space="preserve">ne m'arrive. Mais dès mes premières paroles, toutes les illusions cessèrent, toutes les craintes se dissipèrent et Don Bosco fut laissé libre de parcourir la France d'un bout à l'autre. </w:t>
      </w:r>
      <w:r w:rsidRPr="004A69DC">
        <w:rPr>
          <w:rFonts w:ascii="Times New Roman" w:hAnsi="Times New Roman" w:cs="Times New Roman"/>
          <w:i/>
          <w:iCs/>
          <w:szCs w:val="28"/>
          <w:lang w:val="fr-FR"/>
        </w:rPr>
        <w:t>Non</w:t>
      </w:r>
      <w:r w:rsidR="004A69DC" w:rsidRPr="004A69DC">
        <w:rPr>
          <w:rFonts w:ascii="Times New Roman" w:hAnsi="Times New Roman" w:cs="Times New Roman"/>
          <w:i/>
          <w:iCs/>
          <w:szCs w:val="28"/>
          <w:lang w:val="fr-FR"/>
        </w:rPr>
        <w:t xml:space="preserve">, </w:t>
      </w:r>
      <w:r w:rsidRPr="004A69DC">
        <w:rPr>
          <w:rFonts w:ascii="Times New Roman" w:hAnsi="Times New Roman" w:cs="Times New Roman"/>
          <w:i/>
          <w:iCs/>
          <w:szCs w:val="28"/>
          <w:lang w:val="fr-FR"/>
        </w:rPr>
        <w:t>vraiment, avec notre Œuvre, nous ne faisons pas de politique ; nous respectons les autorités établies, nous observons les lois en vigueur, nous payons les impôts et continuons, en demandant seulement qu'on nous laisse faire du bien aux jeunes pauvres et sauver des âmes. Si l'on veut, nous faisons aussi de la politique, mais d'une manière tout à fait inoffensive, voire bénéfique pour tout gouvernement.</w:t>
      </w:r>
    </w:p>
    <w:p w14:paraId="44442B05" w14:textId="77777777" w:rsidR="000B1154" w:rsidRPr="00AB6C9A" w:rsidRDefault="000B1154" w:rsidP="001D033D">
      <w:pPr>
        <w:ind w:left="284" w:right="284"/>
        <w:jc w:val="both"/>
        <w:rPr>
          <w:rFonts w:ascii="Times New Roman" w:hAnsi="Times New Roman" w:cs="Times New Roman"/>
          <w:i/>
          <w:iCs/>
          <w:color w:val="FF0000"/>
          <w:szCs w:val="28"/>
          <w:lang w:val="fr-FR"/>
        </w:rPr>
      </w:pPr>
    </w:p>
    <w:p w14:paraId="2A0E8AF9" w14:textId="34D53AA8" w:rsidR="00FC0756" w:rsidRPr="00234186" w:rsidRDefault="004D579F" w:rsidP="001D033D">
      <w:pPr>
        <w:ind w:left="284" w:right="284"/>
        <w:jc w:val="both"/>
        <w:rPr>
          <w:rFonts w:ascii="Times New Roman" w:hAnsi="Times New Roman" w:cs="Times New Roman"/>
          <w:i/>
          <w:iCs/>
          <w:szCs w:val="28"/>
          <w:lang w:val="fr-FR"/>
        </w:rPr>
      </w:pPr>
      <w:r w:rsidRPr="00234186">
        <w:rPr>
          <w:rFonts w:ascii="Times New Roman" w:hAnsi="Times New Roman" w:cs="Times New Roman"/>
          <w:i/>
          <w:iCs/>
          <w:szCs w:val="28"/>
          <w:lang w:val="fr-FR"/>
        </w:rPr>
        <w:lastRenderedPageBreak/>
        <w:t> </w:t>
      </w:r>
      <w:r w:rsidR="00462F97" w:rsidRPr="00234186">
        <w:rPr>
          <w:rFonts w:ascii="Times New Roman" w:hAnsi="Times New Roman" w:cs="Times New Roman"/>
          <w:i/>
          <w:iCs/>
          <w:szCs w:val="28"/>
          <w:lang w:val="fr-FR"/>
        </w:rPr>
        <w:t>La politique se définit comme la science et l'art de bien gouverner l'État. Or l’œuvre de l'Oratoire en Italie, en France, en Espagne, en Amérique, dans tous les pays où elle est déjà établie, en s'employant particulièrement à soulager [la pauvreté] des jeunes les plus nécessiteux, contribue à faire diminuer le nombre des délinquants et des vagabonds, le nombre des petits malfaiteurs et des petits voleurs ; elle contribue à vider les prisons. En un mot, elle tend à former de bons citoyens qui, loin de causer des problèmes aux pouvoirs publics, les soutiendront afin de maintenir l'ordre, la tranquillité et la paix dans la société.</w:t>
      </w:r>
      <w:r w:rsidR="005A27C4" w:rsidRPr="00234186">
        <w:rPr>
          <w:rFonts w:ascii="Times New Roman" w:hAnsi="Times New Roman" w:cs="Times New Roman"/>
          <w:i/>
          <w:iCs/>
          <w:szCs w:val="28"/>
          <w:lang w:val="fr-FR"/>
        </w:rPr>
        <w:t xml:space="preserve"> </w:t>
      </w:r>
    </w:p>
    <w:p w14:paraId="4C925263" w14:textId="77777777" w:rsidR="004D579F" w:rsidRPr="00234186" w:rsidRDefault="004D579F" w:rsidP="001D033D">
      <w:pPr>
        <w:ind w:left="284" w:right="284"/>
        <w:jc w:val="both"/>
        <w:rPr>
          <w:rFonts w:ascii="Times New Roman" w:hAnsi="Times New Roman" w:cs="Times New Roman"/>
          <w:i/>
          <w:iCs/>
          <w:szCs w:val="28"/>
          <w:lang w:val="fr-FR"/>
        </w:rPr>
      </w:pPr>
    </w:p>
    <w:p w14:paraId="0AF6446F" w14:textId="06B53A52" w:rsidR="00FC0756" w:rsidRPr="00234186" w:rsidRDefault="004D579F" w:rsidP="001D033D">
      <w:pPr>
        <w:ind w:left="284" w:right="284"/>
        <w:jc w:val="both"/>
        <w:rPr>
          <w:rFonts w:ascii="Times New Roman" w:hAnsi="Times New Roman" w:cs="Times New Roman"/>
          <w:i/>
          <w:iCs/>
          <w:szCs w:val="28"/>
          <w:lang w:val="fr-FR"/>
        </w:rPr>
      </w:pPr>
      <w:r w:rsidRPr="00234186">
        <w:rPr>
          <w:rFonts w:ascii="Times New Roman" w:hAnsi="Times New Roman" w:cs="Times New Roman"/>
          <w:i/>
          <w:iCs/>
          <w:szCs w:val="28"/>
          <w:lang w:val="fr-FR"/>
        </w:rPr>
        <w:t>Voilà notre politique ; nous l'avons employée jusqu'à présent, nous l'emploieront à l'avenir. »</w:t>
      </w:r>
      <w:r w:rsidR="005A27C4" w:rsidRPr="00234186">
        <w:rPr>
          <w:rStyle w:val="Ancladenotaalpie"/>
          <w:rFonts w:ascii="Times New Roman" w:hAnsi="Times New Roman" w:cs="Times New Roman"/>
          <w:iCs/>
          <w:szCs w:val="28"/>
        </w:rPr>
        <w:footnoteReference w:id="52"/>
      </w:r>
    </w:p>
    <w:p w14:paraId="24ABFEDD" w14:textId="77777777" w:rsidR="00FC0756" w:rsidRPr="00AB6C9A" w:rsidRDefault="00FC0756" w:rsidP="00D234C0">
      <w:pPr>
        <w:jc w:val="both"/>
        <w:rPr>
          <w:rFonts w:ascii="Times New Roman" w:hAnsi="Times New Roman" w:cs="Times New Roman"/>
          <w:color w:val="FF0000"/>
          <w:szCs w:val="28"/>
          <w:lang w:val="fr-FR"/>
        </w:rPr>
      </w:pPr>
    </w:p>
    <w:p w14:paraId="755D2206" w14:textId="3FFCD929" w:rsidR="00FC0756" w:rsidRPr="00B36290" w:rsidRDefault="004D579F" w:rsidP="004D579F">
      <w:pPr>
        <w:ind w:firstLine="284"/>
        <w:jc w:val="both"/>
        <w:rPr>
          <w:rFonts w:ascii="Times New Roman" w:hAnsi="Times New Roman" w:cs="Times New Roman"/>
          <w:szCs w:val="28"/>
          <w:lang w:val="fr-FR"/>
        </w:rPr>
      </w:pPr>
      <w:r w:rsidRPr="00B36290">
        <w:rPr>
          <w:rFonts w:ascii="Times New Roman" w:hAnsi="Times New Roman" w:cs="Times New Roman"/>
          <w:szCs w:val="28"/>
          <w:lang w:val="fr-FR"/>
        </w:rPr>
        <w:t xml:space="preserve">Avec la médiation maternelle de notre Mère, Immaculée et Auxiliatrice, demandons à Dieu de nous accorder son Esprit pour continuer à faire une véritable « politique du </w:t>
      </w:r>
      <w:r w:rsidRPr="00B36290">
        <w:rPr>
          <w:rFonts w:ascii="Times New Roman" w:hAnsi="Times New Roman" w:cs="Times New Roman"/>
          <w:i/>
          <w:szCs w:val="28"/>
          <w:lang w:val="fr-FR"/>
        </w:rPr>
        <w:t>Notre Père</w:t>
      </w:r>
      <w:r w:rsidRPr="00B36290">
        <w:rPr>
          <w:rFonts w:ascii="Times New Roman" w:hAnsi="Times New Roman" w:cs="Times New Roman"/>
          <w:szCs w:val="28"/>
          <w:lang w:val="fr-FR"/>
        </w:rPr>
        <w:t> » pour les jeunes d'aujourd'hui, dans une société qui nous pousse, face à ses inégalités, à ne pas nous taire ni à rester passifs. Et dans un monde qui a toujours besoin de Dieu, nous devons être de plus en plus Témoins-Disciples-Missionnaires du Dieu qui, respectant scrupuleusement la liberté humaine, est disposé chaque jour à la rencontre avec ses enfants.</w:t>
      </w:r>
      <w:r w:rsidR="005A27C4" w:rsidRPr="00B36290">
        <w:rPr>
          <w:rFonts w:ascii="Times New Roman" w:hAnsi="Times New Roman" w:cs="Times New Roman"/>
          <w:szCs w:val="28"/>
          <w:lang w:val="fr-FR"/>
        </w:rPr>
        <w:t xml:space="preserve"> </w:t>
      </w:r>
    </w:p>
    <w:p w14:paraId="43A2D713" w14:textId="77777777" w:rsidR="00FC0756" w:rsidRPr="00B36290" w:rsidRDefault="00FC0756" w:rsidP="00D234C0">
      <w:pPr>
        <w:jc w:val="both"/>
        <w:rPr>
          <w:rFonts w:ascii="Times New Roman" w:hAnsi="Times New Roman" w:cs="Times New Roman"/>
          <w:szCs w:val="28"/>
          <w:lang w:val="fr-FR"/>
        </w:rPr>
      </w:pPr>
    </w:p>
    <w:p w14:paraId="5921D60F" w14:textId="261C5351" w:rsidR="00FC0756" w:rsidRPr="00B36290" w:rsidRDefault="0012793B" w:rsidP="0012793B">
      <w:pPr>
        <w:ind w:firstLine="284"/>
        <w:jc w:val="both"/>
        <w:rPr>
          <w:rFonts w:ascii="Times New Roman" w:hAnsi="Times New Roman" w:cs="Times New Roman"/>
          <w:i/>
          <w:iCs/>
          <w:szCs w:val="28"/>
          <w:lang w:val="fr-FR"/>
        </w:rPr>
      </w:pPr>
      <w:r w:rsidRPr="00B36290">
        <w:rPr>
          <w:rFonts w:ascii="Times New Roman" w:hAnsi="Times New Roman" w:cs="Times New Roman"/>
          <w:szCs w:val="28"/>
          <w:lang w:val="fr-FR"/>
        </w:rPr>
        <w:t>Prions à cette intention</w:t>
      </w:r>
      <w:r w:rsidR="0066678A" w:rsidRPr="00B36290">
        <w:rPr>
          <w:rFonts w:ascii="Times New Roman" w:hAnsi="Times New Roman" w:cs="Times New Roman"/>
          <w:szCs w:val="28"/>
          <w:lang w:val="fr-FR"/>
        </w:rPr>
        <w:t xml:space="preserve"> </w:t>
      </w:r>
      <w:r w:rsidR="005A27C4" w:rsidRPr="00B36290">
        <w:rPr>
          <w:rFonts w:ascii="Times New Roman" w:hAnsi="Times New Roman" w:cs="Times New Roman"/>
          <w:szCs w:val="28"/>
          <w:lang w:val="fr-FR"/>
        </w:rPr>
        <w:t xml:space="preserve">: </w:t>
      </w:r>
    </w:p>
    <w:p w14:paraId="021DD558" w14:textId="77777777" w:rsidR="00FC0756" w:rsidRPr="0066678A" w:rsidRDefault="00FC0756" w:rsidP="00D234C0">
      <w:pPr>
        <w:jc w:val="both"/>
        <w:rPr>
          <w:rFonts w:ascii="Times New Roman" w:hAnsi="Times New Roman" w:cs="Times New Roman"/>
          <w:lang w:val="fr-FR"/>
        </w:rPr>
      </w:pPr>
    </w:p>
    <w:p w14:paraId="4D8E46EB" w14:textId="77777777" w:rsidR="00FC0756" w:rsidRPr="0066678A" w:rsidRDefault="00FC0756" w:rsidP="00D234C0">
      <w:pPr>
        <w:jc w:val="both"/>
        <w:rPr>
          <w:rFonts w:ascii="Times New Roman" w:hAnsi="Times New Roman" w:cs="Times New Roman"/>
          <w:szCs w:val="28"/>
          <w:lang w:val="fr-FR"/>
        </w:rPr>
      </w:pPr>
    </w:p>
    <w:p w14:paraId="52A3CFFB" w14:textId="77777777" w:rsidR="0066678A" w:rsidRPr="0066678A" w:rsidRDefault="0066678A" w:rsidP="0066678A">
      <w:pPr>
        <w:jc w:val="center"/>
        <w:rPr>
          <w:rFonts w:ascii="Times New Roman" w:hAnsi="Times New Roman" w:cs="Times New Roman"/>
          <w:szCs w:val="28"/>
          <w:lang w:val="fr-FR"/>
        </w:rPr>
      </w:pPr>
      <w:r w:rsidRPr="0066678A">
        <w:rPr>
          <w:rFonts w:ascii="Times New Roman" w:hAnsi="Times New Roman" w:cs="Times New Roman"/>
          <w:szCs w:val="28"/>
          <w:lang w:val="fr-FR"/>
        </w:rPr>
        <w:t>Seigneur Jésus,</w:t>
      </w:r>
    </w:p>
    <w:p w14:paraId="3C519D8D" w14:textId="77777777" w:rsidR="0014762A" w:rsidRDefault="0066678A" w:rsidP="0066678A">
      <w:pPr>
        <w:jc w:val="center"/>
        <w:rPr>
          <w:rFonts w:ascii="Times New Roman" w:hAnsi="Times New Roman" w:cs="Times New Roman"/>
          <w:szCs w:val="28"/>
          <w:lang w:val="fr-FR"/>
        </w:rPr>
      </w:pPr>
      <w:r w:rsidRPr="0066678A">
        <w:rPr>
          <w:rFonts w:ascii="Times New Roman" w:hAnsi="Times New Roman" w:cs="Times New Roman"/>
          <w:szCs w:val="28"/>
          <w:lang w:val="fr-FR"/>
        </w:rPr>
        <w:t xml:space="preserve">Tu sais </w:t>
      </w:r>
      <w:r w:rsidR="0014762A">
        <w:rPr>
          <w:rFonts w:ascii="Times New Roman" w:hAnsi="Times New Roman" w:cs="Times New Roman"/>
          <w:szCs w:val="28"/>
          <w:lang w:val="fr-FR"/>
        </w:rPr>
        <w:t xml:space="preserve">quels efforts nous devons déployer </w:t>
      </w:r>
    </w:p>
    <w:p w14:paraId="716EA1DA" w14:textId="436FB6EC" w:rsidR="0066678A" w:rsidRPr="0066678A" w:rsidRDefault="0014762A" w:rsidP="0066678A">
      <w:pPr>
        <w:jc w:val="center"/>
        <w:rPr>
          <w:rFonts w:ascii="Times New Roman" w:hAnsi="Times New Roman" w:cs="Times New Roman"/>
          <w:szCs w:val="28"/>
          <w:lang w:val="fr-FR"/>
        </w:rPr>
      </w:pPr>
      <w:proofErr w:type="gramStart"/>
      <w:r>
        <w:rPr>
          <w:rFonts w:ascii="Times New Roman" w:hAnsi="Times New Roman" w:cs="Times New Roman"/>
          <w:szCs w:val="28"/>
          <w:lang w:val="fr-FR"/>
        </w:rPr>
        <w:t>pour</w:t>
      </w:r>
      <w:proofErr w:type="gramEnd"/>
      <w:r w:rsidR="0066678A" w:rsidRPr="0066678A">
        <w:rPr>
          <w:rFonts w:ascii="Times New Roman" w:hAnsi="Times New Roman" w:cs="Times New Roman"/>
          <w:szCs w:val="28"/>
          <w:lang w:val="fr-FR"/>
        </w:rPr>
        <w:t xml:space="preserve"> mettre en pratique ton Évangile ;</w:t>
      </w:r>
    </w:p>
    <w:p w14:paraId="3C4427F3" w14:textId="77777777" w:rsidR="0066678A" w:rsidRPr="0066678A" w:rsidRDefault="0066678A" w:rsidP="0066678A">
      <w:pPr>
        <w:jc w:val="center"/>
        <w:rPr>
          <w:rFonts w:ascii="Times New Roman" w:hAnsi="Times New Roman" w:cs="Times New Roman"/>
          <w:szCs w:val="28"/>
          <w:lang w:val="fr-FR"/>
        </w:rPr>
      </w:pPr>
      <w:r w:rsidRPr="0066678A">
        <w:rPr>
          <w:rFonts w:ascii="Times New Roman" w:hAnsi="Times New Roman" w:cs="Times New Roman"/>
          <w:szCs w:val="28"/>
          <w:lang w:val="fr-FR"/>
        </w:rPr>
        <w:t>aide-no</w:t>
      </w:r>
      <w:bookmarkStart w:id="2" w:name="_GoBack"/>
      <w:bookmarkEnd w:id="2"/>
      <w:r w:rsidRPr="0066678A">
        <w:rPr>
          <w:rFonts w:ascii="Times New Roman" w:hAnsi="Times New Roman" w:cs="Times New Roman"/>
          <w:szCs w:val="28"/>
          <w:lang w:val="fr-FR"/>
        </w:rPr>
        <w:t>us à te contempler en Don Bosco,</w:t>
      </w:r>
    </w:p>
    <w:p w14:paraId="1DBD6394" w14:textId="77777777" w:rsidR="0066678A" w:rsidRPr="0066678A" w:rsidRDefault="0066678A" w:rsidP="0066678A">
      <w:pPr>
        <w:jc w:val="center"/>
        <w:rPr>
          <w:rFonts w:ascii="Times New Roman" w:hAnsi="Times New Roman" w:cs="Times New Roman"/>
          <w:szCs w:val="28"/>
          <w:lang w:val="fr-FR"/>
        </w:rPr>
      </w:pPr>
      <w:proofErr w:type="gramStart"/>
      <w:r w:rsidRPr="0066678A">
        <w:rPr>
          <w:rFonts w:ascii="Times New Roman" w:hAnsi="Times New Roman" w:cs="Times New Roman"/>
          <w:szCs w:val="28"/>
          <w:lang w:val="fr-FR"/>
        </w:rPr>
        <w:t>à</w:t>
      </w:r>
      <w:proofErr w:type="gramEnd"/>
      <w:r w:rsidRPr="0066678A">
        <w:rPr>
          <w:rFonts w:ascii="Times New Roman" w:hAnsi="Times New Roman" w:cs="Times New Roman"/>
          <w:szCs w:val="28"/>
          <w:lang w:val="fr-FR"/>
        </w:rPr>
        <w:t xml:space="preserve"> voir ton amour dans ses gestes,</w:t>
      </w:r>
    </w:p>
    <w:p w14:paraId="05A1F77E" w14:textId="77777777" w:rsidR="0066678A" w:rsidRPr="0066678A" w:rsidRDefault="0066678A" w:rsidP="0066678A">
      <w:pPr>
        <w:jc w:val="center"/>
        <w:rPr>
          <w:rFonts w:ascii="Times New Roman" w:hAnsi="Times New Roman" w:cs="Times New Roman"/>
          <w:szCs w:val="28"/>
          <w:lang w:val="fr-FR"/>
        </w:rPr>
      </w:pPr>
      <w:proofErr w:type="gramStart"/>
      <w:r w:rsidRPr="0066678A">
        <w:rPr>
          <w:rFonts w:ascii="Times New Roman" w:hAnsi="Times New Roman" w:cs="Times New Roman"/>
          <w:szCs w:val="28"/>
          <w:lang w:val="fr-FR"/>
        </w:rPr>
        <w:t>à</w:t>
      </w:r>
      <w:proofErr w:type="gramEnd"/>
      <w:r w:rsidRPr="0066678A">
        <w:rPr>
          <w:rFonts w:ascii="Times New Roman" w:hAnsi="Times New Roman" w:cs="Times New Roman"/>
          <w:szCs w:val="28"/>
          <w:lang w:val="fr-FR"/>
        </w:rPr>
        <w:t xml:space="preserve"> discerner ton chemin dans ses actions,</w:t>
      </w:r>
    </w:p>
    <w:p w14:paraId="0E1D62C3" w14:textId="31A03E45" w:rsidR="00FC0756" w:rsidRPr="0066678A" w:rsidRDefault="0066678A" w:rsidP="0066678A">
      <w:pPr>
        <w:jc w:val="center"/>
        <w:rPr>
          <w:rFonts w:ascii="Times New Roman" w:hAnsi="Times New Roman" w:cs="Times New Roman"/>
          <w:szCs w:val="28"/>
          <w:lang w:val="fr-FR"/>
        </w:rPr>
      </w:pPr>
      <w:proofErr w:type="gramStart"/>
      <w:r w:rsidRPr="0066678A">
        <w:rPr>
          <w:rFonts w:ascii="Times New Roman" w:hAnsi="Times New Roman" w:cs="Times New Roman"/>
          <w:szCs w:val="28"/>
          <w:lang w:val="fr-FR"/>
        </w:rPr>
        <w:t>à</w:t>
      </w:r>
      <w:proofErr w:type="gramEnd"/>
      <w:r w:rsidRPr="0066678A">
        <w:rPr>
          <w:rFonts w:ascii="Times New Roman" w:hAnsi="Times New Roman" w:cs="Times New Roman"/>
          <w:szCs w:val="28"/>
          <w:lang w:val="fr-FR"/>
        </w:rPr>
        <w:t xml:space="preserve"> apprendre ta miséricorde dans son affection.</w:t>
      </w:r>
    </w:p>
    <w:p w14:paraId="5E41AE57" w14:textId="77777777" w:rsidR="0066678A" w:rsidRPr="0066678A" w:rsidRDefault="0066678A" w:rsidP="0066678A">
      <w:pPr>
        <w:jc w:val="center"/>
        <w:rPr>
          <w:rFonts w:ascii="Times New Roman" w:hAnsi="Times New Roman" w:cs="Times New Roman"/>
          <w:szCs w:val="28"/>
          <w:lang w:val="fr-FR"/>
        </w:rPr>
      </w:pPr>
      <w:r w:rsidRPr="0066678A">
        <w:rPr>
          <w:rFonts w:ascii="Times New Roman" w:hAnsi="Times New Roman" w:cs="Times New Roman"/>
          <w:szCs w:val="28"/>
          <w:lang w:val="fr-FR"/>
        </w:rPr>
        <w:t xml:space="preserve">Éclaire-nous pour que nous sachions intérioriser </w:t>
      </w:r>
    </w:p>
    <w:p w14:paraId="18CA2EA7" w14:textId="77777777" w:rsidR="0066678A" w:rsidRPr="0066678A" w:rsidRDefault="0066678A" w:rsidP="0066678A">
      <w:pPr>
        <w:jc w:val="center"/>
        <w:rPr>
          <w:rFonts w:ascii="Times New Roman" w:hAnsi="Times New Roman" w:cs="Times New Roman"/>
          <w:szCs w:val="28"/>
          <w:lang w:val="fr-FR"/>
        </w:rPr>
      </w:pPr>
      <w:proofErr w:type="gramStart"/>
      <w:r w:rsidRPr="0066678A">
        <w:rPr>
          <w:rFonts w:ascii="Times New Roman" w:hAnsi="Times New Roman" w:cs="Times New Roman"/>
          <w:szCs w:val="28"/>
          <w:lang w:val="fr-FR"/>
        </w:rPr>
        <w:t>le</w:t>
      </w:r>
      <w:proofErr w:type="gramEnd"/>
      <w:r w:rsidRPr="0066678A">
        <w:rPr>
          <w:rFonts w:ascii="Times New Roman" w:hAnsi="Times New Roman" w:cs="Times New Roman"/>
          <w:szCs w:val="28"/>
          <w:lang w:val="fr-FR"/>
        </w:rPr>
        <w:t xml:space="preserve"> style avec lequel Don Bosco a été ton disciple.</w:t>
      </w:r>
    </w:p>
    <w:p w14:paraId="1F6C777D" w14:textId="3D724774" w:rsidR="0066678A" w:rsidRPr="0066678A" w:rsidRDefault="0066678A" w:rsidP="0066678A">
      <w:pPr>
        <w:jc w:val="center"/>
        <w:rPr>
          <w:rFonts w:ascii="Times New Roman" w:hAnsi="Times New Roman" w:cs="Times New Roman"/>
          <w:szCs w:val="28"/>
          <w:lang w:val="fr-FR"/>
        </w:rPr>
      </w:pPr>
      <w:r w:rsidRPr="0066678A">
        <w:rPr>
          <w:rFonts w:ascii="Times New Roman" w:hAnsi="Times New Roman" w:cs="Times New Roman"/>
          <w:szCs w:val="28"/>
          <w:lang w:val="fr-FR"/>
        </w:rPr>
        <w:t>Façonne notre cœur à l'image de ton cœur de Bon Pasteur</w:t>
      </w:r>
      <w:r>
        <w:rPr>
          <w:rFonts w:ascii="Times New Roman" w:hAnsi="Times New Roman" w:cs="Times New Roman"/>
          <w:szCs w:val="28"/>
          <w:lang w:val="fr-FR"/>
        </w:rPr>
        <w:t>,</w:t>
      </w:r>
    </w:p>
    <w:p w14:paraId="1F30C071" w14:textId="77777777" w:rsidR="0066678A" w:rsidRPr="0066678A" w:rsidRDefault="0066678A" w:rsidP="0066678A">
      <w:pPr>
        <w:jc w:val="center"/>
        <w:rPr>
          <w:rFonts w:ascii="Times New Roman" w:hAnsi="Times New Roman" w:cs="Times New Roman"/>
          <w:szCs w:val="28"/>
          <w:lang w:val="fr-FR"/>
        </w:rPr>
      </w:pPr>
      <w:proofErr w:type="gramStart"/>
      <w:r w:rsidRPr="0066678A">
        <w:rPr>
          <w:rFonts w:ascii="Times New Roman" w:hAnsi="Times New Roman" w:cs="Times New Roman"/>
          <w:szCs w:val="28"/>
          <w:lang w:val="fr-FR"/>
        </w:rPr>
        <w:t>et</w:t>
      </w:r>
      <w:proofErr w:type="gramEnd"/>
      <w:r w:rsidRPr="0066678A">
        <w:rPr>
          <w:rFonts w:ascii="Times New Roman" w:hAnsi="Times New Roman" w:cs="Times New Roman"/>
          <w:szCs w:val="28"/>
          <w:lang w:val="fr-FR"/>
        </w:rPr>
        <w:t xml:space="preserve"> donne-nous la force de traduire tes paroles </w:t>
      </w:r>
    </w:p>
    <w:p w14:paraId="1DABA0BC" w14:textId="2C537436" w:rsidR="00FC0756" w:rsidRPr="0066678A" w:rsidRDefault="0066678A" w:rsidP="0066678A">
      <w:pPr>
        <w:jc w:val="center"/>
        <w:rPr>
          <w:rFonts w:ascii="Times New Roman" w:hAnsi="Times New Roman" w:cs="Times New Roman"/>
          <w:szCs w:val="28"/>
          <w:vertAlign w:val="superscript"/>
          <w:lang w:val="fr-FR"/>
        </w:rPr>
      </w:pPr>
      <w:proofErr w:type="gramStart"/>
      <w:r w:rsidRPr="0066678A">
        <w:rPr>
          <w:rFonts w:ascii="Times New Roman" w:hAnsi="Times New Roman" w:cs="Times New Roman"/>
          <w:szCs w:val="28"/>
          <w:lang w:val="fr-FR"/>
        </w:rPr>
        <w:t>en</w:t>
      </w:r>
      <w:proofErr w:type="gramEnd"/>
      <w:r w:rsidRPr="0066678A">
        <w:rPr>
          <w:rFonts w:ascii="Times New Roman" w:hAnsi="Times New Roman" w:cs="Times New Roman"/>
          <w:szCs w:val="28"/>
          <w:lang w:val="fr-FR"/>
        </w:rPr>
        <w:t xml:space="preserve"> actes concrets dans notre vie.</w:t>
      </w:r>
      <w:r w:rsidR="005A27C4" w:rsidRPr="0066678A">
        <w:rPr>
          <w:rFonts w:ascii="Times New Roman" w:hAnsi="Times New Roman" w:cs="Times New Roman"/>
          <w:szCs w:val="28"/>
          <w:vertAlign w:val="superscript"/>
          <w:lang w:val="fr-FR"/>
        </w:rPr>
        <w:t xml:space="preserve"> </w:t>
      </w:r>
      <w:r w:rsidR="005A27C4" w:rsidRPr="00CD3E7E">
        <w:rPr>
          <w:rStyle w:val="Ancladenotaalpie"/>
          <w:rFonts w:ascii="Times New Roman" w:hAnsi="Times New Roman" w:cs="Times New Roman"/>
          <w:szCs w:val="28"/>
        </w:rPr>
        <w:footnoteReference w:id="53"/>
      </w:r>
    </w:p>
    <w:p w14:paraId="3AAA16B1" w14:textId="2A354F75" w:rsidR="001D033D" w:rsidRPr="0066678A" w:rsidRDefault="001D033D" w:rsidP="00D234C0">
      <w:pPr>
        <w:jc w:val="both"/>
        <w:rPr>
          <w:rFonts w:ascii="Times New Roman" w:hAnsi="Times New Roman" w:cs="Times New Roman"/>
          <w:szCs w:val="28"/>
          <w:lang w:val="fr-FR"/>
        </w:rPr>
      </w:pPr>
    </w:p>
    <w:p w14:paraId="5A35F619" w14:textId="515BC229" w:rsidR="001D033D" w:rsidRPr="0066678A" w:rsidRDefault="001D033D" w:rsidP="00D234C0">
      <w:pPr>
        <w:jc w:val="both"/>
        <w:rPr>
          <w:rFonts w:ascii="Times New Roman" w:hAnsi="Times New Roman" w:cs="Times New Roman"/>
          <w:szCs w:val="28"/>
          <w:lang w:val="fr-FR"/>
        </w:rPr>
      </w:pPr>
    </w:p>
    <w:p w14:paraId="48346ED8" w14:textId="1E8D270B" w:rsidR="001D033D" w:rsidRPr="0066678A" w:rsidRDefault="001D033D" w:rsidP="00D234C0">
      <w:pPr>
        <w:jc w:val="both"/>
        <w:rPr>
          <w:rFonts w:ascii="Times New Roman" w:hAnsi="Times New Roman" w:cs="Times New Roman"/>
          <w:szCs w:val="28"/>
          <w:lang w:val="fr-FR"/>
        </w:rPr>
      </w:pPr>
    </w:p>
    <w:p w14:paraId="281F8AEB" w14:textId="77777777" w:rsidR="001D033D" w:rsidRPr="0066678A" w:rsidRDefault="001D033D" w:rsidP="00D234C0">
      <w:pPr>
        <w:jc w:val="both"/>
        <w:rPr>
          <w:rFonts w:ascii="Times New Roman" w:hAnsi="Times New Roman" w:cs="Times New Roman"/>
          <w:szCs w:val="28"/>
          <w:lang w:val="fr-FR"/>
        </w:rPr>
      </w:pPr>
    </w:p>
    <w:p w14:paraId="1C02CA90" w14:textId="72F2EE8C" w:rsidR="001D033D" w:rsidRPr="0066678A" w:rsidRDefault="001D033D" w:rsidP="00D234C0">
      <w:pPr>
        <w:jc w:val="both"/>
        <w:rPr>
          <w:rFonts w:ascii="Times New Roman" w:hAnsi="Times New Roman" w:cs="Times New Roman"/>
          <w:szCs w:val="28"/>
          <w:lang w:val="fr-FR"/>
        </w:rPr>
      </w:pPr>
    </w:p>
    <w:p w14:paraId="6CB6581C" w14:textId="2A5F0FB4" w:rsidR="001D033D" w:rsidRPr="0066678A" w:rsidRDefault="001D033D" w:rsidP="00D234C0">
      <w:pPr>
        <w:jc w:val="both"/>
        <w:rPr>
          <w:rFonts w:ascii="Times New Roman" w:hAnsi="Times New Roman" w:cs="Times New Roman"/>
          <w:szCs w:val="28"/>
          <w:lang w:val="fr-FR"/>
        </w:rPr>
      </w:pPr>
    </w:p>
    <w:p w14:paraId="1BEA24AA" w14:textId="41552D36" w:rsidR="001D033D" w:rsidRPr="0066678A" w:rsidRDefault="0066678A" w:rsidP="001D033D">
      <w:pPr>
        <w:ind w:left="4200"/>
        <w:jc w:val="center"/>
        <w:rPr>
          <w:rFonts w:ascii="Times New Roman" w:hAnsi="Times New Roman" w:cs="Times New Roman"/>
          <w:b/>
          <w:bCs/>
          <w:szCs w:val="28"/>
          <w:lang w:val="fr-FR"/>
        </w:rPr>
      </w:pPr>
      <w:r w:rsidRPr="0066678A">
        <w:rPr>
          <w:rFonts w:ascii="Times New Roman" w:hAnsi="Times New Roman" w:cs="Times New Roman"/>
          <w:b/>
          <w:bCs/>
          <w:szCs w:val="28"/>
          <w:lang w:val="fr-FR"/>
        </w:rPr>
        <w:t>Père</w:t>
      </w:r>
      <w:r w:rsidR="001D033D" w:rsidRPr="0066678A">
        <w:rPr>
          <w:rFonts w:ascii="Times New Roman" w:hAnsi="Times New Roman" w:cs="Times New Roman"/>
          <w:b/>
          <w:bCs/>
          <w:szCs w:val="28"/>
          <w:lang w:val="fr-FR"/>
        </w:rPr>
        <w:t xml:space="preserve"> Ángel Fernández Artime, SDB</w:t>
      </w:r>
    </w:p>
    <w:p w14:paraId="0685344F" w14:textId="277EB61B" w:rsidR="001D033D" w:rsidRPr="0066678A" w:rsidRDefault="001D033D" w:rsidP="001D033D">
      <w:pPr>
        <w:ind w:left="4200"/>
        <w:jc w:val="center"/>
        <w:rPr>
          <w:rFonts w:ascii="Times New Roman" w:hAnsi="Times New Roman" w:cs="Times New Roman"/>
          <w:i/>
          <w:iCs/>
          <w:szCs w:val="28"/>
          <w:lang w:val="fr-FR"/>
        </w:rPr>
      </w:pPr>
      <w:r w:rsidRPr="0066678A">
        <w:rPr>
          <w:rFonts w:ascii="Times New Roman" w:hAnsi="Times New Roman" w:cs="Times New Roman"/>
          <w:i/>
          <w:iCs/>
          <w:szCs w:val="28"/>
          <w:lang w:val="fr-FR"/>
        </w:rPr>
        <w:t>Re</w:t>
      </w:r>
      <w:r w:rsidR="0066678A" w:rsidRPr="0066678A">
        <w:rPr>
          <w:rFonts w:ascii="Times New Roman" w:hAnsi="Times New Roman" w:cs="Times New Roman"/>
          <w:i/>
          <w:iCs/>
          <w:szCs w:val="28"/>
          <w:lang w:val="fr-FR"/>
        </w:rPr>
        <w:t xml:space="preserve">cteur </w:t>
      </w:r>
      <w:r w:rsidRPr="0066678A">
        <w:rPr>
          <w:rFonts w:ascii="Times New Roman" w:hAnsi="Times New Roman" w:cs="Times New Roman"/>
          <w:i/>
          <w:iCs/>
          <w:szCs w:val="28"/>
          <w:lang w:val="fr-FR"/>
        </w:rPr>
        <w:t>Ma</w:t>
      </w:r>
      <w:r w:rsidR="0066678A">
        <w:rPr>
          <w:rFonts w:ascii="Times New Roman" w:hAnsi="Times New Roman" w:cs="Times New Roman"/>
          <w:i/>
          <w:iCs/>
          <w:szCs w:val="28"/>
          <w:lang w:val="fr-FR"/>
        </w:rPr>
        <w:t>jeur</w:t>
      </w:r>
    </w:p>
    <w:sectPr w:rsidR="001D033D" w:rsidRPr="0066678A" w:rsidSect="009D159B">
      <w:footerReference w:type="default" r:id="rId8"/>
      <w:pgSz w:w="11906" w:h="16838" w:code="9"/>
      <w:pgMar w:top="1134" w:right="1134" w:bottom="1134" w:left="1134" w:header="680" w:footer="68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435F1" w14:textId="77777777" w:rsidR="007927BE" w:rsidRDefault="007927BE">
      <w:r>
        <w:separator/>
      </w:r>
    </w:p>
  </w:endnote>
  <w:endnote w:type="continuationSeparator" w:id="0">
    <w:p w14:paraId="0B9D8EAB" w14:textId="77777777" w:rsidR="007927BE" w:rsidRDefault="0079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WenQuanYi Micro Hei">
    <w:altName w:val="Cambria"/>
    <w:panose1 w:val="00000000000000000000"/>
    <w:charset w:val="00"/>
    <w:family w:val="roman"/>
    <w:notTrueType/>
    <w:pitch w:val="default"/>
  </w:font>
  <w:font w:name="Liberation Serif">
    <w:altName w:val="Times New Roman"/>
    <w:charset w:val="01"/>
    <w:family w:val="roman"/>
    <w:pitch w:val="variable"/>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erif Condensed">
    <w:altName w:val="Cambria"/>
    <w:charset w:val="01"/>
    <w:family w:val="roman"/>
    <w:pitch w:val="variable"/>
  </w:font>
  <w:font w:name="Liberation Sans">
    <w:altName w:val="Arial"/>
    <w:charset w:val="01"/>
    <w:family w:val="roman"/>
    <w:pitch w:val="variable"/>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575322"/>
      <w:docPartObj>
        <w:docPartGallery w:val="Page Numbers (Bottom of Page)"/>
        <w:docPartUnique/>
      </w:docPartObj>
    </w:sdtPr>
    <w:sdtEndPr>
      <w:rPr>
        <w:rFonts w:ascii="Times New Roman" w:hAnsi="Times New Roman" w:cs="Times New Roman"/>
        <w:sz w:val="20"/>
        <w:szCs w:val="20"/>
      </w:rPr>
    </w:sdtEndPr>
    <w:sdtContent>
      <w:p w14:paraId="142F13DE" w14:textId="7B2C2DD6" w:rsidR="003C2A2B" w:rsidRPr="00EB4F69" w:rsidRDefault="003C2A2B" w:rsidP="00EB4F69">
        <w:pPr>
          <w:pStyle w:val="Pidipagina"/>
          <w:jc w:val="center"/>
          <w:rPr>
            <w:rFonts w:ascii="Times New Roman" w:hAnsi="Times New Roman" w:cs="Times New Roman"/>
            <w:sz w:val="20"/>
            <w:szCs w:val="20"/>
          </w:rPr>
        </w:pPr>
        <w:r w:rsidRPr="00EB4F69">
          <w:rPr>
            <w:rFonts w:ascii="Times New Roman" w:hAnsi="Times New Roman" w:cs="Times New Roman"/>
            <w:sz w:val="20"/>
            <w:szCs w:val="20"/>
          </w:rPr>
          <w:fldChar w:fldCharType="begin"/>
        </w:r>
        <w:r w:rsidRPr="00EB4F69">
          <w:rPr>
            <w:rFonts w:ascii="Times New Roman" w:hAnsi="Times New Roman" w:cs="Times New Roman"/>
            <w:sz w:val="20"/>
            <w:szCs w:val="20"/>
          </w:rPr>
          <w:instrText>PAGE   \* MERGEFORMAT</w:instrText>
        </w:r>
        <w:r w:rsidRPr="00EB4F69">
          <w:rPr>
            <w:rFonts w:ascii="Times New Roman" w:hAnsi="Times New Roman" w:cs="Times New Roman"/>
            <w:sz w:val="20"/>
            <w:szCs w:val="20"/>
          </w:rPr>
          <w:fldChar w:fldCharType="separate"/>
        </w:r>
        <w:r w:rsidR="0014762A" w:rsidRPr="0014762A">
          <w:rPr>
            <w:rFonts w:ascii="Times New Roman" w:hAnsi="Times New Roman" w:cs="Times New Roman"/>
            <w:noProof/>
            <w:sz w:val="20"/>
            <w:szCs w:val="20"/>
            <w:lang w:val="it-IT"/>
          </w:rPr>
          <w:t>28</w:t>
        </w:r>
        <w:r w:rsidRPr="00EB4F69">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9F63B" w14:textId="77777777" w:rsidR="007927BE" w:rsidRDefault="007927BE">
      <w:r>
        <w:separator/>
      </w:r>
    </w:p>
  </w:footnote>
  <w:footnote w:type="continuationSeparator" w:id="0">
    <w:p w14:paraId="768B44BE" w14:textId="77777777" w:rsidR="007927BE" w:rsidRDefault="007927BE">
      <w:r>
        <w:continuationSeparator/>
      </w:r>
    </w:p>
  </w:footnote>
  <w:footnote w:id="1">
    <w:p w14:paraId="4B84643C" w14:textId="3FF6189E" w:rsidR="003C2A2B" w:rsidRPr="00CF10F1" w:rsidRDefault="003C2A2B" w:rsidP="00D234C0">
      <w:pPr>
        <w:pStyle w:val="Testonotaapidipagina"/>
        <w:ind w:left="0" w:firstLine="0"/>
        <w:jc w:val="both"/>
        <w:rPr>
          <w:rFonts w:ascii="Times New Roman" w:hAnsi="Times New Roman" w:cs="Times New Roman"/>
          <w:lang w:val="fr-FR"/>
        </w:rPr>
      </w:pPr>
      <w:r w:rsidRPr="00632464">
        <w:rPr>
          <w:rStyle w:val="Caracteresdenotaalpie"/>
          <w:rFonts w:ascii="Times New Roman" w:hAnsi="Times New Roman" w:cs="Times New Roman"/>
          <w:vertAlign w:val="superscript"/>
        </w:rPr>
        <w:footnoteRef/>
      </w:r>
      <w:r w:rsidRPr="00632464">
        <w:rPr>
          <w:rFonts w:ascii="Times New Roman" w:hAnsi="Times New Roman" w:cs="Times New Roman"/>
          <w:lang w:val="fr-FR"/>
        </w:rPr>
        <w:t xml:space="preserve"> Le commentaire que je développe de ce binôme « Bons Chrétiens et Honnêtes Citoyens », salésien précisément parce que selon le cœur de Don Bosco, a été amplement étudié et approfondi par Pietro Braido, </w:t>
      </w:r>
      <w:r w:rsidRPr="00632464">
        <w:rPr>
          <w:rFonts w:ascii="Times New Roman" w:hAnsi="Times New Roman" w:cs="Times New Roman"/>
          <w:i/>
          <w:iCs/>
          <w:lang w:val="fr-FR"/>
        </w:rPr>
        <w:t>Buoni cristiani ed onesti cittadini</w:t>
      </w:r>
      <w:r w:rsidRPr="00632464">
        <w:rPr>
          <w:rFonts w:ascii="Times New Roman" w:hAnsi="Times New Roman" w:cs="Times New Roman"/>
          <w:lang w:val="fr-FR"/>
        </w:rPr>
        <w:t>, RSS, vol. 24, 1994 (p. 36-42)</w:t>
      </w:r>
    </w:p>
  </w:footnote>
  <w:footnote w:id="2">
    <w:p w14:paraId="483D72C3" w14:textId="4E28DCE3" w:rsidR="003C2A2B" w:rsidRPr="00322814" w:rsidRDefault="003C2A2B">
      <w:pPr>
        <w:pStyle w:val="Testonotaapidipagina"/>
        <w:rPr>
          <w:lang w:val="fr-FR"/>
        </w:rPr>
      </w:pPr>
      <w:r>
        <w:rPr>
          <w:rStyle w:val="Rimandonotaapidipagina"/>
        </w:rPr>
        <w:footnoteRef/>
      </w:r>
      <w:r w:rsidRPr="00322814">
        <w:rPr>
          <w:lang w:val="fr-FR"/>
        </w:rPr>
        <w:t xml:space="preserve"> JEAN PAUL II, </w:t>
      </w:r>
      <w:r w:rsidRPr="00322814">
        <w:rPr>
          <w:i/>
          <w:iCs/>
          <w:lang w:val="fr-FR"/>
        </w:rPr>
        <w:t>Redemptoris Missio</w:t>
      </w:r>
      <w:r w:rsidRPr="00322814">
        <w:rPr>
          <w:lang w:val="fr-FR"/>
        </w:rPr>
        <w:t xml:space="preserve">, Rome, 7 </w:t>
      </w:r>
      <w:r w:rsidRPr="00B9081F">
        <w:rPr>
          <w:lang w:val="fr-FR"/>
        </w:rPr>
        <w:t>décembre</w:t>
      </w:r>
      <w:r w:rsidRPr="00322814">
        <w:rPr>
          <w:lang w:val="fr-FR"/>
        </w:rPr>
        <w:t xml:space="preserve"> 1990, n. 2 </w:t>
      </w:r>
    </w:p>
  </w:footnote>
  <w:footnote w:id="3">
    <w:p w14:paraId="531B7107" w14:textId="0926D871" w:rsidR="003C2A2B" w:rsidRPr="00BC37FE" w:rsidRDefault="003C2A2B" w:rsidP="00D234C0">
      <w:pPr>
        <w:pStyle w:val="Testonotaapidipagina"/>
        <w:ind w:left="0" w:firstLine="0"/>
        <w:jc w:val="both"/>
        <w:rPr>
          <w:rFonts w:ascii="Times New Roman" w:hAnsi="Times New Roman" w:cs="Times New Roman"/>
          <w:lang w:val="fr-FR"/>
        </w:rPr>
      </w:pPr>
      <w:r w:rsidRPr="000C5FCC">
        <w:rPr>
          <w:rStyle w:val="Caracteresdenotaalpie"/>
          <w:rFonts w:ascii="Times New Roman" w:hAnsi="Times New Roman" w:cs="Times New Roman"/>
          <w:vertAlign w:val="superscript"/>
        </w:rPr>
        <w:footnoteRef/>
      </w:r>
      <w:r w:rsidRPr="00E62054">
        <w:rPr>
          <w:rFonts w:ascii="Times New Roman" w:hAnsi="Times New Roman" w:cs="Times New Roman"/>
          <w:i/>
          <w:iCs/>
          <w:lang w:val="fr-FR"/>
        </w:rPr>
        <w:t xml:space="preserve"> </w:t>
      </w:r>
      <w:r w:rsidRPr="00BC37FE">
        <w:rPr>
          <w:rFonts w:ascii="Times New Roman" w:hAnsi="Times New Roman" w:cs="Times New Roman"/>
          <w:i/>
          <w:iCs/>
          <w:lang w:val="fr-FR"/>
        </w:rPr>
        <w:t xml:space="preserve">Constitutions Salésiennes </w:t>
      </w:r>
      <w:r w:rsidRPr="00BC37FE">
        <w:rPr>
          <w:rFonts w:ascii="Times New Roman" w:hAnsi="Times New Roman" w:cs="Times New Roman"/>
          <w:lang w:val="fr-FR"/>
        </w:rPr>
        <w:t>21</w:t>
      </w:r>
    </w:p>
  </w:footnote>
  <w:footnote w:id="4">
    <w:p w14:paraId="5ECBEF09" w14:textId="59BE364E" w:rsidR="003C2A2B" w:rsidRPr="00DB661C" w:rsidRDefault="003C2A2B" w:rsidP="00D234C0">
      <w:pPr>
        <w:pStyle w:val="Testonotaapidipagina"/>
        <w:ind w:left="0" w:firstLine="0"/>
        <w:jc w:val="both"/>
        <w:rPr>
          <w:rFonts w:ascii="Times New Roman" w:hAnsi="Times New Roman" w:cs="Times New Roman"/>
          <w:lang w:val="fr-FR"/>
        </w:rPr>
      </w:pPr>
      <w:r w:rsidRPr="000C5FCC">
        <w:rPr>
          <w:rStyle w:val="Caracteresdenotaalpie"/>
          <w:rFonts w:ascii="Times New Roman" w:hAnsi="Times New Roman" w:cs="Times New Roman"/>
          <w:vertAlign w:val="superscript"/>
        </w:rPr>
        <w:footnoteRef/>
      </w:r>
      <w:r w:rsidRPr="00DB661C">
        <w:rPr>
          <w:rFonts w:ascii="Times New Roman" w:hAnsi="Times New Roman" w:cs="Times New Roman"/>
          <w:lang w:val="fr-FR"/>
        </w:rPr>
        <w:t xml:space="preserve"> Synode des Evêques, </w:t>
      </w:r>
      <w:r w:rsidRPr="00DB661C">
        <w:rPr>
          <w:rFonts w:ascii="Times New Roman" w:hAnsi="Times New Roman" w:cs="Times New Roman"/>
          <w:i/>
          <w:iCs/>
          <w:lang w:val="fr-FR"/>
        </w:rPr>
        <w:t>Les Jeunes, la Foi et le Discernement Vocationnel</w:t>
      </w:r>
      <w:r>
        <w:rPr>
          <w:rFonts w:ascii="Times New Roman" w:hAnsi="Times New Roman" w:cs="Times New Roman"/>
          <w:lang w:val="fr-FR"/>
        </w:rPr>
        <w:t>.</w:t>
      </w:r>
      <w:r w:rsidRPr="00DB661C">
        <w:rPr>
          <w:rFonts w:ascii="Times New Roman" w:hAnsi="Times New Roman" w:cs="Times New Roman"/>
          <w:i/>
          <w:iCs/>
          <w:lang w:val="fr-FR"/>
        </w:rPr>
        <w:t xml:space="preserve"> </w:t>
      </w:r>
      <w:r w:rsidRPr="00DB661C">
        <w:rPr>
          <w:rFonts w:ascii="Times New Roman" w:hAnsi="Times New Roman" w:cs="Times New Roman"/>
          <w:lang w:val="fr-FR"/>
        </w:rPr>
        <w:t>Instrumentum Laboris, 175</w:t>
      </w:r>
    </w:p>
  </w:footnote>
  <w:footnote w:id="5">
    <w:p w14:paraId="509E0FC6" w14:textId="46A2992E" w:rsidR="003C2A2B" w:rsidRPr="00E4038D" w:rsidRDefault="003C2A2B" w:rsidP="00D234C0">
      <w:pPr>
        <w:pStyle w:val="Testonotaapidipagina"/>
        <w:ind w:left="0" w:firstLine="0"/>
        <w:jc w:val="both"/>
        <w:rPr>
          <w:rFonts w:ascii="Times New Roman" w:hAnsi="Times New Roman" w:cs="Times New Roman"/>
          <w:lang w:val="fr-FR"/>
        </w:rPr>
      </w:pPr>
      <w:r w:rsidRPr="00E4038D">
        <w:rPr>
          <w:rStyle w:val="Caracteresdenotaalpie"/>
          <w:rFonts w:ascii="Times New Roman" w:hAnsi="Times New Roman" w:cs="Times New Roman"/>
          <w:vertAlign w:val="superscript"/>
        </w:rPr>
        <w:footnoteRef/>
      </w:r>
      <w:r w:rsidRPr="00E25460">
        <w:rPr>
          <w:rFonts w:ascii="Times New Roman" w:hAnsi="Times New Roman" w:cs="Times New Roman"/>
          <w:lang w:val="fr-FR"/>
        </w:rPr>
        <w:t xml:space="preserve"> </w:t>
      </w:r>
      <w:r w:rsidRPr="00353F21">
        <w:rPr>
          <w:rFonts w:ascii="Times New Roman" w:hAnsi="Times New Roman" w:cs="Times New Roman"/>
          <w:i/>
          <w:lang w:val="fr-FR"/>
        </w:rPr>
        <w:t>Constitutions Salésiennes</w:t>
      </w:r>
      <w:r w:rsidRPr="00E4038D">
        <w:rPr>
          <w:rFonts w:ascii="Times New Roman" w:hAnsi="Times New Roman" w:cs="Times New Roman"/>
          <w:lang w:val="fr-FR"/>
        </w:rPr>
        <w:t xml:space="preserve"> 21, citant Don Rua, Lettre du 24.8.1894</w:t>
      </w:r>
    </w:p>
  </w:footnote>
  <w:footnote w:id="6">
    <w:p w14:paraId="5AD00129" w14:textId="72EC8449" w:rsidR="003C2A2B" w:rsidRPr="00E4038D" w:rsidRDefault="003C2A2B" w:rsidP="00D234C0">
      <w:pPr>
        <w:pStyle w:val="Testonotaapidipagina"/>
        <w:ind w:left="0" w:firstLine="0"/>
        <w:jc w:val="both"/>
        <w:rPr>
          <w:rFonts w:ascii="Times New Roman" w:hAnsi="Times New Roman" w:cs="Times New Roman"/>
          <w:lang w:val="fr-FR"/>
        </w:rPr>
      </w:pPr>
      <w:r w:rsidRPr="00E4038D">
        <w:rPr>
          <w:rStyle w:val="Caracteresdenotaalpie"/>
          <w:rFonts w:ascii="Times New Roman" w:hAnsi="Times New Roman" w:cs="Times New Roman"/>
          <w:vertAlign w:val="superscript"/>
          <w:lang w:val="fr-FR"/>
        </w:rPr>
        <w:footnoteRef/>
      </w:r>
      <w:r w:rsidRPr="00E4038D">
        <w:rPr>
          <w:rFonts w:ascii="Times New Roman" w:hAnsi="Times New Roman" w:cs="Times New Roman"/>
          <w:lang w:val="fr-FR"/>
        </w:rPr>
        <w:t xml:space="preserve"> </w:t>
      </w:r>
      <w:r w:rsidRPr="00353F21">
        <w:rPr>
          <w:rFonts w:ascii="Times New Roman" w:hAnsi="Times New Roman" w:cs="Times New Roman"/>
          <w:i/>
          <w:lang w:val="fr-FR"/>
        </w:rPr>
        <w:t>Constitutions Salésiennes</w:t>
      </w:r>
      <w:r w:rsidRPr="00E4038D">
        <w:rPr>
          <w:rFonts w:ascii="Times New Roman" w:hAnsi="Times New Roman" w:cs="Times New Roman"/>
          <w:lang w:val="fr-FR"/>
        </w:rPr>
        <w:t xml:space="preserve"> 38</w:t>
      </w:r>
    </w:p>
  </w:footnote>
  <w:footnote w:id="7">
    <w:p w14:paraId="78C960C0" w14:textId="4803C50C" w:rsidR="003C2A2B" w:rsidRPr="00AB6C9A" w:rsidRDefault="003C2A2B" w:rsidP="00D234C0">
      <w:pPr>
        <w:pStyle w:val="Testonotaapidipagina"/>
        <w:ind w:left="0" w:firstLine="0"/>
        <w:jc w:val="both"/>
        <w:rPr>
          <w:rFonts w:ascii="Times New Roman" w:hAnsi="Times New Roman" w:cs="Times New Roman"/>
          <w:lang w:val="fr-FR"/>
        </w:rPr>
      </w:pPr>
      <w:r w:rsidRPr="00E4038D">
        <w:rPr>
          <w:rStyle w:val="Caracteresdenotaalpie"/>
          <w:rFonts w:ascii="Times New Roman" w:hAnsi="Times New Roman" w:cs="Times New Roman"/>
          <w:vertAlign w:val="superscript"/>
        </w:rPr>
        <w:footnoteRef/>
      </w:r>
      <w:r w:rsidRPr="00FA42E1">
        <w:rPr>
          <w:rFonts w:ascii="Times New Roman" w:hAnsi="Times New Roman" w:cs="Times New Roman"/>
          <w:lang w:val="fr-FR"/>
        </w:rPr>
        <w:t xml:space="preserve"> PAPE FRANÇOIS, </w:t>
      </w:r>
      <w:r w:rsidRPr="00FA42E1">
        <w:rPr>
          <w:rFonts w:ascii="Times New Roman" w:hAnsi="Times New Roman" w:cs="Times New Roman"/>
          <w:i/>
          <w:iCs/>
          <w:lang w:val="fr-FR"/>
        </w:rPr>
        <w:t xml:space="preserve">Christus Vivit </w:t>
      </w:r>
      <w:r w:rsidRPr="00FA42E1">
        <w:rPr>
          <w:rFonts w:ascii="Times New Roman" w:hAnsi="Times New Roman" w:cs="Times New Roman"/>
          <w:lang w:val="fr-FR"/>
        </w:rPr>
        <w:t>214</w:t>
      </w:r>
    </w:p>
  </w:footnote>
  <w:footnote w:id="8">
    <w:p w14:paraId="6091A44D" w14:textId="49E51194" w:rsidR="003C2A2B" w:rsidRPr="00AB6C9A" w:rsidRDefault="003C2A2B" w:rsidP="00D234C0">
      <w:pPr>
        <w:pStyle w:val="Testonotaapidipagina"/>
        <w:ind w:left="0" w:firstLine="0"/>
        <w:jc w:val="both"/>
        <w:rPr>
          <w:rFonts w:ascii="Times New Roman" w:hAnsi="Times New Roman" w:cs="Times New Roman"/>
          <w:lang w:val="fr-FR"/>
        </w:rPr>
      </w:pPr>
      <w:r w:rsidRPr="00865268">
        <w:rPr>
          <w:rStyle w:val="Caracteresdenotaalpie"/>
          <w:rFonts w:ascii="Times New Roman" w:hAnsi="Times New Roman" w:cs="Times New Roman"/>
          <w:vertAlign w:val="superscript"/>
        </w:rPr>
        <w:footnoteRef/>
      </w:r>
      <w:r w:rsidRPr="00865268">
        <w:rPr>
          <w:rFonts w:ascii="Times New Roman" w:hAnsi="Times New Roman" w:cs="Times New Roman"/>
          <w:vertAlign w:val="superscript"/>
          <w:lang w:val="fr-FR"/>
        </w:rPr>
        <w:t xml:space="preserve"> </w:t>
      </w:r>
      <w:r>
        <w:rPr>
          <w:rFonts w:ascii="Times New Roman" w:hAnsi="Times New Roman" w:cs="Times New Roman"/>
          <w:lang w:val="fr-FR"/>
        </w:rPr>
        <w:t>PAPE FRANÇOIS</w:t>
      </w:r>
      <w:r w:rsidRPr="00E25460">
        <w:rPr>
          <w:rFonts w:ascii="Times New Roman" w:hAnsi="Times New Roman" w:cs="Times New Roman"/>
          <w:lang w:val="fr-FR"/>
        </w:rPr>
        <w:t xml:space="preserve">, </w:t>
      </w:r>
      <w:r w:rsidRPr="00E25460">
        <w:rPr>
          <w:rFonts w:ascii="Times New Roman" w:hAnsi="Times New Roman" w:cs="Times New Roman"/>
          <w:i/>
          <w:iCs/>
          <w:lang w:val="fr-FR"/>
        </w:rPr>
        <w:t xml:space="preserve">Evangelii Gaudium </w:t>
      </w:r>
      <w:r w:rsidRPr="00E25460">
        <w:rPr>
          <w:rFonts w:ascii="Times New Roman" w:hAnsi="Times New Roman" w:cs="Times New Roman"/>
          <w:lang w:val="fr-FR"/>
        </w:rPr>
        <w:t>8</w:t>
      </w:r>
      <w:r>
        <w:rPr>
          <w:rFonts w:ascii="Times New Roman" w:hAnsi="Times New Roman" w:cs="Times New Roman"/>
          <w:lang w:val="fr-FR"/>
        </w:rPr>
        <w:t>2</w:t>
      </w:r>
    </w:p>
  </w:footnote>
  <w:footnote w:id="9">
    <w:p w14:paraId="4E59163B" w14:textId="5BFFC118" w:rsidR="003C2A2B" w:rsidRPr="00AB6C9A" w:rsidRDefault="003C2A2B" w:rsidP="00D234C0">
      <w:pPr>
        <w:pStyle w:val="Testonotaapidipagina"/>
        <w:ind w:left="0" w:firstLine="0"/>
        <w:jc w:val="both"/>
        <w:rPr>
          <w:rFonts w:ascii="Times New Roman" w:hAnsi="Times New Roman" w:cs="Times New Roman"/>
          <w:lang w:val="fr-FR"/>
        </w:rPr>
      </w:pPr>
      <w:r w:rsidRPr="00865268">
        <w:rPr>
          <w:rStyle w:val="Caracteresdenotaalpie"/>
          <w:rFonts w:ascii="Times New Roman" w:hAnsi="Times New Roman" w:cs="Times New Roman"/>
          <w:vertAlign w:val="superscript"/>
        </w:rPr>
        <w:footnoteRef/>
      </w:r>
      <w:r w:rsidRPr="00400723">
        <w:rPr>
          <w:rFonts w:ascii="Times New Roman" w:hAnsi="Times New Roman" w:cs="Times New Roman"/>
          <w:lang w:val="fr-FR"/>
        </w:rPr>
        <w:t xml:space="preserve"> PAPE FRANÇOIS, </w:t>
      </w:r>
      <w:r w:rsidRPr="00400723">
        <w:rPr>
          <w:rFonts w:ascii="Times New Roman" w:hAnsi="Times New Roman" w:cs="Times New Roman"/>
          <w:i/>
          <w:iCs/>
          <w:lang w:val="fr-FR"/>
        </w:rPr>
        <w:t xml:space="preserve">Christus Vivit </w:t>
      </w:r>
      <w:r w:rsidRPr="00400723">
        <w:rPr>
          <w:rFonts w:ascii="Times New Roman" w:hAnsi="Times New Roman" w:cs="Times New Roman"/>
          <w:lang w:val="fr-FR"/>
        </w:rPr>
        <w:t>84</w:t>
      </w:r>
    </w:p>
  </w:footnote>
  <w:footnote w:id="10">
    <w:p w14:paraId="4AB6C3BA" w14:textId="25440CCA" w:rsidR="003C2A2B" w:rsidRPr="00AB6C9A" w:rsidRDefault="003C2A2B" w:rsidP="00D234C0">
      <w:pPr>
        <w:pStyle w:val="Testonotaapidipagina"/>
        <w:ind w:left="0" w:firstLine="0"/>
        <w:jc w:val="both"/>
        <w:rPr>
          <w:rFonts w:ascii="Times New Roman" w:hAnsi="Times New Roman" w:cs="Times New Roman"/>
          <w:lang w:val="fr-FR"/>
        </w:rPr>
      </w:pPr>
      <w:r w:rsidRPr="001E47D7">
        <w:rPr>
          <w:rStyle w:val="Caracteresdenotaalpie"/>
          <w:rFonts w:ascii="Times New Roman" w:hAnsi="Times New Roman" w:cs="Times New Roman"/>
          <w:vertAlign w:val="superscript"/>
        </w:rPr>
        <w:footnoteRef/>
      </w:r>
      <w:r w:rsidRPr="00663FF5">
        <w:rPr>
          <w:rFonts w:ascii="Times New Roman" w:hAnsi="Times New Roman" w:cs="Times New Roman"/>
          <w:i/>
          <w:iCs/>
          <w:lang w:val="fr-FR"/>
        </w:rPr>
        <w:t xml:space="preserve"> Ibid. </w:t>
      </w:r>
      <w:r w:rsidRPr="00663FF5">
        <w:rPr>
          <w:rFonts w:ascii="Times New Roman" w:hAnsi="Times New Roman" w:cs="Times New Roman"/>
          <w:lang w:val="fr-FR"/>
        </w:rPr>
        <w:t>67</w:t>
      </w:r>
    </w:p>
  </w:footnote>
  <w:footnote w:id="11">
    <w:p w14:paraId="607F9ECB" w14:textId="0F74C8C2" w:rsidR="003C2A2B" w:rsidRPr="00AB6C9A" w:rsidRDefault="003C2A2B" w:rsidP="00D234C0">
      <w:pPr>
        <w:pStyle w:val="Testonotaapidipagina"/>
        <w:ind w:left="0" w:firstLine="0"/>
        <w:jc w:val="both"/>
        <w:rPr>
          <w:rFonts w:ascii="Times New Roman" w:hAnsi="Times New Roman" w:cs="Times New Roman"/>
          <w:lang w:val="fr-FR"/>
        </w:rPr>
      </w:pPr>
      <w:r w:rsidRPr="001E47D7">
        <w:rPr>
          <w:rStyle w:val="Caracteresdenotaalpie"/>
          <w:rFonts w:ascii="Times New Roman" w:hAnsi="Times New Roman" w:cs="Times New Roman"/>
          <w:vertAlign w:val="superscript"/>
        </w:rPr>
        <w:footnoteRef/>
      </w:r>
      <w:r w:rsidRPr="001E47D7">
        <w:rPr>
          <w:rFonts w:ascii="Times New Roman" w:hAnsi="Times New Roman" w:cs="Times New Roman"/>
          <w:vertAlign w:val="superscript"/>
          <w:lang w:val="fr-FR"/>
        </w:rPr>
        <w:t xml:space="preserve"> </w:t>
      </w:r>
      <w:r w:rsidRPr="00F2760F">
        <w:rPr>
          <w:rFonts w:ascii="Times New Roman" w:hAnsi="Times New Roman" w:cs="Times New Roman"/>
          <w:lang w:val="fr-FR"/>
        </w:rPr>
        <w:t xml:space="preserve">PAPE FRANÇOIS, </w:t>
      </w:r>
      <w:r w:rsidRPr="00F2760F">
        <w:rPr>
          <w:rFonts w:ascii="Times New Roman" w:hAnsi="Times New Roman" w:cs="Times New Roman"/>
          <w:i/>
          <w:iCs/>
          <w:lang w:val="fr-FR"/>
        </w:rPr>
        <w:t>Ang</w:t>
      </w:r>
      <w:r>
        <w:rPr>
          <w:rFonts w:ascii="Times New Roman" w:hAnsi="Times New Roman" w:cs="Times New Roman"/>
          <w:i/>
          <w:iCs/>
          <w:lang w:val="fr-FR"/>
        </w:rPr>
        <w:t>é</w:t>
      </w:r>
      <w:r w:rsidRPr="00F2760F">
        <w:rPr>
          <w:rFonts w:ascii="Times New Roman" w:hAnsi="Times New Roman" w:cs="Times New Roman"/>
          <w:i/>
          <w:iCs/>
          <w:lang w:val="fr-FR"/>
        </w:rPr>
        <w:t xml:space="preserve">lus </w:t>
      </w:r>
      <w:r w:rsidRPr="00F2760F">
        <w:rPr>
          <w:rFonts w:ascii="Times New Roman" w:hAnsi="Times New Roman" w:cs="Times New Roman"/>
          <w:iCs/>
          <w:lang w:val="fr-FR"/>
        </w:rPr>
        <w:t xml:space="preserve">du </w:t>
      </w:r>
      <w:r>
        <w:rPr>
          <w:rFonts w:ascii="Times New Roman" w:hAnsi="Times New Roman" w:cs="Times New Roman"/>
          <w:iCs/>
          <w:lang w:val="fr-FR"/>
        </w:rPr>
        <w:t xml:space="preserve">lundi </w:t>
      </w:r>
      <w:r w:rsidRPr="00F2760F">
        <w:rPr>
          <w:rFonts w:ascii="Times New Roman" w:hAnsi="Times New Roman" w:cs="Times New Roman"/>
          <w:iCs/>
          <w:lang w:val="fr-FR"/>
        </w:rPr>
        <w:t>28 octobre 2019</w:t>
      </w:r>
      <w:r>
        <w:rPr>
          <w:rFonts w:ascii="Times New Roman" w:hAnsi="Times New Roman" w:cs="Times New Roman"/>
          <w:iCs/>
          <w:lang w:val="fr-FR"/>
        </w:rPr>
        <w:t xml:space="preserve"> à Loreto </w:t>
      </w:r>
    </w:p>
  </w:footnote>
  <w:footnote w:id="12">
    <w:p w14:paraId="1AFBC4FD" w14:textId="603E1587" w:rsidR="003C2A2B" w:rsidRPr="00AB6C9A" w:rsidRDefault="003C2A2B" w:rsidP="00D234C0">
      <w:pPr>
        <w:pStyle w:val="Testonotaapidipagina"/>
        <w:ind w:left="0" w:firstLine="0"/>
        <w:jc w:val="both"/>
        <w:rPr>
          <w:rFonts w:ascii="Times New Roman" w:hAnsi="Times New Roman" w:cs="Times New Roman"/>
          <w:lang w:val="it-IT"/>
        </w:rPr>
      </w:pPr>
      <w:r w:rsidRPr="001E47D7">
        <w:rPr>
          <w:rStyle w:val="Caracteresdenotaalpie"/>
          <w:rFonts w:ascii="Times New Roman" w:hAnsi="Times New Roman" w:cs="Times New Roman"/>
          <w:vertAlign w:val="superscript"/>
        </w:rPr>
        <w:footnoteRef/>
      </w:r>
      <w:r w:rsidRPr="001E47D7">
        <w:rPr>
          <w:rFonts w:ascii="Times New Roman" w:hAnsi="Times New Roman" w:cs="Times New Roman"/>
          <w:vertAlign w:val="superscript"/>
          <w:lang w:val="it-IT"/>
        </w:rPr>
        <w:t xml:space="preserve"> </w:t>
      </w:r>
      <w:r w:rsidRPr="001E47D7">
        <w:rPr>
          <w:rFonts w:ascii="Times New Roman" w:hAnsi="Times New Roman" w:cs="Times New Roman"/>
          <w:i/>
          <w:iCs/>
          <w:lang w:val="it-IT"/>
        </w:rPr>
        <w:t>Evangelii Gaudium</w:t>
      </w:r>
      <w:r w:rsidRPr="001E47D7">
        <w:rPr>
          <w:rFonts w:ascii="Times New Roman" w:hAnsi="Times New Roman" w:cs="Times New Roman"/>
          <w:lang w:val="it-IT"/>
        </w:rPr>
        <w:t xml:space="preserve"> 239-288 </w:t>
      </w:r>
    </w:p>
  </w:footnote>
  <w:footnote w:id="13">
    <w:p w14:paraId="47C0DF53" w14:textId="4B1B383C" w:rsidR="003C2A2B" w:rsidRPr="00AB6C9A" w:rsidRDefault="003C2A2B" w:rsidP="00D234C0">
      <w:pPr>
        <w:pStyle w:val="Testonotaapidipagina"/>
        <w:ind w:left="0" w:firstLine="0"/>
        <w:jc w:val="both"/>
        <w:rPr>
          <w:rFonts w:ascii="Times New Roman" w:hAnsi="Times New Roman" w:cs="Times New Roman"/>
          <w:lang w:val="it-IT"/>
        </w:rPr>
      </w:pPr>
      <w:r w:rsidRPr="001E47D7">
        <w:rPr>
          <w:rStyle w:val="Caracteresdenotaalpie"/>
          <w:rFonts w:ascii="Times New Roman" w:hAnsi="Times New Roman" w:cs="Times New Roman"/>
          <w:vertAlign w:val="superscript"/>
        </w:rPr>
        <w:footnoteRef/>
      </w:r>
      <w:r w:rsidRPr="001E47D7">
        <w:rPr>
          <w:rFonts w:ascii="Times New Roman" w:hAnsi="Times New Roman" w:cs="Times New Roman"/>
          <w:lang w:val="it-IT"/>
        </w:rPr>
        <w:t xml:space="preserve"> </w:t>
      </w:r>
      <w:r w:rsidRPr="001E47D7">
        <w:rPr>
          <w:rFonts w:ascii="Times New Roman" w:hAnsi="Times New Roman" w:cs="Times New Roman"/>
          <w:i/>
          <w:iCs/>
          <w:lang w:val="it-IT"/>
        </w:rPr>
        <w:t>Laudato Si’ 181</w:t>
      </w:r>
      <w:r w:rsidRPr="001E47D7">
        <w:rPr>
          <w:rFonts w:ascii="Times New Roman" w:hAnsi="Times New Roman" w:cs="Times New Roman"/>
          <w:lang w:val="it-IT"/>
        </w:rPr>
        <w:t>-213</w:t>
      </w:r>
    </w:p>
  </w:footnote>
  <w:footnote w:id="14">
    <w:p w14:paraId="4D443C95" w14:textId="5E7A30E7" w:rsidR="003C2A2B" w:rsidRPr="00AB6C9A" w:rsidRDefault="003C2A2B" w:rsidP="00D234C0">
      <w:pPr>
        <w:pStyle w:val="Testonotaapidipagina"/>
        <w:ind w:left="0" w:firstLine="0"/>
        <w:jc w:val="both"/>
        <w:rPr>
          <w:rFonts w:ascii="Times New Roman" w:hAnsi="Times New Roman" w:cs="Times New Roman"/>
          <w:lang w:val="it-IT"/>
        </w:rPr>
      </w:pPr>
      <w:r w:rsidRPr="001E47D7">
        <w:rPr>
          <w:rStyle w:val="Caracteresdenotaalpie"/>
          <w:rFonts w:ascii="Times New Roman" w:hAnsi="Times New Roman" w:cs="Times New Roman"/>
          <w:vertAlign w:val="superscript"/>
        </w:rPr>
        <w:footnoteRef/>
      </w:r>
      <w:r w:rsidRPr="001E47D7">
        <w:rPr>
          <w:rFonts w:ascii="Times New Roman" w:hAnsi="Times New Roman" w:cs="Times New Roman"/>
          <w:lang w:val="it-IT"/>
        </w:rPr>
        <w:t xml:space="preserve"> </w:t>
      </w:r>
      <w:r w:rsidRPr="001E47D7">
        <w:rPr>
          <w:rFonts w:ascii="Times New Roman" w:hAnsi="Times New Roman" w:cs="Times New Roman"/>
          <w:i/>
          <w:iCs/>
          <w:highlight w:val="white"/>
          <w:lang w:val="it-IT"/>
        </w:rPr>
        <w:t xml:space="preserve">Amoris Lætitia </w:t>
      </w:r>
      <w:r w:rsidRPr="001E47D7">
        <w:rPr>
          <w:rFonts w:ascii="Times New Roman" w:hAnsi="Times New Roman" w:cs="Times New Roman"/>
          <w:lang w:val="it-IT"/>
        </w:rPr>
        <w:t>278-289</w:t>
      </w:r>
    </w:p>
  </w:footnote>
  <w:footnote w:id="15">
    <w:p w14:paraId="4DD4FA44" w14:textId="38ECB5CF" w:rsidR="003C2A2B" w:rsidRPr="00AB6C9A" w:rsidRDefault="003C2A2B" w:rsidP="00D234C0">
      <w:pPr>
        <w:pStyle w:val="Testonotaapidipagina"/>
        <w:ind w:left="0" w:firstLine="0"/>
        <w:jc w:val="both"/>
        <w:rPr>
          <w:rFonts w:ascii="Times New Roman" w:hAnsi="Times New Roman" w:cs="Times New Roman"/>
          <w:lang w:val="fr-FR"/>
        </w:rPr>
      </w:pPr>
      <w:r w:rsidRPr="001E47D7">
        <w:rPr>
          <w:rStyle w:val="Caracteresdenotaalpie"/>
          <w:rFonts w:ascii="Times New Roman" w:hAnsi="Times New Roman" w:cs="Times New Roman"/>
          <w:vertAlign w:val="superscript"/>
        </w:rPr>
        <w:footnoteRef/>
      </w:r>
      <w:r>
        <w:rPr>
          <w:rFonts w:ascii="Times New Roman" w:hAnsi="Times New Roman" w:cs="Times New Roman"/>
          <w:lang w:val="fr-FR"/>
        </w:rPr>
        <w:t xml:space="preserve"> </w:t>
      </w:r>
      <w:r w:rsidRPr="00F2760F">
        <w:rPr>
          <w:rFonts w:ascii="Times New Roman" w:hAnsi="Times New Roman" w:cs="Times New Roman"/>
          <w:i/>
          <w:iCs/>
          <w:lang w:val="fr-FR"/>
        </w:rPr>
        <w:t xml:space="preserve">Gaudete et Exsultate </w:t>
      </w:r>
      <w:r w:rsidRPr="00F2760F">
        <w:rPr>
          <w:rFonts w:ascii="Times New Roman" w:hAnsi="Times New Roman" w:cs="Times New Roman"/>
          <w:lang w:val="fr-FR"/>
        </w:rPr>
        <w:t>pour une grande partie de son contenu</w:t>
      </w:r>
    </w:p>
  </w:footnote>
  <w:footnote w:id="16">
    <w:p w14:paraId="7E91F03F" w14:textId="09C04599" w:rsidR="003C2A2B" w:rsidRPr="00AB6C9A" w:rsidRDefault="003C2A2B" w:rsidP="00D234C0">
      <w:pPr>
        <w:pStyle w:val="Testonotaapidipagina"/>
        <w:ind w:left="0" w:firstLine="0"/>
        <w:jc w:val="both"/>
        <w:rPr>
          <w:rFonts w:ascii="Times New Roman" w:hAnsi="Times New Roman" w:cs="Times New Roman"/>
          <w:lang w:val="fr-FR"/>
        </w:rPr>
      </w:pPr>
      <w:r w:rsidRPr="001E47D7">
        <w:rPr>
          <w:rStyle w:val="Caracteresdenotaalpie"/>
          <w:rFonts w:ascii="Times New Roman" w:hAnsi="Times New Roman" w:cs="Times New Roman"/>
          <w:vertAlign w:val="superscript"/>
        </w:rPr>
        <w:footnoteRef/>
      </w:r>
      <w:r>
        <w:rPr>
          <w:rFonts w:ascii="Times New Roman" w:hAnsi="Times New Roman" w:cs="Times New Roman"/>
          <w:lang w:val="fr-FR"/>
        </w:rPr>
        <w:t xml:space="preserve"> </w:t>
      </w:r>
      <w:r w:rsidRPr="00F2760F">
        <w:rPr>
          <w:rFonts w:ascii="Times New Roman" w:hAnsi="Times New Roman" w:cs="Times New Roman"/>
          <w:i/>
          <w:iCs/>
          <w:lang w:val="fr-FR"/>
        </w:rPr>
        <w:t xml:space="preserve">Christus Vivit </w:t>
      </w:r>
      <w:r w:rsidRPr="00F2760F">
        <w:rPr>
          <w:rFonts w:ascii="Times New Roman" w:hAnsi="Times New Roman" w:cs="Times New Roman"/>
          <w:lang w:val="fr-FR"/>
        </w:rPr>
        <w:t>159</w:t>
      </w:r>
    </w:p>
  </w:footnote>
  <w:footnote w:id="17">
    <w:p w14:paraId="3FBA9028" w14:textId="182D890A" w:rsidR="003C2A2B" w:rsidRPr="00AB6C9A" w:rsidRDefault="003C2A2B" w:rsidP="00D234C0">
      <w:pPr>
        <w:pStyle w:val="Testonotaapidipagina"/>
        <w:ind w:left="0" w:firstLine="0"/>
        <w:jc w:val="both"/>
        <w:rPr>
          <w:rFonts w:ascii="Times New Roman" w:hAnsi="Times New Roman" w:cs="Times New Roman"/>
          <w:lang w:val="fr-FR"/>
        </w:rPr>
      </w:pPr>
      <w:r w:rsidRPr="000813E2">
        <w:rPr>
          <w:rStyle w:val="Caracteresdenotaalpie"/>
          <w:rFonts w:ascii="Times New Roman" w:hAnsi="Times New Roman" w:cs="Times New Roman"/>
          <w:vertAlign w:val="superscript"/>
        </w:rPr>
        <w:footnoteRef/>
      </w:r>
      <w:r w:rsidRPr="006F30A4">
        <w:rPr>
          <w:rFonts w:ascii="Times New Roman" w:hAnsi="Times New Roman" w:cs="Times New Roman"/>
          <w:i/>
          <w:iCs/>
          <w:lang w:val="fr-FR"/>
        </w:rPr>
        <w:t xml:space="preserve"> Ibid</w:t>
      </w:r>
      <w:r>
        <w:rPr>
          <w:rFonts w:ascii="Times New Roman" w:hAnsi="Times New Roman" w:cs="Times New Roman"/>
          <w:i/>
          <w:iCs/>
          <w:lang w:val="fr-FR"/>
        </w:rPr>
        <w:t>.</w:t>
      </w:r>
      <w:r w:rsidRPr="006F30A4">
        <w:rPr>
          <w:rFonts w:ascii="Times New Roman" w:hAnsi="Times New Roman" w:cs="Times New Roman"/>
          <w:i/>
          <w:iCs/>
          <w:lang w:val="fr-FR"/>
        </w:rPr>
        <w:t xml:space="preserve"> </w:t>
      </w:r>
      <w:r w:rsidRPr="006F30A4">
        <w:rPr>
          <w:rFonts w:ascii="Times New Roman" w:hAnsi="Times New Roman" w:cs="Times New Roman"/>
          <w:lang w:val="fr-FR"/>
        </w:rPr>
        <w:t>177</w:t>
      </w:r>
      <w:r>
        <w:rPr>
          <w:rFonts w:ascii="Times New Roman" w:hAnsi="Times New Roman" w:cs="Times New Roman"/>
          <w:lang w:val="fr-FR"/>
        </w:rPr>
        <w:t>,</w:t>
      </w:r>
      <w:r w:rsidRPr="00AB6C9A">
        <w:rPr>
          <w:i/>
          <w:iCs/>
          <w:lang w:val="fr-FR"/>
        </w:rPr>
        <w:t xml:space="preserve"> </w:t>
      </w:r>
      <w:r w:rsidRPr="0069497D">
        <w:rPr>
          <w:iCs/>
          <w:lang w:val="fr-FR"/>
        </w:rPr>
        <w:t>avec citation de l’</w:t>
      </w:r>
      <w:hyperlink r:id="rId1" w:history="1">
        <w:r w:rsidRPr="0069497D">
          <w:rPr>
            <w:rStyle w:val="Collegamentoipertestuale"/>
            <w:i/>
            <w:iCs/>
            <w:color w:val="auto"/>
            <w:u w:val="none"/>
            <w:lang w:val="fr-FR"/>
          </w:rPr>
          <w:t>Homélie de la Messe des XXVIII</w:t>
        </w:r>
        <w:r w:rsidRPr="0069497D">
          <w:rPr>
            <w:rStyle w:val="Collegamentoipertestuale"/>
            <w:i/>
            <w:iCs/>
            <w:color w:val="auto"/>
            <w:u w:val="none"/>
            <w:vertAlign w:val="superscript"/>
            <w:lang w:val="fr-FR"/>
          </w:rPr>
          <w:t>èmes</w:t>
        </w:r>
        <w:r w:rsidRPr="0069497D">
          <w:rPr>
            <w:rStyle w:val="Collegamentoipertestuale"/>
            <w:i/>
            <w:iCs/>
            <w:color w:val="auto"/>
            <w:u w:val="none"/>
            <w:lang w:val="fr-FR"/>
          </w:rPr>
          <w:t xml:space="preserve"> J M J</w:t>
        </w:r>
        <w:r w:rsidRPr="0069497D">
          <w:rPr>
            <w:rStyle w:val="Enfasicorsivo"/>
            <w:lang w:val="fr-FR"/>
          </w:rPr>
          <w:t xml:space="preserve"> </w:t>
        </w:r>
        <w:r w:rsidRPr="0069497D">
          <w:rPr>
            <w:rStyle w:val="Enfasicorsivo"/>
            <w:i w:val="0"/>
            <w:lang w:val="fr-FR"/>
          </w:rPr>
          <w:t>à Río de Janeiro</w:t>
        </w:r>
        <w:r w:rsidRPr="0069497D">
          <w:rPr>
            <w:rStyle w:val="Enfasicorsivo"/>
            <w:lang w:val="fr-FR"/>
          </w:rPr>
          <w:t xml:space="preserve"> </w:t>
        </w:r>
      </w:hyperlink>
      <w:hyperlink r:id="rId2" w:history="1">
        <w:r w:rsidRPr="0069497D">
          <w:rPr>
            <w:rStyle w:val="Collegamentoipertestuale"/>
            <w:color w:val="auto"/>
            <w:u w:val="none"/>
            <w:lang w:val="fr-FR"/>
          </w:rPr>
          <w:t>(28 juillet 2013)</w:t>
        </w:r>
      </w:hyperlink>
      <w:r w:rsidRPr="00AB6C9A">
        <w:rPr>
          <w:lang w:val="fr-FR"/>
        </w:rPr>
        <w:t> </w:t>
      </w:r>
    </w:p>
  </w:footnote>
  <w:footnote w:id="18">
    <w:p w14:paraId="73391E54" w14:textId="3E8B2CA8" w:rsidR="003C2A2B" w:rsidRPr="002C481D" w:rsidRDefault="003C2A2B" w:rsidP="00D234C0">
      <w:pPr>
        <w:pStyle w:val="Testonotaapidipagina"/>
        <w:ind w:left="0" w:firstLine="0"/>
        <w:jc w:val="both"/>
        <w:rPr>
          <w:rFonts w:ascii="Times New Roman" w:hAnsi="Times New Roman" w:cs="Times New Roman"/>
          <w:lang w:val="fr-FR"/>
        </w:rPr>
      </w:pPr>
      <w:r w:rsidRPr="002C481D">
        <w:rPr>
          <w:rStyle w:val="Caracteresdenotaalpie"/>
          <w:rFonts w:ascii="Times New Roman" w:hAnsi="Times New Roman" w:cs="Times New Roman"/>
          <w:vertAlign w:val="superscript"/>
        </w:rPr>
        <w:footnoteRef/>
      </w:r>
      <w:r w:rsidRPr="002C481D">
        <w:rPr>
          <w:rFonts w:ascii="Times New Roman" w:hAnsi="Times New Roman" w:cs="Times New Roman"/>
          <w:vertAlign w:val="superscript"/>
          <w:lang w:val="fr-FR"/>
        </w:rPr>
        <w:t xml:space="preserve"> </w:t>
      </w:r>
      <w:r w:rsidRPr="002C481D">
        <w:rPr>
          <w:rFonts w:ascii="Times New Roman" w:hAnsi="Times New Roman" w:cs="Times New Roman"/>
          <w:lang w:val="fr-FR"/>
        </w:rPr>
        <w:t>S</w:t>
      </w:r>
      <w:r>
        <w:rPr>
          <w:rFonts w:ascii="Times New Roman" w:hAnsi="Times New Roman" w:cs="Times New Roman"/>
          <w:lang w:val="fr-FR"/>
        </w:rPr>
        <w:t>ynode des Évêques</w:t>
      </w:r>
      <w:r w:rsidRPr="002C481D">
        <w:rPr>
          <w:rFonts w:ascii="Times New Roman" w:hAnsi="Times New Roman" w:cs="Times New Roman"/>
          <w:lang w:val="fr-FR"/>
        </w:rPr>
        <w:t xml:space="preserve">, </w:t>
      </w:r>
      <w:r>
        <w:rPr>
          <w:rFonts w:ascii="Times New Roman" w:hAnsi="Times New Roman" w:cs="Times New Roman"/>
          <w:i/>
          <w:iCs/>
          <w:lang w:val="fr-FR"/>
        </w:rPr>
        <w:t>Les Jeunes, la Foi et le Discernement Vocationnel</w:t>
      </w:r>
      <w:r w:rsidRPr="002C481D">
        <w:rPr>
          <w:rFonts w:ascii="Times New Roman" w:hAnsi="Times New Roman" w:cs="Times New Roman"/>
          <w:i/>
          <w:iCs/>
          <w:lang w:val="fr-FR"/>
        </w:rPr>
        <w:t xml:space="preserve">, </w:t>
      </w:r>
      <w:r>
        <w:rPr>
          <w:rFonts w:ascii="Times New Roman" w:hAnsi="Times New Roman" w:cs="Times New Roman"/>
          <w:i/>
          <w:iCs/>
          <w:lang w:val="fr-FR"/>
        </w:rPr>
        <w:t xml:space="preserve">Instrumentum Laboris </w:t>
      </w:r>
      <w:r w:rsidRPr="002C481D">
        <w:rPr>
          <w:rFonts w:ascii="Times New Roman" w:hAnsi="Times New Roman" w:cs="Times New Roman"/>
          <w:iCs/>
          <w:lang w:val="fr-FR"/>
        </w:rPr>
        <w:t>55 :</w:t>
      </w:r>
      <w:r>
        <w:rPr>
          <w:rFonts w:ascii="Times New Roman" w:hAnsi="Times New Roman" w:cs="Times New Roman"/>
          <w:i/>
          <w:iCs/>
          <w:lang w:val="fr-FR"/>
        </w:rPr>
        <w:t xml:space="preserve"> « </w:t>
      </w:r>
      <w:r w:rsidRPr="002C481D">
        <w:rPr>
          <w:lang w:val="fr-FR"/>
        </w:rPr>
        <w:t>Ainsi, nous apprenons à accepter les autres dans leur manière différente d’être, de penser et de s’exprimer. De cette manière, nous pourrons assumer ensemble le devoir de servir la justice et la paix, qui devra devenir un critère de base de tous les échanges.</w:t>
      </w:r>
      <w:r>
        <w:rPr>
          <w:lang w:val="fr-FR"/>
        </w:rPr>
        <w:t> »</w:t>
      </w:r>
      <w:r w:rsidRPr="002C481D">
        <w:rPr>
          <w:rFonts w:ascii="Times New Roman" w:hAnsi="Times New Roman" w:cs="Times New Roman"/>
          <w:i/>
          <w:iCs/>
          <w:lang w:val="fr-FR"/>
        </w:rPr>
        <w:t xml:space="preserve"> </w:t>
      </w:r>
    </w:p>
  </w:footnote>
  <w:footnote w:id="19">
    <w:p w14:paraId="714D6783" w14:textId="4DC13FDE" w:rsidR="003C2A2B" w:rsidRPr="00AB6C9A" w:rsidRDefault="003C2A2B" w:rsidP="00D234C0">
      <w:pPr>
        <w:pStyle w:val="Testonotaapidipagina"/>
        <w:ind w:left="0" w:firstLine="0"/>
        <w:jc w:val="both"/>
        <w:rPr>
          <w:rFonts w:ascii="Times New Roman" w:hAnsi="Times New Roman" w:cs="Times New Roman"/>
          <w:lang w:val="fr-FR"/>
        </w:rPr>
      </w:pPr>
      <w:r w:rsidRPr="00F14CC0">
        <w:rPr>
          <w:rStyle w:val="Caracteresdenotaalpie"/>
          <w:rFonts w:ascii="Times New Roman" w:hAnsi="Times New Roman" w:cs="Times New Roman"/>
          <w:vertAlign w:val="superscript"/>
        </w:rPr>
        <w:footnoteRef/>
      </w:r>
      <w:r w:rsidRPr="00AB6C9A">
        <w:rPr>
          <w:rFonts w:ascii="Times New Roman" w:hAnsi="Times New Roman" w:cs="Times New Roman"/>
          <w:i/>
          <w:iCs/>
          <w:lang w:val="fr-FR"/>
        </w:rPr>
        <w:t xml:space="preserve"> Evangelii Gaudium</w:t>
      </w:r>
      <w:r w:rsidRPr="00AB6C9A">
        <w:rPr>
          <w:rFonts w:ascii="Times New Roman" w:hAnsi="Times New Roman" w:cs="Times New Roman"/>
          <w:lang w:val="fr-FR"/>
        </w:rPr>
        <w:t xml:space="preserve"> 250</w:t>
      </w:r>
    </w:p>
  </w:footnote>
  <w:footnote w:id="20">
    <w:p w14:paraId="4188F51D" w14:textId="093DDEC6" w:rsidR="003C2A2B" w:rsidRPr="006A1428" w:rsidRDefault="003C2A2B" w:rsidP="00D234C0">
      <w:pPr>
        <w:pStyle w:val="Testonotaapidipagina"/>
        <w:ind w:left="0" w:firstLine="0"/>
        <w:jc w:val="both"/>
        <w:rPr>
          <w:rFonts w:ascii="Times New Roman" w:hAnsi="Times New Roman" w:cs="Times New Roman"/>
          <w:lang w:val="fr-FR"/>
        </w:rPr>
      </w:pPr>
      <w:r w:rsidRPr="00F14CC0">
        <w:rPr>
          <w:rStyle w:val="Caracteresdenotaalpie"/>
          <w:rFonts w:ascii="Times New Roman" w:hAnsi="Times New Roman" w:cs="Times New Roman"/>
          <w:vertAlign w:val="superscript"/>
        </w:rPr>
        <w:footnoteRef/>
      </w:r>
      <w:r w:rsidRPr="00AB6C9A">
        <w:rPr>
          <w:rFonts w:ascii="Times New Roman" w:hAnsi="Times New Roman" w:cs="Times New Roman"/>
          <w:i/>
          <w:iCs/>
          <w:lang w:val="fr-FR"/>
        </w:rPr>
        <w:t xml:space="preserve"> Ibid. </w:t>
      </w:r>
      <w:r w:rsidRPr="00AB6C9A">
        <w:rPr>
          <w:rFonts w:ascii="Times New Roman" w:hAnsi="Times New Roman" w:cs="Times New Roman"/>
          <w:lang w:val="fr-FR"/>
        </w:rPr>
        <w:t>110</w:t>
      </w:r>
      <w:bookmarkStart w:id="0" w:name="_ftnref77"/>
      <w:r w:rsidRPr="00F14CC0">
        <w:rPr>
          <w:lang w:val="fr-FR"/>
        </w:rPr>
        <w:t xml:space="preserve">, avec citation de JEAN PAUL II in Exhortation Apostolique postsynodale </w:t>
      </w:r>
      <w:hyperlink r:id="rId3" w:history="1">
        <w:r w:rsidRPr="00F14CC0">
          <w:rPr>
            <w:rStyle w:val="Collegamentoipertestuale"/>
            <w:i/>
            <w:iCs/>
            <w:color w:val="auto"/>
            <w:u w:val="none"/>
            <w:lang w:val="fr-FR"/>
          </w:rPr>
          <w:t>Ecclesia in Asia</w:t>
        </w:r>
      </w:hyperlink>
      <w:r w:rsidRPr="00F14CC0">
        <w:rPr>
          <w:lang w:val="fr-FR"/>
        </w:rPr>
        <w:t xml:space="preserve"> (6 novembre 1999), n. 19</w:t>
      </w:r>
      <w:bookmarkEnd w:id="0"/>
    </w:p>
  </w:footnote>
  <w:footnote w:id="21">
    <w:p w14:paraId="3E30425C" w14:textId="0292A2F2" w:rsidR="003C2A2B" w:rsidRPr="00AB6C9A" w:rsidRDefault="003C2A2B" w:rsidP="00D234C0">
      <w:pPr>
        <w:pStyle w:val="Testonotaapidipagina"/>
        <w:ind w:left="0" w:firstLine="0"/>
        <w:jc w:val="both"/>
        <w:rPr>
          <w:rFonts w:ascii="Times New Roman" w:hAnsi="Times New Roman" w:cs="Times New Roman"/>
          <w:lang w:val="fr-FR"/>
        </w:rPr>
      </w:pPr>
      <w:r w:rsidRPr="000B4278">
        <w:rPr>
          <w:rStyle w:val="Caracteresdenotaalpie"/>
          <w:rFonts w:ascii="Times New Roman" w:hAnsi="Times New Roman" w:cs="Times New Roman"/>
          <w:vertAlign w:val="superscript"/>
        </w:rPr>
        <w:footnoteRef/>
      </w:r>
      <w:r w:rsidRPr="00AB6C9A">
        <w:rPr>
          <w:rFonts w:ascii="Times New Roman" w:hAnsi="Times New Roman" w:cs="Times New Roman"/>
          <w:i/>
          <w:iCs/>
          <w:lang w:val="fr-FR"/>
        </w:rPr>
        <w:t xml:space="preserve"> Ibid. </w:t>
      </w:r>
      <w:r w:rsidRPr="00AB6C9A">
        <w:rPr>
          <w:rFonts w:ascii="Times New Roman" w:hAnsi="Times New Roman" w:cs="Times New Roman"/>
          <w:lang w:val="fr-FR"/>
        </w:rPr>
        <w:t>273</w:t>
      </w:r>
    </w:p>
  </w:footnote>
  <w:footnote w:id="22">
    <w:p w14:paraId="5C6EA1AE" w14:textId="55F63BA9" w:rsidR="003C2A2B" w:rsidRPr="00AB6C9A" w:rsidRDefault="003C2A2B" w:rsidP="00D234C0">
      <w:pPr>
        <w:pStyle w:val="Testonotaapidipagina"/>
        <w:ind w:left="0" w:firstLine="0"/>
        <w:jc w:val="both"/>
        <w:rPr>
          <w:rFonts w:ascii="Times New Roman" w:hAnsi="Times New Roman" w:cs="Times New Roman"/>
          <w:lang w:val="fr-FR"/>
        </w:rPr>
      </w:pPr>
      <w:r w:rsidRPr="000B4278">
        <w:rPr>
          <w:rStyle w:val="Caracteresdenotaalpie"/>
          <w:rFonts w:ascii="Times New Roman" w:hAnsi="Times New Roman" w:cs="Times New Roman"/>
          <w:vertAlign w:val="superscript"/>
        </w:rPr>
        <w:footnoteRef/>
      </w:r>
      <w:r w:rsidRPr="00AB6C9A">
        <w:rPr>
          <w:rFonts w:ascii="Times New Roman" w:hAnsi="Times New Roman" w:cs="Times New Roman"/>
          <w:lang w:val="fr-FR"/>
        </w:rPr>
        <w:t xml:space="preserve"> </w:t>
      </w:r>
      <w:r w:rsidRPr="00AB6C9A">
        <w:rPr>
          <w:rFonts w:ascii="Times New Roman" w:hAnsi="Times New Roman" w:cs="Times New Roman"/>
          <w:i/>
          <w:iCs/>
          <w:lang w:val="fr-FR"/>
        </w:rPr>
        <w:t xml:space="preserve">Christus Vivit </w:t>
      </w:r>
      <w:r w:rsidRPr="00AB6C9A">
        <w:rPr>
          <w:rFonts w:ascii="Times New Roman" w:hAnsi="Times New Roman" w:cs="Times New Roman"/>
          <w:lang w:val="fr-FR"/>
        </w:rPr>
        <w:t>164</w:t>
      </w:r>
    </w:p>
  </w:footnote>
  <w:footnote w:id="23">
    <w:p w14:paraId="2583DC86" w14:textId="07127970" w:rsidR="003C2A2B" w:rsidRPr="005A50A1" w:rsidRDefault="003C2A2B" w:rsidP="000B4278">
      <w:pPr>
        <w:widowControl w:val="0"/>
        <w:jc w:val="both"/>
        <w:rPr>
          <w:rFonts w:ascii="Times New Roman" w:hAnsi="Times New Roman" w:cs="Times New Roman"/>
          <w:lang w:val="fr-FR" w:bidi="he-IL"/>
        </w:rPr>
      </w:pPr>
      <w:r w:rsidRPr="000B4278">
        <w:rPr>
          <w:rStyle w:val="Caracteresdenotaalpie"/>
          <w:rFonts w:ascii="Times New Roman" w:hAnsi="Times New Roman" w:cs="Times New Roman"/>
          <w:vertAlign w:val="superscript"/>
        </w:rPr>
        <w:footnoteRef/>
      </w:r>
      <w:r w:rsidRPr="00AB6C9A">
        <w:rPr>
          <w:rFonts w:ascii="Times New Roman" w:hAnsi="Times New Roman" w:cs="Times New Roman"/>
          <w:i/>
          <w:iCs/>
          <w:sz w:val="20"/>
          <w:szCs w:val="20"/>
          <w:lang w:val="fr-FR"/>
        </w:rPr>
        <w:t xml:space="preserve">Ibid. </w:t>
      </w:r>
      <w:r w:rsidRPr="00AB6C9A">
        <w:rPr>
          <w:rFonts w:ascii="Times New Roman" w:hAnsi="Times New Roman" w:cs="Times New Roman"/>
          <w:sz w:val="20"/>
          <w:szCs w:val="20"/>
          <w:lang w:val="fr-FR"/>
        </w:rPr>
        <w:t>252 :</w:t>
      </w:r>
      <w:r w:rsidRPr="00AB6C9A">
        <w:rPr>
          <w:rFonts w:ascii="Times New Roman" w:hAnsi="Times New Roman" w:cs="Times New Roman"/>
          <w:lang w:val="fr-FR"/>
        </w:rPr>
        <w:t xml:space="preserve"> </w:t>
      </w:r>
      <w:r w:rsidRPr="005A50A1">
        <w:rPr>
          <w:rFonts w:ascii="Times New Roman" w:hAnsi="Times New Roman" w:cs="Times New Roman"/>
          <w:sz w:val="20"/>
          <w:szCs w:val="20"/>
          <w:lang w:val="fr-FR"/>
        </w:rPr>
        <w:t xml:space="preserve">Citation du </w:t>
      </w:r>
      <w:hyperlink r:id="rId4" w:history="1">
        <w:r w:rsidRPr="005A50A1">
          <w:rPr>
            <w:rStyle w:val="Collegamentoipertestuale"/>
            <w:rFonts w:ascii="Times New Roman" w:hAnsi="Times New Roman" w:cs="Times New Roman"/>
            <w:i/>
            <w:iCs/>
            <w:color w:val="auto"/>
            <w:sz w:val="20"/>
            <w:szCs w:val="20"/>
            <w:u w:val="none"/>
            <w:lang w:val="fr-FR"/>
          </w:rPr>
          <w:t xml:space="preserve">Discours </w:t>
        </w:r>
        <w:r>
          <w:rPr>
            <w:rStyle w:val="Collegamentoipertestuale"/>
            <w:rFonts w:ascii="Times New Roman" w:hAnsi="Times New Roman" w:cs="Times New Roman"/>
            <w:i/>
            <w:iCs/>
            <w:color w:val="auto"/>
            <w:sz w:val="20"/>
            <w:szCs w:val="20"/>
            <w:u w:val="none"/>
            <w:lang w:val="fr-FR"/>
          </w:rPr>
          <w:t xml:space="preserve">lors </w:t>
        </w:r>
        <w:r w:rsidRPr="005A50A1">
          <w:rPr>
            <w:rStyle w:val="Collegamentoipertestuale"/>
            <w:rFonts w:ascii="Times New Roman" w:hAnsi="Times New Roman" w:cs="Times New Roman"/>
            <w:i/>
            <w:iCs/>
            <w:color w:val="auto"/>
            <w:sz w:val="20"/>
            <w:szCs w:val="20"/>
            <w:u w:val="none"/>
            <w:lang w:val="fr-FR"/>
          </w:rPr>
          <w:t>de la Veillée avec les jeunes aux XXXIV</w:t>
        </w:r>
        <w:r w:rsidRPr="005A50A1">
          <w:rPr>
            <w:rStyle w:val="Collegamentoipertestuale"/>
            <w:rFonts w:ascii="Times New Roman" w:hAnsi="Times New Roman" w:cs="Times New Roman"/>
            <w:i/>
            <w:iCs/>
            <w:color w:val="auto"/>
            <w:sz w:val="20"/>
            <w:szCs w:val="20"/>
            <w:u w:val="none"/>
            <w:vertAlign w:val="superscript"/>
            <w:lang w:val="fr-FR"/>
          </w:rPr>
          <w:t>èmes</w:t>
        </w:r>
        <w:r>
          <w:rPr>
            <w:rStyle w:val="Collegamentoipertestuale"/>
            <w:rFonts w:ascii="Times New Roman" w:hAnsi="Times New Roman" w:cs="Times New Roman"/>
            <w:i/>
            <w:iCs/>
            <w:color w:val="auto"/>
            <w:sz w:val="20"/>
            <w:szCs w:val="20"/>
            <w:u w:val="none"/>
            <w:vertAlign w:val="superscript"/>
            <w:lang w:val="fr-FR"/>
          </w:rPr>
          <w:t xml:space="preserve"> </w:t>
        </w:r>
        <w:r w:rsidRPr="005A50A1">
          <w:rPr>
            <w:rStyle w:val="Collegamentoipertestuale"/>
            <w:rFonts w:ascii="Times New Roman" w:hAnsi="Times New Roman" w:cs="Times New Roman"/>
            <w:i/>
            <w:iCs/>
            <w:color w:val="auto"/>
            <w:sz w:val="20"/>
            <w:szCs w:val="20"/>
            <w:u w:val="none"/>
            <w:lang w:val="fr-FR"/>
          </w:rPr>
          <w:t>JMJ à Panama</w:t>
        </w:r>
        <w:r w:rsidRPr="005A50A1">
          <w:rPr>
            <w:rStyle w:val="Collegamentoipertestuale"/>
            <w:rFonts w:ascii="Times New Roman" w:hAnsi="Times New Roman" w:cs="Times New Roman"/>
            <w:color w:val="auto"/>
            <w:sz w:val="20"/>
            <w:szCs w:val="20"/>
            <w:u w:val="none"/>
            <w:lang w:val="fr-FR"/>
          </w:rPr>
          <w:t> (26 janvier 2019)</w:t>
        </w:r>
      </w:hyperlink>
    </w:p>
    <w:p w14:paraId="1B3D7D62" w14:textId="4EAFC0BE" w:rsidR="003C2A2B" w:rsidRPr="000B4278" w:rsidRDefault="003C2A2B" w:rsidP="00D234C0">
      <w:pPr>
        <w:pStyle w:val="Testonotaapidipagina"/>
        <w:ind w:left="0" w:firstLine="0"/>
        <w:jc w:val="both"/>
        <w:rPr>
          <w:rFonts w:ascii="Times New Roman" w:hAnsi="Times New Roman" w:cs="Times New Roman"/>
          <w:lang w:val="fr-FR"/>
        </w:rPr>
      </w:pPr>
    </w:p>
  </w:footnote>
  <w:footnote w:id="24">
    <w:p w14:paraId="20FFE508" w14:textId="2CFB4E77" w:rsidR="003C2A2B" w:rsidRPr="00D06B4E" w:rsidRDefault="003C2A2B" w:rsidP="00CA0C88">
      <w:pPr>
        <w:jc w:val="both"/>
        <w:rPr>
          <w:rFonts w:ascii="Times New Roman" w:hAnsi="Times New Roman" w:cs="Times New Roman"/>
          <w:sz w:val="20"/>
          <w:szCs w:val="20"/>
          <w:lang w:val="fr-FR"/>
        </w:rPr>
      </w:pPr>
      <w:r w:rsidRPr="00CA0C88">
        <w:rPr>
          <w:rStyle w:val="Caracteresdenotaalpie"/>
          <w:rFonts w:ascii="Times New Roman" w:hAnsi="Times New Roman" w:cs="Times New Roman"/>
          <w:sz w:val="20"/>
          <w:szCs w:val="20"/>
          <w:vertAlign w:val="superscript"/>
        </w:rPr>
        <w:footnoteRef/>
      </w:r>
      <w:r w:rsidRPr="00CA0C88">
        <w:rPr>
          <w:rFonts w:ascii="Times New Roman" w:hAnsi="Times New Roman" w:cs="Times New Roman"/>
          <w:sz w:val="20"/>
          <w:szCs w:val="20"/>
          <w:lang w:val="fr-FR"/>
        </w:rPr>
        <w:t xml:space="preserve"> </w:t>
      </w:r>
      <w:r>
        <w:rPr>
          <w:rFonts w:ascii="Times New Roman" w:hAnsi="Times New Roman" w:cs="Times New Roman"/>
          <w:sz w:val="20"/>
          <w:szCs w:val="20"/>
          <w:lang w:val="fr-FR"/>
        </w:rPr>
        <w:t>PAPE FRANÇOIS</w:t>
      </w:r>
      <w:r w:rsidRPr="00CA0C88">
        <w:rPr>
          <w:rFonts w:ascii="Times New Roman" w:hAnsi="Times New Roman" w:cs="Times New Roman"/>
          <w:sz w:val="20"/>
          <w:szCs w:val="20"/>
          <w:lang w:val="fr-FR"/>
        </w:rPr>
        <w:t xml:space="preserve">, </w:t>
      </w:r>
      <w:r w:rsidRPr="00CA0C88">
        <w:rPr>
          <w:rFonts w:ascii="Times New Roman" w:hAnsi="Times New Roman" w:cs="Times New Roman"/>
          <w:i/>
          <w:iCs/>
          <w:sz w:val="20"/>
          <w:szCs w:val="20"/>
          <w:lang w:val="fr-FR"/>
        </w:rPr>
        <w:t>Ch</w:t>
      </w:r>
      <w:r>
        <w:rPr>
          <w:rFonts w:ascii="Times New Roman" w:hAnsi="Times New Roman" w:cs="Times New Roman"/>
          <w:i/>
          <w:iCs/>
          <w:sz w:val="20"/>
          <w:szCs w:val="20"/>
          <w:lang w:val="fr-FR"/>
        </w:rPr>
        <w:t>ristus Vivit</w:t>
      </w:r>
      <w:r w:rsidRPr="00CA0C88">
        <w:rPr>
          <w:rFonts w:ascii="Times New Roman" w:hAnsi="Times New Roman" w:cs="Times New Roman"/>
          <w:i/>
          <w:iCs/>
          <w:sz w:val="20"/>
          <w:szCs w:val="20"/>
          <w:lang w:val="fr-FR"/>
        </w:rPr>
        <w:t xml:space="preserve"> </w:t>
      </w:r>
      <w:r w:rsidRPr="00CA0C88">
        <w:rPr>
          <w:rFonts w:ascii="Times New Roman" w:hAnsi="Times New Roman" w:cs="Times New Roman"/>
          <w:sz w:val="20"/>
          <w:szCs w:val="20"/>
          <w:lang w:val="fr-FR"/>
        </w:rPr>
        <w:t xml:space="preserve">174 avec </w:t>
      </w:r>
      <w:r w:rsidRPr="00D06B4E">
        <w:rPr>
          <w:rFonts w:ascii="Times New Roman" w:hAnsi="Times New Roman" w:cs="Times New Roman"/>
          <w:sz w:val="20"/>
          <w:szCs w:val="20"/>
          <w:lang w:val="fr-FR"/>
        </w:rPr>
        <w:t xml:space="preserve">citation du </w:t>
      </w:r>
      <w:r w:rsidRPr="00D06B4E">
        <w:rPr>
          <w:rFonts w:ascii="Times New Roman" w:hAnsi="Times New Roman" w:cs="Times New Roman"/>
          <w:i/>
          <w:sz w:val="20"/>
          <w:szCs w:val="20"/>
          <w:lang w:val="fr-FR"/>
        </w:rPr>
        <w:t>D</w:t>
      </w:r>
      <w:hyperlink r:id="rId5" w:history="1">
        <w:r w:rsidRPr="00D06B4E">
          <w:rPr>
            <w:rStyle w:val="Collegamentoipertestuale"/>
            <w:rFonts w:ascii="Times New Roman" w:hAnsi="Times New Roman" w:cs="Times New Roman"/>
            <w:i/>
            <w:iCs/>
            <w:color w:val="auto"/>
            <w:sz w:val="20"/>
            <w:szCs w:val="20"/>
            <w:u w:val="none"/>
            <w:lang w:val="fr-FR"/>
          </w:rPr>
          <w:t>iscours de la veillée des XXVIII</w:t>
        </w:r>
        <w:r w:rsidRPr="00D06B4E">
          <w:rPr>
            <w:rStyle w:val="Collegamentoipertestuale"/>
            <w:rFonts w:ascii="Times New Roman" w:hAnsi="Times New Roman" w:cs="Times New Roman"/>
            <w:i/>
            <w:iCs/>
            <w:color w:val="auto"/>
            <w:sz w:val="20"/>
            <w:szCs w:val="20"/>
            <w:u w:val="none"/>
            <w:vertAlign w:val="superscript"/>
            <w:lang w:val="fr-FR"/>
          </w:rPr>
          <w:t>èmes</w:t>
        </w:r>
        <w:r w:rsidRPr="00D06B4E">
          <w:rPr>
            <w:rStyle w:val="Collegamentoipertestuale"/>
            <w:rFonts w:ascii="Times New Roman" w:hAnsi="Times New Roman" w:cs="Times New Roman"/>
            <w:i/>
            <w:iCs/>
            <w:color w:val="auto"/>
            <w:sz w:val="20"/>
            <w:szCs w:val="20"/>
            <w:u w:val="none"/>
            <w:lang w:val="fr-FR"/>
          </w:rPr>
          <w:t xml:space="preserve"> JM</w:t>
        </w:r>
        <w:r>
          <w:rPr>
            <w:rStyle w:val="Collegamentoipertestuale"/>
            <w:rFonts w:ascii="Times New Roman" w:hAnsi="Times New Roman" w:cs="Times New Roman"/>
            <w:i/>
            <w:iCs/>
            <w:color w:val="auto"/>
            <w:sz w:val="20"/>
            <w:szCs w:val="20"/>
            <w:u w:val="none"/>
            <w:lang w:val="fr-FR"/>
          </w:rPr>
          <w:t>J</w:t>
        </w:r>
        <w:r w:rsidRPr="00D06B4E">
          <w:rPr>
            <w:rStyle w:val="Enfasicorsivo"/>
            <w:rFonts w:ascii="Times New Roman" w:hAnsi="Times New Roman" w:cs="Times New Roman"/>
            <w:sz w:val="20"/>
            <w:szCs w:val="20"/>
            <w:lang w:val="fr-FR"/>
          </w:rPr>
          <w:t xml:space="preserve"> à Río de Janeiro </w:t>
        </w:r>
      </w:hyperlink>
      <w:hyperlink r:id="rId6" w:history="1">
        <w:r w:rsidRPr="00D06B4E">
          <w:rPr>
            <w:rStyle w:val="Collegamentoipertestuale"/>
            <w:rFonts w:ascii="Times New Roman" w:hAnsi="Times New Roman" w:cs="Times New Roman"/>
            <w:color w:val="auto"/>
            <w:sz w:val="20"/>
            <w:szCs w:val="20"/>
            <w:u w:val="none"/>
            <w:lang w:val="fr-FR"/>
          </w:rPr>
          <w:t>(27 juillet 2013)</w:t>
        </w:r>
      </w:hyperlink>
    </w:p>
  </w:footnote>
  <w:footnote w:id="25">
    <w:p w14:paraId="140221E0" w14:textId="2735BC88" w:rsidR="003C2A2B" w:rsidRPr="00AB6C9A" w:rsidRDefault="003C2A2B" w:rsidP="00D234C0">
      <w:pPr>
        <w:pStyle w:val="Testonotaapidipagina"/>
        <w:ind w:left="0" w:firstLine="0"/>
        <w:jc w:val="both"/>
        <w:rPr>
          <w:rFonts w:ascii="Times New Roman" w:hAnsi="Times New Roman" w:cs="Times New Roman"/>
          <w:lang w:val="fr-FR"/>
        </w:rPr>
      </w:pPr>
      <w:r w:rsidRPr="00CA0C88">
        <w:rPr>
          <w:rStyle w:val="Caracteresdenotaalpie"/>
          <w:rFonts w:ascii="Times New Roman" w:hAnsi="Times New Roman" w:cs="Times New Roman"/>
          <w:vertAlign w:val="superscript"/>
        </w:rPr>
        <w:footnoteRef/>
      </w:r>
      <w:r w:rsidRPr="00110F9F">
        <w:rPr>
          <w:rFonts w:ascii="Times New Roman" w:hAnsi="Times New Roman" w:cs="Times New Roman"/>
          <w:lang w:val="fr-FR"/>
        </w:rPr>
        <w:t xml:space="preserve"> PASCUAL CHÁVEZ, </w:t>
      </w:r>
      <w:r w:rsidRPr="00110F9F">
        <w:rPr>
          <w:rFonts w:ascii="Times New Roman" w:hAnsi="Times New Roman" w:cs="Times New Roman"/>
          <w:i/>
          <w:iCs/>
          <w:lang w:val="fr-FR"/>
        </w:rPr>
        <w:t xml:space="preserve">Actes du Congrès International sur le Système Préventif et les </w:t>
      </w:r>
      <w:r>
        <w:rPr>
          <w:rFonts w:ascii="Times New Roman" w:hAnsi="Times New Roman" w:cs="Times New Roman"/>
          <w:i/>
          <w:iCs/>
          <w:lang w:val="fr-FR"/>
        </w:rPr>
        <w:t>Droits Humains</w:t>
      </w:r>
      <w:r w:rsidRPr="00110F9F">
        <w:rPr>
          <w:rFonts w:ascii="Times New Roman" w:hAnsi="Times New Roman" w:cs="Times New Roman"/>
          <w:i/>
          <w:iCs/>
          <w:lang w:val="fr-FR"/>
        </w:rPr>
        <w:t xml:space="preserve">, </w:t>
      </w:r>
      <w:r w:rsidRPr="00110F9F">
        <w:rPr>
          <w:rFonts w:ascii="Times New Roman" w:hAnsi="Times New Roman" w:cs="Times New Roman"/>
          <w:lang w:val="fr-FR"/>
        </w:rPr>
        <w:t>p. 82</w:t>
      </w:r>
    </w:p>
  </w:footnote>
  <w:footnote w:id="26">
    <w:p w14:paraId="30DA4A2B" w14:textId="29CE96A8" w:rsidR="003C2A2B" w:rsidRPr="00AB6C9A" w:rsidRDefault="003C2A2B" w:rsidP="00D234C0">
      <w:pPr>
        <w:pStyle w:val="Testonotaapidipagina"/>
        <w:ind w:left="0" w:firstLine="0"/>
        <w:jc w:val="both"/>
        <w:rPr>
          <w:rFonts w:ascii="Times New Roman" w:hAnsi="Times New Roman" w:cs="Times New Roman"/>
          <w:lang w:val="fr-FR"/>
        </w:rPr>
      </w:pPr>
      <w:r w:rsidRPr="00014DF8">
        <w:rPr>
          <w:rStyle w:val="Caracteresdenotaalpie"/>
          <w:rFonts w:ascii="Times New Roman" w:hAnsi="Times New Roman" w:cs="Times New Roman"/>
          <w:vertAlign w:val="superscript"/>
        </w:rPr>
        <w:footnoteRef/>
      </w:r>
      <w:r w:rsidRPr="004557B1">
        <w:rPr>
          <w:rFonts w:ascii="Times New Roman" w:hAnsi="Times New Roman" w:cs="Times New Roman"/>
          <w:lang w:val="fr-FR"/>
        </w:rPr>
        <w:t xml:space="preserve"> OSCAR ROMERO, </w:t>
      </w:r>
      <w:r w:rsidRPr="004557B1">
        <w:rPr>
          <w:rFonts w:ascii="Times New Roman" w:hAnsi="Times New Roman" w:cs="Times New Roman"/>
          <w:i/>
          <w:lang w:val="fr-FR"/>
        </w:rPr>
        <w:t>Discours prononcé à l’occasion du Doctorat Honoris Causa qui lui a été conféré par l’Université de</w:t>
      </w:r>
      <w:r w:rsidRPr="004557B1">
        <w:rPr>
          <w:rFonts w:ascii="Times New Roman" w:hAnsi="Times New Roman" w:cs="Times New Roman"/>
          <w:lang w:val="fr-FR"/>
        </w:rPr>
        <w:t xml:space="preserve"> </w:t>
      </w:r>
      <w:r w:rsidRPr="004557B1">
        <w:rPr>
          <w:rFonts w:ascii="Times New Roman" w:hAnsi="Times New Roman" w:cs="Times New Roman"/>
          <w:i/>
          <w:lang w:val="fr-FR"/>
        </w:rPr>
        <w:t>Louvain, le 2 février 1980</w:t>
      </w:r>
      <w:r w:rsidRPr="004557B1">
        <w:rPr>
          <w:rFonts w:ascii="Times New Roman" w:hAnsi="Times New Roman" w:cs="Times New Roman"/>
          <w:lang w:val="fr-FR"/>
        </w:rPr>
        <w:t xml:space="preserve"> </w:t>
      </w:r>
    </w:p>
  </w:footnote>
  <w:footnote w:id="27">
    <w:p w14:paraId="415C2B83" w14:textId="1FD1BF37" w:rsidR="003C2A2B" w:rsidRPr="00CB5E5C" w:rsidRDefault="003C2A2B" w:rsidP="00957669">
      <w:pPr>
        <w:pStyle w:val="NormaleWeb"/>
        <w:spacing w:beforeAutospacing="0" w:afterAutospacing="0"/>
        <w:jc w:val="both"/>
        <w:rPr>
          <w:sz w:val="20"/>
          <w:szCs w:val="20"/>
          <w:lang w:val="fr-FR" w:eastAsia="fr-FR"/>
        </w:rPr>
      </w:pPr>
      <w:r w:rsidRPr="00CB5E5C">
        <w:rPr>
          <w:rStyle w:val="Caracteresdenotaalpie"/>
          <w:sz w:val="20"/>
          <w:szCs w:val="20"/>
          <w:vertAlign w:val="superscript"/>
        </w:rPr>
        <w:footnoteRef/>
      </w:r>
      <w:r>
        <w:rPr>
          <w:vertAlign w:val="superscript"/>
          <w:lang w:val="fr-FR"/>
        </w:rPr>
        <w:t xml:space="preserve"> </w:t>
      </w:r>
      <w:r w:rsidRPr="00F91079">
        <w:rPr>
          <w:sz w:val="20"/>
          <w:szCs w:val="20"/>
          <w:lang w:val="fr-FR"/>
        </w:rPr>
        <w:t>PAPE FRANÇOIS, Message vidéo envoyé à la Conférence TED 2017 de Vancouver (26 avril 2017)</w:t>
      </w:r>
      <w:r>
        <w:rPr>
          <w:sz w:val="20"/>
          <w:szCs w:val="20"/>
          <w:lang w:val="fr-FR"/>
        </w:rPr>
        <w:t xml:space="preserve">. </w:t>
      </w:r>
      <w:r w:rsidRPr="00F91079">
        <w:rPr>
          <w:sz w:val="20"/>
          <w:szCs w:val="20"/>
          <w:lang w:val="fr-FR"/>
        </w:rPr>
        <w:t>[</w:t>
      </w:r>
      <w:r w:rsidRPr="00F91079">
        <w:rPr>
          <w:i/>
          <w:sz w:val="20"/>
          <w:szCs w:val="20"/>
          <w:lang w:val="fr-FR"/>
        </w:rPr>
        <w:t>TED</w:t>
      </w:r>
      <w:r w:rsidRPr="00F91079">
        <w:rPr>
          <w:sz w:val="20"/>
          <w:szCs w:val="20"/>
          <w:lang w:val="fr-FR"/>
        </w:rPr>
        <w:t xml:space="preserve"> : </w:t>
      </w:r>
      <w:r w:rsidRPr="00F91079">
        <w:rPr>
          <w:rStyle w:val="st"/>
          <w:sz w:val="20"/>
          <w:szCs w:val="20"/>
          <w:lang w:val="fr-FR"/>
        </w:rPr>
        <w:t xml:space="preserve">Technology, Entertainment and Design : </w:t>
      </w:r>
      <w:r>
        <w:rPr>
          <w:rStyle w:val="st"/>
          <w:sz w:val="20"/>
          <w:szCs w:val="20"/>
          <w:lang w:val="fr-FR"/>
        </w:rPr>
        <w:t xml:space="preserve">conférences qui </w:t>
      </w:r>
      <w:r w:rsidRPr="00F91079">
        <w:rPr>
          <w:rStyle w:val="st"/>
          <w:sz w:val="20"/>
          <w:szCs w:val="20"/>
          <w:lang w:val="fr-FR"/>
        </w:rPr>
        <w:t>traite</w:t>
      </w:r>
      <w:r>
        <w:rPr>
          <w:rStyle w:val="st"/>
          <w:sz w:val="20"/>
          <w:szCs w:val="20"/>
          <w:lang w:val="fr-FR"/>
        </w:rPr>
        <w:t>nt</w:t>
      </w:r>
      <w:r w:rsidRPr="00F91079">
        <w:rPr>
          <w:rStyle w:val="st"/>
          <w:sz w:val="20"/>
          <w:szCs w:val="20"/>
          <w:lang w:val="fr-FR"/>
        </w:rPr>
        <w:t xml:space="preserve"> d</w:t>
      </w:r>
      <w:r w:rsidRPr="00F91079">
        <w:rPr>
          <w:sz w:val="20"/>
          <w:szCs w:val="20"/>
          <w:lang w:val="fr-FR"/>
        </w:rPr>
        <w:t>’idées qui valent la peine d’être diffusées]</w:t>
      </w:r>
    </w:p>
  </w:footnote>
  <w:footnote w:id="28">
    <w:p w14:paraId="07FE1CE8" w14:textId="72A5025A" w:rsidR="003C2A2B" w:rsidRPr="00AB6C9A" w:rsidRDefault="003C2A2B" w:rsidP="00957669">
      <w:pPr>
        <w:pStyle w:val="Testonotaapidipagina"/>
        <w:ind w:left="0" w:firstLine="0"/>
        <w:jc w:val="both"/>
        <w:rPr>
          <w:rFonts w:ascii="Times New Roman" w:hAnsi="Times New Roman" w:cs="Times New Roman"/>
          <w:lang w:val="fr-FR"/>
        </w:rPr>
      </w:pPr>
      <w:r w:rsidRPr="00014DF8">
        <w:rPr>
          <w:rStyle w:val="Caracteresdenotaalpie"/>
          <w:rFonts w:ascii="Times New Roman" w:hAnsi="Times New Roman" w:cs="Times New Roman"/>
          <w:vertAlign w:val="superscript"/>
        </w:rPr>
        <w:footnoteRef/>
      </w:r>
      <w:r w:rsidRPr="00CB5E5C">
        <w:rPr>
          <w:rFonts w:ascii="Times New Roman" w:hAnsi="Times New Roman" w:cs="Times New Roman"/>
          <w:lang w:val="fr-FR"/>
        </w:rPr>
        <w:t xml:space="preserve"> Constitutions et Règlements des S</w:t>
      </w:r>
      <w:r>
        <w:rPr>
          <w:rFonts w:ascii="Times New Roman" w:hAnsi="Times New Roman" w:cs="Times New Roman"/>
          <w:lang w:val="fr-FR"/>
        </w:rPr>
        <w:t>DB</w:t>
      </w:r>
      <w:r w:rsidRPr="00CB5E5C">
        <w:rPr>
          <w:rFonts w:ascii="Times New Roman" w:hAnsi="Times New Roman" w:cs="Times New Roman"/>
          <w:lang w:val="fr-FR"/>
        </w:rPr>
        <w:t>, 32 e</w:t>
      </w:r>
      <w:r>
        <w:rPr>
          <w:rFonts w:ascii="Times New Roman" w:hAnsi="Times New Roman" w:cs="Times New Roman"/>
          <w:lang w:val="fr-FR"/>
        </w:rPr>
        <w:t>t</w:t>
      </w:r>
      <w:r w:rsidRPr="00CB5E5C">
        <w:rPr>
          <w:rFonts w:ascii="Times New Roman" w:hAnsi="Times New Roman" w:cs="Times New Roman"/>
          <w:lang w:val="fr-FR"/>
        </w:rPr>
        <w:t xml:space="preserve"> 22 r</w:t>
      </w:r>
      <w:r>
        <w:rPr>
          <w:rFonts w:ascii="Times New Roman" w:hAnsi="Times New Roman" w:cs="Times New Roman"/>
          <w:lang w:val="fr-FR"/>
        </w:rPr>
        <w:t>espectivement</w:t>
      </w:r>
    </w:p>
  </w:footnote>
  <w:footnote w:id="29">
    <w:p w14:paraId="164C27B2" w14:textId="750839D2" w:rsidR="003C2A2B" w:rsidRPr="00CB5E5C" w:rsidRDefault="003C2A2B" w:rsidP="00957669">
      <w:pPr>
        <w:pStyle w:val="NormaleWeb"/>
        <w:spacing w:beforeAutospacing="0" w:afterAutospacing="0"/>
        <w:jc w:val="both"/>
        <w:rPr>
          <w:i/>
          <w:sz w:val="20"/>
          <w:szCs w:val="20"/>
          <w:lang w:val="fr-FR" w:eastAsia="fr-FR"/>
        </w:rPr>
      </w:pPr>
      <w:r w:rsidRPr="002C5BB9">
        <w:rPr>
          <w:rStyle w:val="Caracteresdenotaalpie"/>
          <w:vertAlign w:val="superscript"/>
        </w:rPr>
        <w:footnoteRef/>
      </w:r>
      <w:r w:rsidRPr="00CB5E5C">
        <w:rPr>
          <w:vertAlign w:val="superscript"/>
          <w:lang w:val="fr-FR"/>
        </w:rPr>
        <w:t xml:space="preserve"> </w:t>
      </w:r>
      <w:r w:rsidRPr="00CB5E5C">
        <w:rPr>
          <w:lang w:val="fr-FR"/>
        </w:rPr>
        <w:t xml:space="preserve">Pascual CHÁVEZ, </w:t>
      </w:r>
      <w:r w:rsidRPr="00CB5E5C">
        <w:rPr>
          <w:i/>
          <w:iCs/>
          <w:lang w:val="fr-FR"/>
        </w:rPr>
        <w:t xml:space="preserve">ACG </w:t>
      </w:r>
      <w:r w:rsidRPr="00957669">
        <w:rPr>
          <w:iCs/>
          <w:lang w:val="fr-FR"/>
        </w:rPr>
        <w:t>415</w:t>
      </w:r>
      <w:r w:rsidRPr="00CB5E5C">
        <w:rPr>
          <w:i/>
          <w:iCs/>
          <w:lang w:val="fr-FR"/>
        </w:rPr>
        <w:t xml:space="preserve">, </w:t>
      </w:r>
      <w:r w:rsidRPr="00CB5E5C">
        <w:rPr>
          <w:bCs/>
          <w:i/>
          <w:sz w:val="20"/>
          <w:szCs w:val="20"/>
          <w:lang w:val="fr-FR" w:eastAsia="fr-FR"/>
        </w:rPr>
        <w:t>« Comme Don Bosco éducateur,</w:t>
      </w:r>
      <w:r>
        <w:rPr>
          <w:bCs/>
          <w:i/>
          <w:sz w:val="20"/>
          <w:szCs w:val="20"/>
          <w:lang w:val="fr-FR" w:eastAsia="fr-FR"/>
        </w:rPr>
        <w:t xml:space="preserve"> </w:t>
      </w:r>
      <w:r w:rsidRPr="00CB5E5C">
        <w:rPr>
          <w:bCs/>
          <w:i/>
          <w:sz w:val="20"/>
          <w:szCs w:val="20"/>
          <w:lang w:val="fr-FR" w:eastAsia="fr-FR"/>
        </w:rPr>
        <w:t>offrons aux jeunes l’Évangile de la joie</w:t>
      </w:r>
      <w:r>
        <w:rPr>
          <w:bCs/>
          <w:i/>
          <w:sz w:val="20"/>
          <w:szCs w:val="20"/>
          <w:lang w:val="fr-FR" w:eastAsia="fr-FR"/>
        </w:rPr>
        <w:t xml:space="preserve"> </w:t>
      </w:r>
      <w:r w:rsidRPr="00CB5E5C">
        <w:rPr>
          <w:bCs/>
          <w:i/>
          <w:sz w:val="20"/>
          <w:szCs w:val="20"/>
          <w:lang w:val="fr-FR" w:eastAsia="fr-FR"/>
        </w:rPr>
        <w:t>à travers la pédagogie de la bonté »</w:t>
      </w:r>
    </w:p>
    <w:p w14:paraId="3AA79B5E" w14:textId="3170001D" w:rsidR="003C2A2B" w:rsidRPr="00CB5E5C" w:rsidRDefault="003C2A2B" w:rsidP="00D234C0">
      <w:pPr>
        <w:pStyle w:val="Testonotaapidipagina"/>
        <w:ind w:left="0" w:firstLine="0"/>
        <w:jc w:val="both"/>
        <w:rPr>
          <w:rFonts w:ascii="Times New Roman" w:hAnsi="Times New Roman" w:cs="Times New Roman"/>
          <w:lang w:val="fr-FR"/>
        </w:rPr>
      </w:pPr>
    </w:p>
  </w:footnote>
  <w:footnote w:id="30">
    <w:p w14:paraId="4B0029A2" w14:textId="7E450477" w:rsidR="003C2A2B" w:rsidRPr="00AB6C9A" w:rsidRDefault="003C2A2B" w:rsidP="00D234C0">
      <w:pPr>
        <w:pStyle w:val="Testonotaapidipagina"/>
        <w:ind w:left="0" w:firstLine="0"/>
        <w:jc w:val="both"/>
        <w:rPr>
          <w:rFonts w:ascii="Times New Roman" w:hAnsi="Times New Roman" w:cs="Times New Roman"/>
          <w:lang w:val="fr-FR"/>
        </w:rPr>
      </w:pPr>
      <w:r w:rsidRPr="002C5BB9">
        <w:rPr>
          <w:rStyle w:val="Caracteresdenotaalpie"/>
          <w:rFonts w:ascii="Times New Roman" w:hAnsi="Times New Roman" w:cs="Times New Roman"/>
          <w:vertAlign w:val="superscript"/>
        </w:rPr>
        <w:footnoteRef/>
      </w:r>
      <w:r w:rsidRPr="007D7974">
        <w:rPr>
          <w:rFonts w:ascii="Times New Roman" w:hAnsi="Times New Roman" w:cs="Times New Roman"/>
          <w:lang w:val="fr-FR"/>
        </w:rPr>
        <w:t xml:space="preserve"> DICASTÈRE POUR LA PASTORALE SALÉSIENNE DES JEUNES, </w:t>
      </w:r>
      <w:r w:rsidRPr="007D7974">
        <w:rPr>
          <w:rFonts w:ascii="Times New Roman" w:hAnsi="Times New Roman" w:cs="Times New Roman"/>
          <w:i/>
          <w:iCs/>
          <w:lang w:val="fr-FR"/>
        </w:rPr>
        <w:t xml:space="preserve">La Pastorale Salésienne des </w:t>
      </w:r>
      <w:r>
        <w:rPr>
          <w:rFonts w:ascii="Times New Roman" w:hAnsi="Times New Roman" w:cs="Times New Roman"/>
          <w:i/>
          <w:iCs/>
          <w:lang w:val="fr-FR"/>
        </w:rPr>
        <w:t>Jeunes</w:t>
      </w:r>
      <w:r w:rsidRPr="007D7974">
        <w:rPr>
          <w:rFonts w:ascii="Times New Roman" w:hAnsi="Times New Roman" w:cs="Times New Roman"/>
          <w:i/>
          <w:iCs/>
          <w:lang w:val="fr-FR"/>
        </w:rPr>
        <w:t xml:space="preserve">. </w:t>
      </w:r>
      <w:r w:rsidRPr="00CF08BA">
        <w:rPr>
          <w:rFonts w:ascii="Times New Roman" w:hAnsi="Times New Roman" w:cs="Times New Roman"/>
          <w:i/>
          <w:iCs/>
          <w:lang w:val="fr-FR"/>
        </w:rPr>
        <w:t xml:space="preserve">Cadre de </w:t>
      </w:r>
      <w:r w:rsidRPr="00A20A6F">
        <w:rPr>
          <w:rFonts w:ascii="Times New Roman" w:hAnsi="Times New Roman" w:cs="Times New Roman"/>
          <w:i/>
          <w:iCs/>
          <w:lang w:val="fr-FR"/>
        </w:rPr>
        <w:t>Référence,</w:t>
      </w:r>
      <w:r w:rsidRPr="00A20A6F">
        <w:rPr>
          <w:rFonts w:ascii="Times New Roman" w:hAnsi="Times New Roman" w:cs="Times New Roman"/>
          <w:lang w:val="fr-FR"/>
        </w:rPr>
        <w:t xml:space="preserve"> p. 99, citant CG23, n. 178</w:t>
      </w:r>
    </w:p>
  </w:footnote>
  <w:footnote w:id="31">
    <w:p w14:paraId="604A0670" w14:textId="6A0E92E8" w:rsidR="003C2A2B" w:rsidRPr="00053133" w:rsidRDefault="003C2A2B" w:rsidP="00053133">
      <w:pPr>
        <w:pStyle w:val="NormaleWeb"/>
        <w:spacing w:beforeAutospacing="0" w:afterAutospacing="0"/>
        <w:jc w:val="both"/>
        <w:rPr>
          <w:sz w:val="20"/>
          <w:szCs w:val="20"/>
          <w:lang w:val="fr-FR" w:eastAsia="fr-FR"/>
        </w:rPr>
      </w:pPr>
      <w:r w:rsidRPr="00053133">
        <w:rPr>
          <w:rStyle w:val="Caracteresdenotaalpie"/>
          <w:vertAlign w:val="superscript"/>
        </w:rPr>
        <w:footnoteRef/>
      </w:r>
      <w:r w:rsidRPr="00053133">
        <w:rPr>
          <w:lang w:val="fr-FR"/>
        </w:rPr>
        <w:t xml:space="preserve"> </w:t>
      </w:r>
      <w:r>
        <w:rPr>
          <w:lang w:val="fr-FR"/>
        </w:rPr>
        <w:t>PAPE FRANÇOIS</w:t>
      </w:r>
      <w:r w:rsidRPr="00053133">
        <w:rPr>
          <w:lang w:val="fr-FR"/>
        </w:rPr>
        <w:t xml:space="preserve">, </w:t>
      </w:r>
      <w:r w:rsidRPr="00053133">
        <w:rPr>
          <w:i/>
          <w:sz w:val="20"/>
          <w:szCs w:val="20"/>
          <w:lang w:val="fr-FR"/>
        </w:rPr>
        <w:t>Discours aux fonctionnaires de la Cour des Comptes Italienne</w:t>
      </w:r>
      <w:r w:rsidRPr="00053133">
        <w:rPr>
          <w:bCs/>
          <w:iCs/>
          <w:sz w:val="20"/>
          <w:szCs w:val="20"/>
          <w:lang w:val="fr-FR" w:eastAsia="fr-FR"/>
        </w:rPr>
        <w:t>,</w:t>
      </w:r>
      <w:r w:rsidRPr="00053133">
        <w:rPr>
          <w:b/>
          <w:bCs/>
          <w:i/>
          <w:iCs/>
          <w:sz w:val="20"/>
          <w:szCs w:val="20"/>
          <w:lang w:val="fr-FR" w:eastAsia="fr-FR"/>
        </w:rPr>
        <w:t xml:space="preserve"> </w:t>
      </w:r>
      <w:r w:rsidRPr="00053133">
        <w:rPr>
          <w:sz w:val="20"/>
          <w:szCs w:val="20"/>
          <w:lang w:val="fr-FR"/>
        </w:rPr>
        <w:t>Cité du Vatican, 18 mars 2019</w:t>
      </w:r>
    </w:p>
  </w:footnote>
  <w:footnote w:id="32">
    <w:p w14:paraId="12E5E7AF" w14:textId="7F57520A" w:rsidR="003C2A2B" w:rsidRPr="00694EDB" w:rsidRDefault="003C2A2B" w:rsidP="00D234C0">
      <w:pPr>
        <w:pStyle w:val="Testonotaapidipagina"/>
        <w:ind w:left="0" w:firstLine="0"/>
        <w:jc w:val="both"/>
        <w:rPr>
          <w:rFonts w:ascii="Times New Roman" w:hAnsi="Times New Roman" w:cs="Times New Roman"/>
          <w:lang w:val="fr-FR"/>
        </w:rPr>
      </w:pPr>
      <w:r w:rsidRPr="00A8775F">
        <w:rPr>
          <w:rStyle w:val="Caracteresdenotaalpie"/>
          <w:rFonts w:ascii="Times New Roman" w:hAnsi="Times New Roman" w:cs="Times New Roman"/>
          <w:vertAlign w:val="superscript"/>
        </w:rPr>
        <w:footnoteRef/>
      </w:r>
      <w:r w:rsidRPr="00694EDB">
        <w:rPr>
          <w:rFonts w:ascii="Times New Roman" w:hAnsi="Times New Roman" w:cs="Times New Roman"/>
          <w:lang w:val="fr-FR"/>
        </w:rPr>
        <w:t xml:space="preserve"> </w:t>
      </w:r>
      <w:r w:rsidRPr="00694EDB">
        <w:rPr>
          <w:rFonts w:ascii="Times New Roman" w:hAnsi="Times New Roman" w:cs="Times New Roman"/>
          <w:i/>
          <w:lang w:val="fr-FR"/>
        </w:rPr>
        <w:t>Cadre de Référence</w:t>
      </w:r>
      <w:r w:rsidRPr="00694EDB">
        <w:rPr>
          <w:rFonts w:ascii="Times New Roman" w:hAnsi="Times New Roman" w:cs="Times New Roman"/>
          <w:lang w:val="fr-FR"/>
        </w:rPr>
        <w:t xml:space="preserve">, </w:t>
      </w:r>
      <w:r w:rsidRPr="00694EDB">
        <w:rPr>
          <w:rFonts w:ascii="Times New Roman" w:hAnsi="Times New Roman" w:cs="Times New Roman"/>
          <w:iCs/>
          <w:lang w:val="fr-FR"/>
        </w:rPr>
        <w:t>o.c.</w:t>
      </w:r>
      <w:r w:rsidRPr="00694EDB">
        <w:rPr>
          <w:rFonts w:ascii="Times New Roman" w:hAnsi="Times New Roman" w:cs="Times New Roman"/>
          <w:lang w:val="fr-FR"/>
        </w:rPr>
        <w:t xml:space="preserve"> </w:t>
      </w:r>
      <w:r>
        <w:rPr>
          <w:rFonts w:ascii="Times New Roman" w:hAnsi="Times New Roman" w:cs="Times New Roman"/>
          <w:lang w:val="fr-FR"/>
        </w:rPr>
        <w:t xml:space="preserve">p. </w:t>
      </w:r>
      <w:r w:rsidRPr="00694EDB">
        <w:rPr>
          <w:rFonts w:ascii="Times New Roman" w:hAnsi="Times New Roman" w:cs="Times New Roman"/>
          <w:lang w:val="fr-FR"/>
        </w:rPr>
        <w:t>85</w:t>
      </w:r>
    </w:p>
  </w:footnote>
  <w:footnote w:id="33">
    <w:p w14:paraId="18F5D4C1" w14:textId="3F91FE53" w:rsidR="003C2A2B" w:rsidRPr="00AB6C9A" w:rsidRDefault="003C2A2B" w:rsidP="00D234C0">
      <w:pPr>
        <w:pStyle w:val="Testonotaapidipagina"/>
        <w:ind w:left="0" w:firstLine="0"/>
        <w:jc w:val="both"/>
        <w:rPr>
          <w:rFonts w:ascii="Times New Roman" w:hAnsi="Times New Roman" w:cs="Times New Roman"/>
          <w:lang w:val="it-IT"/>
        </w:rPr>
      </w:pPr>
      <w:r w:rsidRPr="00C8716F">
        <w:rPr>
          <w:rStyle w:val="Caracteresdenotaalpie"/>
          <w:rFonts w:ascii="Times New Roman" w:hAnsi="Times New Roman" w:cs="Times New Roman"/>
          <w:vertAlign w:val="superscript"/>
        </w:rPr>
        <w:footnoteRef/>
      </w:r>
      <w:r w:rsidRPr="00D234C0">
        <w:rPr>
          <w:rFonts w:ascii="Times New Roman" w:hAnsi="Times New Roman" w:cs="Times New Roman"/>
          <w:lang w:val="it-IT"/>
        </w:rPr>
        <w:t xml:space="preserve"> </w:t>
      </w:r>
      <w:r>
        <w:rPr>
          <w:rFonts w:ascii="Times New Roman" w:hAnsi="Times New Roman" w:cs="Times New Roman"/>
          <w:smallCaps/>
          <w:lang w:val="it-IT"/>
        </w:rPr>
        <w:t>giovanni</w:t>
      </w:r>
      <w:r>
        <w:rPr>
          <w:rFonts w:ascii="Times New Roman" w:hAnsi="Times New Roman" w:cs="Times New Roman"/>
          <w:lang w:val="it-IT"/>
        </w:rPr>
        <w:t xml:space="preserve"> </w:t>
      </w:r>
      <w:r>
        <w:rPr>
          <w:rFonts w:ascii="Times New Roman" w:hAnsi="Times New Roman" w:cs="Times New Roman"/>
          <w:smallCaps/>
          <w:lang w:val="it-IT"/>
        </w:rPr>
        <w:t>Bosco</w:t>
      </w:r>
      <w:r w:rsidRPr="00D234C0">
        <w:rPr>
          <w:rFonts w:ascii="Times New Roman" w:hAnsi="Times New Roman" w:cs="Times New Roman"/>
          <w:smallCaps/>
          <w:lang w:val="it-IT"/>
        </w:rPr>
        <w:t>,</w:t>
      </w:r>
      <w:r w:rsidRPr="00D234C0">
        <w:rPr>
          <w:rFonts w:ascii="Times New Roman" w:hAnsi="Times New Roman" w:cs="Times New Roman"/>
          <w:lang w:val="it-IT"/>
        </w:rPr>
        <w:t xml:space="preserve"> </w:t>
      </w:r>
      <w:r w:rsidRPr="00D234C0">
        <w:rPr>
          <w:rFonts w:ascii="Times New Roman" w:hAnsi="Times New Roman" w:cs="Times New Roman"/>
          <w:i/>
          <w:lang w:val="it-IT"/>
        </w:rPr>
        <w:t>Memorie dell’Oratorio,</w:t>
      </w:r>
      <w:r w:rsidRPr="00D234C0">
        <w:rPr>
          <w:rFonts w:ascii="Times New Roman" w:hAnsi="Times New Roman" w:cs="Times New Roman"/>
          <w:lang w:val="it-IT"/>
        </w:rPr>
        <w:t xml:space="preserve"> ISS, </w:t>
      </w:r>
      <w:r w:rsidRPr="00D234C0">
        <w:rPr>
          <w:rFonts w:ascii="Times New Roman" w:hAnsi="Times New Roman" w:cs="Times New Roman"/>
          <w:i/>
          <w:iCs/>
          <w:lang w:val="it-IT"/>
        </w:rPr>
        <w:t xml:space="preserve">Fonti Salesiane. Don Bosco e la sua opera. </w:t>
      </w:r>
      <w:r w:rsidRPr="00D234C0">
        <w:rPr>
          <w:rFonts w:ascii="Times New Roman" w:hAnsi="Times New Roman" w:cs="Times New Roman"/>
          <w:lang w:val="it-IT"/>
        </w:rPr>
        <w:t>LAS, Roma, 2014, 1250</w:t>
      </w:r>
    </w:p>
  </w:footnote>
  <w:footnote w:id="34">
    <w:p w14:paraId="29EFC216" w14:textId="35DBC3B1" w:rsidR="003C2A2B" w:rsidRPr="00AB6C9A" w:rsidRDefault="003C2A2B" w:rsidP="00D234C0">
      <w:pPr>
        <w:pStyle w:val="Testonotaapidipagina"/>
        <w:ind w:left="0" w:firstLine="0"/>
        <w:jc w:val="both"/>
        <w:rPr>
          <w:rFonts w:ascii="Times New Roman" w:hAnsi="Times New Roman" w:cs="Times New Roman"/>
          <w:lang w:val="it-IT"/>
        </w:rPr>
      </w:pPr>
      <w:r w:rsidRPr="00C8716F">
        <w:rPr>
          <w:rStyle w:val="Caracteresdenotaalpie"/>
          <w:rFonts w:ascii="Times New Roman" w:hAnsi="Times New Roman" w:cs="Times New Roman"/>
          <w:vertAlign w:val="superscript"/>
        </w:rPr>
        <w:footnoteRef/>
      </w:r>
      <w:r>
        <w:rPr>
          <w:rFonts w:ascii="Times New Roman" w:hAnsi="Times New Roman" w:cs="Times New Roman"/>
          <w:smallCaps/>
          <w:lang w:val="it-IT"/>
        </w:rPr>
        <w:t xml:space="preserve"> </w:t>
      </w:r>
      <w:r w:rsidRPr="00900AAC">
        <w:rPr>
          <w:rFonts w:ascii="Times New Roman" w:hAnsi="Times New Roman" w:cs="Times New Roman"/>
          <w:i/>
          <w:smallCaps/>
          <w:lang w:val="it-IT"/>
        </w:rPr>
        <w:t>MB</w:t>
      </w:r>
      <w:r>
        <w:rPr>
          <w:rFonts w:ascii="Times New Roman" w:hAnsi="Times New Roman" w:cs="Times New Roman"/>
          <w:smallCaps/>
          <w:lang w:val="it-IT"/>
        </w:rPr>
        <w:t xml:space="preserve"> </w:t>
      </w:r>
      <w:r>
        <w:rPr>
          <w:rFonts w:ascii="Times New Roman" w:hAnsi="Times New Roman" w:cs="Times New Roman"/>
          <w:lang w:val="it-IT"/>
        </w:rPr>
        <w:t xml:space="preserve">XI, p. </w:t>
      </w:r>
      <w:r w:rsidRPr="00D234C0">
        <w:rPr>
          <w:rFonts w:ascii="Times New Roman" w:hAnsi="Times New Roman" w:cs="Times New Roman"/>
          <w:lang w:val="it-IT"/>
        </w:rPr>
        <w:t>385</w:t>
      </w:r>
    </w:p>
  </w:footnote>
  <w:footnote w:id="35">
    <w:p w14:paraId="4A4A12AB" w14:textId="3B20852F" w:rsidR="003C2A2B" w:rsidRPr="00CF08BA" w:rsidRDefault="003C2A2B" w:rsidP="00C56ED0">
      <w:pPr>
        <w:pStyle w:val="Testonotaapidipagina"/>
        <w:ind w:left="142" w:hanging="142"/>
        <w:jc w:val="both"/>
        <w:rPr>
          <w:lang w:val="it-IT"/>
        </w:rPr>
      </w:pPr>
      <w:r>
        <w:rPr>
          <w:rStyle w:val="Rimandonotaapidipagina"/>
        </w:rPr>
        <w:footnoteRef/>
      </w:r>
      <w:r w:rsidRPr="00AB6C9A">
        <w:rPr>
          <w:lang w:val="it-IT"/>
        </w:rPr>
        <w:t xml:space="preserve"> </w:t>
      </w:r>
      <w:r w:rsidRPr="00CF08BA">
        <w:rPr>
          <w:smallCaps/>
          <w:lang w:val="it-IT"/>
        </w:rPr>
        <w:t xml:space="preserve">francesco motto, </w:t>
      </w:r>
      <w:r w:rsidRPr="00CF08BA">
        <w:rPr>
          <w:i/>
          <w:lang w:val="it-IT"/>
        </w:rPr>
        <w:t>Bosco (Don) Giovanni e la missione dei Salesiani per i migranti</w:t>
      </w:r>
      <w:r w:rsidRPr="00CF08BA">
        <w:rPr>
          <w:lang w:val="it-IT"/>
        </w:rPr>
        <w:t xml:space="preserve">, in </w:t>
      </w:r>
      <w:r w:rsidRPr="00CF08BA">
        <w:rPr>
          <w:smallCaps/>
          <w:lang w:val="it-IT"/>
        </w:rPr>
        <w:t>G. BATTISTELLA</w:t>
      </w:r>
      <w:r w:rsidRPr="00CF08BA">
        <w:rPr>
          <w:lang w:val="it-IT"/>
        </w:rPr>
        <w:t xml:space="preserve"> (sous la direction de), </w:t>
      </w:r>
      <w:r w:rsidRPr="00CF08BA">
        <w:rPr>
          <w:i/>
          <w:lang w:val="it-IT"/>
        </w:rPr>
        <w:t xml:space="preserve">Migrazioni. Dizionario Socio-Pastorale, </w:t>
      </w:r>
      <w:r w:rsidRPr="00CF08BA">
        <w:rPr>
          <w:lang w:val="it-IT"/>
        </w:rPr>
        <w:t>Cinisello Balsamo (Milano) 2010, p. 62</w:t>
      </w:r>
    </w:p>
  </w:footnote>
  <w:footnote w:id="36">
    <w:p w14:paraId="015DD2F0" w14:textId="52E2ABBB" w:rsidR="003C2A2B" w:rsidRPr="00AB6C9A" w:rsidRDefault="003C2A2B" w:rsidP="00D234C0">
      <w:pPr>
        <w:pStyle w:val="Testonotaapidipagina"/>
        <w:ind w:left="0" w:firstLine="0"/>
        <w:jc w:val="both"/>
        <w:rPr>
          <w:rFonts w:ascii="Times New Roman" w:hAnsi="Times New Roman" w:cs="Times New Roman"/>
          <w:lang w:val="it-IT"/>
        </w:rPr>
      </w:pPr>
      <w:r w:rsidRPr="00DB6359">
        <w:rPr>
          <w:rStyle w:val="Caracteresdenotaalpie"/>
          <w:rFonts w:ascii="Times New Roman" w:hAnsi="Times New Roman" w:cs="Times New Roman"/>
          <w:vertAlign w:val="superscript"/>
        </w:rPr>
        <w:footnoteRef/>
      </w:r>
      <w:r w:rsidRPr="00DB6359">
        <w:rPr>
          <w:rFonts w:ascii="Times New Roman" w:hAnsi="Times New Roman" w:cs="Times New Roman"/>
          <w:vertAlign w:val="superscript"/>
          <w:lang w:val="it-IT"/>
        </w:rPr>
        <w:t xml:space="preserve"> </w:t>
      </w:r>
      <w:r w:rsidRPr="00DB6359">
        <w:rPr>
          <w:rFonts w:ascii="Times New Roman" w:hAnsi="Times New Roman" w:cs="Times New Roman"/>
          <w:i/>
          <w:lang w:val="it-IT"/>
        </w:rPr>
        <w:t>Laudato Si’</w:t>
      </w:r>
      <w:r w:rsidRPr="00D234C0">
        <w:rPr>
          <w:rFonts w:ascii="Times New Roman" w:hAnsi="Times New Roman" w:cs="Times New Roman"/>
          <w:i/>
          <w:iCs/>
          <w:lang w:val="it-IT"/>
        </w:rPr>
        <w:t xml:space="preserve"> </w:t>
      </w:r>
      <w:r w:rsidRPr="00D234C0">
        <w:rPr>
          <w:rFonts w:ascii="Times New Roman" w:hAnsi="Times New Roman" w:cs="Times New Roman"/>
          <w:lang w:val="it-IT"/>
        </w:rPr>
        <w:t>19</w:t>
      </w:r>
    </w:p>
  </w:footnote>
  <w:footnote w:id="37">
    <w:p w14:paraId="0771E814" w14:textId="011BA7D1" w:rsidR="003C2A2B" w:rsidRPr="00AB6C9A" w:rsidRDefault="003C2A2B" w:rsidP="00D234C0">
      <w:pPr>
        <w:jc w:val="both"/>
        <w:rPr>
          <w:rFonts w:ascii="Times New Roman" w:hAnsi="Times New Roman" w:cs="Times New Roman"/>
          <w:sz w:val="20"/>
          <w:szCs w:val="20"/>
          <w:lang w:val="it-IT"/>
        </w:rPr>
      </w:pPr>
      <w:r w:rsidRPr="00DB6359">
        <w:rPr>
          <w:rStyle w:val="Caracteresdenotaalpie"/>
          <w:rFonts w:ascii="Times New Roman" w:hAnsi="Times New Roman" w:cs="Times New Roman"/>
          <w:sz w:val="20"/>
          <w:szCs w:val="20"/>
          <w:vertAlign w:val="superscript"/>
        </w:rPr>
        <w:footnoteRef/>
      </w:r>
      <w:r w:rsidRPr="00CF08BA">
        <w:rPr>
          <w:rFonts w:ascii="Times New Roman" w:eastAsia="Calibri" w:hAnsi="Times New Roman" w:cs="Times New Roman"/>
          <w:sz w:val="20"/>
          <w:szCs w:val="20"/>
          <w:lang w:val="it-IT"/>
        </w:rPr>
        <w:t xml:space="preserve"> </w:t>
      </w:r>
      <w:proofErr w:type="spellStart"/>
      <w:r w:rsidRPr="00CF08BA">
        <w:rPr>
          <w:rFonts w:ascii="Times New Roman" w:hAnsi="Times New Roman" w:cs="Times New Roman"/>
          <w:sz w:val="20"/>
          <w:szCs w:val="20"/>
          <w:lang w:val="it-IT"/>
        </w:rPr>
        <w:t>See</w:t>
      </w:r>
      <w:proofErr w:type="spellEnd"/>
      <w:r w:rsidRPr="00CF08BA">
        <w:rPr>
          <w:rFonts w:ascii="Times New Roman" w:hAnsi="Times New Roman" w:cs="Times New Roman"/>
          <w:sz w:val="20"/>
          <w:szCs w:val="20"/>
          <w:lang w:val="it-IT"/>
        </w:rPr>
        <w:t xml:space="preserve"> #</w:t>
      </w:r>
      <w:proofErr w:type="spellStart"/>
      <w:r w:rsidRPr="00CF08BA">
        <w:rPr>
          <w:rFonts w:ascii="Times New Roman" w:hAnsi="Times New Roman" w:cs="Times New Roman"/>
          <w:sz w:val="20"/>
          <w:szCs w:val="20"/>
          <w:lang w:val="it-IT"/>
        </w:rPr>
        <w:t>FridaysForFuture</w:t>
      </w:r>
      <w:proofErr w:type="spellEnd"/>
      <w:r w:rsidRPr="00CF08BA">
        <w:rPr>
          <w:rFonts w:ascii="Times New Roman" w:hAnsi="Times New Roman" w:cs="Times New Roman"/>
          <w:sz w:val="20"/>
          <w:szCs w:val="20"/>
          <w:lang w:val="it-IT"/>
        </w:rPr>
        <w:t xml:space="preserve"> e #</w:t>
      </w:r>
      <w:proofErr w:type="spellStart"/>
      <w:r w:rsidRPr="00CF08BA">
        <w:rPr>
          <w:rFonts w:ascii="Times New Roman" w:hAnsi="Times New Roman" w:cs="Times New Roman"/>
          <w:sz w:val="20"/>
          <w:szCs w:val="20"/>
          <w:lang w:val="it-IT"/>
        </w:rPr>
        <w:t>Climatestrike</w:t>
      </w:r>
      <w:proofErr w:type="spellEnd"/>
      <w:r w:rsidRPr="00CF08BA">
        <w:rPr>
          <w:rFonts w:ascii="Times New Roman" w:hAnsi="Times New Roman" w:cs="Times New Roman"/>
          <w:sz w:val="20"/>
          <w:szCs w:val="20"/>
          <w:lang w:val="it-IT"/>
        </w:rPr>
        <w:t>.</w:t>
      </w:r>
    </w:p>
  </w:footnote>
  <w:footnote w:id="38">
    <w:p w14:paraId="37E10529" w14:textId="21AF2DE1" w:rsidR="003C2A2B" w:rsidRPr="00AB6C9A" w:rsidRDefault="003C2A2B" w:rsidP="00D234C0">
      <w:pPr>
        <w:pStyle w:val="Testonotaapidipagina"/>
        <w:ind w:left="0" w:firstLine="0"/>
        <w:jc w:val="both"/>
        <w:rPr>
          <w:rFonts w:ascii="Times New Roman" w:hAnsi="Times New Roman" w:cs="Times New Roman"/>
          <w:lang w:val="fr-FR"/>
        </w:rPr>
      </w:pPr>
      <w:r w:rsidRPr="00DB6359">
        <w:rPr>
          <w:rStyle w:val="Caracteresdenotaalpie"/>
          <w:rFonts w:ascii="Times New Roman" w:hAnsi="Times New Roman" w:cs="Times New Roman"/>
          <w:vertAlign w:val="superscript"/>
        </w:rPr>
        <w:footnoteRef/>
      </w:r>
      <w:r w:rsidRPr="009D42BA">
        <w:rPr>
          <w:rFonts w:ascii="Times New Roman" w:hAnsi="Times New Roman" w:cs="Times New Roman"/>
          <w:lang w:val="fr-FR"/>
        </w:rPr>
        <w:t xml:space="preserve"> Cf. PAPE FRANÇOIS, </w:t>
      </w:r>
      <w:r w:rsidRPr="009D42BA">
        <w:rPr>
          <w:rFonts w:ascii="Times New Roman" w:hAnsi="Times New Roman" w:cs="Times New Roman"/>
          <w:i/>
          <w:lang w:val="fr-FR"/>
        </w:rPr>
        <w:t xml:space="preserve">Discours aux jeunes </w:t>
      </w:r>
      <w:r w:rsidRPr="009D42BA">
        <w:rPr>
          <w:rFonts w:ascii="Times New Roman" w:hAnsi="Times New Roman" w:cs="Times New Roman"/>
          <w:lang w:val="fr-FR"/>
        </w:rPr>
        <w:t xml:space="preserve">à l’occasion du voyage apostolique au </w:t>
      </w:r>
      <w:r>
        <w:rPr>
          <w:rFonts w:ascii="Times New Roman" w:hAnsi="Times New Roman" w:cs="Times New Roman"/>
          <w:lang w:val="fr-FR"/>
        </w:rPr>
        <w:t>Chili</w:t>
      </w:r>
      <w:r w:rsidRPr="009D42BA">
        <w:rPr>
          <w:rFonts w:ascii="Times New Roman" w:hAnsi="Times New Roman" w:cs="Times New Roman"/>
          <w:lang w:val="fr-FR"/>
        </w:rPr>
        <w:t xml:space="preserve">, 17 </w:t>
      </w:r>
      <w:r>
        <w:rPr>
          <w:rFonts w:ascii="Times New Roman" w:hAnsi="Times New Roman" w:cs="Times New Roman"/>
          <w:lang w:val="fr-FR"/>
        </w:rPr>
        <w:t>janvier 2018</w:t>
      </w:r>
    </w:p>
  </w:footnote>
  <w:footnote w:id="39">
    <w:p w14:paraId="4E8FB638" w14:textId="23288D42" w:rsidR="003C2A2B" w:rsidRPr="00AB6C9A" w:rsidRDefault="003C2A2B" w:rsidP="00C43A8C">
      <w:pPr>
        <w:pStyle w:val="Testonotaapidipagina"/>
        <w:ind w:left="0" w:firstLine="0"/>
        <w:rPr>
          <w:rFonts w:ascii="Times New Roman" w:hAnsi="Times New Roman" w:cs="Times New Roman"/>
          <w:lang w:val="fr-FR"/>
        </w:rPr>
      </w:pPr>
      <w:r w:rsidRPr="00DB6359">
        <w:rPr>
          <w:rStyle w:val="Caracteresdenotaalpie"/>
          <w:rFonts w:ascii="Times New Roman" w:hAnsi="Times New Roman" w:cs="Times New Roman"/>
          <w:vertAlign w:val="superscript"/>
        </w:rPr>
        <w:footnoteRef/>
      </w:r>
      <w:r w:rsidRPr="00C43A8C">
        <w:rPr>
          <w:rFonts w:ascii="Times New Roman" w:hAnsi="Times New Roman" w:cs="Times New Roman"/>
          <w:lang w:val="fr-FR"/>
        </w:rPr>
        <w:t xml:space="preserve"> </w:t>
      </w:r>
      <w:proofErr w:type="spellStart"/>
      <w:r w:rsidRPr="00C43A8C">
        <w:rPr>
          <w:rFonts w:ascii="Times New Roman" w:hAnsi="Times New Roman" w:cs="Times New Roman"/>
          <w:lang w:val="fr-FR"/>
        </w:rPr>
        <w:t>J</w:t>
      </w:r>
      <w:r w:rsidRPr="00C43A8C">
        <w:rPr>
          <w:rFonts w:ascii="Times New Roman" w:hAnsi="Times New Roman" w:cs="Times New Roman"/>
          <w:smallCaps/>
          <w:lang w:val="fr-FR"/>
        </w:rPr>
        <w:t>oshtrom</w:t>
      </w:r>
      <w:proofErr w:type="spellEnd"/>
      <w:r w:rsidRPr="00C43A8C">
        <w:rPr>
          <w:rFonts w:ascii="Times New Roman" w:hAnsi="Times New Roman" w:cs="Times New Roman"/>
          <w:lang w:val="fr-FR"/>
        </w:rPr>
        <w:t xml:space="preserve"> I</w:t>
      </w:r>
      <w:r w:rsidRPr="00C43A8C">
        <w:rPr>
          <w:rFonts w:ascii="Times New Roman" w:hAnsi="Times New Roman" w:cs="Times New Roman"/>
          <w:smallCaps/>
          <w:lang w:val="fr-FR"/>
        </w:rPr>
        <w:t>saac</w:t>
      </w:r>
      <w:r w:rsidRPr="00C43A8C">
        <w:rPr>
          <w:rFonts w:ascii="Times New Roman" w:hAnsi="Times New Roman" w:cs="Times New Roman"/>
          <w:lang w:val="fr-FR"/>
        </w:rPr>
        <w:t xml:space="preserve"> </w:t>
      </w:r>
      <w:proofErr w:type="spellStart"/>
      <w:r w:rsidRPr="00C43A8C">
        <w:rPr>
          <w:rFonts w:ascii="Times New Roman" w:hAnsi="Times New Roman" w:cs="Times New Roman"/>
          <w:lang w:val="fr-FR"/>
        </w:rPr>
        <w:t>K</w:t>
      </w:r>
      <w:r w:rsidRPr="00C43A8C">
        <w:rPr>
          <w:rFonts w:ascii="Times New Roman" w:hAnsi="Times New Roman" w:cs="Times New Roman"/>
          <w:smallCaps/>
          <w:lang w:val="fr-FR"/>
        </w:rPr>
        <w:t>ureethadam</w:t>
      </w:r>
      <w:proofErr w:type="spellEnd"/>
      <w:r w:rsidRPr="00C43A8C">
        <w:rPr>
          <w:rFonts w:ascii="Times New Roman" w:hAnsi="Times New Roman" w:cs="Times New Roman"/>
          <w:lang w:val="fr-FR"/>
        </w:rPr>
        <w:t xml:space="preserve">, </w:t>
      </w:r>
      <w:r w:rsidRPr="00C43A8C">
        <w:rPr>
          <w:rFonts w:ascii="Times New Roman" w:hAnsi="Times New Roman" w:cs="Times New Roman"/>
          <w:i/>
          <w:lang w:val="fr-FR"/>
        </w:rPr>
        <w:t xml:space="preserve">I </w:t>
      </w:r>
      <w:proofErr w:type="spellStart"/>
      <w:r w:rsidRPr="00CF08BA">
        <w:rPr>
          <w:rFonts w:ascii="Times New Roman" w:hAnsi="Times New Roman" w:cs="Times New Roman"/>
          <w:i/>
          <w:lang w:val="fr-FR"/>
        </w:rPr>
        <w:t>dieci</w:t>
      </w:r>
      <w:proofErr w:type="spellEnd"/>
      <w:r w:rsidRPr="00CF08BA">
        <w:rPr>
          <w:rFonts w:ascii="Times New Roman" w:hAnsi="Times New Roman" w:cs="Times New Roman"/>
          <w:i/>
          <w:lang w:val="fr-FR"/>
        </w:rPr>
        <w:t xml:space="preserve"> </w:t>
      </w:r>
      <w:proofErr w:type="spellStart"/>
      <w:r w:rsidRPr="00CF08BA">
        <w:rPr>
          <w:rFonts w:ascii="Times New Roman" w:hAnsi="Times New Roman" w:cs="Times New Roman"/>
          <w:i/>
          <w:lang w:val="fr-FR"/>
        </w:rPr>
        <w:t>comandamenti</w:t>
      </w:r>
      <w:proofErr w:type="spellEnd"/>
      <w:r w:rsidRPr="00C43A8C">
        <w:rPr>
          <w:rFonts w:ascii="Times New Roman" w:hAnsi="Times New Roman" w:cs="Times New Roman"/>
          <w:i/>
          <w:lang w:val="fr-FR"/>
        </w:rPr>
        <w:t xml:space="preserve"> verdi</w:t>
      </w:r>
      <w:r w:rsidRPr="00C43A8C">
        <w:rPr>
          <w:rFonts w:ascii="Times New Roman" w:hAnsi="Times New Roman" w:cs="Times New Roman"/>
          <w:lang w:val="fr-FR"/>
        </w:rPr>
        <w:t xml:space="preserve"> [Les dix commandements verts]</w:t>
      </w:r>
      <w:r>
        <w:rPr>
          <w:rFonts w:ascii="Times New Roman" w:hAnsi="Times New Roman" w:cs="Times New Roman"/>
          <w:lang w:val="fr-FR"/>
        </w:rPr>
        <w:t>,</w:t>
      </w:r>
      <w:r w:rsidRPr="00C43A8C">
        <w:rPr>
          <w:rFonts w:ascii="Times New Roman" w:hAnsi="Times New Roman" w:cs="Times New Roman"/>
          <w:lang w:val="fr-FR"/>
        </w:rPr>
        <w:t xml:space="preserve"> Turin, Elledici, 2016, </w:t>
      </w:r>
      <w:r>
        <w:rPr>
          <w:rFonts w:ascii="Times New Roman" w:hAnsi="Times New Roman" w:cs="Times New Roman"/>
          <w:lang w:val="fr-FR"/>
        </w:rPr>
        <w:t>p.</w:t>
      </w:r>
      <w:r w:rsidRPr="00C43A8C">
        <w:rPr>
          <w:rFonts w:ascii="Times New Roman" w:hAnsi="Times New Roman" w:cs="Times New Roman"/>
          <w:lang w:val="fr-FR"/>
        </w:rPr>
        <w:t>142</w:t>
      </w:r>
    </w:p>
  </w:footnote>
  <w:footnote w:id="40">
    <w:p w14:paraId="7A4E6D0A" w14:textId="57016E21" w:rsidR="003C2A2B" w:rsidRPr="00AB6C9A" w:rsidRDefault="003C2A2B" w:rsidP="00D234C0">
      <w:pPr>
        <w:pStyle w:val="Testonotaapidipagina"/>
        <w:ind w:left="0" w:firstLine="0"/>
        <w:jc w:val="both"/>
        <w:rPr>
          <w:rFonts w:ascii="Times New Roman" w:hAnsi="Times New Roman" w:cs="Times New Roman"/>
          <w:lang w:val="it-IT"/>
        </w:rPr>
      </w:pPr>
      <w:r w:rsidRPr="00DB6359">
        <w:rPr>
          <w:rStyle w:val="Caracteresdenotaalpie"/>
          <w:rFonts w:ascii="Times New Roman" w:hAnsi="Times New Roman" w:cs="Times New Roman"/>
          <w:vertAlign w:val="superscript"/>
        </w:rPr>
        <w:footnoteRef/>
      </w:r>
      <w:r>
        <w:rPr>
          <w:rFonts w:ascii="Times New Roman" w:hAnsi="Times New Roman" w:cs="Times New Roman"/>
          <w:lang w:val="it-IT"/>
        </w:rPr>
        <w:t xml:space="preserve"> </w:t>
      </w:r>
      <w:r w:rsidRPr="00DB6359">
        <w:rPr>
          <w:rFonts w:ascii="Times New Roman" w:hAnsi="Times New Roman" w:cs="Times New Roman"/>
          <w:i/>
          <w:lang w:val="it-IT"/>
        </w:rPr>
        <w:t>Laudato Si’</w:t>
      </w:r>
      <w:r w:rsidRPr="00D234C0">
        <w:rPr>
          <w:rFonts w:ascii="Times New Roman" w:hAnsi="Times New Roman" w:cs="Times New Roman"/>
          <w:i/>
          <w:iCs/>
          <w:lang w:val="it-IT"/>
        </w:rPr>
        <w:t xml:space="preserve"> </w:t>
      </w:r>
      <w:r w:rsidRPr="00D234C0">
        <w:rPr>
          <w:rFonts w:ascii="Times New Roman" w:hAnsi="Times New Roman" w:cs="Times New Roman"/>
          <w:lang w:val="it-IT"/>
        </w:rPr>
        <w:t>5</w:t>
      </w:r>
    </w:p>
  </w:footnote>
  <w:footnote w:id="41">
    <w:p w14:paraId="29B8B024" w14:textId="15725CB1" w:rsidR="003C2A2B" w:rsidRPr="00685F9B" w:rsidRDefault="003C2A2B" w:rsidP="00F809BD">
      <w:pPr>
        <w:pStyle w:val="Testonotaapidipagina"/>
        <w:jc w:val="both"/>
        <w:rPr>
          <w:lang w:val="it-IT"/>
        </w:rPr>
      </w:pPr>
      <w:r>
        <w:rPr>
          <w:rStyle w:val="Rimandonotaapidipagina"/>
        </w:rPr>
        <w:footnoteRef/>
      </w:r>
      <w:r w:rsidRPr="00AB6C9A">
        <w:rPr>
          <w:lang w:val="it-IT"/>
        </w:rPr>
        <w:t xml:space="preserve"> </w:t>
      </w:r>
      <w:r w:rsidRPr="00AB6C9A">
        <w:rPr>
          <w:i/>
          <w:lang w:val="it-IT"/>
        </w:rPr>
        <w:t>Centesimus Annus 36</w:t>
      </w:r>
    </w:p>
  </w:footnote>
  <w:footnote w:id="42">
    <w:p w14:paraId="596DBEFB" w14:textId="72316669" w:rsidR="003C2A2B" w:rsidRPr="00AB6C9A" w:rsidRDefault="003C2A2B" w:rsidP="00F809BD">
      <w:pPr>
        <w:pStyle w:val="Testonotaapidipagina"/>
        <w:ind w:left="142" w:hanging="142"/>
        <w:jc w:val="both"/>
        <w:rPr>
          <w:lang w:val="it-IT"/>
        </w:rPr>
      </w:pPr>
      <w:r>
        <w:rPr>
          <w:rStyle w:val="Rimandonotaapidipagina"/>
        </w:rPr>
        <w:footnoteRef/>
      </w:r>
      <w:r w:rsidRPr="00AB6C9A">
        <w:rPr>
          <w:lang w:val="it-IT"/>
        </w:rPr>
        <w:t xml:space="preserve"> </w:t>
      </w:r>
      <w:r w:rsidRPr="00A57AAA">
        <w:rPr>
          <w:smallCaps/>
          <w:spacing w:val="-4"/>
          <w:lang w:val="it-IT"/>
        </w:rPr>
        <w:t xml:space="preserve">aldo coda negozio, guglielmo aldo ellena, </w:t>
      </w:r>
      <w:r w:rsidRPr="00A57AAA">
        <w:rPr>
          <w:i/>
          <w:spacing w:val="-4"/>
          <w:lang w:val="it-IT"/>
        </w:rPr>
        <w:t>Gestire il pianeta Terra</w:t>
      </w:r>
      <w:r w:rsidRPr="00AB6C9A">
        <w:rPr>
          <w:spacing w:val="-4"/>
          <w:lang w:val="it-IT"/>
        </w:rPr>
        <w:t xml:space="preserve"> [</w:t>
      </w:r>
      <w:r w:rsidRPr="00CF08BA">
        <w:rPr>
          <w:spacing w:val="-4"/>
          <w:lang w:val="it-IT"/>
        </w:rPr>
        <w:t>Gérer la planète Terre], Turin</w:t>
      </w:r>
      <w:r w:rsidRPr="00AB6C9A">
        <w:rPr>
          <w:spacing w:val="-4"/>
          <w:lang w:val="it-IT"/>
        </w:rPr>
        <w:t>, SEI, 1995, p. XI</w:t>
      </w:r>
    </w:p>
  </w:footnote>
  <w:footnote w:id="43">
    <w:p w14:paraId="3A6B16E0" w14:textId="7223AE6B" w:rsidR="003C2A2B" w:rsidRPr="00AB6C9A" w:rsidRDefault="003C2A2B" w:rsidP="00F809BD">
      <w:pPr>
        <w:pStyle w:val="Testonotaapidipagina"/>
        <w:jc w:val="both"/>
        <w:rPr>
          <w:lang w:val="it-IT"/>
        </w:rPr>
      </w:pPr>
      <w:r>
        <w:rPr>
          <w:rStyle w:val="Rimandonotaapidipagina"/>
        </w:rPr>
        <w:footnoteRef/>
      </w:r>
      <w:r w:rsidRPr="00AB6C9A">
        <w:rPr>
          <w:lang w:val="it-IT"/>
        </w:rPr>
        <w:t xml:space="preserve"> </w:t>
      </w:r>
      <w:r w:rsidRPr="00CF3A03">
        <w:rPr>
          <w:smallCaps/>
          <w:lang w:val="it-IT"/>
        </w:rPr>
        <w:t xml:space="preserve">tebaldo vinciguerra, </w:t>
      </w:r>
      <w:r>
        <w:rPr>
          <w:lang w:val="it-IT"/>
        </w:rPr>
        <w:t>“</w:t>
      </w:r>
      <w:r w:rsidRPr="00CF3A03">
        <w:rPr>
          <w:lang w:val="it-IT"/>
        </w:rPr>
        <w:t xml:space="preserve">Ecologia” in </w:t>
      </w:r>
      <w:r w:rsidRPr="00CF3A03">
        <w:rPr>
          <w:i/>
          <w:lang w:val="it-IT"/>
        </w:rPr>
        <w:t xml:space="preserve">Note di pastorale </w:t>
      </w:r>
      <w:r w:rsidR="00F809BD" w:rsidRPr="00CF3A03">
        <w:rPr>
          <w:i/>
          <w:lang w:val="it-IT"/>
        </w:rPr>
        <w:t>giovanile</w:t>
      </w:r>
    </w:p>
  </w:footnote>
  <w:footnote w:id="44">
    <w:p w14:paraId="48682DFC" w14:textId="09DEDF80" w:rsidR="003C2A2B" w:rsidRPr="00AB6C9A" w:rsidRDefault="003C2A2B" w:rsidP="00F809BD">
      <w:pPr>
        <w:pStyle w:val="Testonotaapidipagina"/>
        <w:ind w:left="0" w:firstLine="0"/>
        <w:jc w:val="both"/>
        <w:rPr>
          <w:rFonts w:ascii="Times New Roman" w:hAnsi="Times New Roman" w:cs="Times New Roman"/>
          <w:lang w:val="fr-FR"/>
        </w:rPr>
      </w:pPr>
      <w:r w:rsidRPr="001279E6">
        <w:rPr>
          <w:rStyle w:val="Caracteresdenotaalpie"/>
          <w:rFonts w:ascii="Times New Roman" w:hAnsi="Times New Roman" w:cs="Times New Roman"/>
          <w:vertAlign w:val="superscript"/>
        </w:rPr>
        <w:footnoteRef/>
      </w:r>
      <w:r w:rsidRPr="00FF3DBF">
        <w:rPr>
          <w:rFonts w:ascii="Times New Roman" w:hAnsi="Times New Roman" w:cs="Times New Roman"/>
          <w:color w:val="403B38"/>
          <w:shd w:val="clear" w:color="auto" w:fill="FFFFFF"/>
          <w:lang w:val="fr-FR"/>
        </w:rPr>
        <w:t xml:space="preserve"> Synode des Évêques, </w:t>
      </w:r>
      <w:r w:rsidR="00F809BD" w:rsidRPr="00FF3DBF">
        <w:rPr>
          <w:rFonts w:ascii="Times New Roman" w:hAnsi="Times New Roman" w:cs="Times New Roman"/>
          <w:i/>
          <w:color w:val="403B38"/>
          <w:shd w:val="clear" w:color="auto" w:fill="FFFFFF"/>
          <w:lang w:val="fr-FR"/>
        </w:rPr>
        <w:t>o.c.</w:t>
      </w:r>
      <w:r>
        <w:rPr>
          <w:rFonts w:ascii="Times New Roman" w:hAnsi="Times New Roman" w:cs="Times New Roman"/>
          <w:color w:val="403B38"/>
          <w:shd w:val="clear" w:color="auto" w:fill="FFFFFF"/>
          <w:lang w:val="fr-FR"/>
        </w:rPr>
        <w:t xml:space="preserve"> </w:t>
      </w:r>
      <w:r w:rsidRPr="00524176">
        <w:rPr>
          <w:rFonts w:ascii="Times New Roman" w:hAnsi="Times New Roman" w:cs="Times New Roman"/>
          <w:i/>
          <w:lang w:val="fr-FR"/>
        </w:rPr>
        <w:t>Document Final</w:t>
      </w:r>
      <w:r>
        <w:rPr>
          <w:rFonts w:ascii="Times New Roman" w:hAnsi="Times New Roman" w:cs="Times New Roman"/>
          <w:lang w:val="fr-FR"/>
        </w:rPr>
        <w:t xml:space="preserve"> 30</w:t>
      </w:r>
    </w:p>
  </w:footnote>
  <w:footnote w:id="45">
    <w:p w14:paraId="5FB8EEAB" w14:textId="222BA56B" w:rsidR="003C2A2B" w:rsidRPr="00AB6C9A" w:rsidRDefault="003C2A2B" w:rsidP="00F809BD">
      <w:pPr>
        <w:pStyle w:val="Testonotaapidipagina"/>
        <w:ind w:left="0" w:firstLine="0"/>
        <w:jc w:val="both"/>
        <w:rPr>
          <w:rFonts w:ascii="Times New Roman" w:hAnsi="Times New Roman" w:cs="Times New Roman"/>
          <w:lang w:val="fr-FR"/>
        </w:rPr>
      </w:pPr>
      <w:r w:rsidRPr="001279E6">
        <w:rPr>
          <w:rStyle w:val="Caracteresdenotaalpie"/>
          <w:rFonts w:ascii="Times New Roman" w:hAnsi="Times New Roman" w:cs="Times New Roman"/>
          <w:vertAlign w:val="superscript"/>
        </w:rPr>
        <w:footnoteRef/>
      </w:r>
      <w:r w:rsidRPr="009453E5">
        <w:rPr>
          <w:rFonts w:ascii="Times New Roman" w:hAnsi="Times New Roman" w:cs="Times New Roman"/>
          <w:lang w:val="fr-FR"/>
        </w:rPr>
        <w:t xml:space="preserve"> </w:t>
      </w:r>
      <w:r w:rsidRPr="009453E5">
        <w:rPr>
          <w:rFonts w:ascii="Times New Roman" w:hAnsi="Times New Roman" w:cs="Times New Roman"/>
          <w:i/>
          <w:iCs/>
          <w:lang w:val="fr-FR"/>
        </w:rPr>
        <w:t>Déclaration Universelle des Droits de l’Homme</w:t>
      </w:r>
      <w:r w:rsidRPr="009453E5">
        <w:rPr>
          <w:rFonts w:ascii="Times New Roman" w:hAnsi="Times New Roman" w:cs="Times New Roman"/>
          <w:lang w:val="fr-FR"/>
        </w:rPr>
        <w:t>, 10 d</w:t>
      </w:r>
      <w:r>
        <w:rPr>
          <w:rFonts w:ascii="Times New Roman" w:hAnsi="Times New Roman" w:cs="Times New Roman"/>
          <w:lang w:val="fr-FR"/>
        </w:rPr>
        <w:t>é</w:t>
      </w:r>
      <w:r w:rsidRPr="009453E5">
        <w:rPr>
          <w:rFonts w:ascii="Times New Roman" w:hAnsi="Times New Roman" w:cs="Times New Roman"/>
          <w:lang w:val="fr-FR"/>
        </w:rPr>
        <w:t>cembre 1943 (</w:t>
      </w:r>
      <w:r>
        <w:rPr>
          <w:rFonts w:ascii="Times New Roman" w:hAnsi="Times New Roman" w:cs="Times New Roman"/>
          <w:lang w:val="fr-FR"/>
        </w:rPr>
        <w:t xml:space="preserve">sigle : </w:t>
      </w:r>
      <w:r w:rsidRPr="009453E5">
        <w:rPr>
          <w:rFonts w:ascii="Times New Roman" w:hAnsi="Times New Roman" w:cs="Times New Roman"/>
          <w:lang w:val="fr-FR"/>
        </w:rPr>
        <w:t>D</w:t>
      </w:r>
      <w:r>
        <w:rPr>
          <w:rFonts w:ascii="Times New Roman" w:hAnsi="Times New Roman" w:cs="Times New Roman"/>
          <w:lang w:val="fr-FR"/>
        </w:rPr>
        <w:t>U</w:t>
      </w:r>
      <w:r w:rsidRPr="009453E5">
        <w:rPr>
          <w:rFonts w:ascii="Times New Roman" w:hAnsi="Times New Roman" w:cs="Times New Roman"/>
          <w:lang w:val="fr-FR"/>
        </w:rPr>
        <w:t>D</w:t>
      </w:r>
      <w:r>
        <w:rPr>
          <w:rFonts w:ascii="Times New Roman" w:hAnsi="Times New Roman" w:cs="Times New Roman"/>
          <w:lang w:val="fr-FR"/>
        </w:rPr>
        <w:t>H</w:t>
      </w:r>
      <w:r w:rsidRPr="009453E5">
        <w:rPr>
          <w:rFonts w:ascii="Times New Roman" w:hAnsi="Times New Roman" w:cs="Times New Roman"/>
          <w:lang w:val="fr-FR"/>
        </w:rPr>
        <w:t>), préambule</w:t>
      </w:r>
    </w:p>
  </w:footnote>
  <w:footnote w:id="46">
    <w:p w14:paraId="54A8F2F5" w14:textId="7091C620" w:rsidR="003C2A2B" w:rsidRPr="00AB6C9A" w:rsidRDefault="003C2A2B" w:rsidP="00D234C0">
      <w:pPr>
        <w:pStyle w:val="Testonotaapidipagina"/>
        <w:ind w:left="0" w:firstLine="0"/>
        <w:jc w:val="both"/>
        <w:rPr>
          <w:rFonts w:ascii="Times New Roman" w:hAnsi="Times New Roman" w:cs="Times New Roman"/>
          <w:lang w:val="fr-FR"/>
        </w:rPr>
      </w:pPr>
      <w:r w:rsidRPr="001279E6">
        <w:rPr>
          <w:rStyle w:val="Caracteresdenotaalpie"/>
          <w:rFonts w:ascii="Times New Roman" w:hAnsi="Times New Roman" w:cs="Times New Roman"/>
          <w:vertAlign w:val="superscript"/>
        </w:rPr>
        <w:footnoteRef/>
      </w:r>
      <w:r w:rsidRPr="007B1B27">
        <w:rPr>
          <w:rFonts w:ascii="Times New Roman" w:hAnsi="Times New Roman" w:cs="Times New Roman"/>
          <w:vertAlign w:val="superscript"/>
          <w:lang w:val="fr-FR"/>
        </w:rPr>
        <w:t xml:space="preserve"> </w:t>
      </w:r>
      <w:r w:rsidRPr="002620FC">
        <w:rPr>
          <w:rFonts w:ascii="Times New Roman" w:hAnsi="Times New Roman" w:cs="Times New Roman"/>
          <w:smallCaps/>
          <w:lang w:val="fr-FR"/>
        </w:rPr>
        <w:t>P</w:t>
      </w:r>
      <w:r>
        <w:rPr>
          <w:rFonts w:ascii="Times New Roman" w:hAnsi="Times New Roman" w:cs="Times New Roman"/>
          <w:smallCaps/>
          <w:lang w:val="fr-FR"/>
        </w:rPr>
        <w:t>ape Fran</w:t>
      </w:r>
      <w:r w:rsidRPr="002620FC">
        <w:rPr>
          <w:rFonts w:ascii="Times New Roman" w:hAnsi="Times New Roman" w:cs="Times New Roman"/>
          <w:smallCaps/>
          <w:sz w:val="16"/>
          <w:szCs w:val="16"/>
          <w:lang w:val="fr-FR"/>
        </w:rPr>
        <w:t>Ç</w:t>
      </w:r>
      <w:r>
        <w:rPr>
          <w:rFonts w:ascii="Times New Roman" w:hAnsi="Times New Roman" w:cs="Times New Roman"/>
          <w:smallCaps/>
          <w:lang w:val="fr-FR"/>
        </w:rPr>
        <w:t>ois</w:t>
      </w:r>
      <w:r w:rsidRPr="007B1B27">
        <w:rPr>
          <w:rFonts w:ascii="Times New Roman" w:hAnsi="Times New Roman" w:cs="Times New Roman"/>
          <w:lang w:val="fr-FR"/>
        </w:rPr>
        <w:t>, </w:t>
      </w:r>
      <w:r w:rsidRPr="007B1B27">
        <w:rPr>
          <w:rFonts w:ascii="Times New Roman" w:hAnsi="Times New Roman" w:cs="Times New Roman"/>
          <w:i/>
          <w:iCs/>
          <w:lang w:val="fr-FR"/>
        </w:rPr>
        <w:t>Discours au Cons</w:t>
      </w:r>
      <w:r>
        <w:rPr>
          <w:rFonts w:ascii="Times New Roman" w:hAnsi="Times New Roman" w:cs="Times New Roman"/>
          <w:i/>
          <w:iCs/>
          <w:lang w:val="fr-FR"/>
        </w:rPr>
        <w:t>eil de l’Europe</w:t>
      </w:r>
      <w:r w:rsidRPr="007B1B27">
        <w:rPr>
          <w:rFonts w:ascii="Times New Roman" w:hAnsi="Times New Roman" w:cs="Times New Roman"/>
          <w:lang w:val="fr-FR"/>
        </w:rPr>
        <w:t>, Strasbourg, 25 novembre 2014</w:t>
      </w:r>
    </w:p>
  </w:footnote>
  <w:footnote w:id="47">
    <w:p w14:paraId="707D7CDD" w14:textId="4C24F6B3" w:rsidR="003C2A2B" w:rsidRPr="00EF6B93" w:rsidRDefault="003C2A2B" w:rsidP="00D234C0">
      <w:pPr>
        <w:pStyle w:val="Testonotaapidipagina"/>
        <w:ind w:left="0" w:firstLine="0"/>
        <w:jc w:val="both"/>
        <w:rPr>
          <w:rFonts w:ascii="Times New Roman" w:hAnsi="Times New Roman" w:cs="Times New Roman"/>
          <w:lang w:val="fr-FR"/>
        </w:rPr>
      </w:pPr>
      <w:r w:rsidRPr="009713D7">
        <w:rPr>
          <w:rStyle w:val="Caracteresdenotaalpie"/>
          <w:rFonts w:ascii="Times New Roman" w:hAnsi="Times New Roman" w:cs="Times New Roman"/>
          <w:vertAlign w:val="superscript"/>
        </w:rPr>
        <w:footnoteRef/>
      </w:r>
      <w:r w:rsidRPr="0065233D">
        <w:rPr>
          <w:rFonts w:ascii="Times New Roman" w:hAnsi="Times New Roman" w:cs="Times New Roman"/>
          <w:lang w:val="fr-FR"/>
        </w:rPr>
        <w:t xml:space="preserve"> </w:t>
      </w:r>
      <w:r w:rsidRPr="00EF6B93">
        <w:rPr>
          <w:rFonts w:ascii="Times New Roman" w:hAnsi="Times New Roman" w:cs="Times New Roman"/>
          <w:lang w:val="fr-FR"/>
        </w:rPr>
        <w:t>B</w:t>
      </w:r>
      <w:r w:rsidRPr="00EF6B93">
        <w:rPr>
          <w:rFonts w:ascii="Times New Roman" w:hAnsi="Times New Roman" w:cs="Times New Roman"/>
          <w:smallCaps/>
          <w:lang w:val="fr-FR"/>
        </w:rPr>
        <w:t>eno</w:t>
      </w:r>
      <w:r w:rsidRPr="00EF6B93">
        <w:rPr>
          <w:rFonts w:ascii="Times New Roman" w:hAnsi="Times New Roman" w:cs="Times New Roman"/>
          <w:smallCaps/>
          <w:sz w:val="16"/>
          <w:szCs w:val="16"/>
          <w:lang w:val="fr-FR"/>
        </w:rPr>
        <w:t>Î</w:t>
      </w:r>
      <w:r w:rsidRPr="00EF6B93">
        <w:rPr>
          <w:rFonts w:ascii="Times New Roman" w:hAnsi="Times New Roman" w:cs="Times New Roman"/>
          <w:smallCaps/>
          <w:lang w:val="fr-FR"/>
        </w:rPr>
        <w:t>t</w:t>
      </w:r>
      <w:r w:rsidRPr="00EF6B93">
        <w:rPr>
          <w:rFonts w:ascii="Times New Roman" w:hAnsi="Times New Roman" w:cs="Times New Roman"/>
          <w:lang w:val="fr-FR"/>
        </w:rPr>
        <w:t xml:space="preserve"> XVI, </w:t>
      </w:r>
      <w:r w:rsidRPr="00EF6B93">
        <w:rPr>
          <w:rFonts w:ascii="Times New Roman" w:hAnsi="Times New Roman" w:cs="Times New Roman"/>
          <w:i/>
          <w:iCs/>
          <w:lang w:val="fr-FR"/>
        </w:rPr>
        <w:t>Lettre Pastorale aux Catholiques d’Irlande</w:t>
      </w:r>
      <w:r w:rsidRPr="00EF6B93">
        <w:rPr>
          <w:rFonts w:ascii="Times New Roman" w:hAnsi="Times New Roman" w:cs="Times New Roman"/>
          <w:iCs/>
          <w:lang w:val="fr-FR"/>
        </w:rPr>
        <w:t>, mars 2010</w:t>
      </w:r>
    </w:p>
  </w:footnote>
  <w:footnote w:id="48">
    <w:p w14:paraId="192C1EA7" w14:textId="1B1DBA4B" w:rsidR="003C2A2B" w:rsidRPr="00AB6C9A" w:rsidRDefault="003C2A2B" w:rsidP="00D234C0">
      <w:pPr>
        <w:pStyle w:val="Testonotaapidipagina"/>
        <w:ind w:left="0" w:firstLine="0"/>
        <w:jc w:val="both"/>
        <w:rPr>
          <w:rFonts w:ascii="Times New Roman" w:hAnsi="Times New Roman" w:cs="Times New Roman"/>
          <w:lang w:val="fr-FR"/>
        </w:rPr>
      </w:pPr>
      <w:r w:rsidRPr="00EF6B93">
        <w:rPr>
          <w:rStyle w:val="Caracteresdenotaalpie"/>
          <w:rFonts w:ascii="Times New Roman" w:hAnsi="Times New Roman" w:cs="Times New Roman"/>
          <w:vertAlign w:val="superscript"/>
          <w:lang w:val="fr-FR"/>
        </w:rPr>
        <w:footnoteRef/>
      </w:r>
      <w:r w:rsidRPr="00EF6B93">
        <w:rPr>
          <w:rFonts w:ascii="Times New Roman" w:hAnsi="Times New Roman" w:cs="Times New Roman"/>
          <w:lang w:val="fr-FR"/>
        </w:rPr>
        <w:t xml:space="preserve"> Synode des Évêques, </w:t>
      </w:r>
      <w:r>
        <w:rPr>
          <w:rFonts w:ascii="Times New Roman" w:hAnsi="Times New Roman" w:cs="Times New Roman"/>
          <w:i/>
          <w:iCs/>
          <w:lang w:val="fr-FR"/>
        </w:rPr>
        <w:t>Les Jeunes, la Foi et le Discernement Vocationnel,</w:t>
      </w:r>
      <w:r w:rsidRPr="00EF6B93">
        <w:rPr>
          <w:rFonts w:ascii="Times New Roman" w:hAnsi="Times New Roman" w:cs="Times New Roman"/>
          <w:i/>
          <w:iCs/>
          <w:lang w:val="fr-FR"/>
        </w:rPr>
        <w:t xml:space="preserve"> 6</w:t>
      </w:r>
      <w:r w:rsidRPr="00EF6B93">
        <w:rPr>
          <w:rFonts w:ascii="Times New Roman" w:hAnsi="Times New Roman" w:cs="Times New Roman"/>
          <w:lang w:val="fr-FR"/>
        </w:rPr>
        <w:t xml:space="preserve"> </w:t>
      </w:r>
    </w:p>
  </w:footnote>
  <w:footnote w:id="49">
    <w:p w14:paraId="4CA0A397" w14:textId="7A974116" w:rsidR="003C2A2B" w:rsidRPr="00AB6C9A" w:rsidRDefault="003C2A2B" w:rsidP="00D234C0">
      <w:pPr>
        <w:pStyle w:val="Testonotaapidipagina"/>
        <w:ind w:left="0" w:firstLine="0"/>
        <w:jc w:val="both"/>
        <w:rPr>
          <w:rFonts w:ascii="Times New Roman" w:hAnsi="Times New Roman" w:cs="Times New Roman"/>
          <w:lang w:val="en-US"/>
        </w:rPr>
      </w:pPr>
      <w:r w:rsidRPr="009713D7">
        <w:rPr>
          <w:rStyle w:val="Caracteresdenotaalpie"/>
          <w:rFonts w:ascii="Times New Roman" w:hAnsi="Times New Roman" w:cs="Times New Roman"/>
          <w:vertAlign w:val="superscript"/>
        </w:rPr>
        <w:footnoteRef/>
      </w:r>
      <w:r w:rsidRPr="00D234C0">
        <w:rPr>
          <w:rFonts w:ascii="Times New Roman" w:hAnsi="Times New Roman" w:cs="Times New Roman"/>
          <w:lang w:val="en-US"/>
        </w:rPr>
        <w:t xml:space="preserve"> M</w:t>
      </w:r>
      <w:r w:rsidRPr="008E3F82">
        <w:rPr>
          <w:rFonts w:ascii="Times New Roman" w:hAnsi="Times New Roman" w:cs="Times New Roman"/>
          <w:smallCaps/>
          <w:lang w:val="en-US"/>
        </w:rPr>
        <w:t>otu</w:t>
      </w:r>
      <w:r w:rsidRPr="00D234C0">
        <w:rPr>
          <w:rFonts w:ascii="Times New Roman" w:hAnsi="Times New Roman" w:cs="Times New Roman"/>
          <w:lang w:val="en-US"/>
        </w:rPr>
        <w:t xml:space="preserve"> P</w:t>
      </w:r>
      <w:r w:rsidRPr="008E3F82">
        <w:rPr>
          <w:rFonts w:ascii="Times New Roman" w:hAnsi="Times New Roman" w:cs="Times New Roman"/>
          <w:smallCaps/>
          <w:lang w:val="en-US"/>
        </w:rPr>
        <w:t>roprio</w:t>
      </w:r>
      <w:r w:rsidRPr="00D234C0">
        <w:rPr>
          <w:rFonts w:ascii="Times New Roman" w:hAnsi="Times New Roman" w:cs="Times New Roman"/>
          <w:lang w:val="en-US"/>
        </w:rPr>
        <w:t xml:space="preserve">, </w:t>
      </w:r>
      <w:r w:rsidRPr="00D234C0">
        <w:rPr>
          <w:rFonts w:ascii="Times New Roman" w:hAnsi="Times New Roman" w:cs="Times New Roman"/>
          <w:i/>
          <w:lang w:val="en-US"/>
        </w:rPr>
        <w:t>On the protection of minors and Vulnerable Persons</w:t>
      </w:r>
      <w:r w:rsidRPr="00D234C0">
        <w:rPr>
          <w:rFonts w:ascii="Times New Roman" w:hAnsi="Times New Roman" w:cs="Times New Roman"/>
          <w:lang w:val="en-US"/>
        </w:rPr>
        <w:t xml:space="preserve">, issued on 29, March, 2019 - Council of the Baltic Sea States Secretariat, </w:t>
      </w:r>
      <w:r w:rsidRPr="00D234C0">
        <w:rPr>
          <w:rFonts w:ascii="Times New Roman" w:hAnsi="Times New Roman" w:cs="Times New Roman"/>
          <w:i/>
          <w:lang w:val="en-US"/>
        </w:rPr>
        <w:t xml:space="preserve">Guidelines: promoting the human rights and the best interests of the child in transnational child protection cases, </w:t>
      </w:r>
      <w:r w:rsidRPr="00D234C0">
        <w:rPr>
          <w:rFonts w:ascii="Times New Roman" w:hAnsi="Times New Roman" w:cs="Times New Roman"/>
          <w:lang w:val="en-US"/>
        </w:rPr>
        <w:t xml:space="preserve">Sweden: 2015. - Rachel Hodgkin and Peter Newell, </w:t>
      </w:r>
      <w:r w:rsidRPr="00D234C0">
        <w:rPr>
          <w:rFonts w:ascii="Times New Roman" w:hAnsi="Times New Roman" w:cs="Times New Roman"/>
          <w:i/>
          <w:lang w:val="en-US"/>
        </w:rPr>
        <w:t>Implementation Handbook for the Convention on the Rights of the Child</w:t>
      </w:r>
      <w:r w:rsidRPr="00D234C0">
        <w:rPr>
          <w:rFonts w:ascii="Times New Roman" w:hAnsi="Times New Roman" w:cs="Times New Roman"/>
          <w:lang w:val="en-US"/>
        </w:rPr>
        <w:t>, UNICEF, 2007</w:t>
      </w:r>
    </w:p>
  </w:footnote>
  <w:footnote w:id="50">
    <w:p w14:paraId="49B0B72A" w14:textId="64E98F80" w:rsidR="003C2A2B" w:rsidRPr="00AB6C9A" w:rsidRDefault="003C2A2B" w:rsidP="00D234C0">
      <w:pPr>
        <w:pStyle w:val="Testonotaapidipagina"/>
        <w:ind w:left="0" w:firstLine="0"/>
        <w:jc w:val="both"/>
        <w:rPr>
          <w:rFonts w:ascii="Times New Roman" w:hAnsi="Times New Roman" w:cs="Times New Roman"/>
          <w:lang w:val="en-US"/>
        </w:rPr>
      </w:pPr>
      <w:r w:rsidRPr="00927A84">
        <w:rPr>
          <w:rStyle w:val="Caracteresdenotaalpie"/>
          <w:rFonts w:ascii="Times New Roman" w:hAnsi="Times New Roman" w:cs="Times New Roman"/>
          <w:vertAlign w:val="superscript"/>
        </w:rPr>
        <w:footnoteRef/>
      </w:r>
      <w:r w:rsidRPr="00927A84">
        <w:rPr>
          <w:rFonts w:ascii="Times New Roman" w:hAnsi="Times New Roman" w:cs="Times New Roman"/>
          <w:vertAlign w:val="superscript"/>
          <w:lang w:val="en-US"/>
        </w:rPr>
        <w:t xml:space="preserve"> </w:t>
      </w:r>
      <w:r>
        <w:rPr>
          <w:rFonts w:ascii="Times New Roman" w:hAnsi="Times New Roman" w:cs="Times New Roman"/>
          <w:i/>
          <w:lang w:val="en-US"/>
        </w:rPr>
        <w:t>CG</w:t>
      </w:r>
      <w:r w:rsidRPr="00D234C0">
        <w:rPr>
          <w:rFonts w:ascii="Times New Roman" w:hAnsi="Times New Roman" w:cs="Times New Roman"/>
          <w:i/>
          <w:lang w:val="en-US"/>
        </w:rPr>
        <w:t xml:space="preserve"> XXIII</w:t>
      </w:r>
      <w:r w:rsidRPr="00D234C0">
        <w:rPr>
          <w:rFonts w:ascii="Times New Roman" w:hAnsi="Times New Roman" w:cs="Times New Roman"/>
          <w:lang w:val="en-US"/>
        </w:rPr>
        <w:t>, n</w:t>
      </w:r>
      <w:r>
        <w:rPr>
          <w:rFonts w:ascii="Times New Roman" w:hAnsi="Times New Roman" w:cs="Times New Roman"/>
          <w:lang w:val="en-US"/>
        </w:rPr>
        <w:t xml:space="preserve">n. </w:t>
      </w:r>
      <w:r w:rsidRPr="00D234C0">
        <w:rPr>
          <w:rFonts w:ascii="Times New Roman" w:hAnsi="Times New Roman" w:cs="Times New Roman"/>
          <w:lang w:val="en-US"/>
        </w:rPr>
        <w:t>204, 209, 212</w:t>
      </w:r>
    </w:p>
  </w:footnote>
  <w:footnote w:id="51">
    <w:p w14:paraId="1B6FA1E6" w14:textId="4DEBCD3E" w:rsidR="003C2A2B" w:rsidRPr="00AB6C9A" w:rsidRDefault="003C2A2B" w:rsidP="00D234C0">
      <w:pPr>
        <w:pStyle w:val="Testonotaapidipagina"/>
        <w:ind w:left="0" w:firstLine="0"/>
        <w:jc w:val="both"/>
        <w:rPr>
          <w:rFonts w:ascii="Times New Roman" w:hAnsi="Times New Roman" w:cs="Times New Roman"/>
          <w:lang w:val="en-US"/>
        </w:rPr>
      </w:pPr>
      <w:r w:rsidRPr="00D234C0">
        <w:rPr>
          <w:rStyle w:val="Caracteresdenotaalpie"/>
          <w:rFonts w:ascii="Times New Roman" w:hAnsi="Times New Roman" w:cs="Times New Roman"/>
        </w:rPr>
        <w:footnoteRef/>
      </w:r>
      <w:r w:rsidRPr="00D234C0">
        <w:rPr>
          <w:rFonts w:ascii="Times New Roman" w:hAnsi="Times New Roman" w:cs="Times New Roman"/>
          <w:lang w:val="en-US"/>
        </w:rPr>
        <w:t xml:space="preserve"> J</w:t>
      </w:r>
      <w:r w:rsidRPr="000A3F04">
        <w:rPr>
          <w:rFonts w:ascii="Times New Roman" w:hAnsi="Times New Roman" w:cs="Times New Roman"/>
          <w:smallCaps/>
          <w:lang w:val="en-US"/>
        </w:rPr>
        <w:t>ose</w:t>
      </w:r>
      <w:r w:rsidRPr="00D234C0">
        <w:rPr>
          <w:rFonts w:ascii="Times New Roman" w:hAnsi="Times New Roman" w:cs="Times New Roman"/>
          <w:lang w:val="en-US"/>
        </w:rPr>
        <w:t xml:space="preserve"> </w:t>
      </w:r>
      <w:r w:rsidRPr="000A3F04">
        <w:rPr>
          <w:rFonts w:ascii="Times New Roman" w:hAnsi="Times New Roman" w:cs="Times New Roman"/>
          <w:lang w:val="en-US"/>
        </w:rPr>
        <w:t>K</w:t>
      </w:r>
      <w:r w:rsidRPr="000A3F04">
        <w:rPr>
          <w:rFonts w:ascii="Times New Roman" w:hAnsi="Times New Roman" w:cs="Times New Roman"/>
          <w:smallCaps/>
          <w:lang w:val="en-US"/>
        </w:rPr>
        <w:t>uttianimattathil</w:t>
      </w:r>
      <w:r w:rsidR="00C42FA4">
        <w:rPr>
          <w:rFonts w:ascii="Times New Roman" w:hAnsi="Times New Roman" w:cs="Times New Roman"/>
          <w:lang w:val="en-US"/>
        </w:rPr>
        <w:t xml:space="preserve">, </w:t>
      </w:r>
      <w:r w:rsidRPr="00C42FA4">
        <w:rPr>
          <w:rFonts w:ascii="Times New Roman" w:hAnsi="Times New Roman" w:cs="Times New Roman"/>
          <w:i/>
          <w:lang w:val="en-US"/>
        </w:rPr>
        <w:t>Don Bosco’s Educative Method and the tenets of the Universal Declaration</w:t>
      </w:r>
      <w:r w:rsidR="00C42FA4">
        <w:rPr>
          <w:rFonts w:ascii="Times New Roman" w:hAnsi="Times New Roman" w:cs="Times New Roman"/>
          <w:i/>
          <w:lang w:val="en-US"/>
        </w:rPr>
        <w:t xml:space="preserve"> of Human Rights,</w:t>
      </w:r>
      <w:r w:rsidRPr="00D234C0">
        <w:rPr>
          <w:rFonts w:ascii="Times New Roman" w:hAnsi="Times New Roman" w:cs="Times New Roman"/>
          <w:lang w:val="en-US"/>
        </w:rPr>
        <w:t xml:space="preserve"> in C</w:t>
      </w:r>
      <w:r w:rsidRPr="00C42FA4">
        <w:rPr>
          <w:rFonts w:ascii="Times New Roman" w:hAnsi="Times New Roman" w:cs="Times New Roman"/>
          <w:smallCaps/>
          <w:lang w:val="en-US"/>
        </w:rPr>
        <w:t>harles</w:t>
      </w:r>
      <w:r w:rsidRPr="00D234C0">
        <w:rPr>
          <w:rFonts w:ascii="Times New Roman" w:hAnsi="Times New Roman" w:cs="Times New Roman"/>
          <w:lang w:val="en-US"/>
        </w:rPr>
        <w:t xml:space="preserve"> </w:t>
      </w:r>
      <w:r w:rsidRPr="00C42FA4">
        <w:rPr>
          <w:rFonts w:ascii="Times New Roman" w:hAnsi="Times New Roman" w:cs="Times New Roman"/>
          <w:smallCaps/>
          <w:lang w:val="en-US"/>
        </w:rPr>
        <w:t>Maria</w:t>
      </w:r>
      <w:r w:rsidRPr="00D234C0">
        <w:rPr>
          <w:rFonts w:ascii="Times New Roman" w:hAnsi="Times New Roman" w:cs="Times New Roman"/>
          <w:lang w:val="en-US"/>
        </w:rPr>
        <w:t>, P</w:t>
      </w:r>
      <w:r w:rsidRPr="00C42FA4">
        <w:rPr>
          <w:rFonts w:ascii="Times New Roman" w:hAnsi="Times New Roman" w:cs="Times New Roman"/>
          <w:smallCaps/>
          <w:lang w:val="en-US"/>
        </w:rPr>
        <w:t>allithanam Thomas</w:t>
      </w:r>
      <w:r w:rsidRPr="00D234C0">
        <w:rPr>
          <w:rFonts w:ascii="Times New Roman" w:hAnsi="Times New Roman" w:cs="Times New Roman"/>
          <w:lang w:val="en-US"/>
        </w:rPr>
        <w:t>, D</w:t>
      </w:r>
      <w:r w:rsidRPr="00C42FA4">
        <w:rPr>
          <w:rFonts w:ascii="Times New Roman" w:hAnsi="Times New Roman" w:cs="Times New Roman"/>
          <w:smallCaps/>
          <w:lang w:val="en-US"/>
        </w:rPr>
        <w:t>örrich</w:t>
      </w:r>
      <w:r w:rsidRPr="00D234C0">
        <w:rPr>
          <w:rFonts w:ascii="Times New Roman" w:hAnsi="Times New Roman" w:cs="Times New Roman"/>
          <w:lang w:val="en-US"/>
        </w:rPr>
        <w:t xml:space="preserve"> H</w:t>
      </w:r>
      <w:r w:rsidRPr="00C42FA4">
        <w:rPr>
          <w:rFonts w:ascii="Times New Roman" w:hAnsi="Times New Roman" w:cs="Times New Roman"/>
          <w:smallCaps/>
          <w:lang w:val="en-US"/>
        </w:rPr>
        <w:t>ans</w:t>
      </w:r>
      <w:r w:rsidRPr="00D234C0">
        <w:rPr>
          <w:rFonts w:ascii="Times New Roman" w:hAnsi="Times New Roman" w:cs="Times New Roman"/>
          <w:lang w:val="en-US"/>
        </w:rPr>
        <w:t>-J</w:t>
      </w:r>
      <w:r w:rsidRPr="00C42FA4">
        <w:rPr>
          <w:rFonts w:ascii="Times New Roman" w:hAnsi="Times New Roman" w:cs="Times New Roman"/>
          <w:smallCaps/>
          <w:lang w:val="en-US"/>
        </w:rPr>
        <w:t>ürgen</w:t>
      </w:r>
      <w:r w:rsidRPr="00D234C0">
        <w:rPr>
          <w:rFonts w:ascii="Times New Roman" w:hAnsi="Times New Roman" w:cs="Times New Roman"/>
          <w:lang w:val="en-US"/>
        </w:rPr>
        <w:t>, R</w:t>
      </w:r>
      <w:r w:rsidRPr="00C42FA4">
        <w:rPr>
          <w:rFonts w:ascii="Times New Roman" w:hAnsi="Times New Roman" w:cs="Times New Roman"/>
          <w:smallCaps/>
          <w:lang w:val="en-US"/>
        </w:rPr>
        <w:t>eifeld</w:t>
      </w:r>
      <w:r w:rsidRPr="00D234C0">
        <w:rPr>
          <w:rFonts w:ascii="Times New Roman" w:hAnsi="Times New Roman" w:cs="Times New Roman"/>
          <w:lang w:val="en-US"/>
        </w:rPr>
        <w:t xml:space="preserve"> H</w:t>
      </w:r>
      <w:r w:rsidRPr="00C42FA4">
        <w:rPr>
          <w:rFonts w:ascii="Times New Roman" w:hAnsi="Times New Roman" w:cs="Times New Roman"/>
          <w:smallCaps/>
          <w:lang w:val="en-US"/>
        </w:rPr>
        <w:t>elmut</w:t>
      </w:r>
      <w:r w:rsidR="00C42FA4">
        <w:rPr>
          <w:rFonts w:ascii="Times New Roman" w:hAnsi="Times New Roman" w:cs="Times New Roman"/>
          <w:smallCaps/>
          <w:lang w:val="en-US"/>
        </w:rPr>
        <w:t>,</w:t>
      </w:r>
      <w:r w:rsidRPr="00D234C0">
        <w:rPr>
          <w:rFonts w:ascii="Times New Roman" w:hAnsi="Times New Roman" w:cs="Times New Roman"/>
          <w:lang w:val="en-US"/>
        </w:rPr>
        <w:t xml:space="preserve"> </w:t>
      </w:r>
      <w:r w:rsidRPr="00D234C0">
        <w:rPr>
          <w:rFonts w:ascii="Times New Roman" w:hAnsi="Times New Roman" w:cs="Times New Roman"/>
          <w:i/>
          <w:lang w:val="en-US"/>
        </w:rPr>
        <w:t>In Defence of the Young</w:t>
      </w:r>
      <w:r w:rsidRPr="00D234C0">
        <w:rPr>
          <w:rFonts w:ascii="Times New Roman" w:hAnsi="Times New Roman" w:cs="Times New Roman"/>
          <w:lang w:val="en-US"/>
        </w:rPr>
        <w:t>; New Delhi</w:t>
      </w:r>
      <w:r w:rsidR="00C42FA4">
        <w:rPr>
          <w:rFonts w:ascii="Times New Roman" w:hAnsi="Times New Roman" w:cs="Times New Roman"/>
          <w:lang w:val="en-US"/>
        </w:rPr>
        <w:t>,</w:t>
      </w:r>
      <w:r w:rsidRPr="00D234C0">
        <w:rPr>
          <w:rFonts w:ascii="Times New Roman" w:hAnsi="Times New Roman" w:cs="Times New Roman"/>
          <w:lang w:val="en-US"/>
        </w:rPr>
        <w:t xml:space="preserve"> 2010.</w:t>
      </w:r>
    </w:p>
  </w:footnote>
  <w:footnote w:id="52">
    <w:p w14:paraId="24A2ADA7" w14:textId="2227A5B0" w:rsidR="003C2A2B" w:rsidRPr="00AB6C9A" w:rsidRDefault="003C2A2B" w:rsidP="007D3E1D">
      <w:pPr>
        <w:pStyle w:val="Testonotaapidipagina"/>
        <w:ind w:left="0" w:firstLine="0"/>
        <w:jc w:val="both"/>
        <w:rPr>
          <w:rFonts w:ascii="Times New Roman" w:hAnsi="Times New Roman" w:cs="Times New Roman"/>
          <w:lang w:val="fr-FR"/>
        </w:rPr>
      </w:pPr>
      <w:r w:rsidRPr="007D3E1D">
        <w:rPr>
          <w:rStyle w:val="Caracteresdenotaalpie"/>
          <w:rFonts w:ascii="Times New Roman" w:hAnsi="Times New Roman" w:cs="Times New Roman"/>
          <w:vertAlign w:val="superscript"/>
        </w:rPr>
        <w:footnoteRef/>
      </w:r>
      <w:r>
        <w:rPr>
          <w:rFonts w:ascii="Times New Roman" w:hAnsi="Times New Roman" w:cs="Times New Roman"/>
          <w:lang w:val="it-IT"/>
        </w:rPr>
        <w:t xml:space="preserve"> </w:t>
      </w:r>
      <w:r w:rsidRPr="00D234C0">
        <w:rPr>
          <w:rFonts w:ascii="Times New Roman" w:hAnsi="Times New Roman" w:cs="Times New Roman"/>
          <w:lang w:val="it-IT"/>
        </w:rPr>
        <w:t xml:space="preserve">ISS, </w:t>
      </w:r>
      <w:r>
        <w:rPr>
          <w:rFonts w:ascii="Times New Roman" w:hAnsi="Times New Roman" w:cs="Times New Roman"/>
          <w:i/>
          <w:iCs/>
          <w:lang w:val="it-IT"/>
        </w:rPr>
        <w:t xml:space="preserve">Fonti Salesiane. </w:t>
      </w:r>
      <w:r w:rsidRPr="00D234C0">
        <w:rPr>
          <w:rFonts w:ascii="Times New Roman" w:hAnsi="Times New Roman" w:cs="Times New Roman"/>
          <w:i/>
          <w:iCs/>
          <w:lang w:val="it-IT"/>
        </w:rPr>
        <w:t xml:space="preserve">Don Bosco e la sua opera. </w:t>
      </w:r>
      <w:r w:rsidRPr="007D3E1D">
        <w:rPr>
          <w:rFonts w:ascii="Times New Roman" w:hAnsi="Times New Roman" w:cs="Times New Roman"/>
          <w:iCs/>
          <w:lang w:val="fr-FR"/>
        </w:rPr>
        <w:t xml:space="preserve">[Sources Salésiennes. DB et son œuvre], </w:t>
      </w:r>
      <w:r w:rsidRPr="00AB6C9A">
        <w:rPr>
          <w:rFonts w:ascii="Times New Roman" w:hAnsi="Times New Roman" w:cs="Times New Roman"/>
          <w:lang w:val="fr-FR"/>
        </w:rPr>
        <w:t>LAS, Rome, 2014, p.106</w:t>
      </w:r>
    </w:p>
  </w:footnote>
  <w:footnote w:id="53">
    <w:p w14:paraId="0FECA2E2" w14:textId="22888E63" w:rsidR="003C2A2B" w:rsidRPr="00D234C0" w:rsidRDefault="003C2A2B" w:rsidP="00D234C0">
      <w:pPr>
        <w:pStyle w:val="Testonotaapidipagina"/>
        <w:ind w:left="0" w:firstLine="0"/>
        <w:jc w:val="both"/>
        <w:rPr>
          <w:rFonts w:ascii="Times New Roman" w:hAnsi="Times New Roman" w:cs="Times New Roman"/>
        </w:rPr>
      </w:pPr>
      <w:r w:rsidRPr="00B36290">
        <w:rPr>
          <w:rStyle w:val="Caracteresdenotaalpie"/>
          <w:rFonts w:ascii="Times New Roman" w:hAnsi="Times New Roman" w:cs="Times New Roman"/>
          <w:vertAlign w:val="superscript"/>
        </w:rPr>
        <w:footnoteRef/>
      </w:r>
      <w:r w:rsidRPr="00BF431A">
        <w:rPr>
          <w:rFonts w:ascii="Times New Roman" w:hAnsi="Times New Roman" w:cs="Times New Roman"/>
          <w:lang w:val="fr-FR"/>
        </w:rPr>
        <w:t xml:space="preserve"> X</w:t>
      </w:r>
      <w:r w:rsidRPr="00BF431A">
        <w:rPr>
          <w:rFonts w:ascii="Times New Roman" w:hAnsi="Times New Roman" w:cs="Times New Roman"/>
          <w:smallCaps/>
          <w:lang w:val="fr-FR"/>
        </w:rPr>
        <w:t>avier</w:t>
      </w:r>
      <w:r w:rsidRPr="00BF431A">
        <w:rPr>
          <w:rFonts w:ascii="Times New Roman" w:hAnsi="Times New Roman" w:cs="Times New Roman"/>
          <w:lang w:val="fr-FR"/>
        </w:rPr>
        <w:t xml:space="preserve"> M</w:t>
      </w:r>
      <w:r w:rsidRPr="00BF431A">
        <w:rPr>
          <w:rFonts w:ascii="Times New Roman" w:hAnsi="Times New Roman" w:cs="Times New Roman"/>
          <w:smallCaps/>
          <w:lang w:val="fr-FR"/>
        </w:rPr>
        <w:t>atoses</w:t>
      </w:r>
      <w:r w:rsidRPr="00BF431A">
        <w:rPr>
          <w:rFonts w:ascii="Times New Roman" w:hAnsi="Times New Roman" w:cs="Times New Roman"/>
          <w:lang w:val="fr-FR"/>
        </w:rPr>
        <w:t xml:space="preserve">, </w:t>
      </w:r>
      <w:r w:rsidRPr="00BF431A">
        <w:rPr>
          <w:rFonts w:ascii="Times New Roman" w:hAnsi="Times New Roman" w:cs="Times New Roman"/>
          <w:i/>
          <w:iCs/>
          <w:lang w:val="fr-FR"/>
        </w:rPr>
        <w:t xml:space="preserve">Spirito Salesiano, </w:t>
      </w:r>
      <w:r w:rsidRPr="00BF431A">
        <w:rPr>
          <w:rFonts w:ascii="Times New Roman" w:hAnsi="Times New Roman" w:cs="Times New Roman"/>
          <w:lang w:val="fr-FR"/>
        </w:rPr>
        <w:t>in J. J</w:t>
      </w:r>
      <w:r>
        <w:rPr>
          <w:rFonts w:ascii="Times New Roman" w:hAnsi="Times New Roman" w:cs="Times New Roman"/>
          <w:smallCaps/>
          <w:lang w:val="fr-FR"/>
        </w:rPr>
        <w:t>os</w:t>
      </w:r>
      <w:r w:rsidRPr="00BF431A">
        <w:rPr>
          <w:rFonts w:ascii="Times New Roman" w:hAnsi="Times New Roman" w:cs="Times New Roman"/>
          <w:smallCaps/>
          <w:sz w:val="16"/>
          <w:szCs w:val="16"/>
          <w:lang w:val="fr-FR"/>
        </w:rPr>
        <w:t>É</w:t>
      </w:r>
      <w:r w:rsidRPr="00BF431A">
        <w:rPr>
          <w:rFonts w:ascii="Times New Roman" w:hAnsi="Times New Roman" w:cs="Times New Roman"/>
          <w:lang w:val="fr-FR"/>
        </w:rPr>
        <w:t xml:space="preserve"> B</w:t>
      </w:r>
      <w:r w:rsidRPr="00BF431A">
        <w:rPr>
          <w:rFonts w:ascii="Times New Roman" w:hAnsi="Times New Roman" w:cs="Times New Roman"/>
          <w:smallCaps/>
          <w:lang w:val="fr-FR"/>
        </w:rPr>
        <w:t>artolom</w:t>
      </w:r>
      <w:r w:rsidRPr="00BF431A">
        <w:rPr>
          <w:rFonts w:ascii="Times New Roman" w:hAnsi="Times New Roman" w:cs="Times New Roman"/>
          <w:smallCaps/>
          <w:sz w:val="16"/>
          <w:szCs w:val="16"/>
          <w:lang w:val="fr-FR"/>
        </w:rPr>
        <w:t>É</w:t>
      </w:r>
      <w:r w:rsidRPr="00BF431A">
        <w:rPr>
          <w:rFonts w:ascii="Times New Roman" w:hAnsi="Times New Roman" w:cs="Times New Roman"/>
          <w:lang w:val="fr-FR"/>
        </w:rPr>
        <w:t xml:space="preserve"> (éd), </w:t>
      </w:r>
      <w:r w:rsidRPr="00BF431A">
        <w:rPr>
          <w:rFonts w:ascii="Times New Roman" w:hAnsi="Times New Roman" w:cs="Times New Roman"/>
          <w:i/>
          <w:iCs/>
          <w:lang w:val="fr-FR"/>
        </w:rPr>
        <w:t xml:space="preserve">Luce sui </w:t>
      </w:r>
      <w:r w:rsidRPr="00BF431A">
        <w:rPr>
          <w:rFonts w:ascii="Times New Roman" w:hAnsi="Times New Roman" w:cs="Times New Roman"/>
          <w:i/>
          <w:iCs/>
          <w:lang w:val="it-IT"/>
        </w:rPr>
        <w:t>miei passi</w:t>
      </w:r>
      <w:r w:rsidRPr="00BF431A">
        <w:rPr>
          <w:rFonts w:ascii="Times New Roman" w:hAnsi="Times New Roman" w:cs="Times New Roman"/>
          <w:i/>
          <w:iCs/>
          <w:lang w:val="fr-FR"/>
        </w:rPr>
        <w:t xml:space="preserve"> </w:t>
      </w:r>
      <w:r w:rsidRPr="00BF431A">
        <w:rPr>
          <w:rFonts w:ascii="Times New Roman" w:hAnsi="Times New Roman" w:cs="Times New Roman"/>
          <w:iCs/>
          <w:lang w:val="fr-FR"/>
        </w:rPr>
        <w:t>[Lumière devant mes pas]</w:t>
      </w:r>
      <w:r w:rsidRPr="00BF431A">
        <w:rPr>
          <w:rFonts w:ascii="Times New Roman" w:hAnsi="Times New Roman" w:cs="Times New Roman"/>
          <w:i/>
          <w:iCs/>
          <w:lang w:val="fr-FR"/>
        </w:rPr>
        <w:t xml:space="preserve">, </w:t>
      </w:r>
      <w:r w:rsidRPr="00D234C0">
        <w:rPr>
          <w:rFonts w:ascii="Times New Roman" w:hAnsi="Times New Roman" w:cs="Times New Roman"/>
        </w:rPr>
        <w:t xml:space="preserve">Elledici, 2016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090D"/>
    <w:multiLevelType w:val="multilevel"/>
    <w:tmpl w:val="C32C0EBE"/>
    <w:lvl w:ilvl="0">
      <w:start w:val="1"/>
      <w:numFmt w:val="bullet"/>
      <w:lvlText w:val=""/>
      <w:lvlJc w:val="left"/>
      <w:pPr>
        <w:tabs>
          <w:tab w:val="num" w:pos="360"/>
        </w:tabs>
        <w:ind w:left="360" w:hanging="360"/>
      </w:pPr>
      <w:rPr>
        <w:rFonts w:ascii="Wingdings" w:hAnsi="Wingdings" w:cs="Courier New" w:hint="default"/>
        <w:sz w:val="24"/>
      </w:rPr>
    </w:lvl>
    <w:lvl w:ilvl="1">
      <w:start w:val="1"/>
      <w:numFmt w:val="bullet"/>
      <w:lvlText w:val="◦"/>
      <w:lvlJc w:val="left"/>
      <w:pPr>
        <w:tabs>
          <w:tab w:val="num" w:pos="720"/>
        </w:tabs>
        <w:ind w:left="720" w:hanging="360"/>
      </w:pPr>
      <w:rPr>
        <w:rFonts w:ascii="OpenSymbol" w:hAnsi="OpenSymbol" w:cs="Courier New" w:hint="default"/>
      </w:rPr>
    </w:lvl>
    <w:lvl w:ilvl="2">
      <w:start w:val="1"/>
      <w:numFmt w:val="bullet"/>
      <w:lvlText w:val="▪"/>
      <w:lvlJc w:val="left"/>
      <w:pPr>
        <w:tabs>
          <w:tab w:val="num" w:pos="1080"/>
        </w:tabs>
        <w:ind w:left="1080" w:hanging="360"/>
      </w:pPr>
      <w:rPr>
        <w:rFonts w:ascii="OpenSymbol" w:hAnsi="OpenSymbol" w:cs="Courier New"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b w:val="0"/>
        <w:sz w:val="24"/>
      </w:rPr>
    </w:lvl>
  </w:abstractNum>
  <w:abstractNum w:abstractNumId="1" w15:restartNumberingAfterBreak="0">
    <w:nsid w:val="06FC2DC4"/>
    <w:multiLevelType w:val="multilevel"/>
    <w:tmpl w:val="FBEC53D6"/>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szCs w:val="28"/>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szCs w:val="28"/>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szCs w:val="28"/>
      </w:rPr>
    </w:lvl>
    <w:lvl w:ilvl="8">
      <w:start w:val="1"/>
      <w:numFmt w:val="bullet"/>
      <w:lvlText w:val=""/>
      <w:lvlJc w:val="left"/>
      <w:pPr>
        <w:ind w:left="6828" w:hanging="360"/>
      </w:pPr>
      <w:rPr>
        <w:rFonts w:ascii="Wingdings" w:hAnsi="Wingdings" w:cs="Wingdings" w:hint="default"/>
      </w:rPr>
    </w:lvl>
  </w:abstractNum>
  <w:abstractNum w:abstractNumId="2" w15:restartNumberingAfterBreak="0">
    <w:nsid w:val="08067F90"/>
    <w:multiLevelType w:val="multilevel"/>
    <w:tmpl w:val="09740048"/>
    <w:lvl w:ilvl="0">
      <w:start w:val="1"/>
      <w:numFmt w:val="bullet"/>
      <w:lvlText w:val=""/>
      <w:lvlJc w:val="left"/>
      <w:pPr>
        <w:tabs>
          <w:tab w:val="num" w:pos="360"/>
        </w:tabs>
        <w:ind w:left="360" w:hanging="360"/>
      </w:pPr>
      <w:rPr>
        <w:rFonts w:ascii="Wingdings" w:hAnsi="Wingdings" w:cs="OpenSymbol" w:hint="default"/>
        <w:sz w:val="24"/>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 w15:restartNumberingAfterBreak="0">
    <w:nsid w:val="0BBC51AB"/>
    <w:multiLevelType w:val="multilevel"/>
    <w:tmpl w:val="ABEE7B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C4D09B3"/>
    <w:multiLevelType w:val="multilevel"/>
    <w:tmpl w:val="AAE6A45C"/>
    <w:lvl w:ilvl="0">
      <w:start w:val="1"/>
      <w:numFmt w:val="bullet"/>
      <w:lvlText w:val=""/>
      <w:lvlJc w:val="left"/>
      <w:pPr>
        <w:tabs>
          <w:tab w:val="num" w:pos="360"/>
        </w:tabs>
        <w:ind w:left="360" w:hanging="360"/>
      </w:pPr>
      <w:rPr>
        <w:rFonts w:ascii="Wingdings" w:hAnsi="Wingdings" w:cs="OpenSymbol" w:hint="default"/>
        <w:sz w:val="22"/>
      </w:rPr>
    </w:lvl>
    <w:lvl w:ilvl="1">
      <w:start w:val="1"/>
      <w:numFmt w:val="bullet"/>
      <w:lvlText w:val=""/>
      <w:lvlJc w:val="left"/>
      <w:pPr>
        <w:tabs>
          <w:tab w:val="num" w:pos="720"/>
        </w:tabs>
        <w:ind w:left="720" w:hanging="360"/>
      </w:pPr>
      <w:rPr>
        <w:rFonts w:ascii="Wingdings" w:hAnsi="Wingdings" w:cs="OpenSymbol" w:hint="default"/>
      </w:rPr>
    </w:lvl>
    <w:lvl w:ilvl="2">
      <w:start w:val="1"/>
      <w:numFmt w:val="bullet"/>
      <w:lvlText w:val=""/>
      <w:lvlJc w:val="left"/>
      <w:pPr>
        <w:tabs>
          <w:tab w:val="num" w:pos="1080"/>
        </w:tabs>
        <w:ind w:left="1080" w:hanging="360"/>
      </w:pPr>
      <w:rPr>
        <w:rFonts w:ascii="Wingdings" w:hAnsi="Wingdings" w:cs="OpenSymbol" w:hint="default"/>
      </w:rPr>
    </w:lvl>
    <w:lvl w:ilvl="3">
      <w:start w:val="1"/>
      <w:numFmt w:val="bullet"/>
      <w:lvlText w:val=""/>
      <w:lvlJc w:val="left"/>
      <w:pPr>
        <w:tabs>
          <w:tab w:val="num" w:pos="1440"/>
        </w:tabs>
        <w:ind w:left="1440" w:hanging="360"/>
      </w:pPr>
      <w:rPr>
        <w:rFonts w:ascii="Wingdings" w:hAnsi="Wingdings" w:cs="OpenSymbol" w:hint="default"/>
      </w:rPr>
    </w:lvl>
    <w:lvl w:ilvl="4">
      <w:start w:val="1"/>
      <w:numFmt w:val="bullet"/>
      <w:lvlText w:val=""/>
      <w:lvlJc w:val="left"/>
      <w:pPr>
        <w:tabs>
          <w:tab w:val="num" w:pos="1800"/>
        </w:tabs>
        <w:ind w:left="1800" w:hanging="360"/>
      </w:pPr>
      <w:rPr>
        <w:rFonts w:ascii="Wingdings" w:hAnsi="Wingdings" w:cs="OpenSymbol" w:hint="default"/>
      </w:rPr>
    </w:lvl>
    <w:lvl w:ilvl="5">
      <w:start w:val="1"/>
      <w:numFmt w:val="bullet"/>
      <w:lvlText w:val=""/>
      <w:lvlJc w:val="left"/>
      <w:pPr>
        <w:tabs>
          <w:tab w:val="num" w:pos="2160"/>
        </w:tabs>
        <w:ind w:left="2160" w:hanging="360"/>
      </w:pPr>
      <w:rPr>
        <w:rFonts w:ascii="Wingdings" w:hAnsi="Wingdings" w:cs="OpenSymbol" w:hint="default"/>
      </w:rPr>
    </w:lvl>
    <w:lvl w:ilvl="6">
      <w:start w:val="1"/>
      <w:numFmt w:val="bullet"/>
      <w:lvlText w:val=""/>
      <w:lvlJc w:val="left"/>
      <w:pPr>
        <w:tabs>
          <w:tab w:val="num" w:pos="2520"/>
        </w:tabs>
        <w:ind w:left="2520" w:hanging="360"/>
      </w:pPr>
      <w:rPr>
        <w:rFonts w:ascii="Wingdings" w:hAnsi="Wingdings" w:cs="OpenSymbol" w:hint="default"/>
      </w:rPr>
    </w:lvl>
    <w:lvl w:ilvl="7">
      <w:start w:val="1"/>
      <w:numFmt w:val="bullet"/>
      <w:lvlText w:val=""/>
      <w:lvlJc w:val="left"/>
      <w:pPr>
        <w:tabs>
          <w:tab w:val="num" w:pos="2880"/>
        </w:tabs>
        <w:ind w:left="2880" w:hanging="360"/>
      </w:pPr>
      <w:rPr>
        <w:rFonts w:ascii="Wingdings" w:hAnsi="Wingdings" w:cs="OpenSymbol" w:hint="default"/>
      </w:rPr>
    </w:lvl>
    <w:lvl w:ilvl="8">
      <w:start w:val="1"/>
      <w:numFmt w:val="bullet"/>
      <w:lvlText w:val=""/>
      <w:lvlJc w:val="left"/>
      <w:pPr>
        <w:tabs>
          <w:tab w:val="num" w:pos="3240"/>
        </w:tabs>
        <w:ind w:left="3240" w:hanging="360"/>
      </w:pPr>
      <w:rPr>
        <w:rFonts w:ascii="Wingdings" w:hAnsi="Wingdings" w:cs="OpenSymbol" w:hint="default"/>
      </w:rPr>
    </w:lvl>
  </w:abstractNum>
  <w:abstractNum w:abstractNumId="5" w15:restartNumberingAfterBreak="0">
    <w:nsid w:val="1D5C12C3"/>
    <w:multiLevelType w:val="multilevel"/>
    <w:tmpl w:val="99166EF0"/>
    <w:lvl w:ilvl="0">
      <w:start w:val="1"/>
      <w:numFmt w:val="bullet"/>
      <w:lvlText w:val=""/>
      <w:lvlJc w:val="left"/>
      <w:pPr>
        <w:tabs>
          <w:tab w:val="num" w:pos="360"/>
        </w:tabs>
        <w:ind w:left="360" w:hanging="360"/>
      </w:pPr>
      <w:rPr>
        <w:rFonts w:ascii="Wingdings" w:hAnsi="Wingdings" w:cs="OpenSymbol" w:hint="default"/>
        <w:color w:val="auto"/>
      </w:rPr>
    </w:lvl>
    <w:lvl w:ilvl="1">
      <w:start w:val="1"/>
      <w:numFmt w:val="bullet"/>
      <w:lvlText w:val=""/>
      <w:lvlJc w:val="left"/>
      <w:pPr>
        <w:tabs>
          <w:tab w:val="num" w:pos="720"/>
        </w:tabs>
        <w:ind w:left="720" w:hanging="360"/>
      </w:pPr>
      <w:rPr>
        <w:rFonts w:ascii="Wingdings" w:hAnsi="Wingdings" w:cs="OpenSymbol" w:hint="default"/>
      </w:rPr>
    </w:lvl>
    <w:lvl w:ilvl="2">
      <w:start w:val="1"/>
      <w:numFmt w:val="bullet"/>
      <w:lvlText w:val=""/>
      <w:lvlJc w:val="left"/>
      <w:pPr>
        <w:tabs>
          <w:tab w:val="num" w:pos="1080"/>
        </w:tabs>
        <w:ind w:left="1080" w:hanging="360"/>
      </w:pPr>
      <w:rPr>
        <w:rFonts w:ascii="Wingdings" w:hAnsi="Wingdings" w:cs="OpenSymbol" w:hint="default"/>
      </w:rPr>
    </w:lvl>
    <w:lvl w:ilvl="3">
      <w:start w:val="1"/>
      <w:numFmt w:val="bullet"/>
      <w:lvlText w:val=""/>
      <w:lvlJc w:val="left"/>
      <w:pPr>
        <w:tabs>
          <w:tab w:val="num" w:pos="1440"/>
        </w:tabs>
        <w:ind w:left="1440" w:hanging="360"/>
      </w:pPr>
      <w:rPr>
        <w:rFonts w:ascii="Wingdings" w:hAnsi="Wingdings" w:cs="OpenSymbol" w:hint="default"/>
      </w:rPr>
    </w:lvl>
    <w:lvl w:ilvl="4">
      <w:start w:val="1"/>
      <w:numFmt w:val="bullet"/>
      <w:lvlText w:val=""/>
      <w:lvlJc w:val="left"/>
      <w:pPr>
        <w:tabs>
          <w:tab w:val="num" w:pos="1800"/>
        </w:tabs>
        <w:ind w:left="1800" w:hanging="360"/>
      </w:pPr>
      <w:rPr>
        <w:rFonts w:ascii="Wingdings" w:hAnsi="Wingdings" w:cs="OpenSymbol" w:hint="default"/>
      </w:rPr>
    </w:lvl>
    <w:lvl w:ilvl="5">
      <w:start w:val="1"/>
      <w:numFmt w:val="bullet"/>
      <w:lvlText w:val=""/>
      <w:lvlJc w:val="left"/>
      <w:pPr>
        <w:tabs>
          <w:tab w:val="num" w:pos="2160"/>
        </w:tabs>
        <w:ind w:left="2160" w:hanging="360"/>
      </w:pPr>
      <w:rPr>
        <w:rFonts w:ascii="Wingdings" w:hAnsi="Wingdings" w:cs="OpenSymbol" w:hint="default"/>
      </w:rPr>
    </w:lvl>
    <w:lvl w:ilvl="6">
      <w:start w:val="1"/>
      <w:numFmt w:val="bullet"/>
      <w:lvlText w:val=""/>
      <w:lvlJc w:val="left"/>
      <w:pPr>
        <w:tabs>
          <w:tab w:val="num" w:pos="2520"/>
        </w:tabs>
        <w:ind w:left="2520" w:hanging="360"/>
      </w:pPr>
      <w:rPr>
        <w:rFonts w:ascii="Wingdings" w:hAnsi="Wingdings" w:cs="OpenSymbol" w:hint="default"/>
      </w:rPr>
    </w:lvl>
    <w:lvl w:ilvl="7">
      <w:start w:val="1"/>
      <w:numFmt w:val="bullet"/>
      <w:lvlText w:val=""/>
      <w:lvlJc w:val="left"/>
      <w:pPr>
        <w:tabs>
          <w:tab w:val="num" w:pos="2880"/>
        </w:tabs>
        <w:ind w:left="2880" w:hanging="360"/>
      </w:pPr>
      <w:rPr>
        <w:rFonts w:ascii="Wingdings" w:hAnsi="Wingdings" w:cs="OpenSymbol" w:hint="default"/>
      </w:rPr>
    </w:lvl>
    <w:lvl w:ilvl="8">
      <w:start w:val="1"/>
      <w:numFmt w:val="bullet"/>
      <w:lvlText w:val=""/>
      <w:lvlJc w:val="left"/>
      <w:pPr>
        <w:tabs>
          <w:tab w:val="num" w:pos="3240"/>
        </w:tabs>
        <w:ind w:left="3240" w:hanging="360"/>
      </w:pPr>
      <w:rPr>
        <w:rFonts w:ascii="Wingdings" w:hAnsi="Wingdings" w:cs="OpenSymbol" w:hint="default"/>
      </w:rPr>
    </w:lvl>
  </w:abstractNum>
  <w:abstractNum w:abstractNumId="6" w15:restartNumberingAfterBreak="0">
    <w:nsid w:val="24080FCC"/>
    <w:multiLevelType w:val="multilevel"/>
    <w:tmpl w:val="808E364A"/>
    <w:lvl w:ilvl="0">
      <w:start w:val="1"/>
      <w:numFmt w:val="bullet"/>
      <w:lvlText w:val=""/>
      <w:lvlJc w:val="left"/>
      <w:pPr>
        <w:tabs>
          <w:tab w:val="num" w:pos="-708"/>
        </w:tabs>
        <w:ind w:left="360" w:hanging="360"/>
      </w:pPr>
      <w:rPr>
        <w:rFonts w:ascii="Symbol" w:hAnsi="Symbol" w:cs="Symbol" w:hint="default"/>
      </w:rPr>
    </w:lvl>
    <w:lvl w:ilvl="1">
      <w:start w:val="1"/>
      <w:numFmt w:val="decimal"/>
      <w:lvlText w:val="%2."/>
      <w:lvlJc w:val="left"/>
      <w:pPr>
        <w:tabs>
          <w:tab w:val="num" w:pos="372"/>
        </w:tabs>
        <w:ind w:left="372" w:hanging="360"/>
      </w:pPr>
    </w:lvl>
    <w:lvl w:ilvl="2">
      <w:start w:val="1"/>
      <w:numFmt w:val="decimal"/>
      <w:lvlText w:val="%3."/>
      <w:lvlJc w:val="left"/>
      <w:pPr>
        <w:tabs>
          <w:tab w:val="num" w:pos="732"/>
        </w:tabs>
        <w:ind w:left="732" w:hanging="360"/>
      </w:pPr>
    </w:lvl>
    <w:lvl w:ilvl="3">
      <w:start w:val="1"/>
      <w:numFmt w:val="decimal"/>
      <w:lvlText w:val="%4."/>
      <w:lvlJc w:val="left"/>
      <w:pPr>
        <w:tabs>
          <w:tab w:val="num" w:pos="1092"/>
        </w:tabs>
        <w:ind w:left="1092" w:hanging="360"/>
      </w:pPr>
    </w:lvl>
    <w:lvl w:ilvl="4">
      <w:start w:val="1"/>
      <w:numFmt w:val="decimal"/>
      <w:lvlText w:val="%5."/>
      <w:lvlJc w:val="left"/>
      <w:pPr>
        <w:tabs>
          <w:tab w:val="num" w:pos="1452"/>
        </w:tabs>
        <w:ind w:left="1452" w:hanging="360"/>
      </w:pPr>
    </w:lvl>
    <w:lvl w:ilvl="5">
      <w:start w:val="1"/>
      <w:numFmt w:val="decimal"/>
      <w:lvlText w:val="%6."/>
      <w:lvlJc w:val="left"/>
      <w:pPr>
        <w:tabs>
          <w:tab w:val="num" w:pos="1812"/>
        </w:tabs>
        <w:ind w:left="1812" w:hanging="360"/>
      </w:pPr>
    </w:lvl>
    <w:lvl w:ilvl="6">
      <w:start w:val="1"/>
      <w:numFmt w:val="decimal"/>
      <w:lvlText w:val="%7."/>
      <w:lvlJc w:val="left"/>
      <w:pPr>
        <w:tabs>
          <w:tab w:val="num" w:pos="2172"/>
        </w:tabs>
        <w:ind w:left="2172" w:hanging="360"/>
      </w:pPr>
    </w:lvl>
    <w:lvl w:ilvl="7">
      <w:start w:val="1"/>
      <w:numFmt w:val="decimal"/>
      <w:lvlText w:val="%8."/>
      <w:lvlJc w:val="left"/>
      <w:pPr>
        <w:tabs>
          <w:tab w:val="num" w:pos="2532"/>
        </w:tabs>
        <w:ind w:left="2532" w:hanging="360"/>
      </w:pPr>
    </w:lvl>
    <w:lvl w:ilvl="8">
      <w:start w:val="1"/>
      <w:numFmt w:val="decimal"/>
      <w:lvlText w:val="%9."/>
      <w:lvlJc w:val="left"/>
      <w:pPr>
        <w:tabs>
          <w:tab w:val="num" w:pos="2892"/>
        </w:tabs>
        <w:ind w:left="2892" w:hanging="360"/>
      </w:pPr>
    </w:lvl>
  </w:abstractNum>
  <w:abstractNum w:abstractNumId="7" w15:restartNumberingAfterBreak="0">
    <w:nsid w:val="341720CF"/>
    <w:multiLevelType w:val="hybridMultilevel"/>
    <w:tmpl w:val="C748C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543C7F"/>
    <w:multiLevelType w:val="multilevel"/>
    <w:tmpl w:val="252EC78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460207A3"/>
    <w:multiLevelType w:val="multilevel"/>
    <w:tmpl w:val="3586B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434FEA"/>
    <w:multiLevelType w:val="hybridMultilevel"/>
    <w:tmpl w:val="9D6A8F78"/>
    <w:lvl w:ilvl="0" w:tplc="8F3A3CD2">
      <w:numFmt w:val="bullet"/>
      <w:lvlText w:val="•"/>
      <w:lvlJc w:val="left"/>
      <w:pPr>
        <w:ind w:left="720" w:hanging="360"/>
      </w:pPr>
      <w:rPr>
        <w:rFonts w:ascii="Times New Roman" w:eastAsia="WenQuanYi Micro He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3EE151D"/>
    <w:multiLevelType w:val="multilevel"/>
    <w:tmpl w:val="383A7AEA"/>
    <w:lvl w:ilvl="0">
      <w:start w:val="2"/>
      <w:numFmt w:val="bullet"/>
      <w:lvlText w:val=""/>
      <w:lvlJc w:val="left"/>
      <w:pPr>
        <w:ind w:left="360" w:hanging="360"/>
      </w:pPr>
      <w:rPr>
        <w:rFonts w:ascii="Symbol" w:hAnsi="Symbol" w:cs="Times New Roman" w:hint="default"/>
        <w:b w:val="0"/>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55E2060B"/>
    <w:multiLevelType w:val="multilevel"/>
    <w:tmpl w:val="64265B7C"/>
    <w:lvl w:ilvl="0">
      <w:start w:val="1"/>
      <w:numFmt w:val="decimal"/>
      <w:lvlText w:val="%1."/>
      <w:lvlJc w:val="left"/>
      <w:pPr>
        <w:ind w:left="2484" w:hanging="360"/>
      </w:pPr>
      <w:rPr>
        <w:color w:val="auto"/>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31440C9"/>
    <w:multiLevelType w:val="multilevel"/>
    <w:tmpl w:val="0FDCF0F4"/>
    <w:lvl w:ilvl="0">
      <w:start w:val="1"/>
      <w:numFmt w:val="bullet"/>
      <w:lvlText w:val=""/>
      <w:lvlJc w:val="left"/>
      <w:pPr>
        <w:ind w:left="720" w:hanging="360"/>
      </w:pPr>
      <w:rPr>
        <w:rFonts w:ascii="Symbol" w:hAnsi="Symbol" w:cs="Symbol" w:hint="default"/>
        <w:color w:val="auto"/>
        <w:sz w:val="22"/>
        <w:szCs w:val="22"/>
        <w:highlight w:val="whit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color w:val="auto"/>
      </w:rPr>
    </w:lvl>
    <w:lvl w:ilvl="3">
      <w:start w:val="1"/>
      <w:numFmt w:val="bullet"/>
      <w:lvlText w:val=""/>
      <w:lvlJc w:val="left"/>
      <w:pPr>
        <w:ind w:left="2880" w:hanging="360"/>
      </w:pPr>
      <w:rPr>
        <w:rFonts w:ascii="Symbol" w:hAnsi="Symbol" w:cs="Symbol" w:hint="default"/>
        <w:color w:val="000000"/>
        <w:sz w:val="22"/>
        <w:szCs w:val="22"/>
        <w:highlight w:val="whit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0"/>
        <w:sz w:val="22"/>
        <w:szCs w:val="22"/>
        <w:highlight w:val="white"/>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9"/>
  </w:num>
  <w:num w:numId="2">
    <w:abstractNumId w:val="11"/>
  </w:num>
  <w:num w:numId="3">
    <w:abstractNumId w:val="0"/>
  </w:num>
  <w:num w:numId="4">
    <w:abstractNumId w:val="2"/>
  </w:num>
  <w:num w:numId="5">
    <w:abstractNumId w:val="4"/>
  </w:num>
  <w:num w:numId="6">
    <w:abstractNumId w:val="13"/>
  </w:num>
  <w:num w:numId="7">
    <w:abstractNumId w:val="8"/>
  </w:num>
  <w:num w:numId="8">
    <w:abstractNumId w:val="6"/>
  </w:num>
  <w:num w:numId="9">
    <w:abstractNumId w:val="1"/>
  </w:num>
  <w:num w:numId="10">
    <w:abstractNumId w:val="12"/>
  </w:num>
  <w:num w:numId="11">
    <w:abstractNumId w:val="5"/>
  </w:num>
  <w:num w:numId="12">
    <w:abstractNumId w:val="3"/>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4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440BA00-64E1-4004-8131-5509075996C9}"/>
    <w:docVar w:name="dgnword-eventsink" w:val="66390584"/>
  </w:docVars>
  <w:rsids>
    <w:rsidRoot w:val="00FC0756"/>
    <w:rsid w:val="00001A8E"/>
    <w:rsid w:val="000031E2"/>
    <w:rsid w:val="0000643F"/>
    <w:rsid w:val="00011FB8"/>
    <w:rsid w:val="00012890"/>
    <w:rsid w:val="00014DF8"/>
    <w:rsid w:val="00015F4B"/>
    <w:rsid w:val="00024CBA"/>
    <w:rsid w:val="000251B1"/>
    <w:rsid w:val="00034821"/>
    <w:rsid w:val="00041AAE"/>
    <w:rsid w:val="00042251"/>
    <w:rsid w:val="00045BE3"/>
    <w:rsid w:val="0005156A"/>
    <w:rsid w:val="00052709"/>
    <w:rsid w:val="00052D3D"/>
    <w:rsid w:val="00053133"/>
    <w:rsid w:val="00054DBE"/>
    <w:rsid w:val="00063E40"/>
    <w:rsid w:val="00073052"/>
    <w:rsid w:val="00074128"/>
    <w:rsid w:val="000758E9"/>
    <w:rsid w:val="00080F6D"/>
    <w:rsid w:val="000813E2"/>
    <w:rsid w:val="0008234B"/>
    <w:rsid w:val="00082B7E"/>
    <w:rsid w:val="00087DCE"/>
    <w:rsid w:val="000924FB"/>
    <w:rsid w:val="000A0C7D"/>
    <w:rsid w:val="000A3F04"/>
    <w:rsid w:val="000B1154"/>
    <w:rsid w:val="000B332E"/>
    <w:rsid w:val="000B4278"/>
    <w:rsid w:val="000B46B5"/>
    <w:rsid w:val="000B46CC"/>
    <w:rsid w:val="000B4ECC"/>
    <w:rsid w:val="000C5FCC"/>
    <w:rsid w:val="000D3522"/>
    <w:rsid w:val="000E1913"/>
    <w:rsid w:val="000E1994"/>
    <w:rsid w:val="000E5896"/>
    <w:rsid w:val="001062E0"/>
    <w:rsid w:val="00107970"/>
    <w:rsid w:val="00110F9F"/>
    <w:rsid w:val="00111098"/>
    <w:rsid w:val="001151AF"/>
    <w:rsid w:val="0012793B"/>
    <w:rsid w:val="001279E6"/>
    <w:rsid w:val="00127E15"/>
    <w:rsid w:val="001329C9"/>
    <w:rsid w:val="0014762A"/>
    <w:rsid w:val="00152D2C"/>
    <w:rsid w:val="001549DB"/>
    <w:rsid w:val="00155F25"/>
    <w:rsid w:val="00157635"/>
    <w:rsid w:val="00166EC8"/>
    <w:rsid w:val="00167FBC"/>
    <w:rsid w:val="001702F4"/>
    <w:rsid w:val="001805E9"/>
    <w:rsid w:val="00181613"/>
    <w:rsid w:val="001835A0"/>
    <w:rsid w:val="00185470"/>
    <w:rsid w:val="00190340"/>
    <w:rsid w:val="001903CB"/>
    <w:rsid w:val="001972D9"/>
    <w:rsid w:val="001A06AB"/>
    <w:rsid w:val="001A1246"/>
    <w:rsid w:val="001A5C67"/>
    <w:rsid w:val="001A5DC3"/>
    <w:rsid w:val="001B1619"/>
    <w:rsid w:val="001B61EC"/>
    <w:rsid w:val="001B698D"/>
    <w:rsid w:val="001B7BB4"/>
    <w:rsid w:val="001C01EC"/>
    <w:rsid w:val="001C7878"/>
    <w:rsid w:val="001D033D"/>
    <w:rsid w:val="001D12FB"/>
    <w:rsid w:val="001D3AF6"/>
    <w:rsid w:val="001D5BA6"/>
    <w:rsid w:val="001D6F2D"/>
    <w:rsid w:val="001E052C"/>
    <w:rsid w:val="001E17EC"/>
    <w:rsid w:val="001E2E58"/>
    <w:rsid w:val="001E47D7"/>
    <w:rsid w:val="001E7576"/>
    <w:rsid w:val="001F7860"/>
    <w:rsid w:val="00200179"/>
    <w:rsid w:val="002017A2"/>
    <w:rsid w:val="00206A35"/>
    <w:rsid w:val="00214BDC"/>
    <w:rsid w:val="00214CE4"/>
    <w:rsid w:val="002262BF"/>
    <w:rsid w:val="0023089E"/>
    <w:rsid w:val="00234186"/>
    <w:rsid w:val="00253806"/>
    <w:rsid w:val="002620FC"/>
    <w:rsid w:val="00271C29"/>
    <w:rsid w:val="002833F6"/>
    <w:rsid w:val="00284E13"/>
    <w:rsid w:val="00285B59"/>
    <w:rsid w:val="00287461"/>
    <w:rsid w:val="002918D3"/>
    <w:rsid w:val="00291900"/>
    <w:rsid w:val="00294E0C"/>
    <w:rsid w:val="002B267B"/>
    <w:rsid w:val="002C227D"/>
    <w:rsid w:val="002C481D"/>
    <w:rsid w:val="002C5BB9"/>
    <w:rsid w:val="002C7827"/>
    <w:rsid w:val="002E141A"/>
    <w:rsid w:val="002E2534"/>
    <w:rsid w:val="002E7FE3"/>
    <w:rsid w:val="002F0BC8"/>
    <w:rsid w:val="002F74B7"/>
    <w:rsid w:val="002F7968"/>
    <w:rsid w:val="002F7AE8"/>
    <w:rsid w:val="003154F7"/>
    <w:rsid w:val="00322814"/>
    <w:rsid w:val="00333E74"/>
    <w:rsid w:val="00335327"/>
    <w:rsid w:val="00336E8F"/>
    <w:rsid w:val="00337C59"/>
    <w:rsid w:val="00337E6C"/>
    <w:rsid w:val="00344F33"/>
    <w:rsid w:val="003466D0"/>
    <w:rsid w:val="00351992"/>
    <w:rsid w:val="00353F21"/>
    <w:rsid w:val="0037556C"/>
    <w:rsid w:val="003777B2"/>
    <w:rsid w:val="00377A8A"/>
    <w:rsid w:val="00381990"/>
    <w:rsid w:val="00384062"/>
    <w:rsid w:val="00385311"/>
    <w:rsid w:val="003903BF"/>
    <w:rsid w:val="003908EC"/>
    <w:rsid w:val="0039202A"/>
    <w:rsid w:val="00392364"/>
    <w:rsid w:val="00395FBD"/>
    <w:rsid w:val="003A0688"/>
    <w:rsid w:val="003A10F6"/>
    <w:rsid w:val="003B0E0D"/>
    <w:rsid w:val="003C2A2B"/>
    <w:rsid w:val="003C4C07"/>
    <w:rsid w:val="003D50E1"/>
    <w:rsid w:val="003D5FAF"/>
    <w:rsid w:val="003E1C94"/>
    <w:rsid w:val="003E2243"/>
    <w:rsid w:val="003E632C"/>
    <w:rsid w:val="003E7A15"/>
    <w:rsid w:val="003E7B4A"/>
    <w:rsid w:val="003F78FA"/>
    <w:rsid w:val="00400723"/>
    <w:rsid w:val="00414838"/>
    <w:rsid w:val="00415E55"/>
    <w:rsid w:val="0041765A"/>
    <w:rsid w:val="004302C0"/>
    <w:rsid w:val="004316DD"/>
    <w:rsid w:val="0043730D"/>
    <w:rsid w:val="004557B1"/>
    <w:rsid w:val="00461D3A"/>
    <w:rsid w:val="00462B6F"/>
    <w:rsid w:val="00462F97"/>
    <w:rsid w:val="00464962"/>
    <w:rsid w:val="00490477"/>
    <w:rsid w:val="004932AC"/>
    <w:rsid w:val="00497C69"/>
    <w:rsid w:val="004A25CB"/>
    <w:rsid w:val="004A4490"/>
    <w:rsid w:val="004A69DC"/>
    <w:rsid w:val="004A791A"/>
    <w:rsid w:val="004A7FA4"/>
    <w:rsid w:val="004B5343"/>
    <w:rsid w:val="004C3175"/>
    <w:rsid w:val="004C4987"/>
    <w:rsid w:val="004C4B46"/>
    <w:rsid w:val="004D1091"/>
    <w:rsid w:val="004D1D88"/>
    <w:rsid w:val="004D39F2"/>
    <w:rsid w:val="004D4460"/>
    <w:rsid w:val="004D52AF"/>
    <w:rsid w:val="004D579F"/>
    <w:rsid w:val="004D6344"/>
    <w:rsid w:val="004D7F61"/>
    <w:rsid w:val="00504CBB"/>
    <w:rsid w:val="00506A43"/>
    <w:rsid w:val="00512623"/>
    <w:rsid w:val="00520845"/>
    <w:rsid w:val="00524176"/>
    <w:rsid w:val="005268AD"/>
    <w:rsid w:val="00526AA2"/>
    <w:rsid w:val="00533C30"/>
    <w:rsid w:val="00533EDB"/>
    <w:rsid w:val="00535968"/>
    <w:rsid w:val="00543F47"/>
    <w:rsid w:val="00547E72"/>
    <w:rsid w:val="00555752"/>
    <w:rsid w:val="00556549"/>
    <w:rsid w:val="00564DB7"/>
    <w:rsid w:val="00566E3D"/>
    <w:rsid w:val="0057562D"/>
    <w:rsid w:val="005827A1"/>
    <w:rsid w:val="00584918"/>
    <w:rsid w:val="005959F3"/>
    <w:rsid w:val="00597926"/>
    <w:rsid w:val="00597B2D"/>
    <w:rsid w:val="005A13B1"/>
    <w:rsid w:val="005A1B04"/>
    <w:rsid w:val="005A1B52"/>
    <w:rsid w:val="005A27C4"/>
    <w:rsid w:val="005A4EFD"/>
    <w:rsid w:val="005A50A1"/>
    <w:rsid w:val="005A548A"/>
    <w:rsid w:val="005B5669"/>
    <w:rsid w:val="005B7EE9"/>
    <w:rsid w:val="005C58BF"/>
    <w:rsid w:val="005E4F52"/>
    <w:rsid w:val="005E5020"/>
    <w:rsid w:val="005F2218"/>
    <w:rsid w:val="005F4868"/>
    <w:rsid w:val="005F75AC"/>
    <w:rsid w:val="005F7B69"/>
    <w:rsid w:val="006074E0"/>
    <w:rsid w:val="00614C4B"/>
    <w:rsid w:val="00626ECD"/>
    <w:rsid w:val="00631049"/>
    <w:rsid w:val="00632464"/>
    <w:rsid w:val="0064310A"/>
    <w:rsid w:val="006465FF"/>
    <w:rsid w:val="006467BE"/>
    <w:rsid w:val="006511FC"/>
    <w:rsid w:val="0065233D"/>
    <w:rsid w:val="006527F7"/>
    <w:rsid w:val="00663FF5"/>
    <w:rsid w:val="0066596E"/>
    <w:rsid w:val="0066606C"/>
    <w:rsid w:val="0066678A"/>
    <w:rsid w:val="006811C1"/>
    <w:rsid w:val="00685F9B"/>
    <w:rsid w:val="006871AD"/>
    <w:rsid w:val="00692342"/>
    <w:rsid w:val="0069497D"/>
    <w:rsid w:val="00694E3F"/>
    <w:rsid w:val="00694EDB"/>
    <w:rsid w:val="00695086"/>
    <w:rsid w:val="006A1428"/>
    <w:rsid w:val="006A256C"/>
    <w:rsid w:val="006A2CF3"/>
    <w:rsid w:val="006A78D1"/>
    <w:rsid w:val="006C124B"/>
    <w:rsid w:val="006C5552"/>
    <w:rsid w:val="006C745B"/>
    <w:rsid w:val="006D0759"/>
    <w:rsid w:val="006D3259"/>
    <w:rsid w:val="006D58EE"/>
    <w:rsid w:val="006E1058"/>
    <w:rsid w:val="006F30A4"/>
    <w:rsid w:val="006F3632"/>
    <w:rsid w:val="006F70DF"/>
    <w:rsid w:val="00700B22"/>
    <w:rsid w:val="00705DFC"/>
    <w:rsid w:val="00707B39"/>
    <w:rsid w:val="007214C8"/>
    <w:rsid w:val="007235DB"/>
    <w:rsid w:val="00726843"/>
    <w:rsid w:val="007306BF"/>
    <w:rsid w:val="00743CD8"/>
    <w:rsid w:val="00744AF4"/>
    <w:rsid w:val="00746475"/>
    <w:rsid w:val="007467F8"/>
    <w:rsid w:val="00751BB8"/>
    <w:rsid w:val="00753302"/>
    <w:rsid w:val="007579B5"/>
    <w:rsid w:val="0076009F"/>
    <w:rsid w:val="0076459D"/>
    <w:rsid w:val="00771209"/>
    <w:rsid w:val="007712DE"/>
    <w:rsid w:val="00771A86"/>
    <w:rsid w:val="00772844"/>
    <w:rsid w:val="00776F5C"/>
    <w:rsid w:val="007815A6"/>
    <w:rsid w:val="00784556"/>
    <w:rsid w:val="0078635C"/>
    <w:rsid w:val="00786EC6"/>
    <w:rsid w:val="007879AB"/>
    <w:rsid w:val="007918A5"/>
    <w:rsid w:val="007927BE"/>
    <w:rsid w:val="007A3E20"/>
    <w:rsid w:val="007B1B27"/>
    <w:rsid w:val="007B2DF6"/>
    <w:rsid w:val="007B5F1C"/>
    <w:rsid w:val="007B6680"/>
    <w:rsid w:val="007C4E8C"/>
    <w:rsid w:val="007C7FB9"/>
    <w:rsid w:val="007D0F58"/>
    <w:rsid w:val="007D0F6C"/>
    <w:rsid w:val="007D2571"/>
    <w:rsid w:val="007D27B0"/>
    <w:rsid w:val="007D3E1D"/>
    <w:rsid w:val="007D40F8"/>
    <w:rsid w:val="007D7974"/>
    <w:rsid w:val="007E057B"/>
    <w:rsid w:val="007E2244"/>
    <w:rsid w:val="007E3422"/>
    <w:rsid w:val="007E3B59"/>
    <w:rsid w:val="007F175E"/>
    <w:rsid w:val="008065EA"/>
    <w:rsid w:val="008073F6"/>
    <w:rsid w:val="00810809"/>
    <w:rsid w:val="00815059"/>
    <w:rsid w:val="00815D5F"/>
    <w:rsid w:val="008266D7"/>
    <w:rsid w:val="00827A72"/>
    <w:rsid w:val="00836D2F"/>
    <w:rsid w:val="00837A3A"/>
    <w:rsid w:val="00846DD5"/>
    <w:rsid w:val="00847CC1"/>
    <w:rsid w:val="008503DA"/>
    <w:rsid w:val="00853415"/>
    <w:rsid w:val="0085472C"/>
    <w:rsid w:val="00857405"/>
    <w:rsid w:val="008600CF"/>
    <w:rsid w:val="00861DE4"/>
    <w:rsid w:val="00863E71"/>
    <w:rsid w:val="00864674"/>
    <w:rsid w:val="00865268"/>
    <w:rsid w:val="0086586C"/>
    <w:rsid w:val="00866818"/>
    <w:rsid w:val="00872B64"/>
    <w:rsid w:val="0088024E"/>
    <w:rsid w:val="0088295C"/>
    <w:rsid w:val="008849A9"/>
    <w:rsid w:val="00892111"/>
    <w:rsid w:val="00892514"/>
    <w:rsid w:val="00894CCC"/>
    <w:rsid w:val="008977EF"/>
    <w:rsid w:val="008A516F"/>
    <w:rsid w:val="008A587A"/>
    <w:rsid w:val="008A6DAC"/>
    <w:rsid w:val="008B0E17"/>
    <w:rsid w:val="008D225D"/>
    <w:rsid w:val="008D2614"/>
    <w:rsid w:val="008D605D"/>
    <w:rsid w:val="008D7BEA"/>
    <w:rsid w:val="008E211F"/>
    <w:rsid w:val="008E2C76"/>
    <w:rsid w:val="008E3F82"/>
    <w:rsid w:val="008E42E0"/>
    <w:rsid w:val="008E4977"/>
    <w:rsid w:val="008E50F8"/>
    <w:rsid w:val="008E5CF5"/>
    <w:rsid w:val="008F53A2"/>
    <w:rsid w:val="008F663B"/>
    <w:rsid w:val="00900AAC"/>
    <w:rsid w:val="00913559"/>
    <w:rsid w:val="009139E0"/>
    <w:rsid w:val="0092073D"/>
    <w:rsid w:val="0092237A"/>
    <w:rsid w:val="00927A84"/>
    <w:rsid w:val="00927FB2"/>
    <w:rsid w:val="009320D9"/>
    <w:rsid w:val="00935DA6"/>
    <w:rsid w:val="009403B0"/>
    <w:rsid w:val="00942720"/>
    <w:rsid w:val="009453E5"/>
    <w:rsid w:val="00950BE0"/>
    <w:rsid w:val="00951B33"/>
    <w:rsid w:val="00957669"/>
    <w:rsid w:val="009603C9"/>
    <w:rsid w:val="00964D93"/>
    <w:rsid w:val="00965C73"/>
    <w:rsid w:val="009713D7"/>
    <w:rsid w:val="0097753A"/>
    <w:rsid w:val="0099409C"/>
    <w:rsid w:val="009A05FD"/>
    <w:rsid w:val="009A32C6"/>
    <w:rsid w:val="009A33BE"/>
    <w:rsid w:val="009A423B"/>
    <w:rsid w:val="009B059D"/>
    <w:rsid w:val="009B13E4"/>
    <w:rsid w:val="009B17B9"/>
    <w:rsid w:val="009B1CF6"/>
    <w:rsid w:val="009B41EA"/>
    <w:rsid w:val="009C1273"/>
    <w:rsid w:val="009C4A41"/>
    <w:rsid w:val="009C4C29"/>
    <w:rsid w:val="009C50B8"/>
    <w:rsid w:val="009C5363"/>
    <w:rsid w:val="009C7086"/>
    <w:rsid w:val="009D0D4E"/>
    <w:rsid w:val="009D1428"/>
    <w:rsid w:val="009D159B"/>
    <w:rsid w:val="009D42BA"/>
    <w:rsid w:val="009E06A3"/>
    <w:rsid w:val="009E354C"/>
    <w:rsid w:val="009E6315"/>
    <w:rsid w:val="009E6CCD"/>
    <w:rsid w:val="009E79AD"/>
    <w:rsid w:val="009F0753"/>
    <w:rsid w:val="009F34A3"/>
    <w:rsid w:val="009F3AB3"/>
    <w:rsid w:val="009F4FAF"/>
    <w:rsid w:val="009F5DC2"/>
    <w:rsid w:val="00A00405"/>
    <w:rsid w:val="00A038DC"/>
    <w:rsid w:val="00A042F8"/>
    <w:rsid w:val="00A0448A"/>
    <w:rsid w:val="00A04506"/>
    <w:rsid w:val="00A103DB"/>
    <w:rsid w:val="00A20A6F"/>
    <w:rsid w:val="00A2232A"/>
    <w:rsid w:val="00A233EE"/>
    <w:rsid w:val="00A33231"/>
    <w:rsid w:val="00A41ABD"/>
    <w:rsid w:val="00A46BA8"/>
    <w:rsid w:val="00A50134"/>
    <w:rsid w:val="00A52C1D"/>
    <w:rsid w:val="00A556CA"/>
    <w:rsid w:val="00A57AAA"/>
    <w:rsid w:val="00A6067A"/>
    <w:rsid w:val="00A65D70"/>
    <w:rsid w:val="00A70185"/>
    <w:rsid w:val="00A7765A"/>
    <w:rsid w:val="00A80BF2"/>
    <w:rsid w:val="00A819BA"/>
    <w:rsid w:val="00A84163"/>
    <w:rsid w:val="00A85107"/>
    <w:rsid w:val="00A87555"/>
    <w:rsid w:val="00A8775F"/>
    <w:rsid w:val="00A93888"/>
    <w:rsid w:val="00A93C2F"/>
    <w:rsid w:val="00AA12A7"/>
    <w:rsid w:val="00AA1925"/>
    <w:rsid w:val="00AA5DB2"/>
    <w:rsid w:val="00AA6790"/>
    <w:rsid w:val="00AB0C3B"/>
    <w:rsid w:val="00AB1F4E"/>
    <w:rsid w:val="00AB566C"/>
    <w:rsid w:val="00AB6C9A"/>
    <w:rsid w:val="00AB7277"/>
    <w:rsid w:val="00AB752D"/>
    <w:rsid w:val="00AC5346"/>
    <w:rsid w:val="00AC72F1"/>
    <w:rsid w:val="00AD2308"/>
    <w:rsid w:val="00AD2436"/>
    <w:rsid w:val="00AD5567"/>
    <w:rsid w:val="00AD6CD2"/>
    <w:rsid w:val="00AE76D8"/>
    <w:rsid w:val="00AF16E8"/>
    <w:rsid w:val="00AF1946"/>
    <w:rsid w:val="00AF47B0"/>
    <w:rsid w:val="00AF5783"/>
    <w:rsid w:val="00B01965"/>
    <w:rsid w:val="00B0349B"/>
    <w:rsid w:val="00B11A48"/>
    <w:rsid w:val="00B15E5B"/>
    <w:rsid w:val="00B25BDF"/>
    <w:rsid w:val="00B331E4"/>
    <w:rsid w:val="00B35362"/>
    <w:rsid w:val="00B36290"/>
    <w:rsid w:val="00B37C3E"/>
    <w:rsid w:val="00B42858"/>
    <w:rsid w:val="00B5189C"/>
    <w:rsid w:val="00B51E76"/>
    <w:rsid w:val="00B52B06"/>
    <w:rsid w:val="00B57A4B"/>
    <w:rsid w:val="00B6152A"/>
    <w:rsid w:val="00B640A4"/>
    <w:rsid w:val="00B67D43"/>
    <w:rsid w:val="00B71DF5"/>
    <w:rsid w:val="00B746A1"/>
    <w:rsid w:val="00B7470F"/>
    <w:rsid w:val="00B75CAE"/>
    <w:rsid w:val="00B8727F"/>
    <w:rsid w:val="00B9081F"/>
    <w:rsid w:val="00BA0D59"/>
    <w:rsid w:val="00BA3838"/>
    <w:rsid w:val="00BB5C6F"/>
    <w:rsid w:val="00BC0FC8"/>
    <w:rsid w:val="00BC37FE"/>
    <w:rsid w:val="00BC64FD"/>
    <w:rsid w:val="00BD6DAC"/>
    <w:rsid w:val="00BE2F73"/>
    <w:rsid w:val="00BE3D8A"/>
    <w:rsid w:val="00BE6EA4"/>
    <w:rsid w:val="00BF01F2"/>
    <w:rsid w:val="00BF3A81"/>
    <w:rsid w:val="00BF431A"/>
    <w:rsid w:val="00BF4B57"/>
    <w:rsid w:val="00BF6275"/>
    <w:rsid w:val="00BF69F5"/>
    <w:rsid w:val="00C00D03"/>
    <w:rsid w:val="00C051A6"/>
    <w:rsid w:val="00C069EE"/>
    <w:rsid w:val="00C123AF"/>
    <w:rsid w:val="00C135F8"/>
    <w:rsid w:val="00C1763E"/>
    <w:rsid w:val="00C231FD"/>
    <w:rsid w:val="00C24555"/>
    <w:rsid w:val="00C32CE1"/>
    <w:rsid w:val="00C33218"/>
    <w:rsid w:val="00C336A5"/>
    <w:rsid w:val="00C3425E"/>
    <w:rsid w:val="00C345AF"/>
    <w:rsid w:val="00C358C9"/>
    <w:rsid w:val="00C363DA"/>
    <w:rsid w:val="00C42FA4"/>
    <w:rsid w:val="00C43A8C"/>
    <w:rsid w:val="00C45A3F"/>
    <w:rsid w:val="00C47824"/>
    <w:rsid w:val="00C51406"/>
    <w:rsid w:val="00C56ED0"/>
    <w:rsid w:val="00C6585C"/>
    <w:rsid w:val="00C7046E"/>
    <w:rsid w:val="00C70CB5"/>
    <w:rsid w:val="00C77EE4"/>
    <w:rsid w:val="00C81B2F"/>
    <w:rsid w:val="00C8716F"/>
    <w:rsid w:val="00C90148"/>
    <w:rsid w:val="00C9067A"/>
    <w:rsid w:val="00C91446"/>
    <w:rsid w:val="00C97607"/>
    <w:rsid w:val="00CA0C88"/>
    <w:rsid w:val="00CA6495"/>
    <w:rsid w:val="00CB4F74"/>
    <w:rsid w:val="00CB5E5C"/>
    <w:rsid w:val="00CB7B98"/>
    <w:rsid w:val="00CC2FBC"/>
    <w:rsid w:val="00CC454F"/>
    <w:rsid w:val="00CC47BD"/>
    <w:rsid w:val="00CD24C6"/>
    <w:rsid w:val="00CD2F2D"/>
    <w:rsid w:val="00CD3E7E"/>
    <w:rsid w:val="00CE6754"/>
    <w:rsid w:val="00CE692D"/>
    <w:rsid w:val="00CE6F2B"/>
    <w:rsid w:val="00CF02EE"/>
    <w:rsid w:val="00CF08BA"/>
    <w:rsid w:val="00CF10F1"/>
    <w:rsid w:val="00CF2DB7"/>
    <w:rsid w:val="00CF3A03"/>
    <w:rsid w:val="00CF6DEB"/>
    <w:rsid w:val="00CF7C74"/>
    <w:rsid w:val="00D0227C"/>
    <w:rsid w:val="00D03CFA"/>
    <w:rsid w:val="00D041F3"/>
    <w:rsid w:val="00D06B4E"/>
    <w:rsid w:val="00D07F63"/>
    <w:rsid w:val="00D12BC5"/>
    <w:rsid w:val="00D16D19"/>
    <w:rsid w:val="00D234C0"/>
    <w:rsid w:val="00D33A95"/>
    <w:rsid w:val="00D37D80"/>
    <w:rsid w:val="00D420FE"/>
    <w:rsid w:val="00D52273"/>
    <w:rsid w:val="00D539BA"/>
    <w:rsid w:val="00D556CF"/>
    <w:rsid w:val="00D56D11"/>
    <w:rsid w:val="00D57F18"/>
    <w:rsid w:val="00D674D9"/>
    <w:rsid w:val="00D71827"/>
    <w:rsid w:val="00D7621E"/>
    <w:rsid w:val="00D76BD2"/>
    <w:rsid w:val="00D961FA"/>
    <w:rsid w:val="00D9789F"/>
    <w:rsid w:val="00D979C3"/>
    <w:rsid w:val="00DA6A39"/>
    <w:rsid w:val="00DB4E5B"/>
    <w:rsid w:val="00DB5A76"/>
    <w:rsid w:val="00DB6359"/>
    <w:rsid w:val="00DB661C"/>
    <w:rsid w:val="00DC402C"/>
    <w:rsid w:val="00DD691E"/>
    <w:rsid w:val="00DE3B69"/>
    <w:rsid w:val="00DE6152"/>
    <w:rsid w:val="00DF5215"/>
    <w:rsid w:val="00E01BDC"/>
    <w:rsid w:val="00E04894"/>
    <w:rsid w:val="00E10BE1"/>
    <w:rsid w:val="00E13A92"/>
    <w:rsid w:val="00E15582"/>
    <w:rsid w:val="00E20670"/>
    <w:rsid w:val="00E23DB6"/>
    <w:rsid w:val="00E24038"/>
    <w:rsid w:val="00E25460"/>
    <w:rsid w:val="00E33CB6"/>
    <w:rsid w:val="00E4038D"/>
    <w:rsid w:val="00E447B8"/>
    <w:rsid w:val="00E61F85"/>
    <w:rsid w:val="00E62041"/>
    <w:rsid w:val="00E62054"/>
    <w:rsid w:val="00E71462"/>
    <w:rsid w:val="00E775EE"/>
    <w:rsid w:val="00E8229F"/>
    <w:rsid w:val="00E84C38"/>
    <w:rsid w:val="00E8514A"/>
    <w:rsid w:val="00E90B0C"/>
    <w:rsid w:val="00E930D9"/>
    <w:rsid w:val="00EA044F"/>
    <w:rsid w:val="00EA09B9"/>
    <w:rsid w:val="00EB0369"/>
    <w:rsid w:val="00EB1A01"/>
    <w:rsid w:val="00EB2FAF"/>
    <w:rsid w:val="00EB4F69"/>
    <w:rsid w:val="00EC0AF0"/>
    <w:rsid w:val="00EC13DC"/>
    <w:rsid w:val="00EC5CD8"/>
    <w:rsid w:val="00EC6562"/>
    <w:rsid w:val="00ED6A23"/>
    <w:rsid w:val="00EF26EF"/>
    <w:rsid w:val="00EF637B"/>
    <w:rsid w:val="00EF6B93"/>
    <w:rsid w:val="00F01824"/>
    <w:rsid w:val="00F021C2"/>
    <w:rsid w:val="00F10333"/>
    <w:rsid w:val="00F1103C"/>
    <w:rsid w:val="00F14CC0"/>
    <w:rsid w:val="00F15D16"/>
    <w:rsid w:val="00F176DC"/>
    <w:rsid w:val="00F17F53"/>
    <w:rsid w:val="00F2760F"/>
    <w:rsid w:val="00F30D4D"/>
    <w:rsid w:val="00F328B6"/>
    <w:rsid w:val="00F33E07"/>
    <w:rsid w:val="00F46E21"/>
    <w:rsid w:val="00F50BAC"/>
    <w:rsid w:val="00F52C97"/>
    <w:rsid w:val="00F53C97"/>
    <w:rsid w:val="00F63EDD"/>
    <w:rsid w:val="00F723A7"/>
    <w:rsid w:val="00F809BD"/>
    <w:rsid w:val="00F82D4F"/>
    <w:rsid w:val="00F8598B"/>
    <w:rsid w:val="00F86876"/>
    <w:rsid w:val="00F91079"/>
    <w:rsid w:val="00FA03D5"/>
    <w:rsid w:val="00FA42E1"/>
    <w:rsid w:val="00FB3378"/>
    <w:rsid w:val="00FB34D0"/>
    <w:rsid w:val="00FB6C5A"/>
    <w:rsid w:val="00FB7192"/>
    <w:rsid w:val="00FC05FA"/>
    <w:rsid w:val="00FC0756"/>
    <w:rsid w:val="00FC28D3"/>
    <w:rsid w:val="00FC6456"/>
    <w:rsid w:val="00FD0120"/>
    <w:rsid w:val="00FD07D3"/>
    <w:rsid w:val="00FD37C5"/>
    <w:rsid w:val="00FD3EC9"/>
    <w:rsid w:val="00FD5682"/>
    <w:rsid w:val="00FE7CE7"/>
    <w:rsid w:val="00FF1F98"/>
    <w:rsid w:val="00FF270D"/>
    <w:rsid w:val="00FF3577"/>
    <w:rsid w:val="00FF3DBF"/>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CDE8"/>
  <w15:docId w15:val="{95373951-422D-4723-B5E3-E9516D9C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WenQuanYi Micro Hei" w:hAnsi="Liberation Serif" w:cs="Lohit Devanagari"/>
        <w:kern w:val="2"/>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8">
    <w:name w:val="ListLabel 18"/>
    <w:qFormat/>
    <w:rPr>
      <w:rFonts w:ascii="Times New Roman" w:hAnsi="Times New Roman" w:cs="OpenSymbol"/>
      <w:b w:val="0"/>
      <w:sz w:val="24"/>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9">
    <w:name w:val="ListLabel 9"/>
    <w:qFormat/>
    <w:rPr>
      <w:rFonts w:ascii="Times New Roman" w:eastAsia="Malgun Gothic" w:hAnsi="Times New Roman" w:cs="Times New Roman"/>
      <w:sz w:val="28"/>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
    <w:name w:val="ListLabel 1"/>
    <w:qFormat/>
    <w:rPr>
      <w:rFonts w:cs="OpenSymbol"/>
      <w:b w:val="0"/>
      <w:sz w:val="28"/>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27">
    <w:name w:val="ListLabel 27"/>
    <w:qFormat/>
    <w:rPr>
      <w:rFonts w:cs="OpenSymbol"/>
    </w:rPr>
  </w:style>
  <w:style w:type="character" w:customStyle="1" w:styleId="ListLabel62">
    <w:name w:val="ListLabel 62"/>
    <w:qFormat/>
    <w:rPr>
      <w:rFonts w:eastAsia="WenQuanYi Micro Hei" w:cs="Courier"/>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34">
    <w:name w:val="ListLabel 34"/>
    <w:qFormat/>
    <w:rPr>
      <w:rFonts w:ascii="Liberation Serif" w:eastAsia="WenQuanYi Micro Hei" w:hAnsi="Liberation Serif" w:cs="Lohit Devanagari"/>
      <w:sz w:val="24"/>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EnlacedeInternet">
    <w:name w:val="Enlace de Internet"/>
    <w:rPr>
      <w:color w:val="000080"/>
      <w:u w:val="single"/>
    </w:rPr>
  </w:style>
  <w:style w:type="character" w:customStyle="1" w:styleId="ListLabel38">
    <w:name w:val="ListLabel 38"/>
    <w:qFormat/>
    <w:rPr>
      <w:rFonts w:ascii="Tahoma" w:hAnsi="Tahoma" w:cs="Tahoma"/>
      <w:i/>
      <w:iCs/>
      <w:color w:val="365F91" w:themeColor="accent1" w:themeShade="BF"/>
      <w:sz w:val="22"/>
      <w:szCs w:val="22"/>
    </w:rPr>
  </w:style>
  <w:style w:type="character" w:customStyle="1" w:styleId="ListLabel39">
    <w:name w:val="ListLabel 39"/>
    <w:qFormat/>
    <w:rPr>
      <w:rFonts w:ascii="Tahoma" w:eastAsia="Times New Roman" w:hAnsi="Tahoma" w:cs="Tahoma"/>
      <w:color w:val="365F91" w:themeColor="accent1" w:themeShade="BF"/>
      <w:kern w:val="0"/>
      <w:sz w:val="22"/>
      <w:szCs w:val="22"/>
      <w:shd w:val="clear" w:color="auto" w:fill="FFFFFF"/>
      <w:lang w:eastAsia="es-ES_tradnl" w:bidi="ar-SA"/>
    </w:rPr>
  </w:style>
  <w:style w:type="character" w:customStyle="1" w:styleId="FootnoteCharacters">
    <w:name w:val="Footnote Characters"/>
    <w:basedOn w:val="Carpredefinitoparagrafo"/>
    <w:qFormat/>
    <w:rPr>
      <w:vertAlign w:val="superscript"/>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1z0">
    <w:name w:val="WW8Num1z0"/>
    <w:qFormat/>
    <w:rPr>
      <w:rFonts w:ascii="Symbol" w:hAnsi="Symbol" w:cs="Symbol"/>
      <w:color w:val="000000"/>
      <w:sz w:val="22"/>
      <w:szCs w:val="22"/>
      <w:shd w:val="clear" w:color="auto" w:fill="FFFFFF"/>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EnlacedeInternetvisitado">
    <w:name w:val="Enlace de Internet visitado"/>
    <w:rPr>
      <w:color w:val="954F72"/>
      <w:u w:val="single"/>
    </w:rPr>
  </w:style>
  <w:style w:type="character" w:customStyle="1" w:styleId="WW8Num4z0">
    <w:name w:val="WW8Num4z0"/>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szCs w:val="28"/>
    </w:rPr>
  </w:style>
  <w:style w:type="character" w:customStyle="1" w:styleId="WW8Num2z2">
    <w:name w:val="WW8Num2z2"/>
    <w:qFormat/>
    <w:rPr>
      <w:rFonts w:ascii="Wingdings" w:hAnsi="Wingdings" w:cs="Wingdings"/>
    </w:rPr>
  </w:style>
  <w:style w:type="character" w:customStyle="1" w:styleId="WW8Num10z0">
    <w:name w:val="WW8Num10z0"/>
    <w:qFormat/>
    <w:rPr>
      <w:szCs w:val="28"/>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ListLabel66">
    <w:name w:val="ListLabel 66"/>
    <w:qFormat/>
    <w:rPr>
      <w:rFonts w:cs="OpenSymbol"/>
      <w:b w:val="0"/>
      <w:sz w:val="24"/>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Times New Roman"/>
      <w:sz w:val="28"/>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OpenSymbol"/>
      <w:b w:val="0"/>
      <w:sz w:val="28"/>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Times New Roman"/>
      <w:sz w:val="28"/>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b w:val="0"/>
      <w:sz w:val="24"/>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Courier"/>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Lohit Devanagari"/>
      <w:sz w:val="24"/>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Symbol"/>
      <w:color w:val="000000"/>
      <w:sz w:val="22"/>
      <w:szCs w:val="22"/>
      <w:highlight w:val="white"/>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color w:val="000000"/>
      <w:sz w:val="22"/>
      <w:szCs w:val="22"/>
      <w:highlight w:val="white"/>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color w:val="000000"/>
      <w:sz w:val="22"/>
      <w:szCs w:val="22"/>
      <w:highlight w:val="white"/>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Courier New"/>
    </w:rPr>
  </w:style>
  <w:style w:type="character" w:customStyle="1" w:styleId="ListLabel149">
    <w:name w:val="ListLabel 149"/>
    <w:qFormat/>
    <w:rPr>
      <w:rFonts w:cs="Symbol"/>
    </w:rPr>
  </w:style>
  <w:style w:type="character" w:customStyle="1" w:styleId="ListLabel150">
    <w:name w:val="ListLabel 150"/>
    <w:qFormat/>
    <w:rPr>
      <w:rFonts w:cs="Symbol"/>
    </w:rPr>
  </w:style>
  <w:style w:type="character" w:customStyle="1" w:styleId="ListLabel151">
    <w:name w:val="ListLabel 151"/>
    <w:qFormat/>
    <w:rPr>
      <w:rFonts w:cs="Symbol"/>
    </w:rPr>
  </w:style>
  <w:style w:type="character" w:customStyle="1" w:styleId="ListLabel152">
    <w:name w:val="ListLabel 152"/>
    <w:qFormat/>
    <w:rPr>
      <w:rFonts w:cs="Courier New"/>
      <w:szCs w:val="28"/>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szCs w:val="28"/>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szCs w:val="28"/>
    </w:rPr>
  </w:style>
  <w:style w:type="character" w:customStyle="1" w:styleId="ListLabel159">
    <w:name w:val="ListLabel 159"/>
    <w:qFormat/>
    <w:rPr>
      <w:rFonts w:cs="Wingdings"/>
    </w:rPr>
  </w:style>
  <w:style w:type="character" w:customStyle="1" w:styleId="ListLabel160">
    <w:name w:val="ListLabel 160"/>
    <w:qFormat/>
    <w:rPr>
      <w:szCs w:val="28"/>
    </w:rPr>
  </w:style>
  <w:style w:type="character" w:customStyle="1" w:styleId="ListLabel161">
    <w:name w:val="ListLabel 161"/>
    <w:qFormat/>
    <w:rPr>
      <w:rFonts w:ascii="Tahoma" w:hAnsi="Tahoma" w:cs="Tahoma"/>
      <w:color w:val="365F91" w:themeColor="accent1" w:themeShade="BF"/>
      <w:sz w:val="24"/>
      <w:szCs w:val="24"/>
      <w:shd w:val="clear" w:color="auto" w:fill="FFFFFF"/>
    </w:rPr>
  </w:style>
  <w:style w:type="character" w:customStyle="1" w:styleId="ListLabel162">
    <w:name w:val="ListLabel 162"/>
    <w:qFormat/>
    <w:rPr>
      <w:rFonts w:ascii="Tahoma" w:hAnsi="Tahoma" w:cs="Tahoma"/>
      <w:i/>
      <w:iCs/>
      <w:color w:val="365F91" w:themeColor="accent1" w:themeShade="BF"/>
      <w:sz w:val="24"/>
      <w:szCs w:val="24"/>
    </w:rPr>
  </w:style>
  <w:style w:type="character" w:customStyle="1" w:styleId="ListLabel163">
    <w:name w:val="ListLabel 163"/>
    <w:qFormat/>
    <w:rPr>
      <w:rFonts w:ascii="Tahoma" w:eastAsia="Times New Roman" w:hAnsi="Tahoma" w:cs="Tahoma"/>
      <w:color w:val="365F91" w:themeColor="accent1" w:themeShade="BF"/>
      <w:kern w:val="0"/>
      <w:sz w:val="24"/>
      <w:szCs w:val="24"/>
      <w:shd w:val="clear" w:color="auto" w:fill="FFFFFF"/>
      <w:lang w:eastAsia="es-ES_tradnl" w:bidi="ar-SA"/>
    </w:rPr>
  </w:style>
  <w:style w:type="character" w:customStyle="1" w:styleId="ListLabel164">
    <w:name w:val="ListLabel 164"/>
    <w:qFormat/>
  </w:style>
  <w:style w:type="character" w:customStyle="1" w:styleId="ListLabel165">
    <w:name w:val="ListLabel 165"/>
    <w:qFormat/>
    <w:rPr>
      <w:rFonts w:cs="OpenSymbol"/>
      <w:b w:val="0"/>
      <w:sz w:val="24"/>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Times New Roman"/>
      <w:sz w:val="28"/>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OpenSymbol"/>
      <w:b w:val="0"/>
      <w:sz w:val="28"/>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Times New Roman"/>
      <w:sz w:val="28"/>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b w:val="0"/>
      <w:sz w:val="24"/>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Courier"/>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Lohit Devanagari"/>
      <w:sz w:val="24"/>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Symbol"/>
      <w:color w:val="000000"/>
      <w:sz w:val="22"/>
      <w:szCs w:val="22"/>
      <w:highlight w:val="white"/>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color w:val="000000"/>
      <w:sz w:val="22"/>
      <w:szCs w:val="22"/>
      <w:highlight w:val="white"/>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color w:val="000000"/>
      <w:sz w:val="22"/>
      <w:szCs w:val="22"/>
      <w:highlight w:val="white"/>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Courier New"/>
    </w:rPr>
  </w:style>
  <w:style w:type="character" w:customStyle="1" w:styleId="ListLabel248">
    <w:name w:val="ListLabel 248"/>
    <w:qFormat/>
    <w:rPr>
      <w:rFonts w:cs="Symbol"/>
    </w:rPr>
  </w:style>
  <w:style w:type="character" w:customStyle="1" w:styleId="ListLabel249">
    <w:name w:val="ListLabel 249"/>
    <w:qFormat/>
    <w:rPr>
      <w:rFonts w:cs="Symbol"/>
    </w:rPr>
  </w:style>
  <w:style w:type="character" w:customStyle="1" w:styleId="ListLabel250">
    <w:name w:val="ListLabel 250"/>
    <w:qFormat/>
    <w:rPr>
      <w:rFonts w:cs="Symbol"/>
    </w:rPr>
  </w:style>
  <w:style w:type="character" w:customStyle="1" w:styleId="ListLabel251">
    <w:name w:val="ListLabel 251"/>
    <w:qFormat/>
    <w:rPr>
      <w:rFonts w:cs="Courier New"/>
      <w:szCs w:val="28"/>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szCs w:val="28"/>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szCs w:val="28"/>
    </w:rPr>
  </w:style>
  <w:style w:type="character" w:customStyle="1" w:styleId="ListLabel258">
    <w:name w:val="ListLabel 258"/>
    <w:qFormat/>
    <w:rPr>
      <w:rFonts w:cs="Wingdings"/>
    </w:rPr>
  </w:style>
  <w:style w:type="character" w:customStyle="1" w:styleId="ListLabel259">
    <w:name w:val="ListLabel 259"/>
    <w:qFormat/>
    <w:rPr>
      <w:szCs w:val="28"/>
    </w:rPr>
  </w:style>
  <w:style w:type="character" w:customStyle="1" w:styleId="ListLabel260">
    <w:name w:val="ListLabel 260"/>
    <w:qFormat/>
    <w:rPr>
      <w:rFonts w:ascii="Tahoma" w:hAnsi="Tahoma" w:cs="Tahoma"/>
      <w:color w:val="365F91" w:themeColor="accent1" w:themeShade="BF"/>
      <w:sz w:val="24"/>
      <w:szCs w:val="24"/>
      <w:shd w:val="clear" w:color="auto" w:fill="FFFFFF"/>
    </w:rPr>
  </w:style>
  <w:style w:type="character" w:customStyle="1" w:styleId="ListLabel261">
    <w:name w:val="ListLabel 261"/>
    <w:qFormat/>
    <w:rPr>
      <w:rFonts w:ascii="Tahoma" w:hAnsi="Tahoma" w:cs="Tahoma"/>
      <w:i/>
      <w:iCs/>
      <w:color w:val="365F91" w:themeColor="accent1" w:themeShade="BF"/>
      <w:sz w:val="24"/>
      <w:szCs w:val="24"/>
    </w:rPr>
  </w:style>
  <w:style w:type="character" w:customStyle="1" w:styleId="ListLabel262">
    <w:name w:val="ListLabel 262"/>
    <w:qFormat/>
    <w:rPr>
      <w:rFonts w:ascii="Tahoma" w:eastAsia="Times New Roman" w:hAnsi="Tahoma" w:cs="Tahoma"/>
      <w:color w:val="365F91" w:themeColor="accent1" w:themeShade="BF"/>
      <w:kern w:val="0"/>
      <w:sz w:val="24"/>
      <w:szCs w:val="24"/>
      <w:shd w:val="clear" w:color="auto" w:fill="FFFFFF"/>
      <w:lang w:eastAsia="es-ES_tradnl" w:bidi="ar-SA"/>
    </w:rPr>
  </w:style>
  <w:style w:type="character" w:customStyle="1" w:styleId="ListLabel263">
    <w:name w:val="ListLabel 263"/>
    <w:qFormat/>
  </w:style>
  <w:style w:type="character" w:customStyle="1" w:styleId="Vietas">
    <w:name w:val="Viñetas"/>
    <w:qFormat/>
    <w:rPr>
      <w:rFonts w:ascii="OpenSymbol" w:eastAsia="OpenSymbol" w:hAnsi="OpenSymbol" w:cs="OpenSymbol"/>
    </w:rPr>
  </w:style>
  <w:style w:type="character" w:customStyle="1" w:styleId="ListLabel264">
    <w:name w:val="ListLabel 264"/>
    <w:qFormat/>
    <w:rPr>
      <w:rFonts w:cs="Times New Roman"/>
      <w:b w:val="0"/>
      <w:sz w:val="28"/>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ascii="DejaVu Serif Condensed" w:hAnsi="DejaVu Serif Condensed" w:cs="Courier New"/>
      <w:sz w:val="24"/>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b w:val="0"/>
      <w:sz w:val="24"/>
    </w:rPr>
  </w:style>
  <w:style w:type="character" w:customStyle="1" w:styleId="ListLabel282">
    <w:name w:val="ListLabel 282"/>
    <w:qFormat/>
    <w:rPr>
      <w:rFonts w:ascii="DejaVu Serif Condensed" w:hAnsi="DejaVu Serif Condensed" w:cs="OpenSymbol"/>
      <w:sz w:val="24"/>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Symbol"/>
    </w:rPr>
  </w:style>
  <w:style w:type="character" w:customStyle="1" w:styleId="ListLabel292">
    <w:name w:val="ListLabel 292"/>
    <w:qFormat/>
    <w:rPr>
      <w:rFonts w:cs="Symbol"/>
      <w:color w:val="000000"/>
      <w:sz w:val="22"/>
      <w:szCs w:val="22"/>
      <w:highlight w:val="white"/>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color w:val="000000"/>
      <w:sz w:val="22"/>
      <w:szCs w:val="22"/>
      <w:highlight w:val="white"/>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color w:val="000000"/>
      <w:sz w:val="22"/>
      <w:szCs w:val="22"/>
      <w:highlight w:val="white"/>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Courier New"/>
    </w:rPr>
  </w:style>
  <w:style w:type="character" w:customStyle="1" w:styleId="ListLabel311">
    <w:name w:val="ListLabel 311"/>
    <w:qFormat/>
    <w:rPr>
      <w:rFonts w:cs="Symbol"/>
    </w:rPr>
  </w:style>
  <w:style w:type="character" w:customStyle="1" w:styleId="ListLabel312">
    <w:name w:val="ListLabel 312"/>
    <w:qFormat/>
    <w:rPr>
      <w:rFonts w:cs="Symbol"/>
    </w:rPr>
  </w:style>
  <w:style w:type="character" w:customStyle="1" w:styleId="ListLabel313">
    <w:name w:val="ListLabel 313"/>
    <w:qFormat/>
    <w:rPr>
      <w:rFonts w:cs="Courier New"/>
      <w:szCs w:val="28"/>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szCs w:val="28"/>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szCs w:val="28"/>
    </w:rPr>
  </w:style>
  <w:style w:type="character" w:customStyle="1" w:styleId="ListLabel320">
    <w:name w:val="ListLabel 320"/>
    <w:qFormat/>
    <w:rPr>
      <w:rFonts w:cs="Wingdings"/>
    </w:rPr>
  </w:style>
  <w:style w:type="character" w:customStyle="1" w:styleId="ListLabel321">
    <w:name w:val="ListLabel 321"/>
    <w:qFormat/>
    <w:rPr>
      <w:szCs w:val="28"/>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sz w:val="22"/>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ascii="DejaVu Serif Condensed" w:eastAsia="Times New Roman" w:hAnsi="DejaVu Serif Condensed" w:cs="Tahoma"/>
      <w:color w:val="000000"/>
      <w:kern w:val="0"/>
      <w:sz w:val="22"/>
      <w:szCs w:val="22"/>
      <w:shd w:val="clear" w:color="auto" w:fill="FFFFFF"/>
      <w:lang w:eastAsia="es-ES_tradnl" w:bidi="ar-SA"/>
    </w:rPr>
  </w:style>
  <w:style w:type="character" w:customStyle="1" w:styleId="ListLabel341">
    <w:name w:val="ListLabel 341"/>
    <w:qFormat/>
  </w:style>
  <w:style w:type="character" w:customStyle="1" w:styleId="TestonotaapidipaginaCarattere">
    <w:name w:val="Testo nota a piè di pagina Carattere"/>
    <w:basedOn w:val="Carpredefinitoparagrafo"/>
    <w:link w:val="Testonotaapidipagina"/>
    <w:qFormat/>
    <w:rsid w:val="00BC3815"/>
    <w:rPr>
      <w:szCs w:val="20"/>
    </w:rPr>
  </w:style>
  <w:style w:type="character" w:customStyle="1" w:styleId="ListLabel342">
    <w:name w:val="ListLabel 342"/>
    <w:qFormat/>
    <w:rPr>
      <w:rFonts w:cs="Times New Roman"/>
      <w:b w:val="0"/>
      <w:sz w:val="28"/>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ascii="DejaVu Serif Condensed" w:hAnsi="DejaVu Serif Condensed" w:cs="Courier New"/>
      <w:sz w:val="24"/>
    </w:rPr>
  </w:style>
  <w:style w:type="character" w:customStyle="1" w:styleId="ListLabel352">
    <w:name w:val="ListLabel 352"/>
    <w:qFormat/>
    <w:rPr>
      <w:rFonts w:cs="Courier New"/>
    </w:rPr>
  </w:style>
  <w:style w:type="character" w:customStyle="1" w:styleId="ListLabel353">
    <w:name w:val="ListLabel 353"/>
    <w:qFormat/>
    <w:rPr>
      <w:rFonts w:cs="Courier New"/>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b w:val="0"/>
      <w:sz w:val="24"/>
    </w:rPr>
  </w:style>
  <w:style w:type="character" w:customStyle="1" w:styleId="ListLabel360">
    <w:name w:val="ListLabel 360"/>
    <w:qFormat/>
    <w:rPr>
      <w:rFonts w:ascii="DejaVu Serif Condensed" w:hAnsi="DejaVu Serif Condensed" w:cs="OpenSymbol"/>
      <w:sz w:val="24"/>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sz w:val="22"/>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Symbol"/>
      <w:color w:val="000000"/>
      <w:sz w:val="22"/>
      <w:szCs w:val="22"/>
      <w:highlight w:val="white"/>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color w:val="000000"/>
      <w:sz w:val="22"/>
      <w:szCs w:val="22"/>
      <w:highlight w:val="white"/>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color w:val="000000"/>
      <w:sz w:val="22"/>
      <w:szCs w:val="22"/>
      <w:highlight w:val="white"/>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Symbol"/>
    </w:rPr>
  </w:style>
  <w:style w:type="character" w:customStyle="1" w:styleId="ListLabel398">
    <w:name w:val="ListLabel 398"/>
    <w:qFormat/>
    <w:rPr>
      <w:rFonts w:cs="Courier New"/>
      <w:szCs w:val="28"/>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szCs w:val="28"/>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szCs w:val="28"/>
    </w:rPr>
  </w:style>
  <w:style w:type="character" w:customStyle="1" w:styleId="ListLabel405">
    <w:name w:val="ListLabel 405"/>
    <w:qFormat/>
    <w:rPr>
      <w:rFonts w:cs="Wingdings"/>
    </w:rPr>
  </w:style>
  <w:style w:type="character" w:customStyle="1" w:styleId="ListLabel406">
    <w:name w:val="ListLabel 406"/>
    <w:qFormat/>
    <w:rPr>
      <w:szCs w:val="28"/>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u w:val="single"/>
      <w:lang w:val="it-IT"/>
    </w:rPr>
  </w:style>
  <w:style w:type="character" w:customStyle="1" w:styleId="ListLabel417">
    <w:name w:val="ListLabel 417"/>
    <w:qFormat/>
    <w:rPr>
      <w:lang w:val="it-IT"/>
    </w:rPr>
  </w:style>
  <w:style w:type="paragraph" w:customStyle="1" w:styleId="Ttulo">
    <w:name w:val="Título"/>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ndice">
    <w:name w:val="Índice"/>
    <w:basedOn w:val="Normale"/>
    <w:qFormat/>
    <w:pPr>
      <w:suppressLineNumbers/>
    </w:pPr>
  </w:style>
  <w:style w:type="paragraph" w:styleId="Paragrafoelenco">
    <w:name w:val="List Paragraph"/>
    <w:basedOn w:val="Normale"/>
    <w:qFormat/>
    <w:pPr>
      <w:ind w:left="720"/>
      <w:contextualSpacing/>
    </w:pPr>
  </w:style>
  <w:style w:type="paragraph" w:styleId="Nessunaspaziatura">
    <w:name w:val="No Spacing"/>
    <w:qFormat/>
    <w:rPr>
      <w:rFonts w:eastAsiaTheme="minorHAnsi"/>
      <w:sz w:val="24"/>
      <w:szCs w:val="30"/>
      <w:lang w:eastAsia="en-US" w:bidi="th-TH"/>
    </w:rPr>
  </w:style>
  <w:style w:type="paragraph" w:styleId="Testonotaapidipagina">
    <w:name w:val="footnote text"/>
    <w:basedOn w:val="Normale"/>
    <w:link w:val="TestonotaapidipaginaCarattere"/>
    <w:pPr>
      <w:suppressLineNumbers/>
      <w:ind w:left="339" w:hanging="339"/>
    </w:pPr>
    <w:rPr>
      <w:sz w:val="20"/>
      <w:szCs w:val="20"/>
    </w:rPr>
  </w:style>
  <w:style w:type="paragraph" w:styleId="NormaleWeb">
    <w:name w:val="Normal (Web)"/>
    <w:basedOn w:val="Normale"/>
    <w:uiPriority w:val="99"/>
    <w:qFormat/>
    <w:pPr>
      <w:spacing w:beforeAutospacing="1" w:afterAutospacing="1"/>
    </w:pPr>
    <w:rPr>
      <w:rFonts w:ascii="Times New Roman" w:eastAsia="Times New Roman" w:hAnsi="Times New Roman" w:cs="Times New Roman"/>
      <w:kern w:val="0"/>
      <w:lang w:eastAsia="es-ES_tradnl" w:bidi="ar-SA"/>
    </w:rPr>
  </w:style>
  <w:style w:type="paragraph" w:styleId="Rientrocorpodeltesto">
    <w:name w:val="Body Text Indent"/>
    <w:basedOn w:val="Normale"/>
    <w:pPr>
      <w:suppressAutoHyphens/>
      <w:spacing w:after="120"/>
      <w:ind w:left="283"/>
    </w:pPr>
    <w:rPr>
      <w:rFonts w:ascii="Times New Roman" w:eastAsia="Times New Roman" w:hAnsi="Times New Roman" w:cs="Times New Roman"/>
      <w:lang w:val="ca-ES" w:eastAsia="ar-SA"/>
    </w:rPr>
  </w:style>
  <w:style w:type="paragraph" w:styleId="Pidipagina">
    <w:name w:val="footer"/>
    <w:basedOn w:val="Normale"/>
    <w:link w:val="PidipaginaCarattere"/>
    <w:uiPriority w:val="99"/>
    <w:pPr>
      <w:suppressLineNumbers/>
      <w:tabs>
        <w:tab w:val="center" w:pos="4819"/>
        <w:tab w:val="right" w:pos="9638"/>
      </w:tabs>
    </w:pPr>
  </w:style>
  <w:style w:type="numbering" w:customStyle="1" w:styleId="WW8Num6">
    <w:name w:val="WW8Num6"/>
    <w:qFormat/>
  </w:style>
  <w:style w:type="numbering" w:customStyle="1" w:styleId="WW8Num1">
    <w:name w:val="WW8Num1"/>
    <w:qFormat/>
  </w:style>
  <w:style w:type="numbering" w:customStyle="1" w:styleId="WW8Num8">
    <w:name w:val="WW8Num8"/>
    <w:qFormat/>
  </w:style>
  <w:style w:type="numbering" w:customStyle="1" w:styleId="WW8Num4">
    <w:name w:val="WW8Num4"/>
    <w:qFormat/>
  </w:style>
  <w:style w:type="numbering" w:customStyle="1" w:styleId="WW8Num7">
    <w:name w:val="WW8Num7"/>
    <w:qFormat/>
  </w:style>
  <w:style w:type="numbering" w:customStyle="1" w:styleId="WW8Num3">
    <w:name w:val="WW8Num3"/>
    <w:qFormat/>
  </w:style>
  <w:style w:type="numbering" w:customStyle="1" w:styleId="WW8Num2">
    <w:name w:val="WW8Num2"/>
    <w:qFormat/>
  </w:style>
  <w:style w:type="numbering" w:customStyle="1" w:styleId="WW8Num10">
    <w:name w:val="WW8Num10"/>
    <w:qFormat/>
  </w:style>
  <w:style w:type="paragraph" w:styleId="Intestazione">
    <w:name w:val="header"/>
    <w:basedOn w:val="Normale"/>
    <w:link w:val="IntestazioneCarattere"/>
    <w:uiPriority w:val="99"/>
    <w:unhideWhenUsed/>
    <w:rsid w:val="00B37C3E"/>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B37C3E"/>
    <w:rPr>
      <w:rFonts w:cs="Mangal"/>
      <w:sz w:val="24"/>
      <w:szCs w:val="21"/>
    </w:rPr>
  </w:style>
  <w:style w:type="character" w:customStyle="1" w:styleId="PidipaginaCarattere">
    <w:name w:val="Piè di pagina Carattere"/>
    <w:basedOn w:val="Carpredefinitoparagrafo"/>
    <w:link w:val="Pidipagina"/>
    <w:uiPriority w:val="99"/>
    <w:rsid w:val="00EB4F69"/>
    <w:rPr>
      <w:sz w:val="24"/>
    </w:rPr>
  </w:style>
  <w:style w:type="character" w:styleId="Rimandonotaapidipagina">
    <w:name w:val="footnote reference"/>
    <w:basedOn w:val="Carpredefinitoparagrafo"/>
    <w:uiPriority w:val="99"/>
    <w:semiHidden/>
    <w:unhideWhenUsed/>
    <w:rsid w:val="00E62054"/>
    <w:rPr>
      <w:vertAlign w:val="superscript"/>
    </w:rPr>
  </w:style>
  <w:style w:type="character" w:styleId="Collegamentoipertestuale">
    <w:name w:val="Hyperlink"/>
    <w:basedOn w:val="Carpredefinitoparagrafo"/>
    <w:uiPriority w:val="99"/>
    <w:semiHidden/>
    <w:unhideWhenUsed/>
    <w:rsid w:val="006A78D1"/>
    <w:rPr>
      <w:color w:val="0000FF"/>
      <w:u w:val="single"/>
    </w:rPr>
  </w:style>
  <w:style w:type="character" w:customStyle="1" w:styleId="versenumber">
    <w:name w:val="verse_number"/>
    <w:basedOn w:val="Carpredefinitoparagrafo"/>
    <w:rsid w:val="00CE692D"/>
  </w:style>
  <w:style w:type="character" w:styleId="Enfasicorsivo">
    <w:name w:val="Emphasis"/>
    <w:basedOn w:val="Carpredefinitoparagrafo"/>
    <w:uiPriority w:val="20"/>
    <w:qFormat/>
    <w:rsid w:val="00CA0C88"/>
    <w:rPr>
      <w:i/>
      <w:iCs/>
    </w:rPr>
  </w:style>
  <w:style w:type="character" w:customStyle="1" w:styleId="st">
    <w:name w:val="st"/>
    <w:basedOn w:val="Carpredefinitoparagrafo"/>
    <w:rsid w:val="001549DB"/>
  </w:style>
  <w:style w:type="character" w:styleId="Testosegnaposto">
    <w:name w:val="Placeholder Text"/>
    <w:basedOn w:val="Carpredefinitoparagrafo"/>
    <w:uiPriority w:val="99"/>
    <w:semiHidden/>
    <w:rsid w:val="00BE3D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725854">
      <w:bodyDiv w:val="1"/>
      <w:marLeft w:val="0"/>
      <w:marRight w:val="0"/>
      <w:marTop w:val="0"/>
      <w:marBottom w:val="0"/>
      <w:divBdr>
        <w:top w:val="none" w:sz="0" w:space="0" w:color="auto"/>
        <w:left w:val="none" w:sz="0" w:space="0" w:color="auto"/>
        <w:bottom w:val="none" w:sz="0" w:space="0" w:color="auto"/>
        <w:right w:val="none" w:sz="0" w:space="0" w:color="auto"/>
      </w:divBdr>
    </w:div>
    <w:div w:id="1806729212">
      <w:bodyDiv w:val="1"/>
      <w:marLeft w:val="0"/>
      <w:marRight w:val="0"/>
      <w:marTop w:val="0"/>
      <w:marBottom w:val="0"/>
      <w:divBdr>
        <w:top w:val="none" w:sz="0" w:space="0" w:color="auto"/>
        <w:left w:val="none" w:sz="0" w:space="0" w:color="auto"/>
        <w:bottom w:val="none" w:sz="0" w:space="0" w:color="auto"/>
        <w:right w:val="none" w:sz="0" w:space="0" w:color="auto"/>
      </w:divBdr>
    </w:div>
    <w:div w:id="1867522624">
      <w:bodyDiv w:val="1"/>
      <w:marLeft w:val="0"/>
      <w:marRight w:val="0"/>
      <w:marTop w:val="0"/>
      <w:marBottom w:val="0"/>
      <w:divBdr>
        <w:top w:val="none" w:sz="0" w:space="0" w:color="auto"/>
        <w:left w:val="none" w:sz="0" w:space="0" w:color="auto"/>
        <w:bottom w:val="none" w:sz="0" w:space="0" w:color="auto"/>
        <w:right w:val="none" w:sz="0" w:space="0" w:color="auto"/>
      </w:divBdr>
    </w:div>
    <w:div w:id="1952125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vatican.va/holy_father/john_paul_ii/apost_exhortations/documents/hf_jp-ii_exh_06111999_ecclesia-in-asia_fr.html" TargetMode="External"/><Relationship Id="rId2" Type="http://schemas.openxmlformats.org/officeDocument/2006/relationships/hyperlink" Target="http://w2.vatican.va/content/francesco/fr/homilies/2013/documents/papa-francesco_20130728_celebrazione-xxviii-gmg.html" TargetMode="External"/><Relationship Id="rId1" Type="http://schemas.openxmlformats.org/officeDocument/2006/relationships/hyperlink" Target="http://w2.vatican.va/content/francesco/fr/homilies/2013/documents/papa-francesco_20130728_celebrazione-xxviii-gmg.html" TargetMode="External"/><Relationship Id="rId6" Type="http://schemas.openxmlformats.org/officeDocument/2006/relationships/hyperlink" Target="http://w2.vatican.va/content/francesco/fr/speeches/2013/july/documents/papa-francesco_20130727_gmg-veglia-giovani.html" TargetMode="External"/><Relationship Id="rId5" Type="http://schemas.openxmlformats.org/officeDocument/2006/relationships/hyperlink" Target="http://w2.vatican.va/content/francesco/fr/speeches/2013/july/documents/papa-francesco_20130727_gmg-veglia-giovani.html" TargetMode="External"/><Relationship Id="rId4" Type="http://schemas.openxmlformats.org/officeDocument/2006/relationships/hyperlink" Target="http://w2.vatican.va/content/francesco/fr/speeches/2019/january/documents/papa-francesco_20190126_panama-veglia-giovan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1CA08-9AF6-445A-A5B0-3E704FFD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6378</TotalTime>
  <Pages>28</Pages>
  <Words>14580</Words>
  <Characters>83109</Characters>
  <Application>Microsoft Office Word</Application>
  <DocSecurity>0</DocSecurity>
  <Lines>692</Lines>
  <Paragraphs>194</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segreteria_didattica</dc:creator>
  <dc:description/>
  <cp:lastModifiedBy>Placide Carava</cp:lastModifiedBy>
  <cp:revision>556</cp:revision>
  <dcterms:created xsi:type="dcterms:W3CDTF">2019-12-22T18:04:00Z</dcterms:created>
  <dcterms:modified xsi:type="dcterms:W3CDTF">2020-01-06T10:24:00Z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