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943" w:rsidRPr="000D62FB" w:rsidRDefault="00337531" w:rsidP="006E2197">
      <w:pPr>
        <w:spacing w:line="276" w:lineRule="auto"/>
        <w:ind w:firstLine="284"/>
        <w:jc w:val="center"/>
        <w:rPr>
          <w:rFonts w:asciiTheme="minorHAnsi" w:hAnsiTheme="minorHAnsi" w:cstheme="minorHAnsi"/>
          <w:b/>
          <w:color w:val="auto"/>
          <w:sz w:val="28"/>
          <w:szCs w:val="28"/>
          <w:lang w:val="pt-BR"/>
        </w:rPr>
      </w:pPr>
      <w:r w:rsidRPr="000D62FB">
        <w:rPr>
          <w:rFonts w:asciiTheme="minorHAnsi" w:hAnsiTheme="minorHAnsi" w:cstheme="minorHAnsi"/>
          <w:b/>
          <w:color w:val="auto"/>
          <w:sz w:val="28"/>
          <w:szCs w:val="28"/>
          <w:lang w:val="pt-BR"/>
        </w:rPr>
        <w:t>Estreia</w:t>
      </w:r>
      <w:r w:rsidR="00D67EB7" w:rsidRPr="000D62FB">
        <w:rPr>
          <w:rFonts w:asciiTheme="minorHAnsi" w:hAnsiTheme="minorHAnsi" w:cstheme="minorHAnsi"/>
          <w:b/>
          <w:color w:val="auto"/>
          <w:sz w:val="28"/>
          <w:szCs w:val="28"/>
          <w:lang w:val="pt-BR"/>
        </w:rPr>
        <w:t xml:space="preserve"> 2018</w:t>
      </w:r>
    </w:p>
    <w:p w:rsidR="00D67EB7" w:rsidRPr="000D62FB" w:rsidRDefault="00D67EB7" w:rsidP="006E2197">
      <w:pPr>
        <w:spacing w:line="276" w:lineRule="auto"/>
        <w:ind w:firstLine="284"/>
        <w:jc w:val="center"/>
        <w:rPr>
          <w:rFonts w:asciiTheme="minorHAnsi" w:hAnsiTheme="minorHAnsi" w:cstheme="minorHAnsi"/>
          <w:b/>
          <w:color w:val="auto"/>
          <w:sz w:val="28"/>
          <w:szCs w:val="28"/>
          <w:lang w:val="pt-BR"/>
        </w:rPr>
      </w:pPr>
      <w:r w:rsidRPr="000D62FB">
        <w:rPr>
          <w:rFonts w:asciiTheme="minorHAnsi" w:hAnsiTheme="minorHAnsi" w:cstheme="minorHAnsi"/>
          <w:b/>
          <w:color w:val="auto"/>
          <w:sz w:val="28"/>
          <w:szCs w:val="28"/>
          <w:lang w:val="pt-BR"/>
        </w:rPr>
        <w:t>“</w:t>
      </w:r>
      <w:r w:rsidR="00337531" w:rsidRPr="000D62FB">
        <w:rPr>
          <w:rFonts w:asciiTheme="minorHAnsi" w:hAnsiTheme="minorHAnsi" w:cstheme="minorHAnsi"/>
          <w:b/>
          <w:color w:val="auto"/>
          <w:sz w:val="28"/>
          <w:szCs w:val="28"/>
          <w:lang w:val="pt-BR"/>
        </w:rPr>
        <w:t>Senhor</w:t>
      </w:r>
      <w:r w:rsidRPr="000D62FB">
        <w:rPr>
          <w:rFonts w:asciiTheme="minorHAnsi" w:hAnsiTheme="minorHAnsi" w:cstheme="minorHAnsi"/>
          <w:b/>
          <w:color w:val="auto"/>
          <w:sz w:val="28"/>
          <w:szCs w:val="28"/>
          <w:lang w:val="pt-BR"/>
        </w:rPr>
        <w:t xml:space="preserve">, </w:t>
      </w:r>
      <w:r w:rsidR="00337531" w:rsidRPr="000D62FB">
        <w:rPr>
          <w:rFonts w:asciiTheme="minorHAnsi" w:hAnsiTheme="minorHAnsi" w:cstheme="minorHAnsi"/>
          <w:b/>
          <w:color w:val="auto"/>
          <w:sz w:val="28"/>
          <w:szCs w:val="28"/>
          <w:lang w:val="pt-BR"/>
        </w:rPr>
        <w:t>dá-me desta água</w:t>
      </w:r>
      <w:r w:rsidRPr="000D62FB">
        <w:rPr>
          <w:rFonts w:asciiTheme="minorHAnsi" w:hAnsiTheme="minorHAnsi" w:cstheme="minorHAnsi"/>
          <w:b/>
          <w:color w:val="auto"/>
          <w:sz w:val="28"/>
          <w:szCs w:val="28"/>
          <w:lang w:val="pt-BR"/>
        </w:rPr>
        <w:t xml:space="preserve">” </w:t>
      </w:r>
      <w:r w:rsidRPr="000D62FB">
        <w:rPr>
          <w:rFonts w:asciiTheme="minorHAnsi" w:hAnsiTheme="minorHAnsi" w:cstheme="minorHAnsi"/>
          <w:color w:val="auto"/>
          <w:sz w:val="28"/>
          <w:szCs w:val="28"/>
          <w:lang w:val="pt-BR"/>
        </w:rPr>
        <w:t>(</w:t>
      </w:r>
      <w:r w:rsidR="00337531" w:rsidRPr="000D62FB">
        <w:rPr>
          <w:rFonts w:asciiTheme="minorHAnsi" w:hAnsiTheme="minorHAnsi" w:cstheme="minorHAnsi"/>
          <w:i/>
          <w:color w:val="auto"/>
          <w:sz w:val="28"/>
          <w:szCs w:val="28"/>
          <w:lang w:val="pt-BR"/>
        </w:rPr>
        <w:t>J</w:t>
      </w:r>
      <w:r w:rsidR="00D6368E" w:rsidRPr="000D62FB">
        <w:rPr>
          <w:rFonts w:asciiTheme="minorHAnsi" w:hAnsiTheme="minorHAnsi" w:cstheme="minorHAnsi"/>
          <w:i/>
          <w:color w:val="auto"/>
          <w:sz w:val="28"/>
          <w:szCs w:val="28"/>
          <w:lang w:val="pt-BR"/>
        </w:rPr>
        <w:t>o</w:t>
      </w:r>
      <w:r w:rsidRPr="000D62FB">
        <w:rPr>
          <w:rFonts w:asciiTheme="minorHAnsi" w:hAnsiTheme="minorHAnsi" w:cstheme="minorHAnsi"/>
          <w:color w:val="auto"/>
          <w:sz w:val="28"/>
          <w:szCs w:val="28"/>
          <w:lang w:val="pt-BR"/>
        </w:rPr>
        <w:t xml:space="preserve"> 4,15)</w:t>
      </w:r>
    </w:p>
    <w:p w:rsidR="00D67EB7" w:rsidRPr="000D62FB" w:rsidRDefault="00337531" w:rsidP="006E2197">
      <w:pPr>
        <w:spacing w:line="276" w:lineRule="auto"/>
        <w:ind w:firstLine="284"/>
        <w:jc w:val="center"/>
        <w:rPr>
          <w:rFonts w:asciiTheme="minorHAnsi" w:hAnsiTheme="minorHAnsi" w:cstheme="minorHAnsi"/>
          <w:b/>
          <w:color w:val="auto"/>
          <w:sz w:val="28"/>
          <w:szCs w:val="28"/>
          <w:lang w:val="pt-BR"/>
        </w:rPr>
      </w:pPr>
      <w:r w:rsidRPr="000D62FB">
        <w:rPr>
          <w:rFonts w:asciiTheme="minorHAnsi" w:hAnsiTheme="minorHAnsi" w:cstheme="minorHAnsi"/>
          <w:b/>
          <w:color w:val="auto"/>
          <w:sz w:val="28"/>
          <w:szCs w:val="28"/>
          <w:lang w:val="pt-BR"/>
        </w:rPr>
        <w:t>CULTIVEMOS A ARTE DE ESCUTAR E ACOMPANHAR</w:t>
      </w:r>
    </w:p>
    <w:p w:rsidR="00FB611F" w:rsidRPr="00094C3C" w:rsidRDefault="00FB611F" w:rsidP="006E2197">
      <w:pPr>
        <w:spacing w:line="276" w:lineRule="auto"/>
        <w:ind w:firstLine="284"/>
        <w:jc w:val="both"/>
        <w:rPr>
          <w:rFonts w:asciiTheme="minorHAnsi" w:hAnsiTheme="minorHAnsi" w:cstheme="minorHAnsi"/>
          <w:b/>
          <w:color w:val="auto"/>
          <w:lang w:val="pt-BR"/>
        </w:rPr>
      </w:pPr>
    </w:p>
    <w:p w:rsidR="000D62FB" w:rsidRDefault="000D62FB" w:rsidP="006E2197">
      <w:pPr>
        <w:spacing w:line="276" w:lineRule="auto"/>
        <w:ind w:firstLine="284"/>
        <w:jc w:val="both"/>
        <w:rPr>
          <w:rFonts w:asciiTheme="minorHAnsi" w:hAnsiTheme="minorHAnsi" w:cstheme="minorHAnsi"/>
          <w:color w:val="auto"/>
          <w:lang w:val="pt-BR"/>
        </w:rPr>
      </w:pPr>
    </w:p>
    <w:p w:rsidR="00FB611F" w:rsidRPr="00094C3C" w:rsidRDefault="00337531"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Caros irmãos e irmãs da Família Salesiana no mundo,</w:t>
      </w:r>
    </w:p>
    <w:p w:rsidR="00337531" w:rsidRPr="00094C3C" w:rsidRDefault="00337531" w:rsidP="006E2197">
      <w:pPr>
        <w:spacing w:line="276" w:lineRule="auto"/>
        <w:ind w:firstLine="284"/>
        <w:jc w:val="both"/>
        <w:rPr>
          <w:rFonts w:asciiTheme="minorHAnsi" w:hAnsiTheme="minorHAnsi" w:cstheme="minorHAnsi"/>
          <w:color w:val="auto"/>
          <w:lang w:val="pt-BR"/>
        </w:rPr>
      </w:pPr>
    </w:p>
    <w:p w:rsidR="00337531" w:rsidRPr="00094C3C" w:rsidRDefault="00337531" w:rsidP="006E2197">
      <w:pPr>
        <w:spacing w:line="276" w:lineRule="auto"/>
        <w:ind w:firstLine="284"/>
        <w:jc w:val="both"/>
        <w:rPr>
          <w:rFonts w:asciiTheme="minorHAnsi" w:hAnsiTheme="minorHAnsi" w:cstheme="minorHAnsi"/>
          <w:color w:val="auto"/>
          <w:lang w:val="pt-BR"/>
        </w:rPr>
      </w:pPr>
      <w:proofErr w:type="gramStart"/>
      <w:r w:rsidRPr="00094C3C">
        <w:rPr>
          <w:rFonts w:asciiTheme="minorHAnsi" w:hAnsiTheme="minorHAnsi" w:cstheme="minorHAnsi"/>
          <w:color w:val="auto"/>
          <w:lang w:val="pt-BR"/>
        </w:rPr>
        <w:t>como</w:t>
      </w:r>
      <w:proofErr w:type="gramEnd"/>
      <w:r w:rsidRPr="00094C3C">
        <w:rPr>
          <w:rFonts w:asciiTheme="minorHAnsi" w:hAnsiTheme="minorHAnsi" w:cstheme="minorHAnsi"/>
          <w:color w:val="auto"/>
          <w:lang w:val="pt-BR"/>
        </w:rPr>
        <w:t xml:space="preserve"> tradição, apresento </w:t>
      </w:r>
      <w:r w:rsidR="006E2197" w:rsidRPr="00094C3C">
        <w:rPr>
          <w:rFonts w:asciiTheme="minorHAnsi" w:hAnsiTheme="minorHAnsi" w:cstheme="minorHAnsi"/>
          <w:color w:val="auto"/>
          <w:lang w:val="pt-BR"/>
        </w:rPr>
        <w:t xml:space="preserve">a Estreia </w:t>
      </w:r>
      <w:r w:rsidRPr="00094C3C">
        <w:rPr>
          <w:rFonts w:asciiTheme="minorHAnsi" w:hAnsiTheme="minorHAnsi" w:cstheme="minorHAnsi"/>
          <w:color w:val="auto"/>
          <w:lang w:val="pt-BR"/>
        </w:rPr>
        <w:t>no final do ano às nossas irmãs Filhas de Maria Auxiliadora e</w:t>
      </w:r>
      <w:r w:rsidR="003B72D4">
        <w:rPr>
          <w:rFonts w:asciiTheme="minorHAnsi" w:hAnsiTheme="minorHAnsi" w:cstheme="minorHAnsi"/>
          <w:color w:val="auto"/>
          <w:lang w:val="pt-BR"/>
        </w:rPr>
        <w:t>,</w:t>
      </w:r>
      <w:r w:rsidRPr="00094C3C">
        <w:rPr>
          <w:rFonts w:asciiTheme="minorHAnsi" w:hAnsiTheme="minorHAnsi" w:cstheme="minorHAnsi"/>
          <w:color w:val="auto"/>
          <w:lang w:val="pt-BR"/>
        </w:rPr>
        <w:t xml:space="preserve"> </w:t>
      </w:r>
      <w:r w:rsidR="00CF1B4B">
        <w:rPr>
          <w:rFonts w:asciiTheme="minorHAnsi" w:hAnsiTheme="minorHAnsi" w:cstheme="minorHAnsi"/>
          <w:color w:val="auto"/>
          <w:lang w:val="pt-BR"/>
        </w:rPr>
        <w:t>em seguida</w:t>
      </w:r>
      <w:r w:rsidR="003B72D4">
        <w:rPr>
          <w:rFonts w:asciiTheme="minorHAnsi" w:hAnsiTheme="minorHAnsi" w:cstheme="minorHAnsi"/>
          <w:color w:val="auto"/>
          <w:lang w:val="pt-BR"/>
        </w:rPr>
        <w:t>,</w:t>
      </w:r>
      <w:r w:rsidRPr="00094C3C">
        <w:rPr>
          <w:rFonts w:asciiTheme="minorHAnsi" w:hAnsiTheme="minorHAnsi" w:cstheme="minorHAnsi"/>
          <w:color w:val="auto"/>
          <w:lang w:val="pt-BR"/>
        </w:rPr>
        <w:t xml:space="preserve"> ela se torna um presente </w:t>
      </w:r>
      <w:r w:rsidR="006E2197" w:rsidRPr="00094C3C">
        <w:rPr>
          <w:rFonts w:asciiTheme="minorHAnsi" w:hAnsiTheme="minorHAnsi" w:cstheme="minorHAnsi"/>
          <w:color w:val="auto"/>
          <w:lang w:val="pt-BR"/>
        </w:rPr>
        <w:t>para a nossa Família Salesiana</w:t>
      </w:r>
      <w:r w:rsidR="003B72D4" w:rsidRPr="003B72D4">
        <w:rPr>
          <w:rFonts w:asciiTheme="minorHAnsi" w:hAnsiTheme="minorHAnsi" w:cstheme="minorHAnsi"/>
          <w:color w:val="auto"/>
          <w:lang w:val="pt-BR"/>
        </w:rPr>
        <w:t xml:space="preserve"> </w:t>
      </w:r>
      <w:r w:rsidR="003B72D4" w:rsidRPr="00094C3C">
        <w:rPr>
          <w:rFonts w:asciiTheme="minorHAnsi" w:hAnsiTheme="minorHAnsi" w:cstheme="minorHAnsi"/>
          <w:color w:val="auto"/>
          <w:lang w:val="pt-BR"/>
        </w:rPr>
        <w:t>em todas as partes do mundo</w:t>
      </w:r>
      <w:r w:rsidRPr="00094C3C">
        <w:rPr>
          <w:rFonts w:asciiTheme="minorHAnsi" w:hAnsiTheme="minorHAnsi" w:cstheme="minorHAnsi"/>
          <w:color w:val="auto"/>
          <w:lang w:val="pt-BR"/>
        </w:rPr>
        <w:t xml:space="preserve">.  A finalidade da Estreia e do seu comentário é ajudar a ter o mesmo coração e o mesmo olhar </w:t>
      </w:r>
      <w:r w:rsidR="003B72D4">
        <w:rPr>
          <w:rFonts w:asciiTheme="minorHAnsi" w:hAnsiTheme="minorHAnsi" w:cstheme="minorHAnsi"/>
          <w:color w:val="auto"/>
          <w:lang w:val="pt-BR"/>
        </w:rPr>
        <w:t>sobre as</w:t>
      </w:r>
      <w:r w:rsidRPr="00094C3C">
        <w:rPr>
          <w:rFonts w:asciiTheme="minorHAnsi" w:hAnsiTheme="minorHAnsi" w:cstheme="minorHAnsi"/>
          <w:color w:val="auto"/>
          <w:lang w:val="pt-BR"/>
        </w:rPr>
        <w:t xml:space="preserve"> multíplices iniciativas em todas as nossas Obras e </w:t>
      </w:r>
      <w:r w:rsidR="003B72D4">
        <w:rPr>
          <w:rFonts w:asciiTheme="minorHAnsi" w:hAnsiTheme="minorHAnsi" w:cstheme="minorHAnsi"/>
          <w:color w:val="auto"/>
          <w:lang w:val="pt-BR"/>
        </w:rPr>
        <w:t>a</w:t>
      </w:r>
      <w:r w:rsidRPr="00094C3C">
        <w:rPr>
          <w:rFonts w:asciiTheme="minorHAnsi" w:hAnsiTheme="minorHAnsi" w:cstheme="minorHAnsi"/>
          <w:color w:val="auto"/>
          <w:lang w:val="pt-BR"/>
        </w:rPr>
        <w:t xml:space="preserve"> missão que cada um é chamado a realizar segundo a vocação carismática específica dos grupos da nossa Família Salesiana.</w:t>
      </w:r>
    </w:p>
    <w:p w:rsidR="00337531" w:rsidRPr="00094C3C" w:rsidRDefault="00337531"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O tema escolhido está em continuidade com o do ano anterior e </w:t>
      </w:r>
      <w:r w:rsidR="003B72D4">
        <w:rPr>
          <w:rFonts w:asciiTheme="minorHAnsi" w:hAnsiTheme="minorHAnsi" w:cstheme="minorHAnsi"/>
          <w:color w:val="auto"/>
          <w:lang w:val="pt-BR"/>
        </w:rPr>
        <w:t>refere-se</w:t>
      </w:r>
      <w:r w:rsidRPr="00094C3C">
        <w:rPr>
          <w:rFonts w:asciiTheme="minorHAnsi" w:hAnsiTheme="minorHAnsi" w:cstheme="minorHAnsi"/>
          <w:color w:val="auto"/>
          <w:lang w:val="pt-BR"/>
        </w:rPr>
        <w:t xml:space="preserve"> ao próximo grande evento eclesial que é a XV Assembleia geral ordinária do Sínodo dos Bispos, convocada pelo Papa Francisco para o mês de outubro de 2018, intitulada: </w:t>
      </w:r>
      <w:r w:rsidRPr="00094C3C">
        <w:rPr>
          <w:rFonts w:asciiTheme="minorHAnsi" w:hAnsiTheme="minorHAnsi" w:cstheme="minorHAnsi"/>
          <w:i/>
          <w:color w:val="auto"/>
          <w:lang w:val="pt-BR"/>
        </w:rPr>
        <w:t>«Os jovens, a fé e o discernimento vocacional».</w:t>
      </w:r>
    </w:p>
    <w:p w:rsidR="00337531" w:rsidRPr="00094C3C" w:rsidRDefault="00337531"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Trata-se de um </w:t>
      </w:r>
      <w:r w:rsidR="006E2197">
        <w:rPr>
          <w:rFonts w:asciiTheme="minorHAnsi" w:hAnsiTheme="minorHAnsi" w:cstheme="minorHAnsi"/>
          <w:color w:val="auto"/>
          <w:lang w:val="pt-BR"/>
        </w:rPr>
        <w:t>tema</w:t>
      </w:r>
      <w:r w:rsidRPr="00094C3C">
        <w:rPr>
          <w:rFonts w:asciiTheme="minorHAnsi" w:hAnsiTheme="minorHAnsi" w:cstheme="minorHAnsi"/>
          <w:color w:val="auto"/>
          <w:lang w:val="pt-BR"/>
        </w:rPr>
        <w:t xml:space="preserve"> que </w:t>
      </w:r>
      <w:r w:rsidR="006E2197">
        <w:rPr>
          <w:rFonts w:asciiTheme="minorHAnsi" w:hAnsiTheme="minorHAnsi" w:cstheme="minorHAnsi"/>
          <w:color w:val="auto"/>
          <w:lang w:val="pt-BR"/>
        </w:rPr>
        <w:t>toca</w:t>
      </w:r>
      <w:r w:rsidRPr="00094C3C">
        <w:rPr>
          <w:rFonts w:asciiTheme="minorHAnsi" w:hAnsiTheme="minorHAnsi" w:cstheme="minorHAnsi"/>
          <w:color w:val="auto"/>
          <w:lang w:val="pt-BR"/>
        </w:rPr>
        <w:t xml:space="preserve"> diretamente o coração do nosso carisma e que procuraremos preparar da melhor maneira possível, sensibilizando a nós mesmos e </w:t>
      </w:r>
      <w:r w:rsidR="003B72D4">
        <w:rPr>
          <w:rFonts w:asciiTheme="minorHAnsi" w:hAnsiTheme="minorHAnsi" w:cstheme="minorHAnsi"/>
          <w:color w:val="auto"/>
          <w:lang w:val="pt-BR"/>
        </w:rPr>
        <w:t>fazendo com que</w:t>
      </w:r>
      <w:r w:rsidR="006E2197">
        <w:rPr>
          <w:rFonts w:asciiTheme="minorHAnsi" w:hAnsiTheme="minorHAnsi" w:cstheme="minorHAnsi"/>
          <w:color w:val="auto"/>
          <w:lang w:val="pt-BR"/>
        </w:rPr>
        <w:t xml:space="preserve"> </w:t>
      </w:r>
      <w:r w:rsidR="006E2197" w:rsidRPr="00094C3C">
        <w:rPr>
          <w:rFonts w:asciiTheme="minorHAnsi" w:hAnsiTheme="minorHAnsi" w:cstheme="minorHAnsi"/>
          <w:color w:val="auto"/>
          <w:lang w:val="pt-BR"/>
        </w:rPr>
        <w:t>muitos leigos e muitos jovens</w:t>
      </w:r>
      <w:r w:rsidR="006E2197">
        <w:rPr>
          <w:rFonts w:asciiTheme="minorHAnsi" w:hAnsiTheme="minorHAnsi" w:cstheme="minorHAnsi"/>
          <w:color w:val="auto"/>
          <w:lang w:val="pt-BR"/>
        </w:rPr>
        <w:t xml:space="preserve"> </w:t>
      </w:r>
      <w:r w:rsidR="00CF1B4B">
        <w:rPr>
          <w:rFonts w:asciiTheme="minorHAnsi" w:hAnsiTheme="minorHAnsi" w:cstheme="minorHAnsi"/>
          <w:color w:val="auto"/>
          <w:lang w:val="pt-BR"/>
        </w:rPr>
        <w:t>tornem-se</w:t>
      </w:r>
      <w:r w:rsidR="003B72D4">
        <w:rPr>
          <w:rFonts w:asciiTheme="minorHAnsi" w:hAnsiTheme="minorHAnsi" w:cstheme="minorHAnsi"/>
          <w:color w:val="auto"/>
          <w:lang w:val="pt-BR"/>
        </w:rPr>
        <w:t xml:space="preserve"> </w:t>
      </w:r>
      <w:r w:rsidR="006E2197">
        <w:rPr>
          <w:rFonts w:asciiTheme="minorHAnsi" w:hAnsiTheme="minorHAnsi" w:cstheme="minorHAnsi"/>
          <w:color w:val="auto"/>
          <w:lang w:val="pt-BR"/>
        </w:rPr>
        <w:t>cientes e participantes dess</w:t>
      </w:r>
      <w:r w:rsidRPr="00094C3C">
        <w:rPr>
          <w:rFonts w:asciiTheme="minorHAnsi" w:hAnsiTheme="minorHAnsi" w:cstheme="minorHAnsi"/>
          <w:color w:val="auto"/>
          <w:lang w:val="pt-BR"/>
        </w:rPr>
        <w:t xml:space="preserve">e importante evento da vida eclesial. Com </w:t>
      </w:r>
      <w:r w:rsidR="006E2197">
        <w:rPr>
          <w:rFonts w:asciiTheme="minorHAnsi" w:hAnsiTheme="minorHAnsi" w:cstheme="minorHAnsi"/>
          <w:color w:val="auto"/>
          <w:lang w:val="pt-BR"/>
        </w:rPr>
        <w:t>o</w:t>
      </w:r>
      <w:r w:rsidRPr="00094C3C">
        <w:rPr>
          <w:rFonts w:asciiTheme="minorHAnsi" w:hAnsiTheme="minorHAnsi" w:cstheme="minorHAnsi"/>
          <w:color w:val="auto"/>
          <w:lang w:val="pt-BR"/>
        </w:rPr>
        <w:t xml:space="preserve"> Sínodo </w:t>
      </w:r>
      <w:r w:rsidR="00E539D9" w:rsidRPr="00094C3C">
        <w:rPr>
          <w:rFonts w:asciiTheme="minorHAnsi" w:hAnsiTheme="minorHAnsi" w:cstheme="minorHAnsi"/>
          <w:color w:val="auto"/>
          <w:lang w:val="pt-BR"/>
        </w:rPr>
        <w:t xml:space="preserve">«a Igreja decidiu interrogar-se sobre o modo de acompanhar os jovens a reconhecer e a acolher </w:t>
      </w:r>
      <w:r w:rsidR="00CF1B4B">
        <w:rPr>
          <w:rFonts w:asciiTheme="minorHAnsi" w:hAnsiTheme="minorHAnsi" w:cstheme="minorHAnsi"/>
          <w:color w:val="auto"/>
          <w:lang w:val="pt-BR"/>
        </w:rPr>
        <w:t>o</w:t>
      </w:r>
      <w:r w:rsidR="00E539D9" w:rsidRPr="00094C3C">
        <w:rPr>
          <w:rFonts w:asciiTheme="minorHAnsi" w:hAnsiTheme="minorHAnsi" w:cstheme="minorHAnsi"/>
          <w:color w:val="auto"/>
          <w:lang w:val="pt-BR"/>
        </w:rPr>
        <w:t xml:space="preserve"> chamad</w:t>
      </w:r>
      <w:r w:rsidR="00CF1B4B">
        <w:rPr>
          <w:rFonts w:asciiTheme="minorHAnsi" w:hAnsiTheme="minorHAnsi" w:cstheme="minorHAnsi"/>
          <w:color w:val="auto"/>
          <w:lang w:val="pt-BR"/>
        </w:rPr>
        <w:t>o</w:t>
      </w:r>
      <w:r w:rsidR="00E539D9" w:rsidRPr="00094C3C">
        <w:rPr>
          <w:rFonts w:asciiTheme="minorHAnsi" w:hAnsiTheme="minorHAnsi" w:cstheme="minorHAnsi"/>
          <w:color w:val="auto"/>
          <w:lang w:val="pt-BR"/>
        </w:rPr>
        <w:t xml:space="preserve"> ao amor e </w:t>
      </w:r>
      <w:r w:rsidR="003B72D4">
        <w:rPr>
          <w:rFonts w:asciiTheme="minorHAnsi" w:hAnsiTheme="minorHAnsi" w:cstheme="minorHAnsi"/>
          <w:color w:val="auto"/>
          <w:lang w:val="pt-BR"/>
        </w:rPr>
        <w:t>à</w:t>
      </w:r>
      <w:r w:rsidR="00E539D9" w:rsidRPr="00094C3C">
        <w:rPr>
          <w:rFonts w:asciiTheme="minorHAnsi" w:hAnsiTheme="minorHAnsi" w:cstheme="minorHAnsi"/>
          <w:color w:val="auto"/>
          <w:lang w:val="pt-BR"/>
        </w:rPr>
        <w:t xml:space="preserve"> vida em plenitude, e também pedir aos próprios jovens que a ajudem a identificar as modalidades hoje mais eficazes para anunciar a Boa Notícia».</w:t>
      </w:r>
      <w:r w:rsidR="00E539D9" w:rsidRPr="00094C3C">
        <w:rPr>
          <w:rStyle w:val="Refdenotaderodap"/>
          <w:rFonts w:asciiTheme="minorHAnsi" w:hAnsiTheme="minorHAnsi" w:cstheme="minorHAnsi"/>
          <w:color w:val="auto"/>
          <w:lang w:val="pt-BR"/>
        </w:rPr>
        <w:footnoteReference w:id="1"/>
      </w:r>
    </w:p>
    <w:p w:rsidR="00E539D9" w:rsidRPr="00094C3C" w:rsidRDefault="00E539D9"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A Estreia que lhes apresento neste ano é proposta como ajuda para </w:t>
      </w:r>
      <w:r w:rsidR="00AD2A64">
        <w:rPr>
          <w:rFonts w:asciiTheme="minorHAnsi" w:hAnsiTheme="minorHAnsi" w:cstheme="minorHAnsi"/>
          <w:color w:val="auto"/>
          <w:lang w:val="pt-BR"/>
        </w:rPr>
        <w:t>podermos</w:t>
      </w:r>
      <w:r w:rsidRPr="00094C3C">
        <w:rPr>
          <w:rFonts w:asciiTheme="minorHAnsi" w:hAnsiTheme="minorHAnsi" w:cstheme="minorHAnsi"/>
          <w:color w:val="auto"/>
          <w:lang w:val="pt-BR"/>
        </w:rPr>
        <w:t xml:space="preserve"> chegar</w:t>
      </w:r>
      <w:r w:rsidR="00CF1B4B" w:rsidRPr="00CF1B4B">
        <w:rPr>
          <w:rFonts w:asciiTheme="minorHAnsi" w:hAnsiTheme="minorHAnsi" w:cstheme="minorHAnsi"/>
          <w:color w:val="auto"/>
          <w:lang w:val="pt-BR"/>
        </w:rPr>
        <w:t xml:space="preserve"> </w:t>
      </w:r>
      <w:r w:rsidR="00CF1B4B" w:rsidRPr="00094C3C">
        <w:rPr>
          <w:rFonts w:asciiTheme="minorHAnsi" w:hAnsiTheme="minorHAnsi" w:cstheme="minorHAnsi"/>
          <w:color w:val="auto"/>
          <w:lang w:val="pt-BR"/>
        </w:rPr>
        <w:t>como Família Salesiana</w:t>
      </w:r>
      <w:r w:rsidRPr="00094C3C">
        <w:rPr>
          <w:rFonts w:asciiTheme="minorHAnsi" w:hAnsiTheme="minorHAnsi" w:cstheme="minorHAnsi"/>
          <w:color w:val="auto"/>
          <w:lang w:val="pt-BR"/>
        </w:rPr>
        <w:t>, em todas as nossas presenças no mundo, ao objetivo declarado pelo Documento preparatório do Sínodo.</w:t>
      </w:r>
    </w:p>
    <w:p w:rsidR="00E539D9" w:rsidRPr="00094C3C" w:rsidRDefault="00E539D9"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O tema escolhido, que considero simples e muito direto, contém dois elementos de importância vital no mundo </w:t>
      </w:r>
      <w:r w:rsidR="003B72D4">
        <w:rPr>
          <w:rFonts w:asciiTheme="minorHAnsi" w:hAnsiTheme="minorHAnsi" w:cstheme="minorHAnsi"/>
          <w:color w:val="auto"/>
          <w:lang w:val="pt-BR"/>
        </w:rPr>
        <w:t>de hoje</w:t>
      </w:r>
      <w:r w:rsidRPr="00094C3C">
        <w:rPr>
          <w:rFonts w:asciiTheme="minorHAnsi" w:hAnsiTheme="minorHAnsi" w:cstheme="minorHAnsi"/>
          <w:color w:val="auto"/>
          <w:lang w:val="pt-BR"/>
        </w:rPr>
        <w:t xml:space="preserve">: a escuta e o acompanhamento pessoal. Para iluminar </w:t>
      </w:r>
      <w:r w:rsidR="00AD2A64">
        <w:rPr>
          <w:rFonts w:asciiTheme="minorHAnsi" w:hAnsiTheme="minorHAnsi" w:cstheme="minorHAnsi"/>
          <w:color w:val="auto"/>
          <w:lang w:val="pt-BR"/>
        </w:rPr>
        <w:t>os</w:t>
      </w:r>
      <w:r w:rsidRPr="00094C3C">
        <w:rPr>
          <w:rFonts w:asciiTheme="minorHAnsi" w:hAnsiTheme="minorHAnsi" w:cstheme="minorHAnsi"/>
          <w:color w:val="auto"/>
          <w:lang w:val="pt-BR"/>
        </w:rPr>
        <w:t xml:space="preserve"> dois aspectos, ofere</w:t>
      </w:r>
      <w:r w:rsidR="00AD2A64">
        <w:rPr>
          <w:rFonts w:asciiTheme="minorHAnsi" w:hAnsiTheme="minorHAnsi" w:cstheme="minorHAnsi"/>
          <w:color w:val="auto"/>
          <w:lang w:val="pt-BR"/>
        </w:rPr>
        <w:t>ço</w:t>
      </w:r>
      <w:r w:rsidRPr="00094C3C">
        <w:rPr>
          <w:rFonts w:asciiTheme="minorHAnsi" w:hAnsiTheme="minorHAnsi" w:cstheme="minorHAnsi"/>
          <w:color w:val="auto"/>
          <w:lang w:val="pt-BR"/>
        </w:rPr>
        <w:t xml:space="preserve">-lhes um belíssimo ícone evangélico, que servirá para </w:t>
      </w:r>
      <w:r w:rsidR="00AD2A64">
        <w:rPr>
          <w:rFonts w:asciiTheme="minorHAnsi" w:hAnsiTheme="minorHAnsi" w:cstheme="minorHAnsi"/>
          <w:color w:val="auto"/>
          <w:lang w:val="pt-BR"/>
        </w:rPr>
        <w:t>múltiplas</w:t>
      </w:r>
      <w:r w:rsidRPr="00094C3C">
        <w:rPr>
          <w:rFonts w:asciiTheme="minorHAnsi" w:hAnsiTheme="minorHAnsi" w:cstheme="minorHAnsi"/>
          <w:color w:val="auto"/>
          <w:lang w:val="pt-BR"/>
        </w:rPr>
        <w:t xml:space="preserve"> reflexões: </w:t>
      </w:r>
      <w:r w:rsidRPr="003B72D4">
        <w:rPr>
          <w:rFonts w:asciiTheme="minorHAnsi" w:hAnsiTheme="minorHAnsi" w:cstheme="minorHAnsi"/>
          <w:i/>
          <w:color w:val="auto"/>
          <w:lang w:val="pt-BR"/>
        </w:rPr>
        <w:t>Jesus e a Samaritana</w:t>
      </w:r>
      <w:r w:rsidRPr="00094C3C">
        <w:rPr>
          <w:rFonts w:asciiTheme="minorHAnsi" w:hAnsiTheme="minorHAnsi" w:cstheme="minorHAnsi"/>
          <w:color w:val="auto"/>
          <w:lang w:val="pt-BR"/>
        </w:rPr>
        <w:t>.</w:t>
      </w:r>
      <w:r w:rsidR="00AD2A64">
        <w:rPr>
          <w:rFonts w:asciiTheme="minorHAnsi" w:hAnsiTheme="minorHAnsi" w:cstheme="minorHAnsi"/>
          <w:color w:val="auto"/>
          <w:lang w:val="pt-BR"/>
        </w:rPr>
        <w:t xml:space="preserve"> </w:t>
      </w:r>
      <w:r w:rsidR="003B72D4">
        <w:rPr>
          <w:rFonts w:asciiTheme="minorHAnsi" w:hAnsiTheme="minorHAnsi" w:cstheme="minorHAnsi"/>
          <w:color w:val="auto"/>
          <w:lang w:val="pt-BR"/>
        </w:rPr>
        <w:t>Narra-se nesse</w:t>
      </w:r>
      <w:r w:rsidR="00AD2A64">
        <w:rPr>
          <w:rFonts w:asciiTheme="minorHAnsi" w:hAnsiTheme="minorHAnsi" w:cstheme="minorHAnsi"/>
          <w:color w:val="auto"/>
          <w:lang w:val="pt-BR"/>
        </w:rPr>
        <w:t xml:space="preserve"> ícone </w:t>
      </w:r>
      <w:r w:rsidRPr="00094C3C">
        <w:rPr>
          <w:rFonts w:asciiTheme="minorHAnsi" w:hAnsiTheme="minorHAnsi" w:cstheme="minorHAnsi"/>
          <w:color w:val="auto"/>
          <w:lang w:val="pt-BR"/>
        </w:rPr>
        <w:t>o episódio em que</w:t>
      </w:r>
      <w:r w:rsidR="00CF1B4B" w:rsidRPr="00CF1B4B">
        <w:rPr>
          <w:rFonts w:asciiTheme="minorHAnsi" w:hAnsiTheme="minorHAnsi" w:cstheme="minorHAnsi"/>
          <w:color w:val="auto"/>
          <w:lang w:val="pt-BR"/>
        </w:rPr>
        <w:t xml:space="preserve"> </w:t>
      </w:r>
      <w:r w:rsidR="00CF1B4B">
        <w:rPr>
          <w:rFonts w:asciiTheme="minorHAnsi" w:hAnsiTheme="minorHAnsi" w:cstheme="minorHAnsi"/>
          <w:color w:val="auto"/>
          <w:lang w:val="pt-BR"/>
        </w:rPr>
        <w:t xml:space="preserve">se </w:t>
      </w:r>
      <w:r w:rsidR="00CF1B4B" w:rsidRPr="00094C3C">
        <w:rPr>
          <w:rFonts w:asciiTheme="minorHAnsi" w:hAnsiTheme="minorHAnsi" w:cstheme="minorHAnsi"/>
          <w:color w:val="auto"/>
          <w:lang w:val="pt-BR"/>
        </w:rPr>
        <w:t>verifica</w:t>
      </w:r>
      <w:r w:rsidRPr="00094C3C">
        <w:rPr>
          <w:rFonts w:asciiTheme="minorHAnsi" w:hAnsiTheme="minorHAnsi" w:cstheme="minorHAnsi"/>
          <w:color w:val="auto"/>
          <w:lang w:val="pt-BR"/>
        </w:rPr>
        <w:t xml:space="preserve">, apesar da presença de </w:t>
      </w:r>
      <w:r w:rsidR="00AD2A64" w:rsidRPr="00094C3C">
        <w:rPr>
          <w:rFonts w:asciiTheme="minorHAnsi" w:hAnsiTheme="minorHAnsi" w:cstheme="minorHAnsi"/>
          <w:color w:val="auto"/>
          <w:lang w:val="pt-BR"/>
        </w:rPr>
        <w:t>diferenças</w:t>
      </w:r>
      <w:r w:rsidRPr="00094C3C">
        <w:rPr>
          <w:rFonts w:asciiTheme="minorHAnsi" w:hAnsiTheme="minorHAnsi" w:cstheme="minorHAnsi"/>
          <w:color w:val="auto"/>
          <w:lang w:val="pt-BR"/>
        </w:rPr>
        <w:t xml:space="preserve"> étnicas e antagonismos religiosos, </w:t>
      </w:r>
      <w:r w:rsidR="00AD2A64">
        <w:rPr>
          <w:rFonts w:asciiTheme="minorHAnsi" w:hAnsiTheme="minorHAnsi" w:cstheme="minorHAnsi"/>
          <w:color w:val="auto"/>
          <w:lang w:val="pt-BR"/>
        </w:rPr>
        <w:t>um</w:t>
      </w:r>
      <w:r w:rsidR="006F3AC8" w:rsidRPr="00094C3C">
        <w:rPr>
          <w:rFonts w:asciiTheme="minorHAnsi" w:hAnsiTheme="minorHAnsi" w:cstheme="minorHAnsi"/>
          <w:color w:val="auto"/>
          <w:lang w:val="pt-BR"/>
        </w:rPr>
        <w:t xml:space="preserve"> encontro no nível mais profundo da pessoa, </w:t>
      </w:r>
      <w:r w:rsidR="00AD2A64">
        <w:rPr>
          <w:rFonts w:asciiTheme="minorHAnsi" w:hAnsiTheme="minorHAnsi" w:cstheme="minorHAnsi"/>
          <w:color w:val="auto"/>
          <w:lang w:val="pt-BR"/>
        </w:rPr>
        <w:t>a</w:t>
      </w:r>
      <w:r w:rsidR="006F3AC8" w:rsidRPr="00094C3C">
        <w:rPr>
          <w:rFonts w:asciiTheme="minorHAnsi" w:hAnsiTheme="minorHAnsi" w:cstheme="minorHAnsi"/>
          <w:color w:val="auto"/>
          <w:lang w:val="pt-BR"/>
        </w:rPr>
        <w:t xml:space="preserve"> ponto de </w:t>
      </w:r>
      <w:r w:rsidR="0078028B">
        <w:rPr>
          <w:rFonts w:asciiTheme="minorHAnsi" w:hAnsiTheme="minorHAnsi" w:cstheme="minorHAnsi"/>
          <w:color w:val="auto"/>
          <w:lang w:val="pt-BR"/>
        </w:rPr>
        <w:t>transformar a</w:t>
      </w:r>
      <w:r w:rsidR="006F3AC8" w:rsidRPr="00094C3C">
        <w:rPr>
          <w:rFonts w:asciiTheme="minorHAnsi" w:hAnsiTheme="minorHAnsi" w:cstheme="minorHAnsi"/>
          <w:color w:val="auto"/>
          <w:lang w:val="pt-BR"/>
        </w:rPr>
        <w:t xml:space="preserve"> vida.</w:t>
      </w:r>
    </w:p>
    <w:p w:rsidR="006F3AC8" w:rsidRPr="00094C3C" w:rsidRDefault="006F3AC8"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Convido-os a </w:t>
      </w:r>
      <w:r w:rsidR="0078028B">
        <w:rPr>
          <w:rFonts w:asciiTheme="minorHAnsi" w:hAnsiTheme="minorHAnsi" w:cstheme="minorHAnsi"/>
          <w:color w:val="auto"/>
          <w:lang w:val="pt-BR"/>
        </w:rPr>
        <w:t>receber a Estreia</w:t>
      </w:r>
      <w:r w:rsidRPr="00094C3C">
        <w:rPr>
          <w:rFonts w:asciiTheme="minorHAnsi" w:hAnsiTheme="minorHAnsi" w:cstheme="minorHAnsi"/>
          <w:color w:val="auto"/>
          <w:lang w:val="pt-BR"/>
        </w:rPr>
        <w:t xml:space="preserve"> com a disponibilidade positiva de todos os anos e aproveitar o que lhes possa ser útil segundo as diversas situações pastorais </w:t>
      </w:r>
      <w:r w:rsidR="00CF1B4B">
        <w:rPr>
          <w:rFonts w:asciiTheme="minorHAnsi" w:hAnsiTheme="minorHAnsi" w:cstheme="minorHAnsi"/>
          <w:color w:val="auto"/>
          <w:lang w:val="pt-BR"/>
        </w:rPr>
        <w:t>em que</w:t>
      </w:r>
      <w:r w:rsidR="0078028B">
        <w:rPr>
          <w:rFonts w:asciiTheme="minorHAnsi" w:hAnsiTheme="minorHAnsi" w:cstheme="minorHAnsi"/>
          <w:color w:val="auto"/>
          <w:lang w:val="pt-BR"/>
        </w:rPr>
        <w:t xml:space="preserve"> estamos a trabalhar</w:t>
      </w:r>
      <w:r w:rsidRPr="00094C3C">
        <w:rPr>
          <w:rFonts w:asciiTheme="minorHAnsi" w:hAnsiTheme="minorHAnsi" w:cstheme="minorHAnsi"/>
          <w:color w:val="auto"/>
          <w:lang w:val="pt-BR"/>
        </w:rPr>
        <w:t>.</w:t>
      </w:r>
    </w:p>
    <w:p w:rsidR="006F3AC8" w:rsidRPr="00094C3C" w:rsidRDefault="006F3AC8" w:rsidP="006E2197">
      <w:pPr>
        <w:spacing w:line="276" w:lineRule="auto"/>
        <w:ind w:firstLine="284"/>
        <w:jc w:val="both"/>
        <w:rPr>
          <w:rFonts w:asciiTheme="minorHAnsi" w:hAnsiTheme="minorHAnsi" w:cstheme="minorHAnsi"/>
          <w:color w:val="auto"/>
          <w:lang w:val="pt-BR"/>
        </w:rPr>
      </w:pPr>
    </w:p>
    <w:p w:rsidR="006F3AC8" w:rsidRPr="00094C3C" w:rsidRDefault="006F3AC8"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Posso testemunhar-lhes que, nas centenas de encontros tidos nestes quase quatro anos com jovens dos cinco continentes, amadureci a certeza de que nas casas e obras </w:t>
      </w:r>
      <w:r w:rsidR="00503CBE" w:rsidRPr="00094C3C">
        <w:rPr>
          <w:rFonts w:asciiTheme="minorHAnsi" w:hAnsiTheme="minorHAnsi" w:cstheme="minorHAnsi"/>
          <w:color w:val="auto"/>
          <w:lang w:val="pt-BR"/>
        </w:rPr>
        <w:t>dirigidas</w:t>
      </w:r>
      <w:r w:rsidRPr="00094C3C">
        <w:rPr>
          <w:rFonts w:asciiTheme="minorHAnsi" w:hAnsiTheme="minorHAnsi" w:cstheme="minorHAnsi"/>
          <w:color w:val="auto"/>
          <w:lang w:val="pt-BR"/>
        </w:rPr>
        <w:t xml:space="preserve"> pelos grupos da Família Salesiana </w:t>
      </w:r>
      <w:r w:rsidR="0078028B">
        <w:rPr>
          <w:rFonts w:asciiTheme="minorHAnsi" w:hAnsiTheme="minorHAnsi" w:cstheme="minorHAnsi"/>
          <w:color w:val="auto"/>
          <w:lang w:val="pt-BR"/>
        </w:rPr>
        <w:t>existem</w:t>
      </w:r>
      <w:r w:rsidRPr="00094C3C">
        <w:rPr>
          <w:rFonts w:asciiTheme="minorHAnsi" w:hAnsiTheme="minorHAnsi" w:cstheme="minorHAnsi"/>
          <w:color w:val="auto"/>
          <w:lang w:val="pt-BR"/>
        </w:rPr>
        <w:t xml:space="preserve"> milhares e milhares de jovens bons, abertos à vida, desejosos de formar-se, de aprender; jovens em busca. Muitos deles </w:t>
      </w:r>
      <w:r w:rsidR="00503CBE">
        <w:rPr>
          <w:rFonts w:asciiTheme="minorHAnsi" w:hAnsiTheme="minorHAnsi" w:cstheme="minorHAnsi"/>
          <w:color w:val="auto"/>
          <w:lang w:val="pt-BR"/>
        </w:rPr>
        <w:t>têm</w:t>
      </w:r>
      <w:r w:rsidRPr="00094C3C">
        <w:rPr>
          <w:rFonts w:asciiTheme="minorHAnsi" w:hAnsiTheme="minorHAnsi" w:cstheme="minorHAnsi"/>
          <w:color w:val="auto"/>
          <w:lang w:val="pt-BR"/>
        </w:rPr>
        <w:t xml:space="preserve"> um coração grande, generoso, e desejam servir aos outros, fazer alguma coisa pelos outros, </w:t>
      </w:r>
      <w:r w:rsidR="0078028B" w:rsidRPr="00094C3C">
        <w:rPr>
          <w:rFonts w:asciiTheme="minorHAnsi" w:hAnsiTheme="minorHAnsi" w:cstheme="minorHAnsi"/>
          <w:color w:val="auto"/>
          <w:lang w:val="pt-BR"/>
        </w:rPr>
        <w:t>auxiliar</w:t>
      </w:r>
      <w:r w:rsidRPr="00094C3C">
        <w:rPr>
          <w:rFonts w:asciiTheme="minorHAnsi" w:hAnsiTheme="minorHAnsi" w:cstheme="minorHAnsi"/>
          <w:color w:val="auto"/>
          <w:lang w:val="pt-BR"/>
        </w:rPr>
        <w:t>, doar-se.</w:t>
      </w:r>
    </w:p>
    <w:p w:rsidR="006F3AC8" w:rsidRPr="00094C3C" w:rsidRDefault="006F3AC8"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São jovens que pedem a nossa ajuda para continuar a crescer e amadurecer </w:t>
      </w:r>
      <w:r w:rsidR="0078028B">
        <w:rPr>
          <w:rFonts w:asciiTheme="minorHAnsi" w:hAnsiTheme="minorHAnsi" w:cstheme="minorHAnsi"/>
          <w:color w:val="auto"/>
          <w:lang w:val="pt-BR"/>
        </w:rPr>
        <w:t>na própria</w:t>
      </w:r>
      <w:r w:rsidRPr="00094C3C">
        <w:rPr>
          <w:rFonts w:asciiTheme="minorHAnsi" w:hAnsiTheme="minorHAnsi" w:cstheme="minorHAnsi"/>
          <w:color w:val="auto"/>
          <w:lang w:val="pt-BR"/>
        </w:rPr>
        <w:t xml:space="preserve"> fé. Outros </w:t>
      </w:r>
      <w:r w:rsidRPr="00094C3C">
        <w:rPr>
          <w:rFonts w:asciiTheme="minorHAnsi" w:hAnsiTheme="minorHAnsi" w:cstheme="minorHAnsi"/>
          <w:color w:val="auto"/>
          <w:lang w:val="pt-BR"/>
        </w:rPr>
        <w:lastRenderedPageBreak/>
        <w:t>que não o desejam explicitamente, mas sentem grande necessidade de um encontro pessoal e de serem escutados.</w:t>
      </w:r>
      <w:r w:rsidR="00503CBE">
        <w:rPr>
          <w:rFonts w:asciiTheme="minorHAnsi" w:hAnsiTheme="minorHAnsi" w:cstheme="minorHAnsi"/>
          <w:color w:val="auto"/>
          <w:lang w:val="pt-BR"/>
        </w:rPr>
        <w:t xml:space="preserve"> </w:t>
      </w:r>
      <w:r w:rsidRPr="00094C3C">
        <w:rPr>
          <w:rFonts w:asciiTheme="minorHAnsi" w:hAnsiTheme="minorHAnsi" w:cstheme="minorHAnsi"/>
          <w:color w:val="auto"/>
          <w:lang w:val="pt-BR"/>
        </w:rPr>
        <w:t>São numerosos os que estariam dispostos a trilhar um caminho pessoal e comunitário de discernimento e acompanhamento.</w:t>
      </w:r>
    </w:p>
    <w:p w:rsidR="006F3AC8" w:rsidRPr="00094C3C" w:rsidRDefault="006F3AC8"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Então me pergunto: o que estamos </w:t>
      </w:r>
      <w:r w:rsidR="00CF1B4B">
        <w:rPr>
          <w:rFonts w:asciiTheme="minorHAnsi" w:hAnsiTheme="minorHAnsi" w:cstheme="minorHAnsi"/>
          <w:color w:val="auto"/>
          <w:lang w:val="pt-BR"/>
        </w:rPr>
        <w:t>a esperar</w:t>
      </w:r>
      <w:r w:rsidRPr="00094C3C">
        <w:rPr>
          <w:rFonts w:asciiTheme="minorHAnsi" w:hAnsiTheme="minorHAnsi" w:cstheme="minorHAnsi"/>
          <w:color w:val="auto"/>
          <w:lang w:val="pt-BR"/>
        </w:rPr>
        <w:t xml:space="preserve">? Por que não nos decidimos a </w:t>
      </w:r>
      <w:r w:rsidR="00CF1B4B">
        <w:rPr>
          <w:rFonts w:asciiTheme="minorHAnsi" w:hAnsiTheme="minorHAnsi" w:cstheme="minorHAnsi"/>
          <w:color w:val="auto"/>
          <w:lang w:val="pt-BR"/>
        </w:rPr>
        <w:t>estar</w:t>
      </w:r>
      <w:r w:rsidRPr="00094C3C">
        <w:rPr>
          <w:rFonts w:asciiTheme="minorHAnsi" w:hAnsiTheme="minorHAnsi" w:cstheme="minorHAnsi"/>
          <w:color w:val="auto"/>
          <w:lang w:val="pt-BR"/>
        </w:rPr>
        <w:t xml:space="preserve"> muito mais disponíveis para acompanhar os nossos jovens no que é mais importante para </w:t>
      </w:r>
      <w:r w:rsidR="00CF1B4B">
        <w:rPr>
          <w:rFonts w:asciiTheme="minorHAnsi" w:hAnsiTheme="minorHAnsi" w:cstheme="minorHAnsi"/>
          <w:color w:val="auto"/>
          <w:lang w:val="pt-BR"/>
        </w:rPr>
        <w:t>suas vidas</w:t>
      </w:r>
      <w:r w:rsidRPr="00094C3C">
        <w:rPr>
          <w:rFonts w:asciiTheme="minorHAnsi" w:hAnsiTheme="minorHAnsi" w:cstheme="minorHAnsi"/>
          <w:color w:val="auto"/>
          <w:lang w:val="pt-BR"/>
        </w:rPr>
        <w:t>? O que nos detém? Por que “</w:t>
      </w:r>
      <w:r w:rsidR="00503CBE">
        <w:rPr>
          <w:rFonts w:asciiTheme="minorHAnsi" w:hAnsiTheme="minorHAnsi" w:cstheme="minorHAnsi"/>
          <w:color w:val="auto"/>
          <w:lang w:val="pt-BR"/>
        </w:rPr>
        <w:t xml:space="preserve">nos </w:t>
      </w:r>
      <w:r w:rsidRPr="00094C3C">
        <w:rPr>
          <w:rFonts w:asciiTheme="minorHAnsi" w:hAnsiTheme="minorHAnsi" w:cstheme="minorHAnsi"/>
          <w:color w:val="auto"/>
          <w:lang w:val="pt-BR"/>
        </w:rPr>
        <w:t>ocupar” ou “gastar tempo” em outras coisas quando essa é uma verdadeira prioridade educativa e de evangelização?</w:t>
      </w:r>
    </w:p>
    <w:p w:rsidR="006F3AC8" w:rsidRPr="00094C3C" w:rsidRDefault="006F3AC8"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Daremos passos muito mais significativos, meus caros irmãos e irmã</w:t>
      </w:r>
      <w:r w:rsidR="0078028B">
        <w:rPr>
          <w:rFonts w:asciiTheme="minorHAnsi" w:hAnsiTheme="minorHAnsi" w:cstheme="minorHAnsi"/>
          <w:color w:val="auto"/>
          <w:lang w:val="pt-BR"/>
        </w:rPr>
        <w:t>s</w:t>
      </w:r>
      <w:r w:rsidRPr="00094C3C">
        <w:rPr>
          <w:rFonts w:asciiTheme="minorHAnsi" w:hAnsiTheme="minorHAnsi" w:cstheme="minorHAnsi"/>
          <w:color w:val="auto"/>
          <w:lang w:val="pt-BR"/>
        </w:rPr>
        <w:t xml:space="preserve">, </w:t>
      </w:r>
      <w:r w:rsidR="0078028B">
        <w:rPr>
          <w:rFonts w:asciiTheme="minorHAnsi" w:hAnsiTheme="minorHAnsi" w:cstheme="minorHAnsi"/>
          <w:color w:val="auto"/>
          <w:lang w:val="pt-BR"/>
        </w:rPr>
        <w:t>quando</w:t>
      </w:r>
      <w:r w:rsidRPr="00094C3C">
        <w:rPr>
          <w:rFonts w:asciiTheme="minorHAnsi" w:hAnsiTheme="minorHAnsi" w:cstheme="minorHAnsi"/>
          <w:color w:val="auto"/>
          <w:lang w:val="pt-BR"/>
        </w:rPr>
        <w:t xml:space="preserve"> </w:t>
      </w:r>
      <w:r w:rsidR="0078028B" w:rsidRPr="00094C3C">
        <w:rPr>
          <w:rFonts w:asciiTheme="minorHAnsi" w:hAnsiTheme="minorHAnsi" w:cstheme="minorHAnsi"/>
          <w:color w:val="auto"/>
          <w:lang w:val="pt-BR"/>
        </w:rPr>
        <w:t xml:space="preserve">realmente </w:t>
      </w:r>
      <w:r w:rsidRPr="00094C3C">
        <w:rPr>
          <w:rFonts w:asciiTheme="minorHAnsi" w:hAnsiTheme="minorHAnsi" w:cstheme="minorHAnsi"/>
          <w:color w:val="auto"/>
          <w:lang w:val="pt-BR"/>
        </w:rPr>
        <w:t xml:space="preserve">nos convencermos que, mais importante </w:t>
      </w:r>
      <w:r w:rsidR="0078028B">
        <w:rPr>
          <w:rFonts w:asciiTheme="minorHAnsi" w:hAnsiTheme="minorHAnsi" w:cstheme="minorHAnsi"/>
          <w:color w:val="auto"/>
          <w:lang w:val="pt-BR"/>
        </w:rPr>
        <w:t>daquilo</w:t>
      </w:r>
      <w:r w:rsidRPr="00094C3C">
        <w:rPr>
          <w:rFonts w:asciiTheme="minorHAnsi" w:hAnsiTheme="minorHAnsi" w:cstheme="minorHAnsi"/>
          <w:color w:val="auto"/>
          <w:lang w:val="pt-BR"/>
        </w:rPr>
        <w:t xml:space="preserve"> que fazemos, é o que somos e quem somos; </w:t>
      </w:r>
      <w:r w:rsidR="00503CBE">
        <w:rPr>
          <w:rFonts w:asciiTheme="minorHAnsi" w:hAnsiTheme="minorHAnsi" w:cstheme="minorHAnsi"/>
          <w:color w:val="auto"/>
          <w:lang w:val="pt-BR"/>
        </w:rPr>
        <w:t xml:space="preserve">que </w:t>
      </w:r>
      <w:r w:rsidRPr="00094C3C">
        <w:rPr>
          <w:rFonts w:asciiTheme="minorHAnsi" w:hAnsiTheme="minorHAnsi" w:cstheme="minorHAnsi"/>
          <w:color w:val="auto"/>
          <w:lang w:val="pt-BR"/>
        </w:rPr>
        <w:t xml:space="preserve">mais importantes das coisas e atividades que oferecemos aos adolescentes e jovens, e às suas famílias, é a nossa presença, a nossa escuta e a nossa disponibilidade ao diálogo. </w:t>
      </w:r>
      <w:r w:rsidR="0078028B">
        <w:rPr>
          <w:rFonts w:asciiTheme="minorHAnsi" w:hAnsiTheme="minorHAnsi" w:cstheme="minorHAnsi"/>
          <w:color w:val="auto"/>
          <w:lang w:val="pt-BR"/>
        </w:rPr>
        <w:t>I</w:t>
      </w:r>
      <w:r w:rsidRPr="00094C3C">
        <w:rPr>
          <w:rFonts w:asciiTheme="minorHAnsi" w:hAnsiTheme="minorHAnsi" w:cstheme="minorHAnsi"/>
          <w:color w:val="auto"/>
          <w:lang w:val="pt-BR"/>
        </w:rPr>
        <w:t>sso</w:t>
      </w:r>
      <w:r w:rsidR="0078028B">
        <w:rPr>
          <w:rFonts w:asciiTheme="minorHAnsi" w:hAnsiTheme="minorHAnsi" w:cstheme="minorHAnsi"/>
          <w:color w:val="auto"/>
          <w:lang w:val="pt-BR"/>
        </w:rPr>
        <w:t>, sim,</w:t>
      </w:r>
      <w:r w:rsidRPr="00094C3C">
        <w:rPr>
          <w:rFonts w:asciiTheme="minorHAnsi" w:hAnsiTheme="minorHAnsi" w:cstheme="minorHAnsi"/>
          <w:color w:val="auto"/>
          <w:lang w:val="pt-BR"/>
        </w:rPr>
        <w:t xml:space="preserve"> deixa “marcas de vida” para sempre. E deixa-as nos jovens e nas famílias.</w:t>
      </w:r>
    </w:p>
    <w:p w:rsidR="00FF5F44" w:rsidRPr="00094C3C" w:rsidRDefault="0078028B" w:rsidP="006E2197">
      <w:pPr>
        <w:spacing w:line="276" w:lineRule="auto"/>
        <w:ind w:firstLine="284"/>
        <w:jc w:val="both"/>
        <w:rPr>
          <w:rFonts w:asciiTheme="minorHAnsi" w:hAnsiTheme="minorHAnsi" w:cstheme="minorHAnsi"/>
          <w:bCs/>
          <w:color w:val="auto"/>
          <w:lang w:val="pt-BR"/>
        </w:rPr>
      </w:pPr>
      <w:r>
        <w:rPr>
          <w:rFonts w:asciiTheme="minorHAnsi" w:hAnsiTheme="minorHAnsi" w:cstheme="minorHAnsi"/>
          <w:color w:val="auto"/>
          <w:lang w:val="pt-BR"/>
        </w:rPr>
        <w:t>T</w:t>
      </w:r>
      <w:r w:rsidR="006F3AC8" w:rsidRPr="00094C3C">
        <w:rPr>
          <w:rFonts w:asciiTheme="minorHAnsi" w:hAnsiTheme="minorHAnsi" w:cstheme="minorHAnsi"/>
          <w:color w:val="auto"/>
          <w:lang w:val="pt-BR"/>
        </w:rPr>
        <w:t>udo</w:t>
      </w:r>
      <w:r>
        <w:rPr>
          <w:rFonts w:asciiTheme="minorHAnsi" w:hAnsiTheme="minorHAnsi" w:cstheme="minorHAnsi"/>
          <w:color w:val="auto"/>
          <w:lang w:val="pt-BR"/>
        </w:rPr>
        <w:t xml:space="preserve"> isso</w:t>
      </w:r>
      <w:r w:rsidR="006F3AC8" w:rsidRPr="00094C3C">
        <w:rPr>
          <w:rFonts w:asciiTheme="minorHAnsi" w:hAnsiTheme="minorHAnsi" w:cstheme="minorHAnsi"/>
          <w:color w:val="auto"/>
          <w:lang w:val="pt-BR"/>
        </w:rPr>
        <w:t xml:space="preserve"> está na base e </w:t>
      </w:r>
      <w:r w:rsidR="00503CBE">
        <w:rPr>
          <w:rFonts w:asciiTheme="minorHAnsi" w:hAnsiTheme="minorHAnsi" w:cstheme="minorHAnsi"/>
          <w:color w:val="auto"/>
          <w:lang w:val="pt-BR"/>
        </w:rPr>
        <w:t>é</w:t>
      </w:r>
      <w:r w:rsidR="006F3AC8" w:rsidRPr="00094C3C">
        <w:rPr>
          <w:rFonts w:asciiTheme="minorHAnsi" w:hAnsiTheme="minorHAnsi" w:cstheme="minorHAnsi"/>
          <w:color w:val="auto"/>
          <w:lang w:val="pt-BR"/>
        </w:rPr>
        <w:t xml:space="preserve"> a motivação verdadeira e profunda da escolha da Estreia deste ano.</w:t>
      </w:r>
    </w:p>
    <w:p w:rsidR="00E133A6" w:rsidRPr="00094C3C" w:rsidRDefault="00E133A6" w:rsidP="006E2197">
      <w:pPr>
        <w:tabs>
          <w:tab w:val="left" w:pos="716"/>
        </w:tabs>
        <w:spacing w:line="276" w:lineRule="auto"/>
        <w:ind w:firstLine="284"/>
        <w:rPr>
          <w:rFonts w:asciiTheme="minorHAnsi" w:hAnsiTheme="minorHAnsi" w:cstheme="minorHAnsi"/>
          <w:bCs/>
          <w:color w:val="auto"/>
          <w:lang w:val="pt-BR"/>
        </w:rPr>
      </w:pPr>
    </w:p>
    <w:p w:rsidR="00C27943" w:rsidRPr="00497BB2" w:rsidRDefault="00FA4CA4" w:rsidP="006E2197">
      <w:pPr>
        <w:spacing w:line="276" w:lineRule="auto"/>
        <w:jc w:val="both"/>
        <w:rPr>
          <w:rFonts w:asciiTheme="minorHAnsi" w:hAnsiTheme="minorHAnsi" w:cstheme="minorHAnsi"/>
          <w:b/>
          <w:color w:val="auto"/>
          <w:sz w:val="28"/>
          <w:szCs w:val="28"/>
          <w:lang w:val="pt-BR"/>
        </w:rPr>
      </w:pPr>
      <w:r w:rsidRPr="00497BB2">
        <w:rPr>
          <w:rFonts w:asciiTheme="minorHAnsi" w:hAnsiTheme="minorHAnsi" w:cstheme="minorHAnsi"/>
          <w:b/>
          <w:color w:val="auto"/>
          <w:sz w:val="28"/>
          <w:szCs w:val="28"/>
          <w:lang w:val="pt-BR"/>
        </w:rPr>
        <w:t xml:space="preserve">I.- </w:t>
      </w:r>
      <w:r w:rsidR="005E42AA" w:rsidRPr="00497BB2">
        <w:rPr>
          <w:rFonts w:asciiTheme="minorHAnsi" w:hAnsiTheme="minorHAnsi" w:cstheme="minorHAnsi"/>
          <w:b/>
          <w:color w:val="auto"/>
          <w:sz w:val="28"/>
          <w:szCs w:val="28"/>
          <w:lang w:val="pt-BR"/>
        </w:rPr>
        <w:t>ENCONTRO QUE NÃO DEIXA INDIFERENTE</w:t>
      </w:r>
      <w:r w:rsidR="00575D16" w:rsidRPr="00497BB2">
        <w:rPr>
          <w:rFonts w:asciiTheme="minorHAnsi" w:hAnsiTheme="minorHAnsi" w:cstheme="minorHAnsi"/>
          <w:b/>
          <w:color w:val="auto"/>
          <w:sz w:val="28"/>
          <w:szCs w:val="28"/>
          <w:lang w:val="pt-BR"/>
        </w:rPr>
        <w:t>:</w:t>
      </w:r>
      <w:r w:rsidRPr="00497BB2">
        <w:rPr>
          <w:rFonts w:asciiTheme="minorHAnsi" w:hAnsiTheme="minorHAnsi" w:cstheme="minorHAnsi"/>
          <w:b/>
          <w:color w:val="auto"/>
          <w:sz w:val="28"/>
          <w:szCs w:val="28"/>
          <w:lang w:val="pt-BR"/>
        </w:rPr>
        <w:t xml:space="preserve"> “</w:t>
      </w:r>
      <w:r w:rsidR="005E42AA" w:rsidRPr="00497BB2">
        <w:rPr>
          <w:rFonts w:asciiTheme="minorHAnsi" w:hAnsiTheme="minorHAnsi" w:cstheme="minorHAnsi"/>
          <w:b/>
          <w:color w:val="auto"/>
          <w:sz w:val="28"/>
          <w:szCs w:val="28"/>
          <w:lang w:val="pt-BR"/>
        </w:rPr>
        <w:t>Escutar</w:t>
      </w:r>
      <w:r w:rsidRPr="00497BB2">
        <w:rPr>
          <w:rFonts w:asciiTheme="minorHAnsi" w:hAnsiTheme="minorHAnsi" w:cstheme="minorHAnsi"/>
          <w:b/>
          <w:color w:val="auto"/>
          <w:sz w:val="28"/>
          <w:szCs w:val="28"/>
          <w:lang w:val="pt-BR"/>
        </w:rPr>
        <w:t>”</w:t>
      </w:r>
    </w:p>
    <w:p w:rsidR="006541BC" w:rsidRPr="00094C3C" w:rsidRDefault="006541BC" w:rsidP="006E2197">
      <w:pPr>
        <w:spacing w:line="276" w:lineRule="auto"/>
        <w:ind w:firstLine="284"/>
        <w:jc w:val="both"/>
        <w:rPr>
          <w:rFonts w:asciiTheme="minorHAnsi" w:hAnsiTheme="minorHAnsi" w:cstheme="minorHAnsi"/>
          <w:color w:val="auto"/>
          <w:lang w:val="pt-BR"/>
        </w:rPr>
      </w:pPr>
    </w:p>
    <w:p w:rsidR="005E42AA" w:rsidRDefault="005E42AA" w:rsidP="006E2197">
      <w:pPr>
        <w:spacing w:line="276" w:lineRule="auto"/>
        <w:ind w:firstLine="284"/>
        <w:jc w:val="both"/>
        <w:rPr>
          <w:rFonts w:asciiTheme="minorHAnsi" w:hAnsiTheme="minorHAnsi" w:cstheme="minorHAnsi"/>
          <w:bCs/>
          <w:color w:val="auto"/>
          <w:lang w:val="pt-BR"/>
        </w:rPr>
      </w:pPr>
      <w:r w:rsidRPr="00094C3C">
        <w:rPr>
          <w:rFonts w:asciiTheme="minorHAnsi" w:hAnsiTheme="minorHAnsi" w:cstheme="minorHAnsi"/>
          <w:bCs/>
          <w:color w:val="auto"/>
          <w:lang w:val="pt-BR"/>
        </w:rPr>
        <w:t xml:space="preserve">Convido-os desde </w:t>
      </w:r>
      <w:r w:rsidR="002171C6" w:rsidRPr="00094C3C">
        <w:rPr>
          <w:rFonts w:asciiTheme="minorHAnsi" w:hAnsiTheme="minorHAnsi" w:cstheme="minorHAnsi"/>
          <w:bCs/>
          <w:color w:val="auto"/>
          <w:lang w:val="pt-BR"/>
        </w:rPr>
        <w:t>já</w:t>
      </w:r>
      <w:r w:rsidRPr="00094C3C">
        <w:rPr>
          <w:rFonts w:asciiTheme="minorHAnsi" w:hAnsiTheme="minorHAnsi" w:cstheme="minorHAnsi"/>
          <w:bCs/>
          <w:color w:val="auto"/>
          <w:lang w:val="pt-BR"/>
        </w:rPr>
        <w:t xml:space="preserve"> </w:t>
      </w:r>
      <w:r w:rsidR="002171C6">
        <w:rPr>
          <w:rFonts w:asciiTheme="minorHAnsi" w:hAnsiTheme="minorHAnsi" w:cstheme="minorHAnsi"/>
          <w:bCs/>
          <w:color w:val="auto"/>
          <w:lang w:val="pt-BR"/>
        </w:rPr>
        <w:t>à</w:t>
      </w:r>
      <w:r w:rsidRPr="00094C3C">
        <w:rPr>
          <w:rFonts w:asciiTheme="minorHAnsi" w:hAnsiTheme="minorHAnsi" w:cstheme="minorHAnsi"/>
          <w:bCs/>
          <w:color w:val="auto"/>
          <w:lang w:val="pt-BR"/>
        </w:rPr>
        <w:t xml:space="preserve"> leitura calma e meditada </w:t>
      </w:r>
      <w:r w:rsidR="002171C6">
        <w:rPr>
          <w:rFonts w:asciiTheme="minorHAnsi" w:hAnsiTheme="minorHAnsi" w:cstheme="minorHAnsi"/>
          <w:bCs/>
          <w:color w:val="auto"/>
          <w:lang w:val="pt-BR"/>
        </w:rPr>
        <w:t>da narração evangélica</w:t>
      </w:r>
      <w:r w:rsidRPr="00094C3C">
        <w:rPr>
          <w:rFonts w:asciiTheme="minorHAnsi" w:hAnsiTheme="minorHAnsi" w:cstheme="minorHAnsi"/>
          <w:bCs/>
          <w:color w:val="auto"/>
          <w:lang w:val="pt-BR"/>
        </w:rPr>
        <w:t>, conhecid</w:t>
      </w:r>
      <w:r w:rsidR="002171C6">
        <w:rPr>
          <w:rFonts w:asciiTheme="minorHAnsi" w:hAnsiTheme="minorHAnsi" w:cstheme="minorHAnsi"/>
          <w:bCs/>
          <w:color w:val="auto"/>
          <w:lang w:val="pt-BR"/>
        </w:rPr>
        <w:t>a</w:t>
      </w:r>
      <w:r w:rsidRPr="00094C3C">
        <w:rPr>
          <w:rFonts w:asciiTheme="minorHAnsi" w:hAnsiTheme="minorHAnsi" w:cstheme="minorHAnsi"/>
          <w:bCs/>
          <w:color w:val="auto"/>
          <w:lang w:val="pt-BR"/>
        </w:rPr>
        <w:t xml:space="preserve"> como</w:t>
      </w:r>
      <w:r w:rsidR="00681601" w:rsidRPr="00094C3C">
        <w:rPr>
          <w:rFonts w:asciiTheme="minorHAnsi" w:hAnsiTheme="minorHAnsi" w:cstheme="minorHAnsi"/>
          <w:color w:val="auto"/>
          <w:lang w:val="pt-BR"/>
        </w:rPr>
        <w:t xml:space="preserve"> </w:t>
      </w:r>
      <w:r w:rsidRPr="00094C3C">
        <w:rPr>
          <w:rFonts w:asciiTheme="minorHAnsi" w:hAnsiTheme="minorHAnsi" w:cstheme="minorHAnsi"/>
          <w:bCs/>
          <w:color w:val="auto"/>
          <w:lang w:val="pt-BR"/>
        </w:rPr>
        <w:t xml:space="preserve">“o encontro </w:t>
      </w:r>
      <w:r w:rsidRPr="00094C3C">
        <w:rPr>
          <w:rFonts w:asciiTheme="minorHAnsi" w:hAnsiTheme="minorHAnsi" w:cstheme="minorHAnsi"/>
          <w:color w:val="auto"/>
          <w:lang w:val="pt-BR"/>
        </w:rPr>
        <w:t>de Jesus com a Samaritana”.</w:t>
      </w:r>
      <w:r w:rsidR="00681601" w:rsidRPr="00094C3C">
        <w:rPr>
          <w:rFonts w:asciiTheme="minorHAnsi" w:hAnsiTheme="minorHAnsi" w:cstheme="minorHAnsi"/>
          <w:color w:val="auto"/>
          <w:lang w:val="pt-BR"/>
        </w:rPr>
        <w:t xml:space="preserve"> </w:t>
      </w:r>
      <w:r w:rsidR="00DF7791">
        <w:rPr>
          <w:rFonts w:asciiTheme="minorHAnsi" w:hAnsiTheme="minorHAnsi" w:cstheme="minorHAnsi"/>
          <w:bCs/>
          <w:color w:val="auto"/>
          <w:lang w:val="pt-BR"/>
        </w:rPr>
        <w:t>Est</w:t>
      </w:r>
      <w:r w:rsidRPr="00094C3C">
        <w:rPr>
          <w:rFonts w:asciiTheme="minorHAnsi" w:hAnsiTheme="minorHAnsi" w:cstheme="minorHAnsi"/>
          <w:bCs/>
          <w:color w:val="auto"/>
          <w:lang w:val="pt-BR"/>
        </w:rPr>
        <w:t xml:space="preserve">e ícone </w:t>
      </w:r>
      <w:r w:rsidR="0078028B">
        <w:rPr>
          <w:rFonts w:asciiTheme="minorHAnsi" w:hAnsiTheme="minorHAnsi" w:cstheme="minorHAnsi"/>
          <w:bCs/>
          <w:color w:val="auto"/>
          <w:lang w:val="pt-BR"/>
        </w:rPr>
        <w:t>vai nos ajudar</w:t>
      </w:r>
      <w:r w:rsidRPr="00094C3C">
        <w:rPr>
          <w:rFonts w:asciiTheme="minorHAnsi" w:hAnsiTheme="minorHAnsi" w:cstheme="minorHAnsi"/>
          <w:bCs/>
          <w:color w:val="auto"/>
          <w:lang w:val="pt-BR"/>
        </w:rPr>
        <w:t xml:space="preserve"> a compreender como o Senhor estabelece relação com ela e quais </w:t>
      </w:r>
      <w:r w:rsidR="0078028B">
        <w:rPr>
          <w:rFonts w:asciiTheme="minorHAnsi" w:hAnsiTheme="minorHAnsi" w:cstheme="minorHAnsi"/>
          <w:bCs/>
          <w:color w:val="auto"/>
          <w:lang w:val="pt-BR"/>
        </w:rPr>
        <w:t xml:space="preserve">as </w:t>
      </w:r>
      <w:r w:rsidRPr="00094C3C">
        <w:rPr>
          <w:rFonts w:asciiTheme="minorHAnsi" w:hAnsiTheme="minorHAnsi" w:cstheme="minorHAnsi"/>
          <w:bCs/>
          <w:color w:val="auto"/>
          <w:lang w:val="pt-BR"/>
        </w:rPr>
        <w:t xml:space="preserve">consequências </w:t>
      </w:r>
      <w:r w:rsidR="00DF7791">
        <w:rPr>
          <w:rFonts w:asciiTheme="minorHAnsi" w:hAnsiTheme="minorHAnsi" w:cstheme="minorHAnsi"/>
          <w:bCs/>
          <w:color w:val="auto"/>
          <w:lang w:val="pt-BR"/>
        </w:rPr>
        <w:t>d</w:t>
      </w:r>
      <w:r w:rsidR="0078028B">
        <w:rPr>
          <w:rFonts w:asciiTheme="minorHAnsi" w:hAnsiTheme="minorHAnsi" w:cstheme="minorHAnsi"/>
          <w:bCs/>
          <w:color w:val="auto"/>
          <w:lang w:val="pt-BR"/>
        </w:rPr>
        <w:t>esse</w:t>
      </w:r>
      <w:r w:rsidRPr="00094C3C">
        <w:rPr>
          <w:rFonts w:asciiTheme="minorHAnsi" w:hAnsiTheme="minorHAnsi" w:cstheme="minorHAnsi"/>
          <w:bCs/>
          <w:color w:val="auto"/>
          <w:lang w:val="pt-BR"/>
        </w:rPr>
        <w:t xml:space="preserve"> encontro com Ele na vida dessa mulher.</w:t>
      </w:r>
    </w:p>
    <w:p w:rsidR="00503CBE" w:rsidRPr="00094C3C" w:rsidRDefault="00503CBE" w:rsidP="006E2197">
      <w:pPr>
        <w:spacing w:line="276" w:lineRule="auto"/>
        <w:ind w:firstLine="284"/>
        <w:jc w:val="both"/>
        <w:rPr>
          <w:rFonts w:asciiTheme="minorHAnsi" w:hAnsiTheme="minorHAnsi" w:cstheme="minorHAnsi"/>
          <w:bCs/>
          <w:color w:val="auto"/>
          <w:lang w:val="pt-BR"/>
        </w:rPr>
      </w:pPr>
    </w:p>
    <w:p w:rsidR="0059185A" w:rsidRPr="00094C3C" w:rsidRDefault="0059185A" w:rsidP="00503CBE">
      <w:pPr>
        <w:spacing w:line="276" w:lineRule="auto"/>
        <w:ind w:left="284"/>
        <w:jc w:val="both"/>
        <w:rPr>
          <w:rFonts w:asciiTheme="minorHAnsi" w:hAnsiTheme="minorHAnsi" w:cstheme="minorHAnsi"/>
          <w:i/>
          <w:color w:val="auto"/>
          <w:lang w:val="pt-BR"/>
        </w:rPr>
      </w:pPr>
      <w:r w:rsidRPr="00094C3C">
        <w:rPr>
          <w:rFonts w:asciiTheme="minorHAnsi" w:hAnsiTheme="minorHAnsi" w:cstheme="minorHAnsi"/>
          <w:i/>
          <w:color w:val="auto"/>
          <w:lang w:val="pt-BR"/>
        </w:rPr>
        <w:t xml:space="preserve">Veio uma mulher da Samaria buscar água. </w:t>
      </w:r>
    </w:p>
    <w:p w:rsidR="0059185A" w:rsidRPr="00094C3C" w:rsidRDefault="0059185A" w:rsidP="00503CBE">
      <w:pPr>
        <w:spacing w:line="276" w:lineRule="auto"/>
        <w:ind w:left="284"/>
        <w:jc w:val="both"/>
        <w:rPr>
          <w:rFonts w:asciiTheme="minorHAnsi" w:hAnsiTheme="minorHAnsi" w:cstheme="minorHAnsi"/>
          <w:i/>
          <w:color w:val="auto"/>
          <w:lang w:val="pt-BR"/>
        </w:rPr>
      </w:pPr>
      <w:r w:rsidRPr="00094C3C">
        <w:rPr>
          <w:rFonts w:asciiTheme="minorHAnsi" w:hAnsiTheme="minorHAnsi" w:cstheme="minorHAnsi"/>
          <w:i/>
          <w:color w:val="auto"/>
          <w:lang w:val="pt-BR"/>
        </w:rPr>
        <w:t>Jesus lhe disse: «Dá-me de beber».</w:t>
      </w:r>
    </w:p>
    <w:p w:rsidR="0059185A" w:rsidRPr="00094C3C" w:rsidRDefault="0059185A" w:rsidP="00503CBE">
      <w:pPr>
        <w:spacing w:line="276" w:lineRule="auto"/>
        <w:ind w:left="284"/>
        <w:jc w:val="both"/>
        <w:rPr>
          <w:rFonts w:asciiTheme="minorHAnsi" w:hAnsiTheme="minorHAnsi" w:cstheme="minorHAnsi"/>
          <w:i/>
          <w:color w:val="auto"/>
          <w:lang w:val="pt-BR"/>
        </w:rPr>
      </w:pPr>
      <w:r w:rsidRPr="00094C3C">
        <w:rPr>
          <w:rFonts w:asciiTheme="minorHAnsi" w:hAnsiTheme="minorHAnsi" w:cstheme="minorHAnsi"/>
          <w:i/>
          <w:color w:val="auto"/>
          <w:lang w:val="pt-BR"/>
        </w:rPr>
        <w:t>(Os seus discípulos tinham ido à cidade comprar algo para comer</w:t>
      </w:r>
      <w:r w:rsidR="00DF7791">
        <w:rPr>
          <w:rFonts w:asciiTheme="minorHAnsi" w:hAnsiTheme="minorHAnsi" w:cstheme="minorHAnsi"/>
          <w:i/>
          <w:color w:val="auto"/>
          <w:lang w:val="pt-BR"/>
        </w:rPr>
        <w:t>)</w:t>
      </w:r>
      <w:r w:rsidRPr="00094C3C">
        <w:rPr>
          <w:rFonts w:asciiTheme="minorHAnsi" w:hAnsiTheme="minorHAnsi" w:cstheme="minorHAnsi"/>
          <w:i/>
          <w:color w:val="auto"/>
          <w:lang w:val="pt-BR"/>
        </w:rPr>
        <w:t xml:space="preserve">. </w:t>
      </w:r>
    </w:p>
    <w:p w:rsidR="00D8141C" w:rsidRPr="00094C3C" w:rsidRDefault="0059185A" w:rsidP="00503CBE">
      <w:pPr>
        <w:spacing w:line="276" w:lineRule="auto"/>
        <w:ind w:left="284"/>
        <w:jc w:val="both"/>
        <w:rPr>
          <w:rFonts w:asciiTheme="minorHAnsi" w:hAnsiTheme="minorHAnsi" w:cstheme="minorHAnsi"/>
          <w:color w:val="auto"/>
          <w:lang w:val="pt-BR"/>
        </w:rPr>
      </w:pPr>
      <w:r w:rsidRPr="00094C3C">
        <w:rPr>
          <w:rFonts w:asciiTheme="minorHAnsi" w:hAnsiTheme="minorHAnsi" w:cstheme="minorHAnsi"/>
          <w:i/>
          <w:color w:val="auto"/>
          <w:lang w:val="pt-BR"/>
        </w:rPr>
        <w:t>A samaritana disse a Jesus: “Como é que tu, sendo judeu, pedes de beber a mim, que sou uma mulher samaritana?”</w:t>
      </w:r>
      <w:r w:rsidRPr="00094C3C">
        <w:rPr>
          <w:rFonts w:asciiTheme="minorHAnsi" w:hAnsiTheme="minorHAnsi" w:cstheme="minorHAnsi"/>
          <w:color w:val="auto"/>
          <w:lang w:val="pt-BR"/>
        </w:rPr>
        <w:t xml:space="preserve"> (Jo</w:t>
      </w:r>
      <w:r w:rsidRPr="00094C3C">
        <w:rPr>
          <w:rFonts w:asciiTheme="minorHAnsi" w:hAnsiTheme="minorHAnsi" w:cstheme="minorHAnsi"/>
          <w:i/>
          <w:color w:val="auto"/>
          <w:lang w:val="pt-BR"/>
        </w:rPr>
        <w:t xml:space="preserve"> </w:t>
      </w:r>
      <w:r w:rsidRPr="00094C3C">
        <w:rPr>
          <w:rFonts w:asciiTheme="minorHAnsi" w:hAnsiTheme="minorHAnsi" w:cstheme="minorHAnsi"/>
          <w:color w:val="auto"/>
          <w:lang w:val="pt-BR"/>
        </w:rPr>
        <w:t>4,7-9)</w:t>
      </w:r>
      <w:r w:rsidR="00F27FA3" w:rsidRPr="00094C3C">
        <w:rPr>
          <w:rFonts w:asciiTheme="minorHAnsi" w:hAnsiTheme="minorHAnsi" w:cstheme="minorHAnsi"/>
          <w:color w:val="auto"/>
          <w:lang w:val="pt-BR"/>
        </w:rPr>
        <w:t>.</w:t>
      </w:r>
    </w:p>
    <w:p w:rsidR="0059185A" w:rsidRPr="00094C3C" w:rsidRDefault="0059185A" w:rsidP="006E2197">
      <w:pPr>
        <w:spacing w:line="276" w:lineRule="auto"/>
        <w:ind w:left="567" w:right="567" w:firstLine="284"/>
        <w:jc w:val="both"/>
        <w:rPr>
          <w:rFonts w:asciiTheme="minorHAnsi" w:hAnsiTheme="minorHAnsi" w:cstheme="minorHAnsi"/>
          <w:i/>
          <w:color w:val="auto"/>
          <w:lang w:val="pt-BR"/>
        </w:rPr>
      </w:pPr>
    </w:p>
    <w:p w:rsidR="005E42AA" w:rsidRDefault="002171C6" w:rsidP="006E2197">
      <w:pPr>
        <w:spacing w:line="276" w:lineRule="auto"/>
        <w:ind w:firstLine="284"/>
        <w:jc w:val="both"/>
        <w:rPr>
          <w:rFonts w:asciiTheme="minorHAnsi" w:hAnsiTheme="minorHAnsi" w:cstheme="minorHAnsi"/>
          <w:color w:val="auto"/>
          <w:lang w:val="pt-BR"/>
        </w:rPr>
      </w:pPr>
      <w:r>
        <w:rPr>
          <w:rFonts w:asciiTheme="minorHAnsi" w:hAnsiTheme="minorHAnsi" w:cstheme="minorHAnsi"/>
          <w:color w:val="auto"/>
          <w:lang w:val="pt-BR"/>
        </w:rPr>
        <w:t xml:space="preserve">Jesus e a Samaritana anônima </w:t>
      </w:r>
      <w:r w:rsidR="00DF7791">
        <w:rPr>
          <w:rFonts w:asciiTheme="minorHAnsi" w:hAnsiTheme="minorHAnsi" w:cstheme="minorHAnsi"/>
          <w:color w:val="auto"/>
          <w:lang w:val="pt-BR"/>
        </w:rPr>
        <w:t>pro</w:t>
      </w:r>
      <w:r w:rsidR="005E42AA" w:rsidRPr="00094C3C">
        <w:rPr>
          <w:rFonts w:asciiTheme="minorHAnsi" w:hAnsiTheme="minorHAnsi" w:cstheme="minorHAnsi"/>
          <w:color w:val="auto"/>
          <w:lang w:val="pt-BR"/>
        </w:rPr>
        <w:t xml:space="preserve">vêm de dois povos </w:t>
      </w:r>
      <w:r w:rsidRPr="00094C3C">
        <w:rPr>
          <w:rFonts w:asciiTheme="minorHAnsi" w:hAnsiTheme="minorHAnsi" w:cstheme="minorHAnsi"/>
          <w:color w:val="auto"/>
          <w:lang w:val="pt-BR"/>
        </w:rPr>
        <w:t>diferentes</w:t>
      </w:r>
      <w:r w:rsidR="005E42AA" w:rsidRPr="00094C3C">
        <w:rPr>
          <w:rFonts w:asciiTheme="minorHAnsi" w:hAnsiTheme="minorHAnsi" w:cstheme="minorHAnsi"/>
          <w:color w:val="auto"/>
          <w:lang w:val="pt-BR"/>
        </w:rPr>
        <w:t xml:space="preserve">, que viveram em </w:t>
      </w:r>
      <w:r w:rsidR="00DF7791">
        <w:rPr>
          <w:rFonts w:asciiTheme="minorHAnsi" w:hAnsiTheme="minorHAnsi" w:cstheme="minorHAnsi"/>
          <w:color w:val="auto"/>
          <w:lang w:val="pt-BR"/>
        </w:rPr>
        <w:t>conflito</w:t>
      </w:r>
      <w:r w:rsidR="005E42AA" w:rsidRPr="00094C3C">
        <w:rPr>
          <w:rFonts w:asciiTheme="minorHAnsi" w:hAnsiTheme="minorHAnsi" w:cstheme="minorHAnsi"/>
          <w:color w:val="auto"/>
          <w:lang w:val="pt-BR"/>
        </w:rPr>
        <w:t xml:space="preserve"> ao longo da história, e que se consideram um ao outro radicalmente distantes da antiga fé de Israel. Podemos afirmar que suas famílias se consideravam inimigas do ponto de vista social, religioso e político, e não tanto </w:t>
      </w:r>
      <w:r>
        <w:rPr>
          <w:rFonts w:asciiTheme="minorHAnsi" w:hAnsiTheme="minorHAnsi" w:cstheme="minorHAnsi"/>
          <w:color w:val="auto"/>
          <w:lang w:val="pt-BR"/>
        </w:rPr>
        <w:t>por</w:t>
      </w:r>
      <w:r w:rsidR="005E42AA" w:rsidRPr="00094C3C">
        <w:rPr>
          <w:rFonts w:asciiTheme="minorHAnsi" w:hAnsiTheme="minorHAnsi" w:cstheme="minorHAnsi"/>
          <w:color w:val="auto"/>
          <w:lang w:val="pt-BR"/>
        </w:rPr>
        <w:t xml:space="preserve"> serem diferentes, mas justamente </w:t>
      </w:r>
      <w:r>
        <w:rPr>
          <w:rFonts w:asciiTheme="minorHAnsi" w:hAnsiTheme="minorHAnsi" w:cstheme="minorHAnsi"/>
          <w:color w:val="auto"/>
          <w:lang w:val="pt-BR"/>
        </w:rPr>
        <w:t>por</w:t>
      </w:r>
      <w:r w:rsidR="005E42AA" w:rsidRPr="00094C3C">
        <w:rPr>
          <w:rFonts w:asciiTheme="minorHAnsi" w:hAnsiTheme="minorHAnsi" w:cstheme="minorHAnsi"/>
          <w:color w:val="auto"/>
          <w:lang w:val="pt-BR"/>
        </w:rPr>
        <w:t xml:space="preserve"> serem muito semelhantes e ao mesmo tempo opostas: cada uma convencida de ser a </w:t>
      </w:r>
      <w:r w:rsidR="00DF7791" w:rsidRPr="00094C3C">
        <w:rPr>
          <w:rFonts w:asciiTheme="minorHAnsi" w:hAnsiTheme="minorHAnsi" w:cstheme="minorHAnsi"/>
          <w:color w:val="auto"/>
          <w:lang w:val="pt-BR"/>
        </w:rPr>
        <w:t xml:space="preserve">depositária </w:t>
      </w:r>
      <w:r w:rsidR="005E42AA" w:rsidRPr="00094C3C">
        <w:rPr>
          <w:rFonts w:asciiTheme="minorHAnsi" w:hAnsiTheme="minorHAnsi" w:cstheme="minorHAnsi"/>
          <w:color w:val="auto"/>
          <w:lang w:val="pt-BR"/>
        </w:rPr>
        <w:t xml:space="preserve">autêntica e </w:t>
      </w:r>
      <w:r w:rsidR="00EA3782">
        <w:rPr>
          <w:rFonts w:asciiTheme="minorHAnsi" w:hAnsiTheme="minorHAnsi" w:cstheme="minorHAnsi"/>
          <w:color w:val="auto"/>
          <w:lang w:val="pt-BR"/>
        </w:rPr>
        <w:t xml:space="preserve">a </w:t>
      </w:r>
      <w:r w:rsidR="005E42AA" w:rsidRPr="00094C3C">
        <w:rPr>
          <w:rFonts w:asciiTheme="minorHAnsi" w:hAnsiTheme="minorHAnsi" w:cstheme="minorHAnsi"/>
          <w:color w:val="auto"/>
          <w:lang w:val="pt-BR"/>
        </w:rPr>
        <w:t xml:space="preserve">guardiã da religião original do antigo Israel. De fato, os dois povos </w:t>
      </w:r>
      <w:r w:rsidR="0059185A" w:rsidRPr="00094C3C">
        <w:rPr>
          <w:rFonts w:asciiTheme="minorHAnsi" w:hAnsiTheme="minorHAnsi" w:cstheme="minorHAnsi"/>
          <w:color w:val="auto"/>
          <w:lang w:val="pt-BR"/>
        </w:rPr>
        <w:t>se consideram reciprocamente impostores.</w:t>
      </w:r>
    </w:p>
    <w:p w:rsidR="002171C6" w:rsidRPr="00094C3C" w:rsidRDefault="002171C6" w:rsidP="006E2197">
      <w:pPr>
        <w:spacing w:line="276" w:lineRule="auto"/>
        <w:ind w:firstLine="284"/>
        <w:jc w:val="both"/>
        <w:rPr>
          <w:rFonts w:asciiTheme="minorHAnsi" w:hAnsiTheme="minorHAnsi" w:cstheme="minorHAnsi"/>
          <w:color w:val="auto"/>
          <w:lang w:val="pt-BR"/>
        </w:rPr>
      </w:pPr>
    </w:p>
    <w:p w:rsidR="0059185A" w:rsidRPr="00094C3C" w:rsidRDefault="0059185A"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Eis os protagonistas</w:t>
      </w:r>
      <w:r w:rsidR="002171C6">
        <w:rPr>
          <w:rFonts w:asciiTheme="minorHAnsi" w:hAnsiTheme="minorHAnsi" w:cstheme="minorHAnsi"/>
          <w:color w:val="auto"/>
          <w:lang w:val="pt-BR"/>
        </w:rPr>
        <w:t>.</w:t>
      </w:r>
    </w:p>
    <w:p w:rsidR="0059185A" w:rsidRPr="00094C3C" w:rsidRDefault="0059185A"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Uma mulher samaritana que, </w:t>
      </w:r>
      <w:r w:rsidR="00DF7791">
        <w:rPr>
          <w:rFonts w:asciiTheme="minorHAnsi" w:hAnsiTheme="minorHAnsi" w:cstheme="minorHAnsi"/>
          <w:color w:val="auto"/>
          <w:lang w:val="pt-BR"/>
        </w:rPr>
        <w:t>ao chegar</w:t>
      </w:r>
      <w:r w:rsidRPr="00094C3C">
        <w:rPr>
          <w:rFonts w:asciiTheme="minorHAnsi" w:hAnsiTheme="minorHAnsi" w:cstheme="minorHAnsi"/>
          <w:color w:val="auto"/>
          <w:lang w:val="pt-BR"/>
        </w:rPr>
        <w:t xml:space="preserve"> ao poço, reconhece sem </w:t>
      </w:r>
      <w:r w:rsidR="002171C6">
        <w:rPr>
          <w:rFonts w:asciiTheme="minorHAnsi" w:hAnsiTheme="minorHAnsi" w:cstheme="minorHAnsi"/>
          <w:color w:val="auto"/>
          <w:lang w:val="pt-BR"/>
        </w:rPr>
        <w:t>qualquer</w:t>
      </w:r>
      <w:r w:rsidRPr="00094C3C">
        <w:rPr>
          <w:rFonts w:asciiTheme="minorHAnsi" w:hAnsiTheme="minorHAnsi" w:cstheme="minorHAnsi"/>
          <w:color w:val="auto"/>
          <w:lang w:val="pt-BR"/>
        </w:rPr>
        <w:t xml:space="preserve"> dúvida a proveniência de Jesus. Ele é um judeu dado o modo caraterístico de vestir</w:t>
      </w:r>
      <w:r w:rsidR="00EA3782">
        <w:rPr>
          <w:rFonts w:asciiTheme="minorHAnsi" w:hAnsiTheme="minorHAnsi" w:cstheme="minorHAnsi"/>
          <w:color w:val="auto"/>
          <w:lang w:val="pt-BR"/>
        </w:rPr>
        <w:t>-se</w:t>
      </w:r>
      <w:r w:rsidRPr="00094C3C">
        <w:rPr>
          <w:rFonts w:asciiTheme="minorHAnsi" w:hAnsiTheme="minorHAnsi" w:cstheme="minorHAnsi"/>
          <w:color w:val="auto"/>
          <w:lang w:val="pt-BR"/>
        </w:rPr>
        <w:t>. Par</w:t>
      </w:r>
      <w:r w:rsidR="002171C6">
        <w:rPr>
          <w:rFonts w:asciiTheme="minorHAnsi" w:hAnsiTheme="minorHAnsi" w:cstheme="minorHAnsi"/>
          <w:color w:val="auto"/>
          <w:lang w:val="pt-BR"/>
        </w:rPr>
        <w:t>a</w:t>
      </w:r>
      <w:r w:rsidRPr="00094C3C">
        <w:rPr>
          <w:rFonts w:asciiTheme="minorHAnsi" w:hAnsiTheme="minorHAnsi" w:cstheme="minorHAnsi"/>
          <w:color w:val="auto"/>
          <w:lang w:val="pt-BR"/>
        </w:rPr>
        <w:t xml:space="preserve"> a mulher samaritana ele é um forasteiro: tem sede, </w:t>
      </w:r>
      <w:r w:rsidR="00DF7791">
        <w:rPr>
          <w:rFonts w:asciiTheme="minorHAnsi" w:hAnsiTheme="minorHAnsi" w:cstheme="minorHAnsi"/>
          <w:color w:val="auto"/>
          <w:lang w:val="pt-BR"/>
        </w:rPr>
        <w:t xml:space="preserve">mas </w:t>
      </w:r>
      <w:r w:rsidRPr="00094C3C">
        <w:rPr>
          <w:rFonts w:asciiTheme="minorHAnsi" w:hAnsiTheme="minorHAnsi" w:cstheme="minorHAnsi"/>
          <w:color w:val="auto"/>
          <w:lang w:val="pt-BR"/>
        </w:rPr>
        <w:t xml:space="preserve">não tem um balde à disposição e a água </w:t>
      </w:r>
      <w:r w:rsidR="00EA3782">
        <w:rPr>
          <w:rFonts w:asciiTheme="minorHAnsi" w:hAnsiTheme="minorHAnsi" w:cstheme="minorHAnsi"/>
          <w:color w:val="auto"/>
          <w:lang w:val="pt-BR"/>
        </w:rPr>
        <w:t>do</w:t>
      </w:r>
      <w:r w:rsidRPr="00094C3C">
        <w:rPr>
          <w:rFonts w:asciiTheme="minorHAnsi" w:hAnsiTheme="minorHAnsi" w:cstheme="minorHAnsi"/>
          <w:color w:val="auto"/>
          <w:lang w:val="pt-BR"/>
        </w:rPr>
        <w:t xml:space="preserve"> poço profundo é inacessível. </w:t>
      </w:r>
      <w:r w:rsidR="00E04293">
        <w:rPr>
          <w:rFonts w:asciiTheme="minorHAnsi" w:hAnsiTheme="minorHAnsi" w:cstheme="minorHAnsi"/>
          <w:color w:val="auto"/>
          <w:lang w:val="pt-BR"/>
        </w:rPr>
        <w:t>Entretanto</w:t>
      </w:r>
      <w:r w:rsidRPr="00094C3C">
        <w:rPr>
          <w:rFonts w:asciiTheme="minorHAnsi" w:hAnsiTheme="minorHAnsi" w:cstheme="minorHAnsi"/>
          <w:color w:val="auto"/>
          <w:lang w:val="pt-BR"/>
        </w:rPr>
        <w:t xml:space="preserve">, a mulher não está somente diante de um forasteiro; diante dela, do ponto de vista religioso, </w:t>
      </w:r>
      <w:r w:rsidR="00E04293">
        <w:rPr>
          <w:rFonts w:asciiTheme="minorHAnsi" w:hAnsiTheme="minorHAnsi" w:cstheme="minorHAnsi"/>
          <w:color w:val="auto"/>
          <w:lang w:val="pt-BR"/>
        </w:rPr>
        <w:t>está</w:t>
      </w:r>
      <w:r w:rsidR="00E04293" w:rsidRPr="00094C3C">
        <w:rPr>
          <w:rFonts w:asciiTheme="minorHAnsi" w:hAnsiTheme="minorHAnsi" w:cstheme="minorHAnsi"/>
          <w:color w:val="auto"/>
          <w:lang w:val="pt-BR"/>
        </w:rPr>
        <w:t xml:space="preserve"> </w:t>
      </w:r>
      <w:r w:rsidRPr="00094C3C">
        <w:rPr>
          <w:rFonts w:asciiTheme="minorHAnsi" w:hAnsiTheme="minorHAnsi" w:cstheme="minorHAnsi"/>
          <w:color w:val="auto"/>
          <w:lang w:val="pt-BR"/>
        </w:rPr>
        <w:t>um “adversário”.</w:t>
      </w:r>
    </w:p>
    <w:p w:rsidR="0059185A" w:rsidRPr="00094C3C" w:rsidRDefault="0059185A"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Ao mesmo tempo, a mulher, do que se pode entender pelo conjunto da narração, é uma pessoa marcada, para dizer pouco, por uma reputação duvidosa, com uma situação “irregular” de vida. Pode-se deduzir que se trata de uma mulher que, </w:t>
      </w:r>
      <w:r w:rsidR="00E04293">
        <w:rPr>
          <w:rFonts w:asciiTheme="minorHAnsi" w:hAnsiTheme="minorHAnsi" w:cstheme="minorHAnsi"/>
          <w:color w:val="auto"/>
          <w:lang w:val="pt-BR"/>
        </w:rPr>
        <w:t>emocionalmente</w:t>
      </w:r>
      <w:r w:rsidRPr="00094C3C">
        <w:rPr>
          <w:rFonts w:asciiTheme="minorHAnsi" w:hAnsiTheme="minorHAnsi" w:cstheme="minorHAnsi"/>
          <w:color w:val="auto"/>
          <w:lang w:val="pt-BR"/>
        </w:rPr>
        <w:t>, se sente vítima de rejeição.</w:t>
      </w:r>
    </w:p>
    <w:p w:rsidR="0059185A" w:rsidRPr="00094C3C" w:rsidRDefault="0059185A"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lastRenderedPageBreak/>
        <w:t>Diante de Jesus e a mulher samaritana também se interpõem fortes preconceitos étnicos e religiosos: segundo o costume do seu tempo, pelo fato de pedir água a essa mulher, Jesus tem uma conduta reprovável e transgressiva.</w:t>
      </w:r>
    </w:p>
    <w:p w:rsidR="0059185A" w:rsidRPr="00094C3C" w:rsidRDefault="0059185A" w:rsidP="00912F7A">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É lícito supor que a mulher se sinta segura diante de Jesus </w:t>
      </w:r>
      <w:r w:rsidR="00E04293">
        <w:rPr>
          <w:rFonts w:asciiTheme="minorHAnsi" w:hAnsiTheme="minorHAnsi" w:cstheme="minorHAnsi"/>
          <w:color w:val="auto"/>
          <w:lang w:val="pt-BR"/>
        </w:rPr>
        <w:t>pois,</w:t>
      </w:r>
      <w:r w:rsidRPr="00094C3C">
        <w:rPr>
          <w:rFonts w:asciiTheme="minorHAnsi" w:hAnsiTheme="minorHAnsi" w:cstheme="minorHAnsi"/>
          <w:color w:val="auto"/>
          <w:lang w:val="pt-BR"/>
        </w:rPr>
        <w:t xml:space="preserve"> não </w:t>
      </w:r>
      <w:r w:rsidR="00E04293">
        <w:rPr>
          <w:rFonts w:asciiTheme="minorHAnsi" w:hAnsiTheme="minorHAnsi" w:cstheme="minorHAnsi"/>
          <w:color w:val="auto"/>
          <w:lang w:val="pt-BR"/>
        </w:rPr>
        <w:t>sendo da</w:t>
      </w:r>
      <w:r w:rsidRPr="00094C3C">
        <w:rPr>
          <w:rFonts w:asciiTheme="minorHAnsi" w:hAnsiTheme="minorHAnsi" w:cstheme="minorHAnsi"/>
          <w:color w:val="auto"/>
          <w:lang w:val="pt-BR"/>
        </w:rPr>
        <w:t xml:space="preserve"> sua aldeia, não </w:t>
      </w:r>
      <w:r w:rsidR="00E04293">
        <w:rPr>
          <w:rFonts w:asciiTheme="minorHAnsi" w:hAnsiTheme="minorHAnsi" w:cstheme="minorHAnsi"/>
          <w:color w:val="auto"/>
          <w:lang w:val="pt-BR"/>
        </w:rPr>
        <w:t>conhece as</w:t>
      </w:r>
      <w:r w:rsidRPr="00094C3C">
        <w:rPr>
          <w:rFonts w:asciiTheme="minorHAnsi" w:hAnsiTheme="minorHAnsi" w:cstheme="minorHAnsi"/>
          <w:color w:val="auto"/>
          <w:lang w:val="pt-BR"/>
        </w:rPr>
        <w:t xml:space="preserve"> “falências da sua vida”</w:t>
      </w:r>
      <w:r w:rsidR="00E04293">
        <w:rPr>
          <w:rFonts w:asciiTheme="minorHAnsi" w:hAnsiTheme="minorHAnsi" w:cstheme="minorHAnsi"/>
          <w:color w:val="auto"/>
          <w:lang w:val="pt-BR"/>
        </w:rPr>
        <w:t>. E</w:t>
      </w:r>
      <w:r w:rsidRPr="00094C3C">
        <w:rPr>
          <w:rFonts w:asciiTheme="minorHAnsi" w:hAnsiTheme="minorHAnsi" w:cstheme="minorHAnsi"/>
          <w:color w:val="auto"/>
          <w:lang w:val="pt-BR"/>
        </w:rPr>
        <w:t xml:space="preserve"> </w:t>
      </w:r>
      <w:r w:rsidR="000E455D">
        <w:rPr>
          <w:rFonts w:asciiTheme="minorHAnsi" w:hAnsiTheme="minorHAnsi" w:cstheme="minorHAnsi"/>
          <w:color w:val="auto"/>
          <w:lang w:val="pt-BR"/>
        </w:rPr>
        <w:t>por faz</w:t>
      </w:r>
      <w:r w:rsidRPr="00094C3C">
        <w:rPr>
          <w:rFonts w:asciiTheme="minorHAnsi" w:hAnsiTheme="minorHAnsi" w:cstheme="minorHAnsi"/>
          <w:color w:val="auto"/>
          <w:lang w:val="pt-BR"/>
        </w:rPr>
        <w:t xml:space="preserve"> parte de um grupo religioso afim</w:t>
      </w:r>
      <w:r w:rsidR="00912F7A">
        <w:rPr>
          <w:rFonts w:asciiTheme="minorHAnsi" w:hAnsiTheme="minorHAnsi" w:cstheme="minorHAnsi"/>
          <w:color w:val="auto"/>
          <w:lang w:val="pt-BR"/>
        </w:rPr>
        <w:t>,</w:t>
      </w:r>
      <w:r w:rsidRPr="00094C3C">
        <w:rPr>
          <w:rFonts w:asciiTheme="minorHAnsi" w:hAnsiTheme="minorHAnsi" w:cstheme="minorHAnsi"/>
          <w:color w:val="auto"/>
          <w:lang w:val="pt-BR"/>
        </w:rPr>
        <w:t xml:space="preserve"> embora herético</w:t>
      </w:r>
      <w:r w:rsidR="00E04293">
        <w:rPr>
          <w:rFonts w:asciiTheme="minorHAnsi" w:hAnsiTheme="minorHAnsi" w:cstheme="minorHAnsi"/>
          <w:color w:val="auto"/>
          <w:lang w:val="pt-BR"/>
        </w:rPr>
        <w:t>,</w:t>
      </w:r>
      <w:r w:rsidRPr="00094C3C">
        <w:rPr>
          <w:rFonts w:asciiTheme="minorHAnsi" w:hAnsiTheme="minorHAnsi" w:cstheme="minorHAnsi"/>
          <w:color w:val="auto"/>
          <w:lang w:val="pt-BR"/>
        </w:rPr>
        <w:t xml:space="preserve"> </w:t>
      </w:r>
      <w:r w:rsidR="006F1F94" w:rsidRPr="00094C3C">
        <w:rPr>
          <w:rFonts w:asciiTheme="minorHAnsi" w:hAnsiTheme="minorHAnsi" w:cstheme="minorHAnsi"/>
          <w:color w:val="auto"/>
          <w:lang w:val="pt-BR"/>
        </w:rPr>
        <w:t xml:space="preserve">Jesus não teria </w:t>
      </w:r>
      <w:r w:rsidR="00912F7A">
        <w:rPr>
          <w:rFonts w:asciiTheme="minorHAnsi" w:hAnsiTheme="minorHAnsi" w:cstheme="minorHAnsi"/>
          <w:color w:val="auto"/>
          <w:lang w:val="pt-BR"/>
        </w:rPr>
        <w:t>oportunidade</w:t>
      </w:r>
      <w:r w:rsidR="006F1F94" w:rsidRPr="00094C3C">
        <w:rPr>
          <w:rFonts w:asciiTheme="minorHAnsi" w:hAnsiTheme="minorHAnsi" w:cstheme="minorHAnsi"/>
          <w:color w:val="auto"/>
          <w:lang w:val="pt-BR"/>
        </w:rPr>
        <w:t xml:space="preserve"> </w:t>
      </w:r>
      <w:r w:rsidR="00912F7A">
        <w:rPr>
          <w:rFonts w:asciiTheme="minorHAnsi" w:hAnsiTheme="minorHAnsi" w:cstheme="minorHAnsi"/>
          <w:color w:val="auto"/>
          <w:lang w:val="pt-BR"/>
        </w:rPr>
        <w:t>de</w:t>
      </w:r>
      <w:r w:rsidR="006F1F94" w:rsidRPr="00094C3C">
        <w:rPr>
          <w:rFonts w:asciiTheme="minorHAnsi" w:hAnsiTheme="minorHAnsi" w:cstheme="minorHAnsi"/>
          <w:color w:val="auto"/>
          <w:lang w:val="pt-BR"/>
        </w:rPr>
        <w:t xml:space="preserve"> entrar em contato com os chefes israelitas-samaritanos da sua comunidade</w:t>
      </w:r>
      <w:r w:rsidR="000E455D">
        <w:rPr>
          <w:rFonts w:asciiTheme="minorHAnsi" w:hAnsiTheme="minorHAnsi" w:cstheme="minorHAnsi"/>
          <w:color w:val="auto"/>
          <w:lang w:val="pt-BR"/>
        </w:rPr>
        <w:t>;</w:t>
      </w:r>
      <w:r w:rsidR="006F1F94" w:rsidRPr="00094C3C">
        <w:rPr>
          <w:rFonts w:asciiTheme="minorHAnsi" w:hAnsiTheme="minorHAnsi" w:cstheme="minorHAnsi"/>
          <w:color w:val="auto"/>
          <w:lang w:val="pt-BR"/>
        </w:rPr>
        <w:t xml:space="preserve"> por isso, ela </w:t>
      </w:r>
      <w:r w:rsidR="00E04293">
        <w:rPr>
          <w:rFonts w:asciiTheme="minorHAnsi" w:hAnsiTheme="minorHAnsi" w:cstheme="minorHAnsi"/>
          <w:color w:val="auto"/>
          <w:lang w:val="pt-BR"/>
        </w:rPr>
        <w:t xml:space="preserve">não </w:t>
      </w:r>
      <w:r w:rsidR="006F1F94" w:rsidRPr="00094C3C">
        <w:rPr>
          <w:rFonts w:asciiTheme="minorHAnsi" w:hAnsiTheme="minorHAnsi" w:cstheme="minorHAnsi"/>
          <w:color w:val="auto"/>
          <w:lang w:val="pt-BR"/>
        </w:rPr>
        <w:t xml:space="preserve">tinha </w:t>
      </w:r>
      <w:r w:rsidR="00E04293">
        <w:rPr>
          <w:rFonts w:asciiTheme="minorHAnsi" w:hAnsiTheme="minorHAnsi" w:cstheme="minorHAnsi"/>
          <w:color w:val="auto"/>
          <w:lang w:val="pt-BR"/>
        </w:rPr>
        <w:t xml:space="preserve">nada </w:t>
      </w:r>
      <w:r w:rsidR="006F1F94" w:rsidRPr="00094C3C">
        <w:rPr>
          <w:rFonts w:asciiTheme="minorHAnsi" w:hAnsiTheme="minorHAnsi" w:cstheme="minorHAnsi"/>
          <w:color w:val="auto"/>
          <w:lang w:val="pt-BR"/>
        </w:rPr>
        <w:t>a temer ou com o que se preocupar.</w:t>
      </w:r>
    </w:p>
    <w:p w:rsidR="006F1F94" w:rsidRPr="00094C3C" w:rsidRDefault="006F1F94"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Podemos tirar dessa situação alguns elementos de grande interesse para nós: o encontro acontece num lugar profano e “ao ar livre”, um poço no meio do campo, que se transformará em </w:t>
      </w:r>
      <w:r w:rsidRPr="00094C3C">
        <w:rPr>
          <w:rFonts w:asciiTheme="minorHAnsi" w:hAnsiTheme="minorHAnsi" w:cstheme="minorHAnsi"/>
          <w:i/>
          <w:color w:val="auto"/>
          <w:lang w:val="pt-BR"/>
        </w:rPr>
        <w:t>lugar de encontro com Deus.</w:t>
      </w:r>
    </w:p>
    <w:p w:rsidR="006F1F94" w:rsidRPr="00094C3C" w:rsidRDefault="006F1F94"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Jesus, verdadeiro protagonista e sujeito primeiro do encontro, da escuta e do diálogo inicial, “desenha” a estratégia do encontro, a começar da </w:t>
      </w:r>
      <w:r w:rsidRPr="00843A61">
        <w:rPr>
          <w:rFonts w:asciiTheme="minorHAnsi" w:hAnsiTheme="minorHAnsi" w:cstheme="minorHAnsi"/>
          <w:color w:val="auto"/>
          <w:lang w:val="pt-BR"/>
        </w:rPr>
        <w:t>escuta</w:t>
      </w:r>
      <w:r w:rsidRPr="00094C3C">
        <w:rPr>
          <w:rFonts w:asciiTheme="minorHAnsi" w:hAnsiTheme="minorHAnsi" w:cstheme="minorHAnsi"/>
          <w:color w:val="auto"/>
          <w:lang w:val="pt-BR"/>
        </w:rPr>
        <w:t xml:space="preserve"> da outra pessoa e da situação, que Ele intui.</w:t>
      </w:r>
    </w:p>
    <w:p w:rsidR="006F1F94" w:rsidRPr="00094C3C" w:rsidRDefault="006F1F94" w:rsidP="00912F7A">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O exemplo do Senhor é de grandíssima atualidade para nós</w:t>
      </w:r>
    </w:p>
    <w:p w:rsidR="006F1F94" w:rsidRPr="00094C3C" w:rsidRDefault="006F1F94" w:rsidP="006E2197">
      <w:pPr>
        <w:spacing w:line="276" w:lineRule="auto"/>
        <w:ind w:firstLine="284"/>
        <w:jc w:val="both"/>
        <w:rPr>
          <w:rFonts w:asciiTheme="minorHAnsi" w:hAnsiTheme="minorHAnsi" w:cstheme="minorHAnsi"/>
          <w:color w:val="auto"/>
          <w:lang w:val="pt-BR"/>
        </w:rPr>
      </w:pPr>
    </w:p>
    <w:p w:rsidR="006F1F94" w:rsidRPr="00912F7A" w:rsidRDefault="006F1F94" w:rsidP="006E2197">
      <w:pPr>
        <w:spacing w:line="276" w:lineRule="auto"/>
        <w:ind w:firstLine="284"/>
        <w:jc w:val="both"/>
        <w:rPr>
          <w:rFonts w:asciiTheme="minorHAnsi" w:hAnsiTheme="minorHAnsi" w:cstheme="minorHAnsi"/>
          <w:color w:val="auto"/>
          <w:sz w:val="28"/>
          <w:szCs w:val="28"/>
          <w:lang w:val="pt-BR"/>
        </w:rPr>
      </w:pPr>
      <w:r w:rsidRPr="00912F7A">
        <w:rPr>
          <w:rFonts w:asciiTheme="minorHAnsi" w:hAnsiTheme="minorHAnsi" w:cstheme="minorHAnsi"/>
          <w:b/>
          <w:color w:val="auto"/>
          <w:sz w:val="28"/>
          <w:szCs w:val="28"/>
          <w:lang w:val="pt-BR"/>
        </w:rPr>
        <w:sym w:font="Symbol" w:char="F0AE"/>
      </w:r>
      <w:r w:rsidRPr="00912F7A">
        <w:rPr>
          <w:rFonts w:asciiTheme="minorHAnsi" w:hAnsiTheme="minorHAnsi" w:cstheme="minorHAnsi"/>
          <w:color w:val="auto"/>
          <w:sz w:val="28"/>
          <w:szCs w:val="28"/>
          <w:lang w:val="pt-BR"/>
        </w:rPr>
        <w:t xml:space="preserve"> </w:t>
      </w:r>
      <w:r w:rsidR="009C742E" w:rsidRPr="00912F7A">
        <w:rPr>
          <w:rFonts w:asciiTheme="minorHAnsi" w:hAnsiTheme="minorHAnsi" w:cstheme="minorHAnsi"/>
          <w:color w:val="auto"/>
          <w:sz w:val="28"/>
          <w:szCs w:val="28"/>
          <w:lang w:val="pt-BR"/>
        </w:rPr>
        <w:t xml:space="preserve"> </w:t>
      </w:r>
      <w:r w:rsidR="00497BB2">
        <w:rPr>
          <w:rFonts w:asciiTheme="minorHAnsi" w:hAnsiTheme="minorHAnsi" w:cstheme="minorHAnsi"/>
          <w:b/>
          <w:i/>
          <w:color w:val="auto"/>
          <w:sz w:val="28"/>
          <w:szCs w:val="28"/>
          <w:lang w:val="pt-BR"/>
        </w:rPr>
        <w:t>E</w:t>
      </w:r>
      <w:r w:rsidRPr="00912F7A">
        <w:rPr>
          <w:rFonts w:asciiTheme="minorHAnsi" w:hAnsiTheme="minorHAnsi" w:cstheme="minorHAnsi"/>
          <w:b/>
          <w:i/>
          <w:color w:val="auto"/>
          <w:sz w:val="28"/>
          <w:szCs w:val="28"/>
          <w:lang w:val="pt-BR"/>
        </w:rPr>
        <w:t>scuta que é ACOLHIDA e ENCONTRO PESSOAL</w:t>
      </w:r>
    </w:p>
    <w:p w:rsidR="006F1F94" w:rsidRPr="00094C3C" w:rsidRDefault="006F1F94" w:rsidP="006E2197">
      <w:pPr>
        <w:spacing w:line="276" w:lineRule="auto"/>
        <w:ind w:firstLine="284"/>
        <w:jc w:val="both"/>
        <w:rPr>
          <w:rFonts w:asciiTheme="minorHAnsi" w:hAnsiTheme="minorHAnsi" w:cstheme="minorHAnsi"/>
          <w:color w:val="auto"/>
          <w:lang w:val="pt-BR"/>
        </w:rPr>
      </w:pPr>
    </w:p>
    <w:p w:rsidR="006F1F94" w:rsidRPr="00094C3C" w:rsidRDefault="009713B4" w:rsidP="006E2197">
      <w:pPr>
        <w:spacing w:line="276" w:lineRule="auto"/>
        <w:ind w:firstLine="284"/>
        <w:jc w:val="both"/>
        <w:rPr>
          <w:rFonts w:asciiTheme="minorHAnsi" w:hAnsiTheme="minorHAnsi" w:cstheme="minorHAnsi"/>
          <w:color w:val="auto"/>
          <w:lang w:val="pt-BR"/>
        </w:rPr>
      </w:pPr>
      <w:r w:rsidRPr="00843A61">
        <w:rPr>
          <w:rFonts w:asciiTheme="minorHAnsi" w:hAnsiTheme="minorHAnsi" w:cstheme="minorHAnsi"/>
          <w:color w:val="auto"/>
          <w:lang w:val="pt-BR"/>
        </w:rPr>
        <w:t>A ESCUTA</w:t>
      </w:r>
      <w:r w:rsidR="00490CD4" w:rsidRPr="00094C3C">
        <w:rPr>
          <w:rFonts w:asciiTheme="minorHAnsi" w:hAnsiTheme="minorHAnsi" w:cstheme="minorHAnsi"/>
          <w:color w:val="auto"/>
          <w:lang w:val="pt-BR"/>
        </w:rPr>
        <w:t xml:space="preserve"> é sempre uma arte. «Precisamos exercitar</w:t>
      </w:r>
      <w:r w:rsidR="000E455D">
        <w:rPr>
          <w:rFonts w:asciiTheme="minorHAnsi" w:hAnsiTheme="minorHAnsi" w:cstheme="minorHAnsi"/>
          <w:color w:val="auto"/>
          <w:lang w:val="pt-BR"/>
        </w:rPr>
        <w:t>-nos</w:t>
      </w:r>
      <w:r w:rsidR="00490CD4" w:rsidRPr="00094C3C">
        <w:rPr>
          <w:rFonts w:asciiTheme="minorHAnsi" w:hAnsiTheme="minorHAnsi" w:cstheme="minorHAnsi"/>
          <w:color w:val="auto"/>
          <w:lang w:val="pt-BR"/>
        </w:rPr>
        <w:t xml:space="preserve"> na arte de escutar, que é mais do que ouvir. Escutar, na comunicação com o outro, é a capacidade do coração que torna possível a proximidade, sem a qual não existe um verdadeiro encontro espiritual».</w:t>
      </w:r>
      <w:r w:rsidR="00490CD4" w:rsidRPr="00094C3C">
        <w:rPr>
          <w:rStyle w:val="Refdenotaderodap"/>
          <w:rFonts w:asciiTheme="minorHAnsi" w:hAnsiTheme="minorHAnsi" w:cstheme="minorHAnsi"/>
          <w:color w:val="auto"/>
          <w:lang w:val="pt-BR"/>
        </w:rPr>
        <w:footnoteReference w:id="2"/>
      </w:r>
      <w:r w:rsidR="00490CD4" w:rsidRPr="00094C3C">
        <w:rPr>
          <w:rFonts w:asciiTheme="minorHAnsi" w:hAnsiTheme="minorHAnsi" w:cstheme="minorHAnsi"/>
          <w:color w:val="auto"/>
          <w:lang w:val="pt-BR"/>
        </w:rPr>
        <w:t xml:space="preserve"> É por </w:t>
      </w:r>
      <w:r w:rsidR="00497BB2">
        <w:rPr>
          <w:rFonts w:asciiTheme="minorHAnsi" w:hAnsiTheme="minorHAnsi" w:cstheme="minorHAnsi"/>
          <w:color w:val="auto"/>
          <w:lang w:val="pt-BR"/>
        </w:rPr>
        <w:t>isso</w:t>
      </w:r>
      <w:r w:rsidR="00490CD4" w:rsidRPr="00094C3C">
        <w:rPr>
          <w:rFonts w:asciiTheme="minorHAnsi" w:hAnsiTheme="minorHAnsi" w:cstheme="minorHAnsi"/>
          <w:color w:val="auto"/>
          <w:lang w:val="pt-BR"/>
        </w:rPr>
        <w:t xml:space="preserve"> que o dom da palavra, especialmente nas relações pessoais, deve ter </w:t>
      </w:r>
      <w:r w:rsidR="000E455D" w:rsidRPr="00094C3C">
        <w:rPr>
          <w:rFonts w:asciiTheme="minorHAnsi" w:hAnsiTheme="minorHAnsi" w:cstheme="minorHAnsi"/>
          <w:color w:val="auto"/>
          <w:lang w:val="pt-BR"/>
        </w:rPr>
        <w:t xml:space="preserve">como correlativo </w:t>
      </w:r>
      <w:r w:rsidR="00497BB2" w:rsidRPr="00094C3C">
        <w:rPr>
          <w:rFonts w:asciiTheme="minorHAnsi" w:hAnsiTheme="minorHAnsi" w:cstheme="minorHAnsi"/>
          <w:color w:val="auto"/>
          <w:lang w:val="pt-BR"/>
        </w:rPr>
        <w:t>a “sabedoria da escuta”</w:t>
      </w:r>
      <w:r w:rsidR="00490CD4" w:rsidRPr="00094C3C">
        <w:rPr>
          <w:rFonts w:asciiTheme="minorHAnsi" w:hAnsiTheme="minorHAnsi" w:cstheme="minorHAnsi"/>
          <w:color w:val="auto"/>
          <w:lang w:val="pt-BR"/>
        </w:rPr>
        <w:t>.</w:t>
      </w:r>
    </w:p>
    <w:p w:rsidR="00490CD4" w:rsidRDefault="009713B4" w:rsidP="006E2197">
      <w:pPr>
        <w:spacing w:line="276" w:lineRule="auto"/>
        <w:ind w:firstLine="284"/>
        <w:jc w:val="both"/>
        <w:rPr>
          <w:rFonts w:asciiTheme="minorHAnsi" w:hAnsiTheme="minorHAnsi" w:cstheme="minorHAnsi"/>
          <w:color w:val="auto"/>
          <w:lang w:val="pt-BR"/>
        </w:rPr>
      </w:pPr>
      <w:r>
        <w:rPr>
          <w:rFonts w:asciiTheme="minorHAnsi" w:hAnsiTheme="minorHAnsi" w:cstheme="minorHAnsi"/>
          <w:color w:val="auto"/>
          <w:lang w:val="pt-BR"/>
        </w:rPr>
        <w:t>Esta</w:t>
      </w:r>
      <w:r w:rsidR="00490CD4" w:rsidRPr="00094C3C">
        <w:rPr>
          <w:rFonts w:asciiTheme="minorHAnsi" w:hAnsiTheme="minorHAnsi" w:cstheme="minorHAnsi"/>
          <w:color w:val="auto"/>
          <w:lang w:val="pt-BR"/>
        </w:rPr>
        <w:t xml:space="preserve"> </w:t>
      </w:r>
      <w:r w:rsidR="00490CD4" w:rsidRPr="00843A61">
        <w:rPr>
          <w:rFonts w:asciiTheme="minorHAnsi" w:hAnsiTheme="minorHAnsi" w:cstheme="minorHAnsi"/>
          <w:color w:val="auto"/>
          <w:lang w:val="pt-BR"/>
        </w:rPr>
        <w:t>escuta</w:t>
      </w:r>
      <w:r w:rsidR="00490CD4" w:rsidRPr="00094C3C">
        <w:rPr>
          <w:rFonts w:asciiTheme="minorHAnsi" w:hAnsiTheme="minorHAnsi" w:cstheme="minorHAnsi"/>
          <w:color w:val="auto"/>
          <w:lang w:val="pt-BR"/>
        </w:rPr>
        <w:t xml:space="preserve">, tão importante </w:t>
      </w:r>
      <w:r w:rsidR="00A75037">
        <w:rPr>
          <w:rFonts w:asciiTheme="minorHAnsi" w:hAnsiTheme="minorHAnsi" w:cstheme="minorHAnsi"/>
          <w:color w:val="auto"/>
          <w:lang w:val="pt-BR"/>
        </w:rPr>
        <w:t>em</w:t>
      </w:r>
      <w:r w:rsidR="00490CD4" w:rsidRPr="00094C3C">
        <w:rPr>
          <w:rFonts w:asciiTheme="minorHAnsi" w:hAnsiTheme="minorHAnsi" w:cstheme="minorHAnsi"/>
          <w:color w:val="auto"/>
          <w:lang w:val="pt-BR"/>
        </w:rPr>
        <w:t xml:space="preserve"> nossa missão </w:t>
      </w:r>
      <w:r w:rsidR="00497BB2">
        <w:rPr>
          <w:rFonts w:asciiTheme="minorHAnsi" w:hAnsiTheme="minorHAnsi" w:cstheme="minorHAnsi"/>
          <w:color w:val="auto"/>
          <w:lang w:val="pt-BR"/>
        </w:rPr>
        <w:t>de</w:t>
      </w:r>
      <w:r w:rsidR="00490CD4" w:rsidRPr="00094C3C">
        <w:rPr>
          <w:rFonts w:asciiTheme="minorHAnsi" w:hAnsiTheme="minorHAnsi" w:cstheme="minorHAnsi"/>
          <w:color w:val="auto"/>
          <w:lang w:val="pt-BR"/>
        </w:rPr>
        <w:t xml:space="preserve"> Família Salesiana, deve ter como ponto de partida o </w:t>
      </w:r>
      <w:r w:rsidR="00490CD4" w:rsidRPr="00094C3C">
        <w:rPr>
          <w:rFonts w:asciiTheme="minorHAnsi" w:hAnsiTheme="minorHAnsi" w:cstheme="minorHAnsi"/>
          <w:i/>
          <w:color w:val="auto"/>
          <w:lang w:val="pt-BR"/>
        </w:rPr>
        <w:t>encontro,</w:t>
      </w:r>
      <w:r w:rsidR="00490CD4" w:rsidRPr="00094C3C">
        <w:rPr>
          <w:rFonts w:asciiTheme="minorHAnsi" w:hAnsiTheme="minorHAnsi" w:cstheme="minorHAnsi"/>
          <w:color w:val="auto"/>
          <w:lang w:val="pt-BR"/>
        </w:rPr>
        <w:t xml:space="preserve"> que se torna oportunidade de relação humana e de humanização, vivida em plena liberdade, «</w:t>
      </w:r>
      <w:r w:rsidR="00573959" w:rsidRPr="00094C3C">
        <w:rPr>
          <w:rFonts w:asciiTheme="minorHAnsi" w:hAnsiTheme="minorHAnsi" w:cstheme="minorHAnsi"/>
          <w:color w:val="auto"/>
          <w:lang w:val="pt-BR"/>
        </w:rPr>
        <w:t>com um olhar respeitoso e cheio de compaixão, mas que ao mesmo tempo cure, liberte e anime a amadurecer na vida cristã».</w:t>
      </w:r>
      <w:r w:rsidR="00573959" w:rsidRPr="00094C3C">
        <w:rPr>
          <w:rStyle w:val="Refdenotaderodap"/>
          <w:rFonts w:asciiTheme="minorHAnsi" w:hAnsiTheme="minorHAnsi" w:cstheme="minorHAnsi"/>
          <w:color w:val="auto"/>
          <w:lang w:val="pt-BR"/>
        </w:rPr>
        <w:footnoteReference w:id="3"/>
      </w:r>
    </w:p>
    <w:p w:rsidR="00A75037" w:rsidRPr="00094C3C" w:rsidRDefault="00A75037" w:rsidP="006E2197">
      <w:pPr>
        <w:spacing w:line="276" w:lineRule="auto"/>
        <w:ind w:firstLine="284"/>
        <w:jc w:val="both"/>
        <w:rPr>
          <w:rFonts w:asciiTheme="minorHAnsi" w:hAnsiTheme="minorHAnsi" w:cstheme="minorHAnsi"/>
          <w:color w:val="auto"/>
          <w:lang w:val="pt-BR"/>
        </w:rPr>
      </w:pPr>
    </w:p>
    <w:p w:rsidR="000E455D" w:rsidRPr="00094C3C" w:rsidRDefault="00573959"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Nas relações com os adolescentes e jovens, com nossos alunos, com as famílias das diversas presenças, a </w:t>
      </w:r>
      <w:r w:rsidRPr="00843A61">
        <w:rPr>
          <w:rFonts w:asciiTheme="minorHAnsi" w:hAnsiTheme="minorHAnsi" w:cstheme="minorHAnsi"/>
          <w:color w:val="auto"/>
          <w:lang w:val="pt-BR"/>
        </w:rPr>
        <w:t>escuta</w:t>
      </w:r>
      <w:r w:rsidRPr="00094C3C">
        <w:rPr>
          <w:rFonts w:asciiTheme="minorHAnsi" w:hAnsiTheme="minorHAnsi" w:cstheme="minorHAnsi"/>
          <w:color w:val="auto"/>
          <w:lang w:val="pt-BR"/>
        </w:rPr>
        <w:t xml:space="preserve"> autêntica deverá </w:t>
      </w:r>
      <w:r w:rsidR="005877CF">
        <w:rPr>
          <w:rFonts w:asciiTheme="minorHAnsi" w:hAnsiTheme="minorHAnsi" w:cstheme="minorHAnsi"/>
          <w:color w:val="auto"/>
          <w:lang w:val="pt-BR"/>
        </w:rPr>
        <w:t>levar</w:t>
      </w:r>
      <w:r w:rsidRPr="00094C3C">
        <w:rPr>
          <w:rFonts w:asciiTheme="minorHAnsi" w:hAnsiTheme="minorHAnsi" w:cstheme="minorHAnsi"/>
          <w:color w:val="auto"/>
          <w:lang w:val="pt-BR"/>
        </w:rPr>
        <w:t xml:space="preserve"> em </w:t>
      </w:r>
      <w:r w:rsidR="005877CF">
        <w:rPr>
          <w:rFonts w:asciiTheme="minorHAnsi" w:hAnsiTheme="minorHAnsi" w:cstheme="minorHAnsi"/>
          <w:color w:val="auto"/>
          <w:lang w:val="pt-BR"/>
        </w:rPr>
        <w:t>consideração</w:t>
      </w:r>
      <w:r w:rsidRPr="00094C3C">
        <w:rPr>
          <w:rFonts w:asciiTheme="minorHAnsi" w:hAnsiTheme="minorHAnsi" w:cstheme="minorHAnsi"/>
          <w:color w:val="auto"/>
          <w:lang w:val="pt-BR"/>
        </w:rPr>
        <w:t xml:space="preserve"> algumas atenções:</w:t>
      </w:r>
    </w:p>
    <w:p w:rsidR="002A3412" w:rsidRPr="00094C3C" w:rsidRDefault="00A75037" w:rsidP="006E2197">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D641AE">
        <w:rPr>
          <w:rFonts w:asciiTheme="minorHAnsi" w:hAnsiTheme="minorHAnsi" w:cstheme="minorHAnsi"/>
          <w:color w:val="auto"/>
          <w:lang w:val="pt-BR"/>
        </w:rPr>
        <w:t>f</w:t>
      </w:r>
      <w:r w:rsidR="00573959" w:rsidRPr="00094C3C">
        <w:rPr>
          <w:rFonts w:asciiTheme="minorHAnsi" w:hAnsiTheme="minorHAnsi" w:cstheme="minorHAnsi"/>
          <w:color w:val="auto"/>
          <w:lang w:val="pt-BR"/>
        </w:rPr>
        <w:t xml:space="preserve">avorecer a </w:t>
      </w:r>
      <w:r w:rsidR="00573959" w:rsidRPr="00094C3C">
        <w:rPr>
          <w:rFonts w:asciiTheme="minorHAnsi" w:hAnsiTheme="minorHAnsi" w:cstheme="minorHAnsi"/>
          <w:i/>
          <w:color w:val="auto"/>
          <w:lang w:val="pt-BR"/>
        </w:rPr>
        <w:t>abertura</w:t>
      </w:r>
      <w:r w:rsidR="00573959" w:rsidRPr="00094C3C">
        <w:rPr>
          <w:rFonts w:asciiTheme="minorHAnsi" w:hAnsiTheme="minorHAnsi" w:cstheme="minorHAnsi"/>
          <w:color w:val="auto"/>
          <w:lang w:val="pt-BR"/>
        </w:rPr>
        <w:t xml:space="preserve"> </w:t>
      </w:r>
      <w:r>
        <w:rPr>
          <w:rFonts w:asciiTheme="minorHAnsi" w:hAnsiTheme="minorHAnsi" w:cstheme="minorHAnsi"/>
          <w:color w:val="auto"/>
          <w:lang w:val="pt-BR"/>
        </w:rPr>
        <w:t>a</w:t>
      </w:r>
      <w:r w:rsidR="00573959" w:rsidRPr="00094C3C">
        <w:rPr>
          <w:rFonts w:asciiTheme="minorHAnsi" w:hAnsiTheme="minorHAnsi" w:cstheme="minorHAnsi"/>
          <w:color w:val="auto"/>
          <w:lang w:val="pt-BR"/>
        </w:rPr>
        <w:t xml:space="preserve">o outro: abertura com toda a nossa pessoa, porque escutamos certamente com nossos ouvidos, mas também podemos escutar, quando a escuta é autêntica, com os olhos, a mente, </w:t>
      </w:r>
      <w:r w:rsidR="00D641AE">
        <w:rPr>
          <w:rFonts w:asciiTheme="minorHAnsi" w:hAnsiTheme="minorHAnsi" w:cstheme="minorHAnsi"/>
          <w:color w:val="auto"/>
          <w:lang w:val="pt-BR"/>
        </w:rPr>
        <w:t>o coração, com todo o nosso ser;</w:t>
      </w:r>
    </w:p>
    <w:p w:rsidR="002A3412" w:rsidRPr="00094C3C" w:rsidRDefault="002A3412" w:rsidP="00497BB2">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D641AE">
        <w:rPr>
          <w:rFonts w:asciiTheme="minorHAnsi" w:hAnsiTheme="minorHAnsi" w:cstheme="minorHAnsi"/>
          <w:color w:val="auto"/>
          <w:lang w:val="pt-BR"/>
        </w:rPr>
        <w:t>p</w:t>
      </w:r>
      <w:r w:rsidR="005877CF">
        <w:rPr>
          <w:rFonts w:asciiTheme="minorHAnsi" w:hAnsiTheme="minorHAnsi" w:cstheme="minorHAnsi"/>
          <w:color w:val="auto"/>
          <w:lang w:val="pt-BR"/>
        </w:rPr>
        <w:t>restar</w:t>
      </w:r>
      <w:r w:rsidR="00573959" w:rsidRPr="00094C3C">
        <w:rPr>
          <w:rFonts w:asciiTheme="minorHAnsi" w:hAnsiTheme="minorHAnsi" w:cstheme="minorHAnsi"/>
          <w:color w:val="auto"/>
          <w:lang w:val="pt-BR"/>
        </w:rPr>
        <w:t xml:space="preserve"> </w:t>
      </w:r>
      <w:r w:rsidR="00573959" w:rsidRPr="00094C3C">
        <w:rPr>
          <w:rFonts w:asciiTheme="minorHAnsi" w:hAnsiTheme="minorHAnsi" w:cstheme="minorHAnsi"/>
          <w:i/>
          <w:color w:val="auto"/>
          <w:lang w:val="pt-BR"/>
        </w:rPr>
        <w:t>atenção</w:t>
      </w:r>
      <w:r w:rsidR="00573959" w:rsidRPr="00094C3C">
        <w:rPr>
          <w:rFonts w:asciiTheme="minorHAnsi" w:hAnsiTheme="minorHAnsi" w:cstheme="minorHAnsi"/>
          <w:color w:val="auto"/>
          <w:lang w:val="pt-BR"/>
        </w:rPr>
        <w:t xml:space="preserve"> </w:t>
      </w:r>
      <w:r w:rsidR="005877CF">
        <w:rPr>
          <w:rFonts w:asciiTheme="minorHAnsi" w:hAnsiTheme="minorHAnsi" w:cstheme="minorHAnsi"/>
          <w:color w:val="auto"/>
          <w:lang w:val="pt-BR"/>
        </w:rPr>
        <w:t>no</w:t>
      </w:r>
      <w:r w:rsidR="00573959" w:rsidRPr="00094C3C">
        <w:rPr>
          <w:rFonts w:asciiTheme="minorHAnsi" w:hAnsiTheme="minorHAnsi" w:cstheme="minorHAnsi"/>
          <w:color w:val="auto"/>
          <w:lang w:val="pt-BR"/>
        </w:rPr>
        <w:t xml:space="preserve"> que a pessoa comunica e empenhar-se ativamente na compreensão do que se deseja comunicar, dado que o fundamento da escuta que oferecemos é o prof</w:t>
      </w:r>
      <w:r w:rsidR="00D641AE">
        <w:rPr>
          <w:rFonts w:asciiTheme="minorHAnsi" w:hAnsiTheme="minorHAnsi" w:cstheme="minorHAnsi"/>
          <w:color w:val="auto"/>
          <w:lang w:val="pt-BR"/>
        </w:rPr>
        <w:t>undo respeito pela outra pessoa;</w:t>
      </w:r>
    </w:p>
    <w:p w:rsidR="002A3412" w:rsidRPr="00094C3C" w:rsidRDefault="002A3412" w:rsidP="00497BB2">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D641AE">
        <w:rPr>
          <w:rFonts w:asciiTheme="minorHAnsi" w:hAnsiTheme="minorHAnsi" w:cstheme="minorHAnsi"/>
          <w:color w:val="auto"/>
          <w:lang w:val="pt-BR"/>
        </w:rPr>
        <w:t>a</w:t>
      </w:r>
      <w:r w:rsidR="00573959" w:rsidRPr="00094C3C">
        <w:rPr>
          <w:rFonts w:asciiTheme="minorHAnsi" w:hAnsiTheme="minorHAnsi" w:cstheme="minorHAnsi"/>
          <w:color w:val="auto"/>
          <w:lang w:val="pt-BR"/>
        </w:rPr>
        <w:t xml:space="preserve">companhar com </w:t>
      </w:r>
      <w:r w:rsidR="00573959" w:rsidRPr="00094C3C">
        <w:rPr>
          <w:rFonts w:asciiTheme="minorHAnsi" w:hAnsiTheme="minorHAnsi" w:cstheme="minorHAnsi"/>
          <w:i/>
          <w:color w:val="auto"/>
          <w:lang w:val="pt-BR"/>
        </w:rPr>
        <w:t>verdadeiro interesse</w:t>
      </w:r>
      <w:r w:rsidR="00573959" w:rsidRPr="00094C3C">
        <w:rPr>
          <w:rFonts w:asciiTheme="minorHAnsi" w:hAnsiTheme="minorHAnsi" w:cstheme="minorHAnsi"/>
          <w:color w:val="auto"/>
          <w:lang w:val="pt-BR"/>
        </w:rPr>
        <w:t xml:space="preserve"> a pessoa, jovem ou adult</w:t>
      </w:r>
      <w:r w:rsidR="005877CF">
        <w:rPr>
          <w:rFonts w:asciiTheme="minorHAnsi" w:hAnsiTheme="minorHAnsi" w:cstheme="minorHAnsi"/>
          <w:color w:val="auto"/>
          <w:lang w:val="pt-BR"/>
        </w:rPr>
        <w:t>o</w:t>
      </w:r>
      <w:r w:rsidR="00573959" w:rsidRPr="00094C3C">
        <w:rPr>
          <w:rFonts w:asciiTheme="minorHAnsi" w:hAnsiTheme="minorHAnsi" w:cstheme="minorHAnsi"/>
          <w:color w:val="auto"/>
          <w:lang w:val="pt-BR"/>
        </w:rPr>
        <w:t xml:space="preserve">, naquilo que busca e espera de si mesma, com verdadeira </w:t>
      </w:r>
      <w:r w:rsidR="00573959" w:rsidRPr="00094C3C">
        <w:rPr>
          <w:rFonts w:asciiTheme="minorHAnsi" w:hAnsiTheme="minorHAnsi" w:cstheme="minorHAnsi"/>
          <w:i/>
          <w:color w:val="auto"/>
          <w:lang w:val="pt-BR"/>
        </w:rPr>
        <w:t>empatia,</w:t>
      </w:r>
      <w:r w:rsidR="00573959" w:rsidRPr="00094C3C">
        <w:rPr>
          <w:rFonts w:asciiTheme="minorHAnsi" w:hAnsiTheme="minorHAnsi" w:cstheme="minorHAnsi"/>
          <w:color w:val="auto"/>
          <w:lang w:val="pt-BR"/>
        </w:rPr>
        <w:t xml:space="preserve"> que é o </w:t>
      </w:r>
      <w:r w:rsidR="005877CF">
        <w:rPr>
          <w:rFonts w:asciiTheme="minorHAnsi" w:hAnsiTheme="minorHAnsi" w:cstheme="minorHAnsi"/>
          <w:color w:val="auto"/>
          <w:lang w:val="pt-BR"/>
        </w:rPr>
        <w:t>o</w:t>
      </w:r>
      <w:r w:rsidR="00573959" w:rsidRPr="00094C3C">
        <w:rPr>
          <w:rFonts w:asciiTheme="minorHAnsi" w:hAnsiTheme="minorHAnsi" w:cstheme="minorHAnsi"/>
          <w:color w:val="auto"/>
          <w:lang w:val="pt-BR"/>
        </w:rPr>
        <w:t>posto da cortesia fria e formal. Trata-se de identificar-nos e</w:t>
      </w:r>
      <w:r w:rsidR="00D641AE">
        <w:rPr>
          <w:rFonts w:asciiTheme="minorHAnsi" w:hAnsiTheme="minorHAnsi" w:cstheme="minorHAnsi"/>
          <w:color w:val="auto"/>
          <w:lang w:val="pt-BR"/>
        </w:rPr>
        <w:t xml:space="preserve"> de caminhar com a outra pessoa;</w:t>
      </w:r>
    </w:p>
    <w:p w:rsidR="002A3412" w:rsidRPr="00094C3C" w:rsidRDefault="002A3412" w:rsidP="00497BB2">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D641AE">
        <w:rPr>
          <w:rFonts w:asciiTheme="minorHAnsi" w:hAnsiTheme="minorHAnsi" w:cstheme="minorHAnsi"/>
          <w:color w:val="auto"/>
          <w:lang w:val="pt-BR"/>
        </w:rPr>
        <w:t>p</w:t>
      </w:r>
      <w:r w:rsidR="00573959" w:rsidRPr="00094C3C">
        <w:rPr>
          <w:rFonts w:asciiTheme="minorHAnsi" w:hAnsiTheme="minorHAnsi" w:cstheme="minorHAnsi"/>
          <w:color w:val="auto"/>
          <w:lang w:val="pt-BR"/>
        </w:rPr>
        <w:t xml:space="preserve">ôr o próprio mundo </w:t>
      </w:r>
      <w:r w:rsidR="000E455D" w:rsidRPr="00094C3C">
        <w:rPr>
          <w:rFonts w:asciiTheme="minorHAnsi" w:hAnsiTheme="minorHAnsi" w:cstheme="minorHAnsi"/>
          <w:color w:val="auto"/>
          <w:lang w:val="pt-BR"/>
        </w:rPr>
        <w:t xml:space="preserve">de lado </w:t>
      </w:r>
      <w:r w:rsidR="00573959" w:rsidRPr="00094C3C">
        <w:rPr>
          <w:rFonts w:asciiTheme="minorHAnsi" w:hAnsiTheme="minorHAnsi" w:cstheme="minorHAnsi"/>
          <w:color w:val="auto"/>
          <w:lang w:val="pt-BR"/>
        </w:rPr>
        <w:t xml:space="preserve">para </w:t>
      </w:r>
      <w:r w:rsidR="00573959" w:rsidRPr="00094C3C">
        <w:rPr>
          <w:rFonts w:asciiTheme="minorHAnsi" w:hAnsiTheme="minorHAnsi" w:cstheme="minorHAnsi"/>
          <w:i/>
          <w:color w:val="auto"/>
          <w:lang w:val="pt-BR"/>
        </w:rPr>
        <w:t>aproximar-se</w:t>
      </w:r>
      <w:r w:rsidR="00A75037">
        <w:rPr>
          <w:rFonts w:asciiTheme="minorHAnsi" w:hAnsiTheme="minorHAnsi" w:cstheme="minorHAnsi"/>
          <w:color w:val="auto"/>
          <w:lang w:val="pt-BR"/>
        </w:rPr>
        <w:t xml:space="preserve"> o mais possível d</w:t>
      </w:r>
      <w:r w:rsidR="00573959" w:rsidRPr="00094C3C">
        <w:rPr>
          <w:rFonts w:asciiTheme="minorHAnsi" w:hAnsiTheme="minorHAnsi" w:cstheme="minorHAnsi"/>
          <w:color w:val="auto"/>
          <w:lang w:val="pt-BR"/>
        </w:rPr>
        <w:t>o mundo do outro, com a capacidad</w:t>
      </w:r>
      <w:r w:rsidR="00D641AE">
        <w:rPr>
          <w:rFonts w:asciiTheme="minorHAnsi" w:hAnsiTheme="minorHAnsi" w:cstheme="minorHAnsi"/>
          <w:color w:val="auto"/>
          <w:lang w:val="pt-BR"/>
        </w:rPr>
        <w:t>e de acompanhar sem interferir;</w:t>
      </w:r>
    </w:p>
    <w:p w:rsidR="002A3412" w:rsidRPr="00094C3C" w:rsidRDefault="002A3412" w:rsidP="00497BB2">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D641AE">
        <w:rPr>
          <w:rFonts w:asciiTheme="minorHAnsi" w:hAnsiTheme="minorHAnsi" w:cstheme="minorHAnsi"/>
          <w:color w:val="auto"/>
          <w:lang w:val="pt-BR"/>
        </w:rPr>
        <w:t>e</w:t>
      </w:r>
      <w:r w:rsidR="00573959" w:rsidRPr="00094C3C">
        <w:rPr>
          <w:rFonts w:asciiTheme="minorHAnsi" w:hAnsiTheme="minorHAnsi" w:cstheme="minorHAnsi"/>
          <w:color w:val="auto"/>
          <w:lang w:val="pt-BR"/>
        </w:rPr>
        <w:t xml:space="preserve">scutar, </w:t>
      </w:r>
      <w:r w:rsidR="000E455D">
        <w:rPr>
          <w:rFonts w:asciiTheme="minorHAnsi" w:hAnsiTheme="minorHAnsi" w:cstheme="minorHAnsi"/>
          <w:color w:val="auto"/>
          <w:lang w:val="pt-BR"/>
        </w:rPr>
        <w:t>em outras palavras</w:t>
      </w:r>
      <w:r w:rsidR="00573959" w:rsidRPr="00094C3C">
        <w:rPr>
          <w:rFonts w:asciiTheme="minorHAnsi" w:hAnsiTheme="minorHAnsi" w:cstheme="minorHAnsi"/>
          <w:color w:val="auto"/>
          <w:lang w:val="pt-BR"/>
        </w:rPr>
        <w:t xml:space="preserve">, é a arte que </w:t>
      </w:r>
      <w:r w:rsidR="000E455D">
        <w:rPr>
          <w:rFonts w:asciiTheme="minorHAnsi" w:hAnsiTheme="minorHAnsi" w:cstheme="minorHAnsi"/>
          <w:color w:val="auto"/>
          <w:lang w:val="pt-BR"/>
        </w:rPr>
        <w:t>exige uma</w:t>
      </w:r>
      <w:r w:rsidR="00573959" w:rsidRPr="00094C3C">
        <w:rPr>
          <w:rFonts w:asciiTheme="minorHAnsi" w:hAnsiTheme="minorHAnsi" w:cstheme="minorHAnsi"/>
          <w:color w:val="auto"/>
          <w:lang w:val="pt-BR"/>
        </w:rPr>
        <w:t xml:space="preserve"> </w:t>
      </w:r>
      <w:r w:rsidR="00573959" w:rsidRPr="00094C3C">
        <w:rPr>
          <w:rFonts w:asciiTheme="minorHAnsi" w:hAnsiTheme="minorHAnsi" w:cstheme="minorHAnsi"/>
          <w:i/>
          <w:color w:val="auto"/>
          <w:lang w:val="pt-BR"/>
        </w:rPr>
        <w:t>atenção solícita</w:t>
      </w:r>
      <w:r w:rsidR="00573959" w:rsidRPr="00094C3C">
        <w:rPr>
          <w:rFonts w:asciiTheme="minorHAnsi" w:hAnsiTheme="minorHAnsi" w:cstheme="minorHAnsi"/>
          <w:color w:val="auto"/>
          <w:lang w:val="pt-BR"/>
        </w:rPr>
        <w:t xml:space="preserve"> pela pessoa, pelas suas </w:t>
      </w:r>
      <w:r w:rsidR="00573959" w:rsidRPr="00094C3C">
        <w:rPr>
          <w:rFonts w:asciiTheme="minorHAnsi" w:hAnsiTheme="minorHAnsi" w:cstheme="minorHAnsi"/>
          <w:color w:val="auto"/>
          <w:lang w:val="pt-BR"/>
        </w:rPr>
        <w:lastRenderedPageBreak/>
        <w:t xml:space="preserve">lutas e fragilidades, suas alegrias, </w:t>
      </w:r>
      <w:r w:rsidR="00A75037">
        <w:rPr>
          <w:rFonts w:asciiTheme="minorHAnsi" w:hAnsiTheme="minorHAnsi" w:cstheme="minorHAnsi"/>
          <w:color w:val="auto"/>
          <w:lang w:val="pt-BR"/>
        </w:rPr>
        <w:t xml:space="preserve">seus </w:t>
      </w:r>
      <w:r w:rsidR="00573959" w:rsidRPr="00094C3C">
        <w:rPr>
          <w:rFonts w:asciiTheme="minorHAnsi" w:hAnsiTheme="minorHAnsi" w:cstheme="minorHAnsi"/>
          <w:color w:val="auto"/>
          <w:lang w:val="pt-BR"/>
        </w:rPr>
        <w:t xml:space="preserve">sofrimentos e </w:t>
      </w:r>
      <w:r w:rsidR="005877CF">
        <w:rPr>
          <w:rFonts w:asciiTheme="minorHAnsi" w:hAnsiTheme="minorHAnsi" w:cstheme="minorHAnsi"/>
          <w:color w:val="auto"/>
          <w:lang w:val="pt-BR"/>
        </w:rPr>
        <w:t xml:space="preserve">suas </w:t>
      </w:r>
      <w:r w:rsidR="000E455D">
        <w:rPr>
          <w:rFonts w:asciiTheme="minorHAnsi" w:hAnsiTheme="minorHAnsi" w:cstheme="minorHAnsi"/>
          <w:color w:val="auto"/>
          <w:lang w:val="pt-BR"/>
        </w:rPr>
        <w:t>expectativas; não nos limite</w:t>
      </w:r>
      <w:r w:rsidR="00573959" w:rsidRPr="00094C3C">
        <w:rPr>
          <w:rFonts w:asciiTheme="minorHAnsi" w:hAnsiTheme="minorHAnsi" w:cstheme="minorHAnsi"/>
          <w:color w:val="auto"/>
          <w:lang w:val="pt-BR"/>
        </w:rPr>
        <w:t xml:space="preserve">mos, </w:t>
      </w:r>
      <w:r w:rsidR="000E455D">
        <w:rPr>
          <w:rFonts w:asciiTheme="minorHAnsi" w:hAnsiTheme="minorHAnsi" w:cstheme="minorHAnsi"/>
          <w:color w:val="auto"/>
          <w:lang w:val="pt-BR"/>
        </w:rPr>
        <w:t>então</w:t>
      </w:r>
      <w:r w:rsidR="00573959" w:rsidRPr="00094C3C">
        <w:rPr>
          <w:rFonts w:asciiTheme="minorHAnsi" w:hAnsiTheme="minorHAnsi" w:cstheme="minorHAnsi"/>
          <w:color w:val="auto"/>
          <w:lang w:val="pt-BR"/>
        </w:rPr>
        <w:t xml:space="preserve">, a escutar alguma coisa, mas </w:t>
      </w:r>
      <w:r w:rsidR="00A75037">
        <w:rPr>
          <w:rFonts w:asciiTheme="minorHAnsi" w:hAnsiTheme="minorHAnsi" w:cstheme="minorHAnsi"/>
          <w:color w:val="auto"/>
          <w:lang w:val="pt-BR"/>
        </w:rPr>
        <w:t>colo</w:t>
      </w:r>
      <w:r w:rsidR="000E455D">
        <w:rPr>
          <w:rFonts w:asciiTheme="minorHAnsi" w:hAnsiTheme="minorHAnsi" w:cstheme="minorHAnsi"/>
          <w:color w:val="auto"/>
          <w:lang w:val="pt-BR"/>
        </w:rPr>
        <w:t>quemo</w:t>
      </w:r>
      <w:r w:rsidR="00A75037">
        <w:rPr>
          <w:rFonts w:asciiTheme="minorHAnsi" w:hAnsiTheme="minorHAnsi" w:cstheme="minorHAnsi"/>
          <w:color w:val="auto"/>
          <w:lang w:val="pt-BR"/>
        </w:rPr>
        <w:t>-nos</w:t>
      </w:r>
      <w:r w:rsidR="00573959" w:rsidRPr="00094C3C">
        <w:rPr>
          <w:rFonts w:asciiTheme="minorHAnsi" w:hAnsiTheme="minorHAnsi" w:cstheme="minorHAnsi"/>
          <w:color w:val="auto"/>
          <w:lang w:val="pt-BR"/>
        </w:rPr>
        <w:t xml:space="preserve"> à escuta de alguém. Dessa atenção solícita são ricas as páginas evangélicas que narram alguns enc</w:t>
      </w:r>
      <w:r w:rsidR="00D641AE">
        <w:rPr>
          <w:rFonts w:asciiTheme="minorHAnsi" w:hAnsiTheme="minorHAnsi" w:cstheme="minorHAnsi"/>
          <w:color w:val="auto"/>
          <w:lang w:val="pt-BR"/>
        </w:rPr>
        <w:t>ontros de Jesus com a sua gente;</w:t>
      </w:r>
    </w:p>
    <w:p w:rsidR="002A3412" w:rsidRPr="00094C3C" w:rsidRDefault="002A3412" w:rsidP="00497BB2">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D641AE">
        <w:rPr>
          <w:rFonts w:asciiTheme="minorHAnsi" w:hAnsiTheme="minorHAnsi" w:cstheme="minorHAnsi"/>
          <w:color w:val="auto"/>
          <w:lang w:val="pt-BR"/>
        </w:rPr>
        <w:t>a</w:t>
      </w:r>
      <w:r w:rsidR="00573959" w:rsidRPr="00094C3C">
        <w:rPr>
          <w:rFonts w:asciiTheme="minorHAnsi" w:hAnsiTheme="minorHAnsi" w:cstheme="minorHAnsi"/>
          <w:color w:val="auto"/>
          <w:lang w:val="pt-BR"/>
        </w:rPr>
        <w:t xml:space="preserve"> escuta, quando se refere ao acompanhamento espiritual pessoal, transcende a dimensão psicológica e adquire </w:t>
      </w:r>
      <w:r w:rsidR="00573959" w:rsidRPr="00094C3C">
        <w:rPr>
          <w:rFonts w:asciiTheme="minorHAnsi" w:hAnsiTheme="minorHAnsi" w:cstheme="minorHAnsi"/>
          <w:i/>
          <w:color w:val="auto"/>
          <w:lang w:val="pt-BR"/>
        </w:rPr>
        <w:t>dimensão espiritual e religiosa,</w:t>
      </w:r>
      <w:r w:rsidR="00573959" w:rsidRPr="00094C3C">
        <w:rPr>
          <w:rFonts w:asciiTheme="minorHAnsi" w:hAnsiTheme="minorHAnsi" w:cstheme="minorHAnsi"/>
          <w:color w:val="auto"/>
          <w:lang w:val="pt-BR"/>
        </w:rPr>
        <w:t xml:space="preserve"> </w:t>
      </w:r>
      <w:r w:rsidR="00D641AE">
        <w:rPr>
          <w:rFonts w:asciiTheme="minorHAnsi" w:hAnsiTheme="minorHAnsi" w:cstheme="minorHAnsi"/>
          <w:color w:val="auto"/>
          <w:lang w:val="pt-BR"/>
        </w:rPr>
        <w:t>porque</w:t>
      </w:r>
      <w:r w:rsidR="00573959" w:rsidRPr="00094C3C">
        <w:rPr>
          <w:rFonts w:asciiTheme="minorHAnsi" w:hAnsiTheme="minorHAnsi" w:cstheme="minorHAnsi"/>
          <w:color w:val="auto"/>
          <w:lang w:val="pt-BR"/>
        </w:rPr>
        <w:t xml:space="preserve"> </w:t>
      </w:r>
      <w:r w:rsidR="00D641AE">
        <w:rPr>
          <w:rFonts w:asciiTheme="minorHAnsi" w:hAnsiTheme="minorHAnsi" w:cstheme="minorHAnsi"/>
          <w:color w:val="auto"/>
          <w:lang w:val="pt-BR"/>
        </w:rPr>
        <w:t>leva</w:t>
      </w:r>
      <w:r w:rsidR="00573959" w:rsidRPr="00094C3C">
        <w:rPr>
          <w:rFonts w:asciiTheme="minorHAnsi" w:hAnsiTheme="minorHAnsi" w:cstheme="minorHAnsi"/>
          <w:color w:val="auto"/>
          <w:lang w:val="pt-BR"/>
        </w:rPr>
        <w:t xml:space="preserve"> </w:t>
      </w:r>
      <w:r w:rsidR="00D641AE">
        <w:rPr>
          <w:rFonts w:asciiTheme="minorHAnsi" w:hAnsiTheme="minorHAnsi" w:cstheme="minorHAnsi"/>
          <w:color w:val="auto"/>
          <w:lang w:val="pt-BR"/>
        </w:rPr>
        <w:t>por</w:t>
      </w:r>
      <w:r w:rsidR="00573959" w:rsidRPr="00094C3C">
        <w:rPr>
          <w:rFonts w:asciiTheme="minorHAnsi" w:hAnsiTheme="minorHAnsi" w:cstheme="minorHAnsi"/>
          <w:color w:val="auto"/>
          <w:lang w:val="pt-BR"/>
        </w:rPr>
        <w:t xml:space="preserve"> caminhos à espera de Alguém</w:t>
      </w:r>
      <w:r w:rsidR="00D641AE">
        <w:rPr>
          <w:rFonts w:asciiTheme="minorHAnsi" w:hAnsiTheme="minorHAnsi" w:cstheme="minorHAnsi"/>
          <w:color w:val="auto"/>
          <w:lang w:val="pt-BR"/>
        </w:rPr>
        <w:t>;</w:t>
      </w:r>
    </w:p>
    <w:p w:rsidR="002A3412" w:rsidRPr="00094C3C" w:rsidRDefault="00793BFC" w:rsidP="00497BB2">
      <w:pPr>
        <w:spacing w:line="276" w:lineRule="auto"/>
        <w:ind w:firstLine="284"/>
        <w:jc w:val="both"/>
        <w:rPr>
          <w:rFonts w:ascii="Wingdings" w:hAnsi="Wingdings" w:cstheme="minorHAnsi"/>
          <w:color w:val="auto"/>
          <w:szCs w:val="21"/>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D641AE">
        <w:rPr>
          <w:rFonts w:asciiTheme="minorHAnsi" w:hAnsiTheme="minorHAnsi" w:cstheme="minorHAnsi"/>
          <w:color w:val="auto"/>
          <w:lang w:val="pt-BR"/>
        </w:rPr>
        <w:t>r</w:t>
      </w:r>
      <w:r w:rsidR="00573959" w:rsidRPr="00094C3C">
        <w:rPr>
          <w:rFonts w:asciiTheme="minorHAnsi" w:hAnsiTheme="minorHAnsi" w:cstheme="minorHAnsi"/>
          <w:color w:val="auto"/>
          <w:lang w:val="pt-BR"/>
        </w:rPr>
        <w:t xml:space="preserve">equer, ainda, </w:t>
      </w:r>
      <w:r w:rsidR="00573959" w:rsidRPr="00094C3C">
        <w:rPr>
          <w:rFonts w:asciiTheme="minorHAnsi" w:hAnsiTheme="minorHAnsi" w:cstheme="minorHAnsi"/>
          <w:i/>
          <w:color w:val="auto"/>
          <w:lang w:val="pt-BR"/>
        </w:rPr>
        <w:t>certo silêncio interior,</w:t>
      </w:r>
      <w:r w:rsidR="00573959" w:rsidRPr="00094C3C">
        <w:rPr>
          <w:rFonts w:asciiTheme="minorHAnsi" w:hAnsiTheme="minorHAnsi" w:cstheme="minorHAnsi"/>
          <w:color w:val="auto"/>
          <w:lang w:val="pt-BR"/>
        </w:rPr>
        <w:t xml:space="preserve"> que tem como ponto de partida a aceitação das pessoas como são e </w:t>
      </w:r>
      <w:r w:rsidR="00D641AE">
        <w:rPr>
          <w:rFonts w:asciiTheme="minorHAnsi" w:hAnsiTheme="minorHAnsi" w:cstheme="minorHAnsi"/>
          <w:color w:val="auto"/>
          <w:lang w:val="pt-BR"/>
        </w:rPr>
        <w:t>na situação em que se encontram;</w:t>
      </w:r>
    </w:p>
    <w:p w:rsidR="00573959" w:rsidRPr="00094C3C" w:rsidRDefault="002A3412" w:rsidP="00497BB2">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D641AE">
        <w:rPr>
          <w:rFonts w:asciiTheme="minorHAnsi" w:hAnsiTheme="minorHAnsi" w:cstheme="minorHAnsi"/>
          <w:color w:val="auto"/>
          <w:lang w:val="pt-BR"/>
        </w:rPr>
        <w:t>o</w:t>
      </w:r>
      <w:r w:rsidRPr="00094C3C">
        <w:rPr>
          <w:rFonts w:asciiTheme="minorHAnsi" w:hAnsiTheme="minorHAnsi" w:cstheme="minorHAnsi"/>
          <w:color w:val="auto"/>
          <w:lang w:val="pt-BR"/>
        </w:rPr>
        <w:t xml:space="preserve"> nosso olhar de educadores, voltado de modo especial aos adolescentes e jovens, e também às suas famílias, garante-nos que há muito de </w:t>
      </w:r>
      <w:r w:rsidRPr="00094C3C">
        <w:rPr>
          <w:rFonts w:asciiTheme="minorHAnsi" w:hAnsiTheme="minorHAnsi" w:cstheme="minorHAnsi"/>
          <w:i/>
          <w:color w:val="auto"/>
          <w:lang w:val="pt-BR"/>
        </w:rPr>
        <w:t xml:space="preserve">positivo </w:t>
      </w:r>
      <w:r w:rsidRPr="00094C3C">
        <w:rPr>
          <w:rFonts w:asciiTheme="minorHAnsi" w:hAnsiTheme="minorHAnsi" w:cstheme="minorHAnsi"/>
          <w:color w:val="auto"/>
          <w:lang w:val="pt-BR"/>
        </w:rPr>
        <w:t>em todo coração;</w:t>
      </w:r>
      <w:r w:rsidRPr="00094C3C">
        <w:rPr>
          <w:rStyle w:val="Refdenotaderodap"/>
          <w:rFonts w:asciiTheme="minorHAnsi" w:hAnsiTheme="minorHAnsi" w:cstheme="minorHAnsi"/>
          <w:color w:val="auto"/>
          <w:lang w:val="pt-BR"/>
        </w:rPr>
        <w:footnoteReference w:id="4"/>
      </w:r>
      <w:r w:rsidRPr="00094C3C">
        <w:rPr>
          <w:rFonts w:asciiTheme="minorHAnsi" w:hAnsiTheme="minorHAnsi" w:cstheme="minorHAnsi"/>
          <w:color w:val="auto"/>
          <w:lang w:val="pt-BR"/>
        </w:rPr>
        <w:t xml:space="preserve"> </w:t>
      </w:r>
      <w:r w:rsidR="00D641AE">
        <w:rPr>
          <w:rFonts w:asciiTheme="minorHAnsi" w:hAnsiTheme="minorHAnsi" w:cstheme="minorHAnsi"/>
          <w:color w:val="auto"/>
          <w:lang w:val="pt-BR"/>
        </w:rPr>
        <w:t>é preciso</w:t>
      </w:r>
      <w:r w:rsidRPr="00094C3C">
        <w:rPr>
          <w:rFonts w:asciiTheme="minorHAnsi" w:hAnsiTheme="minorHAnsi" w:cstheme="minorHAnsi"/>
          <w:color w:val="auto"/>
          <w:lang w:val="pt-BR"/>
        </w:rPr>
        <w:t xml:space="preserve"> fazer emergir esses aspectos positivos. Por isso, a escuta </w:t>
      </w:r>
      <w:r w:rsidR="00D641AE">
        <w:rPr>
          <w:rFonts w:asciiTheme="minorHAnsi" w:hAnsiTheme="minorHAnsi" w:cstheme="minorHAnsi"/>
          <w:color w:val="auto"/>
          <w:lang w:val="pt-BR"/>
        </w:rPr>
        <w:t>precisa</w:t>
      </w:r>
      <w:r w:rsidRPr="00094C3C">
        <w:rPr>
          <w:rFonts w:asciiTheme="minorHAnsi" w:hAnsiTheme="minorHAnsi" w:cstheme="minorHAnsi"/>
          <w:color w:val="auto"/>
          <w:lang w:val="pt-BR"/>
        </w:rPr>
        <w:t xml:space="preserve"> significar para nós muito mais do que </w:t>
      </w:r>
      <w:r w:rsidR="00D641AE">
        <w:rPr>
          <w:rFonts w:asciiTheme="minorHAnsi" w:hAnsiTheme="minorHAnsi" w:cstheme="minorHAnsi"/>
          <w:color w:val="auto"/>
          <w:lang w:val="pt-BR"/>
        </w:rPr>
        <w:t>ouvir</w:t>
      </w:r>
      <w:r w:rsidRPr="00094C3C">
        <w:rPr>
          <w:rFonts w:asciiTheme="minorHAnsi" w:hAnsiTheme="minorHAnsi" w:cstheme="minorHAnsi"/>
          <w:color w:val="auto"/>
          <w:lang w:val="pt-BR"/>
        </w:rPr>
        <w:t xml:space="preserve"> com paciência</w:t>
      </w:r>
      <w:r w:rsidR="00D641AE">
        <w:rPr>
          <w:rFonts w:asciiTheme="minorHAnsi" w:hAnsiTheme="minorHAnsi" w:cstheme="minorHAnsi"/>
          <w:color w:val="auto"/>
          <w:lang w:val="pt-BR"/>
        </w:rPr>
        <w:t>: deve</w:t>
      </w:r>
      <w:r w:rsidRPr="00094C3C">
        <w:rPr>
          <w:rFonts w:asciiTheme="minorHAnsi" w:hAnsiTheme="minorHAnsi" w:cstheme="minorHAnsi"/>
          <w:color w:val="auto"/>
          <w:lang w:val="pt-BR"/>
        </w:rPr>
        <w:t xml:space="preserve"> </w:t>
      </w:r>
      <w:r w:rsidR="00D641AE">
        <w:rPr>
          <w:rFonts w:asciiTheme="minorHAnsi" w:hAnsiTheme="minorHAnsi" w:cstheme="minorHAnsi"/>
          <w:color w:val="auto"/>
          <w:lang w:val="pt-BR"/>
        </w:rPr>
        <w:t>levar-nos a</w:t>
      </w:r>
      <w:r w:rsidRPr="00094C3C">
        <w:rPr>
          <w:rFonts w:asciiTheme="minorHAnsi" w:hAnsiTheme="minorHAnsi" w:cstheme="minorHAnsi"/>
          <w:color w:val="auto"/>
          <w:lang w:val="pt-BR"/>
        </w:rPr>
        <w:t xml:space="preserve"> </w:t>
      </w:r>
      <w:r w:rsidR="00D641AE">
        <w:rPr>
          <w:rFonts w:asciiTheme="minorHAnsi" w:hAnsiTheme="minorHAnsi" w:cstheme="minorHAnsi"/>
          <w:color w:val="auto"/>
          <w:lang w:val="pt-BR"/>
        </w:rPr>
        <w:t>compreender</w:t>
      </w:r>
      <w:r w:rsidRPr="00094C3C">
        <w:rPr>
          <w:rFonts w:asciiTheme="minorHAnsi" w:hAnsiTheme="minorHAnsi" w:cstheme="minorHAnsi"/>
          <w:color w:val="auto"/>
          <w:lang w:val="pt-BR"/>
        </w:rPr>
        <w:t xml:space="preserve"> na sua profundidade o que a pessoa nos diz e porque no-lo diz</w:t>
      </w:r>
      <w:r w:rsidR="00D641AE">
        <w:rPr>
          <w:rFonts w:asciiTheme="minorHAnsi" w:hAnsiTheme="minorHAnsi" w:cstheme="minorHAnsi"/>
          <w:color w:val="auto"/>
          <w:lang w:val="pt-BR"/>
        </w:rPr>
        <w:t>; deve levar-nos a dar</w:t>
      </w:r>
      <w:r w:rsidRPr="00094C3C">
        <w:rPr>
          <w:rFonts w:asciiTheme="minorHAnsi" w:hAnsiTheme="minorHAnsi" w:cstheme="minorHAnsi"/>
          <w:color w:val="auto"/>
          <w:lang w:val="pt-BR"/>
        </w:rPr>
        <w:t xml:space="preserve"> atenção </w:t>
      </w:r>
      <w:r w:rsidR="00D641AE">
        <w:rPr>
          <w:rFonts w:asciiTheme="minorHAnsi" w:hAnsiTheme="minorHAnsi" w:cstheme="minorHAnsi"/>
          <w:color w:val="auto"/>
          <w:lang w:val="pt-BR"/>
        </w:rPr>
        <w:t>ao</w:t>
      </w:r>
      <w:r w:rsidRPr="00094C3C">
        <w:rPr>
          <w:rFonts w:asciiTheme="minorHAnsi" w:hAnsiTheme="minorHAnsi" w:cstheme="minorHAnsi"/>
          <w:color w:val="auto"/>
          <w:lang w:val="pt-BR"/>
        </w:rPr>
        <w:t xml:space="preserve"> que realmente interessa ao outro, aos adolescentes e jovens, às suas famílias.</w:t>
      </w:r>
    </w:p>
    <w:p w:rsidR="00490CD4" w:rsidRPr="00094C3C" w:rsidRDefault="00490CD4" w:rsidP="006E2197">
      <w:pPr>
        <w:spacing w:line="276" w:lineRule="auto"/>
        <w:ind w:firstLine="284"/>
        <w:jc w:val="both"/>
        <w:rPr>
          <w:rFonts w:asciiTheme="minorHAnsi" w:hAnsiTheme="minorHAnsi" w:cstheme="minorHAnsi"/>
          <w:color w:val="auto"/>
          <w:lang w:val="pt-BR"/>
        </w:rPr>
      </w:pPr>
    </w:p>
    <w:p w:rsidR="002A3412" w:rsidRPr="00094C3C" w:rsidRDefault="002A3412"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A escuta deve levar-nos a compreender adequadamente a necessidade dos jovens de hoje, e, às vezes, a necessidade dos seus pais, ou o das pessoas com as quais estamos em contato no ambiente pastoral. De fato, no mais das vezes, os jovens ou seus pais, ou ambos, não se aproximam de nós em busca de acompanhamento. </w:t>
      </w:r>
      <w:r w:rsidR="00D641AE">
        <w:rPr>
          <w:rFonts w:asciiTheme="minorHAnsi" w:hAnsiTheme="minorHAnsi" w:cstheme="minorHAnsi"/>
          <w:color w:val="auto"/>
          <w:lang w:val="pt-BR"/>
        </w:rPr>
        <w:t>Mas</w:t>
      </w:r>
      <w:r w:rsidRPr="00094C3C">
        <w:rPr>
          <w:rFonts w:asciiTheme="minorHAnsi" w:hAnsiTheme="minorHAnsi" w:cstheme="minorHAnsi"/>
          <w:color w:val="auto"/>
          <w:lang w:val="pt-BR"/>
        </w:rPr>
        <w:t xml:space="preserve">, com frequência são </w:t>
      </w:r>
      <w:r w:rsidR="003C09D3" w:rsidRPr="00094C3C">
        <w:rPr>
          <w:rFonts w:asciiTheme="minorHAnsi" w:hAnsiTheme="minorHAnsi" w:cstheme="minorHAnsi"/>
          <w:color w:val="auto"/>
          <w:lang w:val="pt-BR"/>
        </w:rPr>
        <w:t>estimulados</w:t>
      </w:r>
      <w:r w:rsidRPr="00094C3C">
        <w:rPr>
          <w:rFonts w:asciiTheme="minorHAnsi" w:hAnsiTheme="minorHAnsi" w:cstheme="minorHAnsi"/>
          <w:color w:val="auto"/>
          <w:lang w:val="pt-BR"/>
        </w:rPr>
        <w:t xml:space="preserve"> por </w:t>
      </w:r>
      <w:r w:rsidRPr="00094C3C">
        <w:rPr>
          <w:rFonts w:asciiTheme="minorHAnsi" w:hAnsiTheme="minorHAnsi" w:cstheme="minorHAnsi"/>
          <w:i/>
          <w:color w:val="auto"/>
          <w:lang w:val="pt-BR"/>
        </w:rPr>
        <w:t>necessidade</w:t>
      </w:r>
      <w:r w:rsidR="003C09D3" w:rsidRPr="00094C3C">
        <w:rPr>
          <w:rFonts w:asciiTheme="minorHAnsi" w:hAnsiTheme="minorHAnsi" w:cstheme="minorHAnsi"/>
          <w:i/>
          <w:color w:val="auto"/>
          <w:lang w:val="pt-BR"/>
        </w:rPr>
        <w:t>s, dúvidas, problemas, urgências, dificuldades, conflitos, tensões, decisões a tomar, situações problemáticas a enfrentar.</w:t>
      </w:r>
    </w:p>
    <w:p w:rsidR="003C09D3" w:rsidRPr="00094C3C" w:rsidRDefault="003C09D3"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E bem sabemos pela nossa formação de educadores e evangelizadores que é muito frequ</w:t>
      </w:r>
      <w:r w:rsidR="00D641AE">
        <w:rPr>
          <w:rFonts w:asciiTheme="minorHAnsi" w:hAnsiTheme="minorHAnsi" w:cstheme="minorHAnsi"/>
          <w:color w:val="auto"/>
          <w:lang w:val="pt-BR"/>
        </w:rPr>
        <w:t>ente eles se aproximarem se fi</w:t>
      </w:r>
      <w:r w:rsidRPr="00094C3C">
        <w:rPr>
          <w:rFonts w:asciiTheme="minorHAnsi" w:hAnsiTheme="minorHAnsi" w:cstheme="minorHAnsi"/>
          <w:color w:val="auto"/>
          <w:lang w:val="pt-BR"/>
        </w:rPr>
        <w:t xml:space="preserve">zermos algum gesto de aproximação, se demonstrarmos algum interesse por eles; se formos ao seu encontro, se nos mostrarmos disponíveis. Os próprios jovens, filhos de uma cultura “cientista”, dominada pela técnica e pelo seu mundo de possibilidades, e que pertencem a uma geração hiperconectada, sentem «a necessidade de figuras de referência próximas, </w:t>
      </w:r>
      <w:r w:rsidR="00D641AE">
        <w:rPr>
          <w:rFonts w:asciiTheme="minorHAnsi" w:hAnsiTheme="minorHAnsi" w:cstheme="minorHAnsi"/>
          <w:color w:val="auto"/>
          <w:lang w:val="pt-BR"/>
        </w:rPr>
        <w:t>credíveis</w:t>
      </w:r>
      <w:r w:rsidRPr="00094C3C">
        <w:rPr>
          <w:rFonts w:asciiTheme="minorHAnsi" w:hAnsiTheme="minorHAnsi" w:cstheme="minorHAnsi"/>
          <w:color w:val="auto"/>
          <w:lang w:val="pt-BR"/>
        </w:rPr>
        <w:t>, coerentes e honestas, assim como de lugares e de ocasiões para pôr à prova a capacidade de se relacionar com os outros (tanto adultos como seus coetâneos) e para enfrentar as dinâmicas afetivas. Eles procuram figuras que sejam capazes de manifestar sintonia e oferecer apoio, encorajamento e ajuda a reconhecer os limites, sem fazer pesar o próprio juízo».</w:t>
      </w:r>
      <w:r w:rsidRPr="00094C3C">
        <w:rPr>
          <w:rStyle w:val="Refdenotaderodap"/>
          <w:rFonts w:asciiTheme="minorHAnsi" w:hAnsiTheme="minorHAnsi" w:cstheme="minorHAnsi"/>
          <w:color w:val="auto"/>
          <w:lang w:val="pt-BR"/>
        </w:rPr>
        <w:footnoteReference w:id="5"/>
      </w:r>
      <w:r w:rsidRPr="00094C3C">
        <w:rPr>
          <w:rFonts w:asciiTheme="minorHAnsi" w:hAnsiTheme="minorHAnsi" w:cstheme="minorHAnsi"/>
          <w:color w:val="auto"/>
          <w:lang w:val="pt-BR"/>
        </w:rPr>
        <w:t xml:space="preserve"> </w:t>
      </w:r>
    </w:p>
    <w:p w:rsidR="003C09D3" w:rsidRPr="00094C3C" w:rsidRDefault="00D641AE" w:rsidP="006E2197">
      <w:pPr>
        <w:spacing w:line="276" w:lineRule="auto"/>
        <w:ind w:firstLine="284"/>
        <w:jc w:val="both"/>
        <w:rPr>
          <w:rFonts w:asciiTheme="minorHAnsi" w:hAnsiTheme="minorHAnsi" w:cstheme="minorHAnsi"/>
          <w:color w:val="auto"/>
          <w:lang w:val="pt-BR"/>
        </w:rPr>
      </w:pPr>
      <w:r>
        <w:rPr>
          <w:rFonts w:asciiTheme="minorHAnsi" w:hAnsiTheme="minorHAnsi" w:cstheme="minorHAnsi"/>
          <w:color w:val="auto"/>
          <w:lang w:val="pt-BR"/>
        </w:rPr>
        <w:t>Este é</w:t>
      </w:r>
      <w:r w:rsidR="003C09D3" w:rsidRPr="00094C3C">
        <w:rPr>
          <w:rFonts w:asciiTheme="minorHAnsi" w:hAnsiTheme="minorHAnsi" w:cstheme="minorHAnsi"/>
          <w:color w:val="auto"/>
          <w:lang w:val="pt-BR"/>
        </w:rPr>
        <w:t xml:space="preserve"> o motivo pelo qual, às vezes, os encontros e </w:t>
      </w:r>
      <w:r w:rsidR="002850E5" w:rsidRPr="00094C3C">
        <w:rPr>
          <w:rFonts w:asciiTheme="minorHAnsi" w:hAnsiTheme="minorHAnsi" w:cstheme="minorHAnsi"/>
          <w:color w:val="auto"/>
          <w:lang w:val="pt-BR"/>
        </w:rPr>
        <w:t>diálogos</w:t>
      </w:r>
      <w:r w:rsidR="003C09D3" w:rsidRPr="00094C3C">
        <w:rPr>
          <w:rFonts w:asciiTheme="minorHAnsi" w:hAnsiTheme="minorHAnsi" w:cstheme="minorHAnsi"/>
          <w:color w:val="auto"/>
          <w:lang w:val="pt-BR"/>
        </w:rPr>
        <w:t xml:space="preserve"> casuais podem “abrir portas” para um caminho mais profundo e de crescimento...</w:t>
      </w:r>
    </w:p>
    <w:p w:rsidR="003C09D3" w:rsidRPr="00094C3C" w:rsidRDefault="003C09D3"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Foi o que aconteceu durante o encontro de Jesus com a mulher que fora até o poço simplesmente para tirar água.</w:t>
      </w:r>
    </w:p>
    <w:p w:rsidR="003C09D3" w:rsidRPr="00094C3C" w:rsidRDefault="003C09D3"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Sem ter a </w:t>
      </w:r>
      <w:r w:rsidR="001363A7" w:rsidRPr="00094C3C">
        <w:rPr>
          <w:rFonts w:asciiTheme="minorHAnsi" w:hAnsiTheme="minorHAnsi" w:cstheme="minorHAnsi"/>
          <w:color w:val="auto"/>
          <w:lang w:val="pt-BR"/>
        </w:rPr>
        <w:t>pretensão de sugerir técnicas de escuta, desejo</w:t>
      </w:r>
      <w:r w:rsidR="006E7EEB">
        <w:rPr>
          <w:rFonts w:asciiTheme="minorHAnsi" w:hAnsiTheme="minorHAnsi" w:cstheme="minorHAnsi"/>
          <w:color w:val="auto"/>
          <w:lang w:val="pt-BR"/>
        </w:rPr>
        <w:t>, porém,</w:t>
      </w:r>
      <w:r w:rsidR="001363A7" w:rsidRPr="00094C3C">
        <w:rPr>
          <w:rFonts w:asciiTheme="minorHAnsi" w:hAnsiTheme="minorHAnsi" w:cstheme="minorHAnsi"/>
          <w:color w:val="auto"/>
          <w:lang w:val="pt-BR"/>
        </w:rPr>
        <w:t xml:space="preserve"> evidenciar que, se se quiser cultiva</w:t>
      </w:r>
      <w:r w:rsidR="006E7EEB">
        <w:rPr>
          <w:rFonts w:asciiTheme="minorHAnsi" w:hAnsiTheme="minorHAnsi" w:cstheme="minorHAnsi"/>
          <w:color w:val="auto"/>
          <w:lang w:val="pt-BR"/>
        </w:rPr>
        <w:t>r</w:t>
      </w:r>
      <w:r w:rsidR="001363A7" w:rsidRPr="00094C3C">
        <w:rPr>
          <w:rFonts w:asciiTheme="minorHAnsi" w:hAnsiTheme="minorHAnsi" w:cstheme="minorHAnsi"/>
          <w:color w:val="auto"/>
          <w:lang w:val="pt-BR"/>
        </w:rPr>
        <w:t xml:space="preserve"> as atitudes mais adequadas para uma escuta autêntica, deve-se dar atenção a</w:t>
      </w:r>
      <w:r w:rsidR="006F168A">
        <w:rPr>
          <w:rFonts w:asciiTheme="minorHAnsi" w:hAnsiTheme="minorHAnsi" w:cstheme="minorHAnsi"/>
          <w:color w:val="auto"/>
          <w:lang w:val="pt-BR"/>
        </w:rPr>
        <w:t>:</w:t>
      </w:r>
    </w:p>
    <w:p w:rsidR="001363A7" w:rsidRPr="00094C3C" w:rsidRDefault="001363A7" w:rsidP="006E7EEB">
      <w:pPr>
        <w:spacing w:line="276" w:lineRule="auto"/>
        <w:ind w:firstLine="284"/>
        <w:jc w:val="both"/>
        <w:rPr>
          <w:rFonts w:asciiTheme="minorHAnsi" w:hAnsiTheme="minorHAnsi" w:cstheme="minorHAnsi"/>
          <w:color w:val="auto"/>
          <w:szCs w:val="21"/>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Pr="00094C3C">
        <w:rPr>
          <w:rFonts w:asciiTheme="minorHAnsi" w:hAnsiTheme="minorHAnsi" w:cstheme="minorHAnsi"/>
          <w:color w:val="auto"/>
          <w:szCs w:val="21"/>
          <w:lang w:val="pt-BR"/>
        </w:rPr>
        <w:t xml:space="preserve">não ser impaciente </w:t>
      </w:r>
      <w:r w:rsidR="006E7EEB">
        <w:rPr>
          <w:rFonts w:asciiTheme="minorHAnsi" w:hAnsiTheme="minorHAnsi" w:cstheme="minorHAnsi"/>
          <w:color w:val="auto"/>
          <w:szCs w:val="21"/>
          <w:lang w:val="pt-BR"/>
        </w:rPr>
        <w:t>tomando</w:t>
      </w:r>
      <w:r w:rsidRPr="00094C3C">
        <w:rPr>
          <w:rFonts w:asciiTheme="minorHAnsi" w:hAnsiTheme="minorHAnsi" w:cstheme="minorHAnsi"/>
          <w:color w:val="auto"/>
          <w:szCs w:val="21"/>
          <w:lang w:val="pt-BR"/>
        </w:rPr>
        <w:t xml:space="preserve"> a palavra em</w:t>
      </w:r>
      <w:r w:rsidR="002850E5" w:rsidRPr="00094C3C">
        <w:rPr>
          <w:rFonts w:asciiTheme="minorHAnsi" w:hAnsiTheme="minorHAnsi" w:cstheme="minorHAnsi"/>
          <w:color w:val="auto"/>
          <w:szCs w:val="21"/>
          <w:lang w:val="pt-BR"/>
        </w:rPr>
        <w:t xml:space="preserve"> vez de deixar que o outro fale;</w:t>
      </w:r>
    </w:p>
    <w:p w:rsidR="001363A7" w:rsidRPr="00094C3C" w:rsidRDefault="001363A7" w:rsidP="006E7EEB">
      <w:pPr>
        <w:spacing w:line="276" w:lineRule="auto"/>
        <w:ind w:firstLine="284"/>
        <w:jc w:val="both"/>
        <w:rPr>
          <w:rFonts w:asciiTheme="minorHAnsi" w:hAnsiTheme="minorHAnsi" w:cstheme="minorHAnsi"/>
          <w:color w:val="auto"/>
          <w:szCs w:val="21"/>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2850E5" w:rsidRPr="00094C3C">
        <w:rPr>
          <w:rFonts w:asciiTheme="minorHAnsi" w:hAnsiTheme="minorHAnsi" w:cstheme="minorHAnsi"/>
          <w:color w:val="auto"/>
          <w:szCs w:val="21"/>
          <w:lang w:val="pt-BR"/>
        </w:rPr>
        <w:t>e</w:t>
      </w:r>
      <w:r w:rsidRPr="00094C3C">
        <w:rPr>
          <w:rFonts w:asciiTheme="minorHAnsi" w:hAnsiTheme="minorHAnsi" w:cstheme="minorHAnsi"/>
          <w:color w:val="auto"/>
          <w:szCs w:val="21"/>
          <w:lang w:val="pt-BR"/>
        </w:rPr>
        <w:t>star aten</w:t>
      </w:r>
      <w:r w:rsidR="002850E5" w:rsidRPr="00094C3C">
        <w:rPr>
          <w:rFonts w:asciiTheme="minorHAnsi" w:hAnsiTheme="minorHAnsi" w:cstheme="minorHAnsi"/>
          <w:color w:val="auto"/>
          <w:szCs w:val="21"/>
          <w:lang w:val="pt-BR"/>
        </w:rPr>
        <w:t>to para não interromper continuamente o diálogo;</w:t>
      </w:r>
    </w:p>
    <w:p w:rsidR="002850E5" w:rsidRPr="00094C3C" w:rsidRDefault="002850E5" w:rsidP="006E7EEB">
      <w:pPr>
        <w:spacing w:line="276" w:lineRule="auto"/>
        <w:ind w:firstLine="284"/>
        <w:jc w:val="both"/>
        <w:rPr>
          <w:rFonts w:asciiTheme="minorHAnsi" w:hAnsiTheme="minorHAnsi" w:cstheme="minorHAnsi"/>
          <w:color w:val="auto"/>
          <w:szCs w:val="21"/>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Pr="00094C3C">
        <w:rPr>
          <w:rFonts w:asciiTheme="minorHAnsi" w:hAnsiTheme="minorHAnsi" w:cstheme="minorHAnsi"/>
          <w:color w:val="auto"/>
          <w:szCs w:val="21"/>
          <w:lang w:val="pt-BR"/>
        </w:rPr>
        <w:t>não reagir de forma impulsiva diante de alguma divergência;</w:t>
      </w:r>
    </w:p>
    <w:p w:rsidR="002850E5" w:rsidRPr="00094C3C" w:rsidRDefault="002850E5" w:rsidP="006E7EEB">
      <w:pPr>
        <w:spacing w:line="276" w:lineRule="auto"/>
        <w:ind w:firstLine="284"/>
        <w:jc w:val="both"/>
        <w:rPr>
          <w:rFonts w:asciiTheme="minorHAnsi" w:hAnsiTheme="minorHAnsi" w:cstheme="minorHAnsi"/>
          <w:color w:val="auto"/>
          <w:szCs w:val="21"/>
          <w:lang w:val="pt-BR"/>
        </w:rPr>
      </w:pPr>
      <w:r w:rsidRPr="00094C3C">
        <w:rPr>
          <w:rFonts w:ascii="Wingdings" w:hAnsi="Wingdings" w:cstheme="minorHAnsi"/>
          <w:color w:val="auto"/>
          <w:szCs w:val="21"/>
          <w:lang w:val="pt-BR"/>
        </w:rPr>
        <w:sym w:font="Wingdings" w:char="F0D8"/>
      </w:r>
      <w:r w:rsidRPr="00094C3C">
        <w:rPr>
          <w:rFonts w:asciiTheme="minorHAnsi" w:hAnsiTheme="minorHAnsi" w:cstheme="minorHAnsi"/>
          <w:color w:val="auto"/>
          <w:szCs w:val="21"/>
          <w:lang w:val="pt-BR"/>
        </w:rPr>
        <w:t xml:space="preserve"> </w:t>
      </w:r>
      <w:r w:rsidRPr="00094C3C">
        <w:rPr>
          <w:rFonts w:asciiTheme="minorHAnsi" w:hAnsiTheme="minorHAnsi" w:cstheme="minorHAnsi"/>
          <w:color w:val="auto"/>
          <w:szCs w:val="21"/>
          <w:lang w:val="pt-BR"/>
        </w:rPr>
        <w:tab/>
        <w:t xml:space="preserve">não </w:t>
      </w:r>
      <w:r w:rsidR="006F168A">
        <w:rPr>
          <w:rFonts w:asciiTheme="minorHAnsi" w:hAnsiTheme="minorHAnsi" w:cstheme="minorHAnsi"/>
          <w:color w:val="auto"/>
          <w:szCs w:val="21"/>
          <w:lang w:val="pt-BR"/>
        </w:rPr>
        <w:t>descuidar da</w:t>
      </w:r>
      <w:r w:rsidRPr="00094C3C">
        <w:rPr>
          <w:rFonts w:asciiTheme="minorHAnsi" w:hAnsiTheme="minorHAnsi" w:cstheme="minorHAnsi"/>
          <w:color w:val="auto"/>
          <w:szCs w:val="21"/>
          <w:lang w:val="pt-BR"/>
        </w:rPr>
        <w:t xml:space="preserve"> atenção à pessoa que estamos </w:t>
      </w:r>
      <w:r w:rsidR="00B325C5">
        <w:rPr>
          <w:rFonts w:asciiTheme="minorHAnsi" w:hAnsiTheme="minorHAnsi" w:cstheme="minorHAnsi"/>
          <w:color w:val="auto"/>
          <w:szCs w:val="21"/>
          <w:lang w:val="pt-BR"/>
        </w:rPr>
        <w:t>a escutar</w:t>
      </w:r>
      <w:r w:rsidRPr="00094C3C">
        <w:rPr>
          <w:rFonts w:asciiTheme="minorHAnsi" w:hAnsiTheme="minorHAnsi" w:cstheme="minorHAnsi"/>
          <w:color w:val="auto"/>
          <w:szCs w:val="21"/>
          <w:lang w:val="pt-BR"/>
        </w:rPr>
        <w:t>;</w:t>
      </w:r>
    </w:p>
    <w:p w:rsidR="002850E5" w:rsidRPr="00094C3C" w:rsidRDefault="002850E5" w:rsidP="006E7EEB">
      <w:pPr>
        <w:spacing w:line="276" w:lineRule="auto"/>
        <w:ind w:firstLine="284"/>
        <w:jc w:val="both"/>
        <w:rPr>
          <w:rFonts w:asciiTheme="minorHAnsi" w:hAnsiTheme="minorHAnsi" w:cstheme="minorHAnsi"/>
          <w:color w:val="auto"/>
          <w:szCs w:val="21"/>
          <w:lang w:val="pt-BR"/>
        </w:rPr>
      </w:pPr>
      <w:r w:rsidRPr="00094C3C">
        <w:rPr>
          <w:rFonts w:ascii="Wingdings" w:hAnsi="Wingdings" w:cstheme="minorHAnsi"/>
          <w:color w:val="auto"/>
          <w:szCs w:val="21"/>
          <w:lang w:val="pt-BR"/>
        </w:rPr>
        <w:lastRenderedPageBreak/>
        <w:sym w:font="Wingdings" w:char="F0D8"/>
      </w:r>
      <w:r w:rsidRPr="00094C3C">
        <w:rPr>
          <w:rFonts w:ascii="Wingdings" w:hAnsi="Wingdings" w:cstheme="minorHAnsi"/>
          <w:color w:val="auto"/>
          <w:szCs w:val="21"/>
          <w:lang w:val="pt-BR"/>
        </w:rPr>
        <w:t></w:t>
      </w:r>
      <w:r w:rsidRPr="00094C3C">
        <w:rPr>
          <w:rFonts w:asciiTheme="minorHAnsi" w:hAnsiTheme="minorHAnsi" w:cstheme="minorHAnsi"/>
          <w:color w:val="auto"/>
          <w:szCs w:val="21"/>
          <w:lang w:val="pt-BR"/>
        </w:rPr>
        <w:t xml:space="preserve">ter presente a necessidade </w:t>
      </w:r>
      <w:r w:rsidR="00B325C5">
        <w:rPr>
          <w:rFonts w:asciiTheme="minorHAnsi" w:hAnsiTheme="minorHAnsi" w:cstheme="minorHAnsi"/>
          <w:color w:val="auto"/>
          <w:szCs w:val="21"/>
          <w:lang w:val="pt-BR"/>
        </w:rPr>
        <w:t>de</w:t>
      </w:r>
      <w:r w:rsidRPr="00094C3C">
        <w:rPr>
          <w:rFonts w:asciiTheme="minorHAnsi" w:hAnsiTheme="minorHAnsi" w:cstheme="minorHAnsi"/>
          <w:color w:val="auto"/>
          <w:szCs w:val="21"/>
          <w:lang w:val="pt-BR"/>
        </w:rPr>
        <w:t xml:space="preserve"> todos </w:t>
      </w:r>
      <w:r w:rsidR="00B325C5">
        <w:rPr>
          <w:rFonts w:asciiTheme="minorHAnsi" w:hAnsiTheme="minorHAnsi" w:cstheme="minorHAnsi"/>
          <w:color w:val="auto"/>
          <w:szCs w:val="21"/>
          <w:lang w:val="pt-BR"/>
        </w:rPr>
        <w:t>precisarem sentir-se</w:t>
      </w:r>
      <w:r w:rsidRPr="00094C3C">
        <w:rPr>
          <w:rFonts w:asciiTheme="minorHAnsi" w:hAnsiTheme="minorHAnsi" w:cstheme="minorHAnsi"/>
          <w:color w:val="auto"/>
          <w:szCs w:val="21"/>
          <w:lang w:val="pt-BR"/>
        </w:rPr>
        <w:t xml:space="preserve"> escutados.</w:t>
      </w:r>
    </w:p>
    <w:p w:rsidR="002850E5" w:rsidRPr="00094C3C" w:rsidRDefault="002850E5" w:rsidP="006E2197">
      <w:pPr>
        <w:spacing w:line="276" w:lineRule="auto"/>
        <w:ind w:firstLine="284"/>
        <w:jc w:val="both"/>
        <w:rPr>
          <w:rFonts w:asciiTheme="minorHAnsi" w:hAnsiTheme="minorHAnsi" w:cstheme="minorHAnsi"/>
          <w:color w:val="auto"/>
          <w:szCs w:val="21"/>
          <w:lang w:val="pt-BR"/>
        </w:rPr>
      </w:pPr>
    </w:p>
    <w:p w:rsidR="002850E5" w:rsidRPr="00094C3C" w:rsidRDefault="002850E5" w:rsidP="006E2197">
      <w:pPr>
        <w:spacing w:line="276" w:lineRule="auto"/>
        <w:ind w:firstLine="284"/>
        <w:jc w:val="both"/>
        <w:rPr>
          <w:rFonts w:asciiTheme="minorHAnsi" w:hAnsiTheme="minorHAnsi" w:cstheme="minorHAnsi"/>
          <w:color w:val="auto"/>
          <w:szCs w:val="21"/>
          <w:lang w:val="pt-BR"/>
        </w:rPr>
      </w:pPr>
      <w:r w:rsidRPr="00094C3C">
        <w:rPr>
          <w:rFonts w:asciiTheme="minorHAnsi" w:hAnsiTheme="minorHAnsi" w:cstheme="minorHAnsi"/>
          <w:color w:val="auto"/>
          <w:szCs w:val="21"/>
          <w:lang w:val="pt-BR"/>
        </w:rPr>
        <w:t>Será igualmente importante nos momentos de escuta:</w:t>
      </w:r>
    </w:p>
    <w:p w:rsidR="002850E5" w:rsidRPr="00094C3C" w:rsidRDefault="006E7EEB" w:rsidP="006E7EEB">
      <w:pPr>
        <w:spacing w:line="276" w:lineRule="auto"/>
        <w:ind w:firstLine="284"/>
        <w:jc w:val="both"/>
        <w:rPr>
          <w:rFonts w:asciiTheme="minorHAnsi" w:hAnsiTheme="minorHAnsi" w:cstheme="minorHAnsi"/>
          <w:color w:val="auto"/>
          <w:szCs w:val="21"/>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2850E5" w:rsidRPr="00094C3C">
        <w:rPr>
          <w:rFonts w:asciiTheme="minorHAnsi" w:hAnsiTheme="minorHAnsi" w:cstheme="minorHAnsi"/>
          <w:color w:val="auto"/>
          <w:szCs w:val="21"/>
          <w:lang w:val="pt-BR"/>
        </w:rPr>
        <w:t>dar à pessoa a oportunidade de comuni</w:t>
      </w:r>
      <w:r w:rsidR="00B325C5">
        <w:rPr>
          <w:rFonts w:asciiTheme="minorHAnsi" w:hAnsiTheme="minorHAnsi" w:cstheme="minorHAnsi"/>
          <w:color w:val="auto"/>
          <w:szCs w:val="21"/>
          <w:lang w:val="pt-BR"/>
        </w:rPr>
        <w:t>car tudo o que tem dentro de si</w:t>
      </w:r>
      <w:r w:rsidR="002850E5" w:rsidRPr="00094C3C">
        <w:rPr>
          <w:rFonts w:asciiTheme="minorHAnsi" w:hAnsiTheme="minorHAnsi" w:cstheme="minorHAnsi"/>
          <w:color w:val="auto"/>
          <w:szCs w:val="21"/>
          <w:lang w:val="pt-BR"/>
        </w:rPr>
        <w:t xml:space="preserve"> e que, às vezes, pode ser para ela um peso ou uma opressão;</w:t>
      </w:r>
    </w:p>
    <w:p w:rsidR="002850E5" w:rsidRPr="00094C3C" w:rsidRDefault="006E7EEB" w:rsidP="006E7EEB">
      <w:pPr>
        <w:spacing w:line="276" w:lineRule="auto"/>
        <w:ind w:firstLine="284"/>
        <w:jc w:val="both"/>
        <w:rPr>
          <w:rFonts w:asciiTheme="minorHAnsi" w:hAnsiTheme="minorHAnsi" w:cstheme="minorHAnsi"/>
          <w:color w:val="auto"/>
          <w:szCs w:val="21"/>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2850E5" w:rsidRPr="00094C3C">
        <w:rPr>
          <w:rFonts w:asciiTheme="minorHAnsi" w:hAnsiTheme="minorHAnsi" w:cstheme="minorHAnsi"/>
          <w:color w:val="auto"/>
          <w:szCs w:val="21"/>
          <w:lang w:val="pt-BR"/>
        </w:rPr>
        <w:t xml:space="preserve">fazer perguntas oportunas e evitar aquelas que possam criar desconfiança ou </w:t>
      </w:r>
      <w:r w:rsidR="00B325C5">
        <w:rPr>
          <w:rFonts w:asciiTheme="minorHAnsi" w:hAnsiTheme="minorHAnsi" w:cstheme="minorHAnsi"/>
          <w:color w:val="auto"/>
          <w:szCs w:val="21"/>
          <w:lang w:val="pt-BR"/>
        </w:rPr>
        <w:t>conflito</w:t>
      </w:r>
      <w:r w:rsidR="002850E5" w:rsidRPr="00094C3C">
        <w:rPr>
          <w:rFonts w:asciiTheme="minorHAnsi" w:hAnsiTheme="minorHAnsi" w:cstheme="minorHAnsi"/>
          <w:color w:val="auto"/>
          <w:szCs w:val="21"/>
          <w:lang w:val="pt-BR"/>
        </w:rPr>
        <w:t>;</w:t>
      </w:r>
    </w:p>
    <w:p w:rsidR="002850E5" w:rsidRPr="00094C3C" w:rsidRDefault="006E7EEB" w:rsidP="006E7EEB">
      <w:pPr>
        <w:spacing w:line="276" w:lineRule="auto"/>
        <w:ind w:firstLine="284"/>
        <w:jc w:val="both"/>
        <w:rPr>
          <w:rFonts w:asciiTheme="minorHAnsi" w:hAnsiTheme="minorHAnsi" w:cstheme="minorHAnsi"/>
          <w:color w:val="auto"/>
          <w:szCs w:val="21"/>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2850E5" w:rsidRPr="00094C3C">
        <w:rPr>
          <w:rFonts w:asciiTheme="minorHAnsi" w:hAnsiTheme="minorHAnsi" w:cstheme="minorHAnsi"/>
          <w:color w:val="auto"/>
          <w:szCs w:val="21"/>
          <w:lang w:val="pt-BR"/>
        </w:rPr>
        <w:t>aceitar com serenidade os silêncios, deixando o tempo necessário</w:t>
      </w:r>
      <w:r w:rsidR="00B325C5">
        <w:rPr>
          <w:rFonts w:asciiTheme="minorHAnsi" w:hAnsiTheme="minorHAnsi" w:cstheme="minorHAnsi"/>
          <w:color w:val="auto"/>
          <w:szCs w:val="21"/>
          <w:lang w:val="pt-BR"/>
        </w:rPr>
        <w:t>,</w:t>
      </w:r>
      <w:r w:rsidR="002850E5" w:rsidRPr="00094C3C">
        <w:rPr>
          <w:rFonts w:asciiTheme="minorHAnsi" w:hAnsiTheme="minorHAnsi" w:cstheme="minorHAnsi"/>
          <w:color w:val="auto"/>
          <w:szCs w:val="21"/>
          <w:lang w:val="pt-BR"/>
        </w:rPr>
        <w:t xml:space="preserve"> sem </w:t>
      </w:r>
      <w:r w:rsidR="006F168A">
        <w:rPr>
          <w:rFonts w:asciiTheme="minorHAnsi" w:hAnsiTheme="minorHAnsi" w:cstheme="minorHAnsi"/>
          <w:color w:val="auto"/>
          <w:szCs w:val="21"/>
          <w:lang w:val="pt-BR"/>
        </w:rPr>
        <w:t>pre</w:t>
      </w:r>
      <w:r w:rsidR="002850E5" w:rsidRPr="00094C3C">
        <w:rPr>
          <w:rFonts w:asciiTheme="minorHAnsi" w:hAnsiTheme="minorHAnsi" w:cstheme="minorHAnsi"/>
          <w:color w:val="auto"/>
          <w:szCs w:val="21"/>
          <w:lang w:val="pt-BR"/>
        </w:rPr>
        <w:t>enchê-lo</w:t>
      </w:r>
      <w:r w:rsidR="006F168A">
        <w:rPr>
          <w:rFonts w:asciiTheme="minorHAnsi" w:hAnsiTheme="minorHAnsi" w:cstheme="minorHAnsi"/>
          <w:color w:val="auto"/>
          <w:szCs w:val="21"/>
          <w:lang w:val="pt-BR"/>
        </w:rPr>
        <w:t>s</w:t>
      </w:r>
      <w:r w:rsidR="002850E5" w:rsidRPr="00094C3C">
        <w:rPr>
          <w:rFonts w:asciiTheme="minorHAnsi" w:hAnsiTheme="minorHAnsi" w:cstheme="minorHAnsi"/>
          <w:color w:val="auto"/>
          <w:szCs w:val="21"/>
          <w:lang w:val="pt-BR"/>
        </w:rPr>
        <w:t xml:space="preserve"> de conselhos ou de pergunta</w:t>
      </w:r>
      <w:r w:rsidR="006F168A">
        <w:rPr>
          <w:rFonts w:asciiTheme="minorHAnsi" w:hAnsiTheme="minorHAnsi" w:cstheme="minorHAnsi"/>
          <w:color w:val="auto"/>
          <w:szCs w:val="21"/>
          <w:lang w:val="pt-BR"/>
        </w:rPr>
        <w:t>s</w:t>
      </w:r>
      <w:r w:rsidR="002850E5" w:rsidRPr="00094C3C">
        <w:rPr>
          <w:rFonts w:asciiTheme="minorHAnsi" w:hAnsiTheme="minorHAnsi" w:cstheme="minorHAnsi"/>
          <w:color w:val="auto"/>
          <w:szCs w:val="21"/>
          <w:lang w:val="pt-BR"/>
        </w:rPr>
        <w:t xml:space="preserve"> supérfluas, pois os momentos de silêncio podem colocar o outro plenamente à vontade e permitir-lhe refletir sobre o que está escutando;</w:t>
      </w:r>
    </w:p>
    <w:p w:rsidR="002850E5" w:rsidRPr="00094C3C" w:rsidRDefault="006E7EEB" w:rsidP="006E7EEB">
      <w:pPr>
        <w:spacing w:line="276" w:lineRule="auto"/>
        <w:ind w:firstLine="284"/>
        <w:jc w:val="both"/>
        <w:rPr>
          <w:rFonts w:asciiTheme="minorHAnsi" w:hAnsiTheme="minorHAnsi" w:cstheme="minorHAnsi"/>
          <w:color w:val="auto"/>
          <w:szCs w:val="21"/>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2850E5" w:rsidRPr="00094C3C">
        <w:rPr>
          <w:rFonts w:asciiTheme="minorHAnsi" w:hAnsiTheme="minorHAnsi" w:cstheme="minorHAnsi"/>
          <w:color w:val="auto"/>
          <w:szCs w:val="21"/>
          <w:lang w:val="pt-BR"/>
        </w:rPr>
        <w:t xml:space="preserve">fazer com que possam ser “reconhecidos os sentimentos”, que </w:t>
      </w:r>
      <w:r w:rsidR="006F168A">
        <w:rPr>
          <w:rFonts w:asciiTheme="minorHAnsi" w:hAnsiTheme="minorHAnsi" w:cstheme="minorHAnsi"/>
          <w:color w:val="auto"/>
          <w:szCs w:val="21"/>
          <w:lang w:val="pt-BR"/>
        </w:rPr>
        <w:t>são</w:t>
      </w:r>
      <w:r w:rsidR="002850E5" w:rsidRPr="00094C3C">
        <w:rPr>
          <w:rFonts w:asciiTheme="minorHAnsi" w:hAnsiTheme="minorHAnsi" w:cstheme="minorHAnsi"/>
          <w:color w:val="auto"/>
          <w:szCs w:val="21"/>
          <w:lang w:val="pt-BR"/>
        </w:rPr>
        <w:t xml:space="preserve"> uma parte muito</w:t>
      </w:r>
      <w:r w:rsidR="006F168A">
        <w:rPr>
          <w:rFonts w:asciiTheme="minorHAnsi" w:hAnsiTheme="minorHAnsi" w:cstheme="minorHAnsi"/>
          <w:color w:val="auto"/>
          <w:szCs w:val="21"/>
          <w:lang w:val="pt-BR"/>
        </w:rPr>
        <w:t xml:space="preserve"> importante em toda comunicação;</w:t>
      </w:r>
    </w:p>
    <w:p w:rsidR="002850E5" w:rsidRPr="00094C3C" w:rsidRDefault="006E7EEB" w:rsidP="006E7EEB">
      <w:pPr>
        <w:spacing w:line="276" w:lineRule="auto"/>
        <w:ind w:firstLine="284"/>
        <w:jc w:val="both"/>
        <w:rPr>
          <w:rFonts w:asciiTheme="minorHAnsi" w:hAnsiTheme="minorHAnsi" w:cstheme="minorHAnsi"/>
          <w:color w:val="auto"/>
          <w:szCs w:val="21"/>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2850E5" w:rsidRPr="00094C3C">
        <w:rPr>
          <w:rFonts w:asciiTheme="minorHAnsi" w:hAnsiTheme="minorHAnsi" w:cstheme="minorHAnsi"/>
          <w:color w:val="auto"/>
          <w:szCs w:val="21"/>
          <w:lang w:val="pt-BR"/>
        </w:rPr>
        <w:t xml:space="preserve">evitar a loquacidade, as muitas palavras e as soluções imediatas. Não esqueçamos que nas coisas importantes </w:t>
      </w:r>
      <w:r w:rsidR="006F168A">
        <w:rPr>
          <w:rFonts w:asciiTheme="minorHAnsi" w:hAnsiTheme="minorHAnsi" w:cstheme="minorHAnsi"/>
          <w:color w:val="auto"/>
          <w:szCs w:val="21"/>
          <w:lang w:val="pt-BR"/>
        </w:rPr>
        <w:t>é preciso</w:t>
      </w:r>
      <w:r w:rsidR="00D05787" w:rsidRPr="00094C3C">
        <w:rPr>
          <w:rFonts w:asciiTheme="minorHAnsi" w:hAnsiTheme="minorHAnsi" w:cstheme="minorHAnsi"/>
          <w:color w:val="auto"/>
          <w:szCs w:val="21"/>
          <w:lang w:val="pt-BR"/>
        </w:rPr>
        <w:t xml:space="preserve"> tempo, processo.</w:t>
      </w:r>
    </w:p>
    <w:p w:rsidR="00935DA0" w:rsidRPr="00094C3C" w:rsidRDefault="00935DA0" w:rsidP="006E2197">
      <w:pPr>
        <w:spacing w:line="276" w:lineRule="auto"/>
        <w:ind w:firstLine="284"/>
        <w:jc w:val="both"/>
        <w:rPr>
          <w:rFonts w:asciiTheme="minorHAnsi" w:hAnsiTheme="minorHAnsi" w:cstheme="minorHAnsi"/>
          <w:color w:val="auto"/>
          <w:szCs w:val="21"/>
          <w:lang w:val="pt-BR"/>
        </w:rPr>
      </w:pPr>
    </w:p>
    <w:p w:rsidR="002850E5" w:rsidRPr="00094C3C" w:rsidRDefault="00D05787" w:rsidP="006E2197">
      <w:pPr>
        <w:spacing w:line="276" w:lineRule="auto"/>
        <w:ind w:firstLine="284"/>
        <w:jc w:val="both"/>
        <w:rPr>
          <w:rFonts w:asciiTheme="minorHAnsi" w:hAnsiTheme="minorHAnsi" w:cstheme="minorHAnsi"/>
          <w:color w:val="auto"/>
          <w:szCs w:val="21"/>
          <w:lang w:val="pt-BR"/>
        </w:rPr>
      </w:pPr>
      <w:r w:rsidRPr="00094C3C">
        <w:rPr>
          <w:rFonts w:asciiTheme="minorHAnsi" w:hAnsiTheme="minorHAnsi" w:cstheme="minorHAnsi"/>
          <w:color w:val="auto"/>
          <w:szCs w:val="21"/>
          <w:lang w:val="pt-BR"/>
        </w:rPr>
        <w:t>Concluo esta parte dedicada à escuta com uma referência a Dom Bosco. Não há dúvida de que a linguagem que usamos hoje para referir-nos à escuta (ao discernimento e ao acompanhamento), apresenta diferenças substanciais em relação ao contexto cultural e religioso de Dom Bosco. Entretanto, vejo como muito belo o testemunho a seguir que nos faz entender como os seus jovens e outras pessoas se sentissem acolhidos e escutados por ele:</w:t>
      </w:r>
    </w:p>
    <w:p w:rsidR="00D05787" w:rsidRPr="00094C3C" w:rsidRDefault="00D05787" w:rsidP="006E2197">
      <w:pPr>
        <w:spacing w:line="276" w:lineRule="auto"/>
        <w:ind w:firstLine="284"/>
        <w:jc w:val="both"/>
        <w:rPr>
          <w:rFonts w:asciiTheme="minorHAnsi" w:hAnsiTheme="minorHAnsi" w:cstheme="minorHAnsi"/>
          <w:color w:val="auto"/>
          <w:szCs w:val="21"/>
          <w:lang w:val="pt-BR"/>
        </w:rPr>
      </w:pPr>
    </w:p>
    <w:p w:rsidR="00D05787" w:rsidRPr="00094C3C" w:rsidRDefault="00D05787" w:rsidP="00843A61">
      <w:pPr>
        <w:spacing w:line="276" w:lineRule="auto"/>
        <w:ind w:left="568" w:firstLine="284"/>
        <w:jc w:val="both"/>
        <w:rPr>
          <w:rFonts w:asciiTheme="minorHAnsi" w:hAnsiTheme="minorHAnsi" w:cstheme="minorHAnsi"/>
          <w:color w:val="auto"/>
          <w:szCs w:val="21"/>
          <w:lang w:val="pt-BR"/>
        </w:rPr>
      </w:pPr>
      <w:r w:rsidRPr="00094C3C">
        <w:rPr>
          <w:rFonts w:asciiTheme="minorHAnsi" w:hAnsiTheme="minorHAnsi" w:cstheme="minorHAnsi"/>
          <w:color w:val="auto"/>
          <w:szCs w:val="21"/>
          <w:lang w:val="pt-BR"/>
        </w:rPr>
        <w:t>“</w:t>
      </w:r>
      <w:r w:rsidRPr="00B325C5">
        <w:rPr>
          <w:rFonts w:asciiTheme="minorHAnsi" w:hAnsiTheme="minorHAnsi" w:cstheme="minorHAnsi"/>
          <w:color w:val="auto"/>
          <w:szCs w:val="21"/>
          <w:lang w:val="pt-BR"/>
        </w:rPr>
        <w:t>Apesar das</w:t>
      </w:r>
      <w:r w:rsidRPr="00094C3C">
        <w:rPr>
          <w:rFonts w:asciiTheme="minorHAnsi" w:hAnsiTheme="minorHAnsi" w:cstheme="minorHAnsi"/>
          <w:color w:val="auto"/>
          <w:szCs w:val="21"/>
          <w:lang w:val="pt-BR"/>
        </w:rPr>
        <w:t xml:space="preserve"> suas muito e graves ocupações, estava sempre pronto a acolher em seus aposentos, com coração de pai, os jovens que lhe pediam uma audiência particular. Antes, queria que o tratassem com grande familiaridade e </w:t>
      </w:r>
      <w:r w:rsidR="005114D9">
        <w:rPr>
          <w:rFonts w:asciiTheme="minorHAnsi" w:hAnsiTheme="minorHAnsi" w:cstheme="minorHAnsi"/>
          <w:color w:val="auto"/>
          <w:szCs w:val="21"/>
          <w:lang w:val="pt-BR"/>
        </w:rPr>
        <w:t>jamais se</w:t>
      </w:r>
      <w:r w:rsidRPr="00094C3C">
        <w:rPr>
          <w:rFonts w:asciiTheme="minorHAnsi" w:hAnsiTheme="minorHAnsi" w:cstheme="minorHAnsi"/>
          <w:color w:val="auto"/>
          <w:szCs w:val="21"/>
          <w:lang w:val="pt-BR"/>
        </w:rPr>
        <w:t xml:space="preserve"> lamentava da indiscrição com que, às vezes, era por eles importunado... </w:t>
      </w:r>
      <w:r w:rsidR="005114D9">
        <w:rPr>
          <w:rFonts w:asciiTheme="minorHAnsi" w:hAnsiTheme="minorHAnsi" w:cstheme="minorHAnsi"/>
          <w:color w:val="auto"/>
          <w:szCs w:val="21"/>
          <w:lang w:val="pt-BR"/>
        </w:rPr>
        <w:t>A</w:t>
      </w:r>
      <w:r w:rsidR="005114D9" w:rsidRPr="00094C3C">
        <w:rPr>
          <w:rFonts w:asciiTheme="minorHAnsi" w:hAnsiTheme="minorHAnsi" w:cstheme="minorHAnsi"/>
          <w:color w:val="auto"/>
          <w:szCs w:val="21"/>
          <w:lang w:val="pt-BR"/>
        </w:rPr>
        <w:t xml:space="preserve"> </w:t>
      </w:r>
      <w:r w:rsidR="005114D9">
        <w:rPr>
          <w:rFonts w:asciiTheme="minorHAnsi" w:hAnsiTheme="minorHAnsi" w:cstheme="minorHAnsi"/>
          <w:color w:val="auto"/>
          <w:szCs w:val="21"/>
          <w:lang w:val="pt-BR"/>
        </w:rPr>
        <w:t>todos ele d</w:t>
      </w:r>
      <w:r w:rsidR="006F168A">
        <w:rPr>
          <w:rFonts w:asciiTheme="minorHAnsi" w:hAnsiTheme="minorHAnsi" w:cstheme="minorHAnsi"/>
          <w:color w:val="auto"/>
          <w:szCs w:val="21"/>
          <w:lang w:val="pt-BR"/>
        </w:rPr>
        <w:t>ava</w:t>
      </w:r>
      <w:r w:rsidRPr="00094C3C">
        <w:rPr>
          <w:rFonts w:asciiTheme="minorHAnsi" w:hAnsiTheme="minorHAnsi" w:cstheme="minorHAnsi"/>
          <w:color w:val="auto"/>
          <w:szCs w:val="21"/>
          <w:lang w:val="pt-BR"/>
        </w:rPr>
        <w:t xml:space="preserve"> plena liberdade de apresentar perguntas, expor dificuldades, </w:t>
      </w:r>
      <w:r w:rsidR="005114D9" w:rsidRPr="00094C3C">
        <w:rPr>
          <w:rFonts w:asciiTheme="minorHAnsi" w:hAnsiTheme="minorHAnsi" w:cstheme="minorHAnsi"/>
          <w:color w:val="auto"/>
          <w:szCs w:val="21"/>
          <w:lang w:val="pt-BR"/>
        </w:rPr>
        <w:t>justificações</w:t>
      </w:r>
      <w:r w:rsidRPr="00094C3C">
        <w:rPr>
          <w:rFonts w:asciiTheme="minorHAnsi" w:hAnsiTheme="minorHAnsi" w:cstheme="minorHAnsi"/>
          <w:color w:val="auto"/>
          <w:szCs w:val="21"/>
          <w:lang w:val="pt-BR"/>
        </w:rPr>
        <w:t>, desculpas...</w:t>
      </w:r>
    </w:p>
    <w:p w:rsidR="00D05787" w:rsidRPr="00094C3C" w:rsidRDefault="00D05787" w:rsidP="00843A61">
      <w:pPr>
        <w:spacing w:line="276" w:lineRule="auto"/>
        <w:ind w:left="568" w:firstLine="284"/>
        <w:jc w:val="both"/>
        <w:rPr>
          <w:rFonts w:asciiTheme="minorHAnsi" w:hAnsiTheme="minorHAnsi" w:cstheme="minorHAnsi"/>
          <w:color w:val="auto"/>
          <w:szCs w:val="21"/>
          <w:lang w:val="pt-BR"/>
        </w:rPr>
      </w:pPr>
      <w:r w:rsidRPr="00094C3C">
        <w:rPr>
          <w:rFonts w:asciiTheme="minorHAnsi" w:hAnsiTheme="minorHAnsi" w:cstheme="minorHAnsi"/>
          <w:color w:val="auto"/>
          <w:szCs w:val="21"/>
          <w:lang w:val="pt-BR"/>
        </w:rPr>
        <w:t xml:space="preserve">Recebia-os com </w:t>
      </w:r>
      <w:r w:rsidR="000D62FB">
        <w:rPr>
          <w:rFonts w:asciiTheme="minorHAnsi" w:hAnsiTheme="minorHAnsi" w:cstheme="minorHAnsi"/>
          <w:color w:val="auto"/>
          <w:szCs w:val="21"/>
          <w:lang w:val="pt-BR"/>
        </w:rPr>
        <w:t>o mesmo</w:t>
      </w:r>
      <w:r w:rsidRPr="00094C3C">
        <w:rPr>
          <w:rFonts w:asciiTheme="minorHAnsi" w:hAnsiTheme="minorHAnsi" w:cstheme="minorHAnsi"/>
          <w:color w:val="auto"/>
          <w:szCs w:val="21"/>
          <w:lang w:val="pt-BR"/>
        </w:rPr>
        <w:t xml:space="preserve"> respeito com que tratava os senhores</w:t>
      </w:r>
      <w:r w:rsidR="005114D9">
        <w:rPr>
          <w:rFonts w:asciiTheme="minorHAnsi" w:hAnsiTheme="minorHAnsi" w:cstheme="minorHAnsi"/>
          <w:color w:val="auto"/>
          <w:szCs w:val="21"/>
          <w:lang w:val="pt-BR"/>
        </w:rPr>
        <w:t xml:space="preserve"> importantes</w:t>
      </w:r>
      <w:r w:rsidRPr="00094C3C">
        <w:rPr>
          <w:rFonts w:asciiTheme="minorHAnsi" w:hAnsiTheme="minorHAnsi" w:cstheme="minorHAnsi"/>
          <w:color w:val="auto"/>
          <w:szCs w:val="21"/>
          <w:lang w:val="pt-BR"/>
        </w:rPr>
        <w:t xml:space="preserve">. Convidava-os a sentar no sofá, </w:t>
      </w:r>
      <w:r w:rsidR="005114D9">
        <w:rPr>
          <w:rFonts w:asciiTheme="minorHAnsi" w:hAnsiTheme="minorHAnsi" w:cstheme="minorHAnsi"/>
          <w:color w:val="auto"/>
          <w:szCs w:val="21"/>
          <w:lang w:val="pt-BR"/>
        </w:rPr>
        <w:t>continuando</w:t>
      </w:r>
      <w:r w:rsidRPr="00094C3C">
        <w:rPr>
          <w:rFonts w:asciiTheme="minorHAnsi" w:hAnsiTheme="minorHAnsi" w:cstheme="minorHAnsi"/>
          <w:color w:val="auto"/>
          <w:szCs w:val="21"/>
          <w:lang w:val="pt-BR"/>
        </w:rPr>
        <w:t xml:space="preserve"> à mesa de trabalho, e escutava-os com a maior atenção como se as coisas expostas por eles fossem todas muito importantes”.</w:t>
      </w:r>
      <w:r w:rsidRPr="00094C3C">
        <w:rPr>
          <w:rStyle w:val="Refdenotaderodap"/>
          <w:rFonts w:asciiTheme="minorHAnsi" w:hAnsiTheme="minorHAnsi" w:cstheme="minorHAnsi"/>
          <w:color w:val="auto"/>
          <w:szCs w:val="21"/>
          <w:lang w:val="pt-BR"/>
        </w:rPr>
        <w:footnoteReference w:id="6"/>
      </w:r>
    </w:p>
    <w:p w:rsidR="00FB0D6D" w:rsidRPr="00094C3C" w:rsidRDefault="00FB0D6D" w:rsidP="006E2197">
      <w:pPr>
        <w:spacing w:line="276" w:lineRule="auto"/>
        <w:ind w:firstLine="284"/>
        <w:jc w:val="both"/>
        <w:rPr>
          <w:rFonts w:asciiTheme="minorHAnsi" w:hAnsiTheme="minorHAnsi" w:cstheme="minorHAnsi"/>
          <w:color w:val="auto"/>
          <w:lang w:val="pt-BR"/>
        </w:rPr>
      </w:pPr>
    </w:p>
    <w:p w:rsidR="00D05787" w:rsidRPr="00912F7A" w:rsidRDefault="004D09C1" w:rsidP="006E2197">
      <w:pPr>
        <w:spacing w:line="276" w:lineRule="auto"/>
        <w:ind w:firstLine="284"/>
        <w:jc w:val="both"/>
        <w:rPr>
          <w:rFonts w:asciiTheme="minorHAnsi" w:hAnsiTheme="minorHAnsi" w:cstheme="minorHAnsi"/>
          <w:b/>
          <w:color w:val="auto"/>
          <w:sz w:val="28"/>
          <w:szCs w:val="28"/>
          <w:lang w:val="pt-BR"/>
        </w:rPr>
      </w:pPr>
      <w:r w:rsidRPr="00B674F6">
        <w:rPr>
          <w:rFonts w:asciiTheme="minorHAnsi" w:hAnsiTheme="minorHAnsi" w:cstheme="minorHAnsi"/>
          <w:b/>
          <w:color w:val="auto"/>
          <w:sz w:val="28"/>
          <w:szCs w:val="28"/>
          <w:lang w:val="pt-BR"/>
        </w:rPr>
        <w:t xml:space="preserve">II. </w:t>
      </w:r>
      <w:r w:rsidR="00D05787" w:rsidRPr="00B674F6">
        <w:rPr>
          <w:rFonts w:asciiTheme="minorHAnsi" w:hAnsiTheme="minorHAnsi" w:cstheme="minorHAnsi"/>
          <w:b/>
          <w:color w:val="auto"/>
          <w:sz w:val="28"/>
          <w:szCs w:val="28"/>
          <w:lang w:val="pt-BR"/>
        </w:rPr>
        <w:t xml:space="preserve">ENCONTRO </w:t>
      </w:r>
      <w:r w:rsidR="00935DA0" w:rsidRPr="00B674F6">
        <w:rPr>
          <w:rFonts w:asciiTheme="minorHAnsi" w:hAnsiTheme="minorHAnsi" w:cstheme="minorHAnsi"/>
          <w:b/>
          <w:color w:val="auto"/>
          <w:sz w:val="28"/>
          <w:szCs w:val="28"/>
          <w:lang w:val="pt-BR"/>
        </w:rPr>
        <w:t>QUE ESTIMULA</w:t>
      </w:r>
      <w:r w:rsidR="00D05787" w:rsidRPr="00B674F6">
        <w:rPr>
          <w:rFonts w:asciiTheme="minorHAnsi" w:hAnsiTheme="minorHAnsi" w:cstheme="minorHAnsi"/>
          <w:b/>
          <w:color w:val="auto"/>
          <w:sz w:val="28"/>
          <w:szCs w:val="28"/>
          <w:lang w:val="pt-BR"/>
        </w:rPr>
        <w:t xml:space="preserve"> A PESSOA</w:t>
      </w:r>
      <w:r w:rsidR="009C742E" w:rsidRPr="00B674F6">
        <w:rPr>
          <w:rFonts w:asciiTheme="minorHAnsi" w:hAnsiTheme="minorHAnsi" w:cstheme="minorHAnsi"/>
          <w:b/>
          <w:color w:val="auto"/>
          <w:sz w:val="28"/>
          <w:szCs w:val="28"/>
          <w:lang w:val="pt-BR"/>
        </w:rPr>
        <w:t xml:space="preserve"> A </w:t>
      </w:r>
      <w:r w:rsidR="00B674F6">
        <w:rPr>
          <w:rFonts w:asciiTheme="minorHAnsi" w:hAnsiTheme="minorHAnsi" w:cstheme="minorHAnsi"/>
          <w:b/>
          <w:color w:val="auto"/>
          <w:sz w:val="28"/>
          <w:szCs w:val="28"/>
          <w:lang w:val="pt-BR"/>
        </w:rPr>
        <w:t>IR ADIANTE</w:t>
      </w:r>
      <w:r w:rsidR="00D05787" w:rsidRPr="00B674F6">
        <w:rPr>
          <w:rFonts w:asciiTheme="minorHAnsi" w:hAnsiTheme="minorHAnsi" w:cstheme="minorHAnsi"/>
          <w:b/>
          <w:color w:val="auto"/>
          <w:sz w:val="28"/>
          <w:szCs w:val="28"/>
          <w:lang w:val="pt-BR"/>
        </w:rPr>
        <w:t>: “Discernir”</w:t>
      </w:r>
    </w:p>
    <w:p w:rsidR="00C27943" w:rsidRPr="00094C3C" w:rsidRDefault="00C27943" w:rsidP="006E2197">
      <w:pPr>
        <w:spacing w:line="276" w:lineRule="auto"/>
        <w:ind w:firstLine="284"/>
        <w:jc w:val="both"/>
        <w:rPr>
          <w:rFonts w:asciiTheme="minorHAnsi" w:hAnsiTheme="minorHAnsi" w:cstheme="minorHAnsi"/>
          <w:color w:val="auto"/>
          <w:lang w:val="pt-BR"/>
        </w:rPr>
      </w:pPr>
    </w:p>
    <w:p w:rsidR="009C742E" w:rsidRPr="00094C3C" w:rsidRDefault="00AA5C94"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Continuando</w:t>
      </w:r>
      <w:r w:rsidR="00441C63" w:rsidRPr="00094C3C">
        <w:rPr>
          <w:rFonts w:asciiTheme="minorHAnsi" w:hAnsiTheme="minorHAnsi" w:cstheme="minorHAnsi"/>
          <w:color w:val="auto"/>
          <w:lang w:val="pt-BR"/>
        </w:rPr>
        <w:t xml:space="preserve"> </w:t>
      </w:r>
      <w:r w:rsidR="009C742E" w:rsidRPr="00094C3C">
        <w:rPr>
          <w:rFonts w:asciiTheme="minorHAnsi" w:hAnsiTheme="minorHAnsi" w:cstheme="minorHAnsi"/>
          <w:color w:val="auto"/>
          <w:lang w:val="pt-BR"/>
        </w:rPr>
        <w:t xml:space="preserve">a leitura do texto do encontro de Jesus com a Samaritana, que nos </w:t>
      </w:r>
      <w:r w:rsidR="00EC421F">
        <w:rPr>
          <w:rFonts w:asciiTheme="minorHAnsi" w:hAnsiTheme="minorHAnsi" w:cstheme="minorHAnsi"/>
          <w:color w:val="auto"/>
          <w:lang w:val="pt-BR"/>
        </w:rPr>
        <w:t>leva</w:t>
      </w:r>
      <w:r w:rsidR="009C742E" w:rsidRPr="00094C3C">
        <w:rPr>
          <w:rFonts w:asciiTheme="minorHAnsi" w:hAnsiTheme="minorHAnsi" w:cstheme="minorHAnsi"/>
          <w:color w:val="auto"/>
          <w:lang w:val="pt-BR"/>
        </w:rPr>
        <w:t xml:space="preserve"> pela mão </w:t>
      </w:r>
      <w:r w:rsidR="00EC421F">
        <w:rPr>
          <w:rFonts w:asciiTheme="minorHAnsi" w:hAnsiTheme="minorHAnsi" w:cstheme="minorHAnsi"/>
          <w:color w:val="auto"/>
          <w:lang w:val="pt-BR"/>
        </w:rPr>
        <w:t>no</w:t>
      </w:r>
      <w:r w:rsidR="009C742E" w:rsidRPr="00094C3C">
        <w:rPr>
          <w:rFonts w:asciiTheme="minorHAnsi" w:hAnsiTheme="minorHAnsi" w:cstheme="minorHAnsi"/>
          <w:color w:val="auto"/>
          <w:lang w:val="pt-BR"/>
        </w:rPr>
        <w:t xml:space="preserve"> caminho de escuta, discernimento e acompanhamento, lemos:</w:t>
      </w:r>
    </w:p>
    <w:p w:rsidR="009C742E" w:rsidRPr="00094C3C" w:rsidRDefault="009C742E" w:rsidP="006E2197">
      <w:pPr>
        <w:spacing w:line="276" w:lineRule="auto"/>
        <w:ind w:firstLine="284"/>
        <w:jc w:val="both"/>
        <w:rPr>
          <w:rFonts w:asciiTheme="minorHAnsi" w:hAnsiTheme="minorHAnsi" w:cstheme="minorHAnsi"/>
          <w:color w:val="auto"/>
          <w:lang w:val="pt-BR"/>
        </w:rPr>
      </w:pPr>
    </w:p>
    <w:p w:rsidR="009C742E" w:rsidRPr="00094C3C" w:rsidRDefault="009C742E" w:rsidP="00EC421F">
      <w:pPr>
        <w:spacing w:line="276" w:lineRule="auto"/>
        <w:ind w:firstLine="284"/>
        <w:jc w:val="both"/>
        <w:rPr>
          <w:rFonts w:asciiTheme="minorHAnsi" w:hAnsiTheme="minorHAnsi" w:cstheme="minorHAnsi"/>
          <w:i/>
          <w:color w:val="auto"/>
          <w:lang w:val="pt-BR"/>
        </w:rPr>
      </w:pPr>
      <w:r w:rsidRPr="00094C3C">
        <w:rPr>
          <w:rFonts w:asciiTheme="minorHAnsi" w:hAnsiTheme="minorHAnsi" w:cstheme="minorHAnsi"/>
          <w:i/>
          <w:color w:val="auto"/>
          <w:lang w:val="pt-BR"/>
        </w:rPr>
        <w:t>Jesus respondeu:</w:t>
      </w:r>
    </w:p>
    <w:p w:rsidR="009C742E" w:rsidRPr="00094C3C" w:rsidRDefault="009C742E" w:rsidP="00EC421F">
      <w:pPr>
        <w:spacing w:line="276" w:lineRule="auto"/>
        <w:ind w:firstLine="284"/>
        <w:jc w:val="both"/>
        <w:rPr>
          <w:rFonts w:asciiTheme="minorHAnsi" w:hAnsiTheme="minorHAnsi" w:cstheme="minorHAnsi"/>
          <w:i/>
          <w:color w:val="auto"/>
          <w:lang w:val="pt-BR"/>
        </w:rPr>
      </w:pPr>
      <w:r w:rsidRPr="00094C3C">
        <w:rPr>
          <w:rFonts w:asciiTheme="minorHAnsi" w:hAnsiTheme="minorHAnsi" w:cstheme="minorHAnsi"/>
          <w:i/>
          <w:color w:val="auto"/>
          <w:lang w:val="pt-BR"/>
        </w:rPr>
        <w:t>Se conhecesses o dom de Deus e quem é aquele que te diz: “Dá-me de beber”, tu lhe pedirias,</w:t>
      </w:r>
    </w:p>
    <w:p w:rsidR="009C742E" w:rsidRPr="00094C3C" w:rsidRDefault="009C742E" w:rsidP="00EC421F">
      <w:pPr>
        <w:spacing w:line="276" w:lineRule="auto"/>
        <w:ind w:firstLine="284"/>
        <w:jc w:val="both"/>
        <w:rPr>
          <w:rFonts w:asciiTheme="minorHAnsi" w:hAnsiTheme="minorHAnsi" w:cstheme="minorHAnsi"/>
          <w:i/>
          <w:color w:val="auto"/>
          <w:lang w:val="pt-BR"/>
        </w:rPr>
      </w:pPr>
      <w:r w:rsidRPr="00094C3C">
        <w:rPr>
          <w:rFonts w:asciiTheme="minorHAnsi" w:hAnsiTheme="minorHAnsi" w:cstheme="minorHAnsi"/>
          <w:i/>
          <w:color w:val="auto"/>
          <w:lang w:val="pt-BR"/>
        </w:rPr>
        <w:t xml:space="preserve">e ele te daria água viva”. </w:t>
      </w:r>
    </w:p>
    <w:p w:rsidR="009C742E" w:rsidRPr="00094C3C" w:rsidRDefault="009C742E" w:rsidP="00EC421F">
      <w:pPr>
        <w:spacing w:line="276" w:lineRule="auto"/>
        <w:ind w:firstLine="284"/>
        <w:jc w:val="both"/>
        <w:rPr>
          <w:rFonts w:asciiTheme="minorHAnsi" w:hAnsiTheme="minorHAnsi" w:cstheme="minorHAnsi"/>
          <w:i/>
          <w:color w:val="auto"/>
          <w:lang w:val="pt-BR"/>
        </w:rPr>
      </w:pPr>
      <w:r w:rsidRPr="00094C3C">
        <w:rPr>
          <w:rFonts w:asciiTheme="minorHAnsi" w:hAnsiTheme="minorHAnsi" w:cstheme="minorHAnsi"/>
          <w:i/>
          <w:color w:val="auto"/>
          <w:lang w:val="pt-BR"/>
        </w:rPr>
        <w:t>A mulher disse: “Senhor, não tens sequer um balde, e o poço é fundo; de onde tens essa água viva? (...)</w:t>
      </w:r>
    </w:p>
    <w:p w:rsidR="009C742E" w:rsidRPr="00094C3C" w:rsidRDefault="009C742E" w:rsidP="00EC421F">
      <w:pPr>
        <w:spacing w:line="276" w:lineRule="auto"/>
        <w:ind w:firstLine="284"/>
        <w:jc w:val="both"/>
        <w:rPr>
          <w:rFonts w:asciiTheme="minorHAnsi" w:hAnsiTheme="minorHAnsi" w:cstheme="minorHAnsi"/>
          <w:i/>
          <w:color w:val="auto"/>
          <w:lang w:val="pt-BR"/>
        </w:rPr>
      </w:pPr>
      <w:r w:rsidRPr="00094C3C">
        <w:rPr>
          <w:rFonts w:asciiTheme="minorHAnsi" w:hAnsiTheme="minorHAnsi" w:cstheme="minorHAnsi"/>
          <w:i/>
          <w:color w:val="auto"/>
          <w:lang w:val="pt-BR"/>
        </w:rPr>
        <w:t>Jesus respondeu: “Todo o que beber desta água, terá sede de novo; mas quem beber da água que eu darei, nunca mais terá sede. (...)</w:t>
      </w:r>
    </w:p>
    <w:p w:rsidR="00AA5C94" w:rsidRPr="00094C3C" w:rsidRDefault="009C742E" w:rsidP="00EC421F">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i/>
          <w:color w:val="auto"/>
          <w:lang w:val="pt-BR"/>
        </w:rPr>
        <w:lastRenderedPageBreak/>
        <w:t>A mulher disse então a Jesus: “Senhor, dá-me dessa água, para que eu não tenha mais sede”.</w:t>
      </w:r>
      <w:r w:rsidR="00AA5C94" w:rsidRPr="00094C3C">
        <w:rPr>
          <w:rFonts w:asciiTheme="minorHAnsi" w:hAnsiTheme="minorHAnsi" w:cstheme="minorHAnsi"/>
          <w:i/>
          <w:color w:val="auto"/>
          <w:lang w:val="pt-BR"/>
        </w:rPr>
        <w:t xml:space="preserve"> (</w:t>
      </w:r>
      <w:r w:rsidRPr="00094C3C">
        <w:rPr>
          <w:rFonts w:asciiTheme="minorHAnsi" w:hAnsiTheme="minorHAnsi" w:cstheme="minorHAnsi"/>
          <w:i/>
          <w:color w:val="auto"/>
          <w:lang w:val="pt-BR"/>
        </w:rPr>
        <w:t>Jo</w:t>
      </w:r>
      <w:r w:rsidR="00AA5C94" w:rsidRPr="00094C3C">
        <w:rPr>
          <w:rFonts w:asciiTheme="minorHAnsi" w:hAnsiTheme="minorHAnsi" w:cstheme="minorHAnsi"/>
          <w:i/>
          <w:color w:val="auto"/>
          <w:lang w:val="pt-BR"/>
        </w:rPr>
        <w:t xml:space="preserve"> 4, 10-15)</w:t>
      </w:r>
    </w:p>
    <w:p w:rsidR="00AA5C94" w:rsidRPr="00094C3C" w:rsidRDefault="00AA5C94" w:rsidP="006E2197">
      <w:pPr>
        <w:spacing w:line="276" w:lineRule="auto"/>
        <w:ind w:firstLine="284"/>
        <w:jc w:val="both"/>
        <w:rPr>
          <w:rFonts w:asciiTheme="minorHAnsi" w:hAnsiTheme="minorHAnsi" w:cstheme="minorHAnsi"/>
          <w:color w:val="auto"/>
          <w:lang w:val="pt-BR"/>
        </w:rPr>
      </w:pPr>
    </w:p>
    <w:p w:rsidR="00EC421F" w:rsidRPr="00094C3C" w:rsidRDefault="00B674F6" w:rsidP="00EC421F">
      <w:pPr>
        <w:spacing w:line="276" w:lineRule="auto"/>
        <w:ind w:firstLine="284"/>
        <w:jc w:val="both"/>
        <w:rPr>
          <w:rFonts w:asciiTheme="minorHAnsi" w:hAnsiTheme="minorHAnsi" w:cstheme="minorHAnsi"/>
          <w:color w:val="auto"/>
          <w:lang w:val="pt-BR"/>
        </w:rPr>
      </w:pPr>
      <w:r>
        <w:rPr>
          <w:rFonts w:asciiTheme="minorHAnsi" w:hAnsiTheme="minorHAnsi" w:cstheme="minorHAnsi"/>
          <w:color w:val="auto"/>
          <w:lang w:val="pt-BR"/>
        </w:rPr>
        <w:sym w:font="Wingdings" w:char="F06E"/>
      </w:r>
      <w:r w:rsidR="009C742E" w:rsidRPr="00094C3C">
        <w:rPr>
          <w:rFonts w:asciiTheme="minorHAnsi" w:hAnsiTheme="minorHAnsi" w:cstheme="minorHAnsi"/>
          <w:color w:val="auto"/>
          <w:lang w:val="pt-BR"/>
        </w:rPr>
        <w:t xml:space="preserve"> Jesus, como bom conhecedor do coração humano, serve-se de todos os recursos da palavra, do colóquio e dos gestos, para encontrar as pessoas</w:t>
      </w:r>
      <w:r>
        <w:rPr>
          <w:rFonts w:asciiTheme="minorHAnsi" w:hAnsiTheme="minorHAnsi" w:cstheme="minorHAnsi"/>
          <w:color w:val="auto"/>
          <w:lang w:val="pt-BR"/>
        </w:rPr>
        <w:t>:</w:t>
      </w:r>
    </w:p>
    <w:p w:rsidR="009C742E" w:rsidRPr="00094C3C" w:rsidRDefault="00B674F6" w:rsidP="00B674F6">
      <w:pPr>
        <w:spacing w:line="276" w:lineRule="auto"/>
        <w:ind w:firstLine="284"/>
        <w:jc w:val="both"/>
        <w:rPr>
          <w:rFonts w:asciiTheme="minorHAnsi" w:hAnsiTheme="minorHAnsi" w:cstheme="minorHAnsi"/>
          <w:color w:val="auto"/>
          <w:szCs w:val="21"/>
          <w:lang w:val="pt-BR"/>
        </w:rPr>
      </w:pPr>
      <w:r w:rsidRPr="00094C3C">
        <w:rPr>
          <w:rFonts w:ascii="Wingdings" w:hAnsi="Wingdings" w:cstheme="minorHAnsi"/>
          <w:color w:val="auto"/>
          <w:lang w:val="pt-BR"/>
        </w:rPr>
        <w:sym w:font="Wingdings" w:char="F0D8"/>
      </w:r>
      <w:r w:rsidRPr="00094C3C">
        <w:rPr>
          <w:rFonts w:ascii="Wingdings" w:hAnsi="Wingdings" w:cstheme="minorHAnsi"/>
          <w:color w:val="auto"/>
          <w:lang w:val="pt-BR"/>
        </w:rPr>
        <w:tab/>
      </w:r>
      <w:r w:rsidR="009C742E" w:rsidRPr="00094C3C">
        <w:rPr>
          <w:rFonts w:asciiTheme="minorHAnsi" w:hAnsiTheme="minorHAnsi" w:cstheme="minorHAnsi"/>
          <w:color w:val="auto"/>
          <w:szCs w:val="21"/>
          <w:lang w:val="pt-BR"/>
        </w:rPr>
        <w:t>Faz perguntas, dialoga, explica, narra, presta atenção no ponto de vista do interlocutor; sugere, afirma, provoca reações.</w:t>
      </w:r>
    </w:p>
    <w:p w:rsidR="009C742E" w:rsidRPr="00094C3C" w:rsidRDefault="009C742E" w:rsidP="00EC421F">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lang w:val="pt-BR"/>
        </w:rPr>
        <w:sym w:font="Wingdings" w:char="F0D8"/>
      </w:r>
      <w:r w:rsidR="00793BFC" w:rsidRPr="00094C3C">
        <w:rPr>
          <w:rFonts w:ascii="Wingdings" w:hAnsi="Wingdings" w:cstheme="minorHAnsi"/>
          <w:color w:val="auto"/>
          <w:lang w:val="pt-BR"/>
        </w:rPr>
        <w:tab/>
      </w:r>
      <w:r w:rsidR="00793BFC" w:rsidRPr="00094C3C">
        <w:rPr>
          <w:rFonts w:asciiTheme="minorHAnsi" w:hAnsiTheme="minorHAnsi" w:cstheme="minorHAnsi"/>
          <w:color w:val="auto"/>
          <w:lang w:val="pt-BR"/>
        </w:rPr>
        <w:t xml:space="preserve">Faz </w:t>
      </w:r>
      <w:r w:rsidR="00B674F6">
        <w:rPr>
          <w:rFonts w:asciiTheme="minorHAnsi" w:hAnsiTheme="minorHAnsi" w:cstheme="minorHAnsi"/>
          <w:color w:val="auto"/>
          <w:lang w:val="pt-BR"/>
        </w:rPr>
        <w:t>com que a</w:t>
      </w:r>
      <w:r w:rsidR="00793BFC" w:rsidRPr="00094C3C">
        <w:rPr>
          <w:rFonts w:asciiTheme="minorHAnsi" w:hAnsiTheme="minorHAnsi" w:cstheme="minorHAnsi"/>
          <w:color w:val="auto"/>
          <w:lang w:val="pt-BR"/>
        </w:rPr>
        <w:t xml:space="preserve"> Samaritana anônima </w:t>
      </w:r>
      <w:r w:rsidR="00B674F6">
        <w:rPr>
          <w:rFonts w:asciiTheme="minorHAnsi" w:hAnsiTheme="minorHAnsi" w:cstheme="minorHAnsi"/>
          <w:color w:val="auto"/>
          <w:lang w:val="pt-BR"/>
        </w:rPr>
        <w:t xml:space="preserve">entenda </w:t>
      </w:r>
      <w:r w:rsidR="00793BFC" w:rsidRPr="00094C3C">
        <w:rPr>
          <w:rFonts w:asciiTheme="minorHAnsi" w:hAnsiTheme="minorHAnsi" w:cstheme="minorHAnsi"/>
          <w:color w:val="auto"/>
          <w:lang w:val="pt-BR"/>
        </w:rPr>
        <w:t>que Ele compreende a sua situação mais do que ela possa imaginar, e intui a dor e o sofrimento que, de certo modo, deve ter suportado.</w:t>
      </w:r>
    </w:p>
    <w:p w:rsidR="00793BFC" w:rsidRPr="00094C3C" w:rsidRDefault="00793BFC" w:rsidP="00EC421F">
      <w:pPr>
        <w:spacing w:line="276" w:lineRule="auto"/>
        <w:ind w:firstLine="284"/>
        <w:jc w:val="both"/>
        <w:rPr>
          <w:rFonts w:asciiTheme="minorHAnsi" w:hAnsiTheme="minorHAnsi" w:cstheme="minorHAnsi"/>
          <w:color w:val="auto"/>
          <w:szCs w:val="21"/>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Pr="00094C3C">
        <w:rPr>
          <w:rFonts w:asciiTheme="minorHAnsi" w:hAnsiTheme="minorHAnsi" w:cstheme="minorHAnsi"/>
          <w:color w:val="auto"/>
          <w:szCs w:val="21"/>
          <w:lang w:val="pt-BR"/>
        </w:rPr>
        <w:t>Coloca a mulher diante da sua situação real e das suas respostas evasivas; até mesmo diante da verdade mais íntima, como no momento em que ela diz: «Eu não tenho marido».</w:t>
      </w:r>
    </w:p>
    <w:p w:rsidR="00793BFC" w:rsidRPr="00094C3C" w:rsidRDefault="00793BFC" w:rsidP="00EC421F">
      <w:pPr>
        <w:spacing w:line="276" w:lineRule="auto"/>
        <w:ind w:firstLine="284"/>
        <w:jc w:val="both"/>
        <w:rPr>
          <w:rFonts w:asciiTheme="minorHAnsi" w:hAnsiTheme="minorHAnsi" w:cstheme="minorHAnsi"/>
          <w:color w:val="auto"/>
          <w:szCs w:val="21"/>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Pr="00094C3C">
        <w:rPr>
          <w:rFonts w:asciiTheme="minorHAnsi" w:hAnsiTheme="minorHAnsi" w:cstheme="minorHAnsi"/>
          <w:color w:val="auto"/>
          <w:szCs w:val="21"/>
          <w:lang w:val="pt-BR"/>
        </w:rPr>
        <w:t xml:space="preserve">Ao mesmo tempo </w:t>
      </w:r>
      <w:r w:rsidR="00595C21">
        <w:rPr>
          <w:rFonts w:asciiTheme="minorHAnsi" w:hAnsiTheme="minorHAnsi" w:cstheme="minorHAnsi"/>
          <w:color w:val="auto"/>
          <w:szCs w:val="21"/>
          <w:lang w:val="pt-BR"/>
        </w:rPr>
        <w:t>em</w:t>
      </w:r>
      <w:r w:rsidR="00B674F6">
        <w:rPr>
          <w:rFonts w:asciiTheme="minorHAnsi" w:hAnsiTheme="minorHAnsi" w:cstheme="minorHAnsi"/>
          <w:color w:val="auto"/>
          <w:szCs w:val="21"/>
          <w:lang w:val="pt-BR"/>
        </w:rPr>
        <w:t xml:space="preserve"> que</w:t>
      </w:r>
      <w:r w:rsidRPr="00094C3C">
        <w:rPr>
          <w:rFonts w:asciiTheme="minorHAnsi" w:hAnsiTheme="minorHAnsi" w:cstheme="minorHAnsi"/>
          <w:color w:val="auto"/>
          <w:szCs w:val="21"/>
          <w:lang w:val="pt-BR"/>
        </w:rPr>
        <w:t xml:space="preserve"> experiment</w:t>
      </w:r>
      <w:r w:rsidR="00595C21">
        <w:rPr>
          <w:rFonts w:asciiTheme="minorHAnsi" w:hAnsiTheme="minorHAnsi" w:cstheme="minorHAnsi"/>
          <w:color w:val="auto"/>
          <w:szCs w:val="21"/>
          <w:lang w:val="pt-BR"/>
        </w:rPr>
        <w:t>a</w:t>
      </w:r>
      <w:r w:rsidRPr="00094C3C">
        <w:rPr>
          <w:rFonts w:asciiTheme="minorHAnsi" w:hAnsiTheme="minorHAnsi" w:cstheme="minorHAnsi"/>
          <w:color w:val="auto"/>
          <w:szCs w:val="21"/>
          <w:lang w:val="pt-BR"/>
        </w:rPr>
        <w:t xml:space="preserve"> uma </w:t>
      </w:r>
      <w:r w:rsidRPr="00094C3C">
        <w:rPr>
          <w:rFonts w:asciiTheme="minorHAnsi" w:hAnsiTheme="minorHAnsi" w:cstheme="minorHAnsi"/>
          <w:i/>
          <w:color w:val="auto"/>
          <w:szCs w:val="21"/>
          <w:lang w:val="pt-BR"/>
        </w:rPr>
        <w:t>empatia compassiva.</w:t>
      </w:r>
    </w:p>
    <w:p w:rsidR="00793BFC" w:rsidRPr="00094C3C" w:rsidRDefault="00793BFC" w:rsidP="00EC421F">
      <w:pPr>
        <w:spacing w:line="276" w:lineRule="auto"/>
        <w:ind w:firstLine="284"/>
        <w:jc w:val="both"/>
        <w:rPr>
          <w:rFonts w:asciiTheme="minorHAnsi" w:hAnsiTheme="minorHAnsi" w:cstheme="minorHAnsi"/>
          <w:color w:val="auto"/>
          <w:szCs w:val="21"/>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Pr="00094C3C">
        <w:rPr>
          <w:rFonts w:asciiTheme="minorHAnsi" w:hAnsiTheme="minorHAnsi" w:cstheme="minorHAnsi"/>
          <w:color w:val="auto"/>
          <w:szCs w:val="21"/>
          <w:lang w:val="pt-BR"/>
        </w:rPr>
        <w:t>Jesus não dá por terminado o diálogo, não se dá por vencido diante das resistências iniciais.</w:t>
      </w:r>
    </w:p>
    <w:p w:rsidR="00793BFC" w:rsidRPr="00094C3C" w:rsidRDefault="00793BFC" w:rsidP="00EC421F">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Pr="00094C3C">
        <w:rPr>
          <w:rFonts w:asciiTheme="minorHAnsi" w:hAnsiTheme="minorHAnsi" w:cstheme="minorHAnsi"/>
          <w:color w:val="auto"/>
          <w:szCs w:val="21"/>
          <w:lang w:val="pt-BR"/>
        </w:rPr>
        <w:t>O diálogo ajuda a esclarecer os equívocos e a manifestar-se de modo autêntico; as respostas enigmáticas e provocadoras suscitam proximidade na mulher; ela sente-se surpre</w:t>
      </w:r>
      <w:r w:rsidR="00B674F6">
        <w:rPr>
          <w:rFonts w:asciiTheme="minorHAnsi" w:hAnsiTheme="minorHAnsi" w:cstheme="minorHAnsi"/>
          <w:color w:val="auto"/>
          <w:szCs w:val="21"/>
          <w:lang w:val="pt-BR"/>
        </w:rPr>
        <w:t>endida</w:t>
      </w:r>
      <w:r w:rsidRPr="00094C3C">
        <w:rPr>
          <w:rFonts w:asciiTheme="minorHAnsi" w:hAnsiTheme="minorHAnsi" w:cstheme="minorHAnsi"/>
          <w:color w:val="auto"/>
          <w:szCs w:val="21"/>
          <w:lang w:val="pt-BR"/>
        </w:rPr>
        <w:t xml:space="preserve"> e tem confiança, chega</w:t>
      </w:r>
      <w:r w:rsidR="00B674F6">
        <w:rPr>
          <w:rFonts w:asciiTheme="minorHAnsi" w:hAnsiTheme="minorHAnsi" w:cstheme="minorHAnsi"/>
          <w:color w:val="auto"/>
          <w:szCs w:val="21"/>
          <w:lang w:val="pt-BR"/>
        </w:rPr>
        <w:t>ndo</w:t>
      </w:r>
      <w:r w:rsidRPr="00094C3C">
        <w:rPr>
          <w:rFonts w:asciiTheme="minorHAnsi" w:hAnsiTheme="minorHAnsi" w:cstheme="minorHAnsi"/>
          <w:color w:val="auto"/>
          <w:szCs w:val="21"/>
          <w:lang w:val="pt-BR"/>
        </w:rPr>
        <w:t xml:space="preserve"> realmente </w:t>
      </w:r>
      <w:r w:rsidR="00EC421F">
        <w:rPr>
          <w:rFonts w:asciiTheme="minorHAnsi" w:hAnsiTheme="minorHAnsi" w:cstheme="minorHAnsi"/>
          <w:color w:val="auto"/>
          <w:szCs w:val="21"/>
          <w:lang w:val="pt-BR"/>
        </w:rPr>
        <w:t xml:space="preserve">a </w:t>
      </w:r>
      <w:r w:rsidR="00EC421F" w:rsidRPr="00094C3C">
        <w:rPr>
          <w:rFonts w:asciiTheme="minorHAnsi" w:hAnsiTheme="minorHAnsi" w:cstheme="minorHAnsi"/>
          <w:color w:val="auto"/>
          <w:szCs w:val="21"/>
          <w:lang w:val="pt-BR"/>
        </w:rPr>
        <w:t xml:space="preserve">desejar </w:t>
      </w:r>
      <w:r w:rsidRPr="00094C3C">
        <w:rPr>
          <w:rFonts w:asciiTheme="minorHAnsi" w:hAnsiTheme="minorHAnsi" w:cstheme="minorHAnsi"/>
          <w:color w:val="auto"/>
          <w:szCs w:val="21"/>
          <w:lang w:val="pt-BR"/>
        </w:rPr>
        <w:t xml:space="preserve">o que pode </w:t>
      </w:r>
      <w:r w:rsidR="00B674F6">
        <w:rPr>
          <w:rFonts w:asciiTheme="minorHAnsi" w:hAnsiTheme="minorHAnsi" w:cstheme="minorHAnsi"/>
          <w:color w:val="auto"/>
          <w:szCs w:val="21"/>
          <w:lang w:val="pt-BR"/>
        </w:rPr>
        <w:t>tornar a</w:t>
      </w:r>
      <w:r w:rsidR="00EC421F">
        <w:rPr>
          <w:rFonts w:asciiTheme="minorHAnsi" w:hAnsiTheme="minorHAnsi" w:cstheme="minorHAnsi"/>
          <w:color w:val="auto"/>
          <w:szCs w:val="21"/>
          <w:lang w:val="pt-BR"/>
        </w:rPr>
        <w:t xml:space="preserve"> sua vida</w:t>
      </w:r>
      <w:r w:rsidR="00B674F6">
        <w:rPr>
          <w:rFonts w:asciiTheme="minorHAnsi" w:hAnsiTheme="minorHAnsi" w:cstheme="minorHAnsi"/>
          <w:color w:val="auto"/>
          <w:szCs w:val="21"/>
          <w:lang w:val="pt-BR"/>
        </w:rPr>
        <w:t xml:space="preserve"> melhor</w:t>
      </w:r>
      <w:r w:rsidRPr="00094C3C">
        <w:rPr>
          <w:rFonts w:asciiTheme="minorHAnsi" w:hAnsiTheme="minorHAnsi" w:cstheme="minorHAnsi"/>
          <w:color w:val="auto"/>
          <w:szCs w:val="21"/>
          <w:lang w:val="pt-BR"/>
        </w:rPr>
        <w:t>.</w:t>
      </w:r>
    </w:p>
    <w:p w:rsidR="00724B54" w:rsidRPr="00094C3C" w:rsidRDefault="00724B54" w:rsidP="006E2197">
      <w:pPr>
        <w:spacing w:line="276" w:lineRule="auto"/>
        <w:jc w:val="both"/>
        <w:rPr>
          <w:rFonts w:asciiTheme="minorHAnsi" w:hAnsiTheme="minorHAnsi" w:cstheme="minorHAnsi"/>
          <w:color w:val="auto"/>
          <w:lang w:val="pt-BR"/>
        </w:rPr>
      </w:pPr>
    </w:p>
    <w:p w:rsidR="00EC421F" w:rsidRPr="00094C3C" w:rsidRDefault="00B674F6" w:rsidP="00EC421F">
      <w:pPr>
        <w:spacing w:line="276" w:lineRule="auto"/>
        <w:ind w:firstLine="284"/>
        <w:jc w:val="both"/>
        <w:rPr>
          <w:rFonts w:asciiTheme="minorHAnsi" w:hAnsiTheme="minorHAnsi" w:cstheme="minorHAnsi"/>
          <w:color w:val="auto"/>
          <w:lang w:val="pt-BR"/>
        </w:rPr>
      </w:pPr>
      <w:r>
        <w:rPr>
          <w:rFonts w:asciiTheme="minorHAnsi" w:hAnsiTheme="minorHAnsi" w:cstheme="minorHAnsi"/>
          <w:color w:val="auto"/>
          <w:lang w:val="pt-BR"/>
        </w:rPr>
        <w:sym w:font="Wingdings" w:char="F06E"/>
      </w:r>
      <w:r>
        <w:rPr>
          <w:rFonts w:asciiTheme="minorHAnsi" w:hAnsiTheme="minorHAnsi" w:cstheme="minorHAnsi"/>
          <w:color w:val="auto"/>
          <w:lang w:val="pt-BR"/>
        </w:rPr>
        <w:t xml:space="preserve"> </w:t>
      </w:r>
      <w:r w:rsidR="00793BFC" w:rsidRPr="00094C3C">
        <w:rPr>
          <w:rFonts w:asciiTheme="minorHAnsi" w:hAnsiTheme="minorHAnsi" w:cstheme="minorHAnsi"/>
          <w:color w:val="auto"/>
          <w:lang w:val="pt-BR"/>
        </w:rPr>
        <w:t xml:space="preserve">Jesus, que busca o bem </w:t>
      </w:r>
      <w:r>
        <w:rPr>
          <w:rFonts w:asciiTheme="minorHAnsi" w:hAnsiTheme="minorHAnsi" w:cstheme="minorHAnsi"/>
          <w:color w:val="auto"/>
          <w:lang w:val="pt-BR"/>
        </w:rPr>
        <w:t>d</w:t>
      </w:r>
      <w:r w:rsidR="00793BFC" w:rsidRPr="00094C3C">
        <w:rPr>
          <w:rFonts w:asciiTheme="minorHAnsi" w:hAnsiTheme="minorHAnsi" w:cstheme="minorHAnsi"/>
          <w:color w:val="auto"/>
          <w:lang w:val="pt-BR"/>
        </w:rPr>
        <w:t xml:space="preserve">o outro, estabelece uma relação pessoal, em vez de emitir um juízo moral de desaprovação ou </w:t>
      </w:r>
      <w:r w:rsidR="00655B4E">
        <w:rPr>
          <w:rFonts w:asciiTheme="minorHAnsi" w:hAnsiTheme="minorHAnsi" w:cstheme="minorHAnsi"/>
          <w:color w:val="auto"/>
          <w:lang w:val="pt-BR"/>
        </w:rPr>
        <w:t>censura</w:t>
      </w:r>
      <w:r>
        <w:rPr>
          <w:rFonts w:asciiTheme="minorHAnsi" w:hAnsiTheme="minorHAnsi" w:cstheme="minorHAnsi"/>
          <w:color w:val="auto"/>
          <w:lang w:val="pt-BR"/>
        </w:rPr>
        <w:t>:</w:t>
      </w:r>
    </w:p>
    <w:p w:rsidR="00793BFC" w:rsidRPr="00094C3C" w:rsidRDefault="00793BFC" w:rsidP="00EC421F">
      <w:pPr>
        <w:spacing w:line="276" w:lineRule="auto"/>
        <w:ind w:firstLine="284"/>
        <w:jc w:val="both"/>
        <w:rPr>
          <w:rFonts w:asciiTheme="minorHAnsi" w:hAnsiTheme="minorHAnsi" w:cstheme="minorHAnsi"/>
          <w:color w:val="auto"/>
          <w:szCs w:val="21"/>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Pr="00094C3C">
        <w:rPr>
          <w:rFonts w:asciiTheme="minorHAnsi" w:hAnsiTheme="minorHAnsi" w:cstheme="minorHAnsi"/>
          <w:color w:val="auto"/>
          <w:szCs w:val="21"/>
          <w:lang w:val="pt-BR"/>
        </w:rPr>
        <w:t>Em vez de acusar, dialoga e propõe.</w:t>
      </w:r>
    </w:p>
    <w:p w:rsidR="00793BFC" w:rsidRPr="00094C3C" w:rsidRDefault="00793BFC" w:rsidP="00EC421F">
      <w:pPr>
        <w:spacing w:line="276" w:lineRule="auto"/>
        <w:ind w:firstLine="284"/>
        <w:jc w:val="both"/>
        <w:rPr>
          <w:rFonts w:asciiTheme="minorHAnsi" w:hAnsiTheme="minorHAnsi" w:cstheme="minorHAnsi"/>
          <w:color w:val="auto"/>
          <w:szCs w:val="21"/>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Pr="00094C3C">
        <w:rPr>
          <w:rFonts w:asciiTheme="minorHAnsi" w:hAnsiTheme="minorHAnsi" w:cstheme="minorHAnsi"/>
          <w:color w:val="auto"/>
          <w:szCs w:val="21"/>
          <w:lang w:val="pt-BR"/>
        </w:rPr>
        <w:t>Sua linguagem, suas palavras</w:t>
      </w:r>
      <w:r w:rsidR="00B674F6">
        <w:rPr>
          <w:rFonts w:asciiTheme="minorHAnsi" w:hAnsiTheme="minorHAnsi" w:cstheme="minorHAnsi"/>
          <w:color w:val="auto"/>
          <w:szCs w:val="21"/>
          <w:lang w:val="pt-BR"/>
        </w:rPr>
        <w:t>,</w:t>
      </w:r>
      <w:r w:rsidRPr="00094C3C">
        <w:rPr>
          <w:rFonts w:asciiTheme="minorHAnsi" w:hAnsiTheme="minorHAnsi" w:cstheme="minorHAnsi"/>
          <w:color w:val="auto"/>
          <w:szCs w:val="21"/>
          <w:lang w:val="pt-BR"/>
        </w:rPr>
        <w:t xml:space="preserve"> são dirigidas ao coração daqueles aos quais fala.</w:t>
      </w:r>
    </w:p>
    <w:p w:rsidR="00793BFC" w:rsidRPr="00094C3C" w:rsidRDefault="00793BFC" w:rsidP="00EC421F">
      <w:pPr>
        <w:spacing w:line="276" w:lineRule="auto"/>
        <w:ind w:firstLine="284"/>
        <w:jc w:val="both"/>
        <w:rPr>
          <w:rFonts w:asciiTheme="minorHAnsi" w:hAnsiTheme="minorHAnsi" w:cstheme="minorHAnsi"/>
          <w:color w:val="auto"/>
          <w:szCs w:val="21"/>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935DA0" w:rsidRPr="00094C3C">
        <w:rPr>
          <w:rFonts w:asciiTheme="minorHAnsi" w:hAnsiTheme="minorHAnsi" w:cstheme="minorHAnsi"/>
          <w:color w:val="auto"/>
          <w:szCs w:val="21"/>
          <w:lang w:val="pt-BR"/>
        </w:rPr>
        <w:t>No diálogo com a mulher da Samaria</w:t>
      </w:r>
      <w:r w:rsidR="00EC421F">
        <w:rPr>
          <w:rFonts w:asciiTheme="minorHAnsi" w:hAnsiTheme="minorHAnsi" w:cstheme="minorHAnsi"/>
          <w:color w:val="auto"/>
          <w:szCs w:val="21"/>
          <w:lang w:val="pt-BR"/>
        </w:rPr>
        <w:t>,</w:t>
      </w:r>
      <w:r w:rsidR="00935DA0" w:rsidRPr="00094C3C">
        <w:rPr>
          <w:rFonts w:asciiTheme="minorHAnsi" w:hAnsiTheme="minorHAnsi" w:cstheme="minorHAnsi"/>
          <w:color w:val="auto"/>
          <w:szCs w:val="21"/>
          <w:lang w:val="pt-BR"/>
        </w:rPr>
        <w:t xml:space="preserve"> procede com calma, se</w:t>
      </w:r>
      <w:r w:rsidR="00655B4E">
        <w:rPr>
          <w:rFonts w:asciiTheme="minorHAnsi" w:hAnsiTheme="minorHAnsi" w:cstheme="minorHAnsi"/>
          <w:color w:val="auto"/>
          <w:szCs w:val="21"/>
          <w:lang w:val="pt-BR"/>
        </w:rPr>
        <w:t>m pressa de apresentar-se como A</w:t>
      </w:r>
      <w:r w:rsidR="00935DA0" w:rsidRPr="00094C3C">
        <w:rPr>
          <w:rFonts w:asciiTheme="minorHAnsi" w:hAnsiTheme="minorHAnsi" w:cstheme="minorHAnsi"/>
          <w:color w:val="auto"/>
          <w:szCs w:val="21"/>
          <w:lang w:val="pt-BR"/>
        </w:rPr>
        <w:t xml:space="preserve">quele que pode mudar a sua vida, despertando nela aos poucos o interesse </w:t>
      </w:r>
      <w:r w:rsidR="00EC421F">
        <w:rPr>
          <w:rFonts w:asciiTheme="minorHAnsi" w:hAnsiTheme="minorHAnsi" w:cstheme="minorHAnsi"/>
          <w:color w:val="auto"/>
          <w:szCs w:val="21"/>
          <w:lang w:val="pt-BR"/>
        </w:rPr>
        <w:t>pelo</w:t>
      </w:r>
      <w:r w:rsidR="00935DA0" w:rsidRPr="00094C3C">
        <w:rPr>
          <w:rFonts w:asciiTheme="minorHAnsi" w:hAnsiTheme="minorHAnsi" w:cstheme="minorHAnsi"/>
          <w:color w:val="auto"/>
          <w:szCs w:val="21"/>
          <w:lang w:val="pt-BR"/>
        </w:rPr>
        <w:t xml:space="preserve"> acesso à fonte que promete uma vida especial, diferente, melhor.</w:t>
      </w:r>
    </w:p>
    <w:p w:rsidR="00935DA0" w:rsidRPr="00094C3C" w:rsidRDefault="00935DA0" w:rsidP="006E2197">
      <w:pPr>
        <w:spacing w:line="276" w:lineRule="auto"/>
        <w:ind w:firstLine="284"/>
        <w:jc w:val="both"/>
        <w:rPr>
          <w:rFonts w:asciiTheme="minorHAnsi" w:hAnsiTheme="minorHAnsi" w:cstheme="minorHAnsi"/>
          <w:color w:val="auto"/>
          <w:szCs w:val="21"/>
          <w:lang w:val="pt-BR"/>
        </w:rPr>
      </w:pPr>
    </w:p>
    <w:p w:rsidR="00935DA0" w:rsidRPr="00094C3C" w:rsidRDefault="00B674F6" w:rsidP="00EC421F">
      <w:pPr>
        <w:spacing w:line="276" w:lineRule="auto"/>
        <w:ind w:firstLine="284"/>
        <w:jc w:val="both"/>
        <w:rPr>
          <w:rFonts w:asciiTheme="minorHAnsi" w:hAnsiTheme="minorHAnsi" w:cstheme="minorHAnsi"/>
          <w:color w:val="auto"/>
          <w:lang w:val="pt-BR"/>
        </w:rPr>
      </w:pPr>
      <w:r>
        <w:rPr>
          <w:rFonts w:asciiTheme="minorHAnsi" w:hAnsiTheme="minorHAnsi" w:cstheme="minorHAnsi"/>
          <w:color w:val="auto"/>
          <w:szCs w:val="21"/>
          <w:lang w:val="pt-BR"/>
        </w:rPr>
        <w:sym w:font="Wingdings" w:char="F06E"/>
      </w:r>
      <w:r w:rsidR="00935DA0" w:rsidRPr="00094C3C">
        <w:rPr>
          <w:rFonts w:asciiTheme="minorHAnsi" w:hAnsiTheme="minorHAnsi" w:cstheme="minorHAnsi"/>
          <w:color w:val="auto"/>
          <w:szCs w:val="21"/>
          <w:lang w:val="pt-BR"/>
        </w:rPr>
        <w:t xml:space="preserve"> Jesus, especialista em humanidade, está atento e cheio de interesse pelo mundo interior dos seus interlocutores: lê nos seus corações, escuta-os e sabe </w:t>
      </w:r>
      <w:r w:rsidR="00655B4E" w:rsidRPr="00094C3C">
        <w:rPr>
          <w:rFonts w:asciiTheme="minorHAnsi" w:hAnsiTheme="minorHAnsi" w:cstheme="minorHAnsi"/>
          <w:color w:val="auto"/>
          <w:szCs w:val="21"/>
          <w:lang w:val="pt-BR"/>
        </w:rPr>
        <w:t>decifr</w:t>
      </w:r>
      <w:r w:rsidR="00655B4E">
        <w:rPr>
          <w:rFonts w:asciiTheme="minorHAnsi" w:hAnsiTheme="minorHAnsi" w:cstheme="minorHAnsi"/>
          <w:color w:val="auto"/>
          <w:szCs w:val="21"/>
          <w:lang w:val="pt-BR"/>
        </w:rPr>
        <w:t>á-los</w:t>
      </w:r>
      <w:r w:rsidR="00935DA0" w:rsidRPr="00094C3C">
        <w:rPr>
          <w:rFonts w:asciiTheme="minorHAnsi" w:hAnsiTheme="minorHAnsi" w:cstheme="minorHAnsi"/>
          <w:color w:val="auto"/>
          <w:szCs w:val="21"/>
          <w:lang w:val="pt-BR"/>
        </w:rPr>
        <w:t>.</w:t>
      </w:r>
    </w:p>
    <w:p w:rsidR="00793BFC" w:rsidRPr="00094C3C" w:rsidRDefault="00793BFC" w:rsidP="006E2197">
      <w:pPr>
        <w:spacing w:line="276" w:lineRule="auto"/>
        <w:jc w:val="both"/>
        <w:rPr>
          <w:rFonts w:asciiTheme="minorHAnsi" w:hAnsiTheme="minorHAnsi" w:cstheme="minorHAnsi"/>
          <w:color w:val="auto"/>
          <w:lang w:val="pt-BR"/>
        </w:rPr>
      </w:pPr>
    </w:p>
    <w:p w:rsidR="00C27943" w:rsidRPr="00912F7A" w:rsidRDefault="00497BB2" w:rsidP="00EC421F">
      <w:pPr>
        <w:spacing w:line="276" w:lineRule="auto"/>
        <w:ind w:firstLine="284"/>
        <w:jc w:val="both"/>
        <w:rPr>
          <w:rFonts w:asciiTheme="minorHAnsi" w:hAnsiTheme="minorHAnsi" w:cstheme="minorHAnsi"/>
          <w:b/>
          <w:i/>
          <w:color w:val="auto"/>
          <w:sz w:val="28"/>
          <w:szCs w:val="28"/>
          <w:lang w:val="pt-BR"/>
        </w:rPr>
      </w:pPr>
      <w:r w:rsidRPr="00912F7A">
        <w:rPr>
          <w:rFonts w:asciiTheme="minorHAnsi" w:hAnsiTheme="minorHAnsi" w:cstheme="minorHAnsi"/>
          <w:b/>
          <w:color w:val="auto"/>
          <w:sz w:val="28"/>
          <w:szCs w:val="28"/>
          <w:lang w:val="pt-BR"/>
        </w:rPr>
        <w:sym w:font="Symbol" w:char="F0AE"/>
      </w:r>
      <w:r w:rsidRPr="00912F7A">
        <w:rPr>
          <w:rFonts w:asciiTheme="minorHAnsi" w:hAnsiTheme="minorHAnsi" w:cstheme="minorHAnsi"/>
          <w:color w:val="auto"/>
          <w:sz w:val="28"/>
          <w:szCs w:val="28"/>
          <w:lang w:val="pt-BR"/>
        </w:rPr>
        <w:t xml:space="preserve">  </w:t>
      </w:r>
      <w:r w:rsidR="00935DA0" w:rsidRPr="00090905">
        <w:rPr>
          <w:rFonts w:asciiTheme="minorHAnsi" w:hAnsiTheme="minorHAnsi" w:cstheme="minorHAnsi"/>
          <w:b/>
          <w:i/>
          <w:color w:val="auto"/>
          <w:sz w:val="28"/>
          <w:szCs w:val="28"/>
          <w:lang w:val="pt-BR"/>
        </w:rPr>
        <w:t>A</w:t>
      </w:r>
      <w:r w:rsidR="008B6055" w:rsidRPr="00090905">
        <w:rPr>
          <w:rFonts w:asciiTheme="minorHAnsi" w:hAnsiTheme="minorHAnsi" w:cstheme="minorHAnsi"/>
          <w:b/>
          <w:i/>
          <w:color w:val="auto"/>
          <w:sz w:val="28"/>
          <w:szCs w:val="28"/>
          <w:lang w:val="pt-BR"/>
        </w:rPr>
        <w:t xml:space="preserve"> </w:t>
      </w:r>
      <w:r w:rsidR="00935DA0" w:rsidRPr="00090905">
        <w:rPr>
          <w:rFonts w:asciiTheme="minorHAnsi" w:hAnsiTheme="minorHAnsi" w:cstheme="minorHAnsi"/>
          <w:b/>
          <w:i/>
          <w:color w:val="auto"/>
          <w:sz w:val="28"/>
          <w:szCs w:val="28"/>
          <w:lang w:val="pt-BR"/>
        </w:rPr>
        <w:t>fé</w:t>
      </w:r>
      <w:r w:rsidR="00935DA0" w:rsidRPr="00912F7A">
        <w:rPr>
          <w:rFonts w:asciiTheme="minorHAnsi" w:hAnsiTheme="minorHAnsi" w:cstheme="minorHAnsi"/>
          <w:b/>
          <w:i/>
          <w:color w:val="auto"/>
          <w:sz w:val="28"/>
          <w:szCs w:val="28"/>
          <w:lang w:val="pt-BR"/>
        </w:rPr>
        <w:t xml:space="preserve"> e a vocação à alegria do amor</w:t>
      </w:r>
      <w:r w:rsidR="008B6055" w:rsidRPr="00912F7A">
        <w:rPr>
          <w:rFonts w:asciiTheme="minorHAnsi" w:hAnsiTheme="minorHAnsi" w:cstheme="minorHAnsi"/>
          <w:b/>
          <w:i/>
          <w:color w:val="auto"/>
          <w:sz w:val="28"/>
          <w:szCs w:val="28"/>
          <w:lang w:val="pt-BR"/>
        </w:rPr>
        <w:t>.</w:t>
      </w:r>
      <w:r>
        <w:rPr>
          <w:rFonts w:asciiTheme="minorHAnsi" w:hAnsiTheme="minorHAnsi" w:cstheme="minorHAnsi"/>
          <w:b/>
          <w:i/>
          <w:color w:val="auto"/>
          <w:sz w:val="28"/>
          <w:szCs w:val="28"/>
          <w:lang w:val="pt-BR"/>
        </w:rPr>
        <w:t xml:space="preserve"> </w:t>
      </w:r>
    </w:p>
    <w:p w:rsidR="005756B4" w:rsidRPr="00094C3C" w:rsidRDefault="005756B4" w:rsidP="006E2197">
      <w:pPr>
        <w:spacing w:line="276" w:lineRule="auto"/>
        <w:ind w:firstLine="284"/>
        <w:jc w:val="both"/>
        <w:rPr>
          <w:rFonts w:asciiTheme="minorHAnsi" w:hAnsiTheme="minorHAnsi" w:cstheme="minorHAnsi"/>
          <w:color w:val="auto"/>
          <w:lang w:val="pt-BR"/>
        </w:rPr>
      </w:pPr>
    </w:p>
    <w:p w:rsidR="00935DA0" w:rsidRPr="00094C3C" w:rsidRDefault="00217DAD"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O Senhor</w:t>
      </w:r>
      <w:r>
        <w:rPr>
          <w:rFonts w:asciiTheme="minorHAnsi" w:hAnsiTheme="minorHAnsi" w:cstheme="minorHAnsi"/>
          <w:color w:val="auto"/>
          <w:lang w:val="pt-BR"/>
        </w:rPr>
        <w:t>, t</w:t>
      </w:r>
      <w:r w:rsidR="00935DA0" w:rsidRPr="00094C3C">
        <w:rPr>
          <w:rFonts w:asciiTheme="minorHAnsi" w:hAnsiTheme="minorHAnsi" w:cstheme="minorHAnsi"/>
          <w:color w:val="auto"/>
          <w:lang w:val="pt-BR"/>
        </w:rPr>
        <w:t xml:space="preserve">ambém </w:t>
      </w:r>
      <w:r>
        <w:rPr>
          <w:rFonts w:asciiTheme="minorHAnsi" w:hAnsiTheme="minorHAnsi" w:cstheme="minorHAnsi"/>
          <w:color w:val="auto"/>
          <w:lang w:val="pt-BR"/>
        </w:rPr>
        <w:t>em</w:t>
      </w:r>
      <w:r w:rsidR="00935DA0" w:rsidRPr="00094C3C">
        <w:rPr>
          <w:rFonts w:asciiTheme="minorHAnsi" w:hAnsiTheme="minorHAnsi" w:cstheme="minorHAnsi"/>
          <w:color w:val="auto"/>
          <w:lang w:val="pt-BR"/>
        </w:rPr>
        <w:t xml:space="preserve"> nossos dias, como então com a Samaritana, f</w:t>
      </w:r>
      <w:r>
        <w:rPr>
          <w:rFonts w:asciiTheme="minorHAnsi" w:hAnsiTheme="minorHAnsi" w:cstheme="minorHAnsi"/>
          <w:color w:val="auto"/>
          <w:lang w:val="pt-BR"/>
        </w:rPr>
        <w:t>ascina muitíssimos jovens, e ess</w:t>
      </w:r>
      <w:r w:rsidR="00935DA0" w:rsidRPr="00094C3C">
        <w:rPr>
          <w:rFonts w:asciiTheme="minorHAnsi" w:hAnsiTheme="minorHAnsi" w:cstheme="minorHAnsi"/>
          <w:color w:val="auto"/>
          <w:lang w:val="pt-BR"/>
        </w:rPr>
        <w:t>a atração está em estrita relação com a fé e o chamado que Deus dirige a cada um dos seus filhos e filhas para viver</w:t>
      </w:r>
      <w:r>
        <w:rPr>
          <w:rFonts w:asciiTheme="minorHAnsi" w:hAnsiTheme="minorHAnsi" w:cstheme="minorHAnsi"/>
          <w:color w:val="auto"/>
          <w:lang w:val="pt-BR"/>
        </w:rPr>
        <w:t>em</w:t>
      </w:r>
      <w:r w:rsidR="00935DA0" w:rsidRPr="00094C3C">
        <w:rPr>
          <w:rFonts w:asciiTheme="minorHAnsi" w:hAnsiTheme="minorHAnsi" w:cstheme="minorHAnsi"/>
          <w:color w:val="auto"/>
          <w:lang w:val="pt-BR"/>
        </w:rPr>
        <w:t xml:space="preserve"> a vida como vocação à alegria do amor.</w:t>
      </w:r>
    </w:p>
    <w:p w:rsidR="00935DA0" w:rsidRPr="00094C3C" w:rsidRDefault="00935DA0"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A fé faz com que os jovens se sintam conquistados pelo modo de ver, acolher, relacionar-se e viver de Jesus, e dilata a sua vida. Como </w:t>
      </w:r>
      <w:r w:rsidR="00217DAD">
        <w:rPr>
          <w:rFonts w:asciiTheme="minorHAnsi" w:hAnsiTheme="minorHAnsi" w:cstheme="minorHAnsi"/>
          <w:color w:val="auto"/>
          <w:lang w:val="pt-BR"/>
        </w:rPr>
        <w:t>diz</w:t>
      </w:r>
      <w:r w:rsidRPr="00094C3C">
        <w:rPr>
          <w:rFonts w:asciiTheme="minorHAnsi" w:hAnsiTheme="minorHAnsi" w:cstheme="minorHAnsi"/>
          <w:color w:val="auto"/>
          <w:lang w:val="pt-BR"/>
        </w:rPr>
        <w:t xml:space="preserve"> o Papa Francisco, a fé «não é um refúgio para gente sem coragem».</w:t>
      </w:r>
      <w:r w:rsidRPr="00094C3C">
        <w:rPr>
          <w:rStyle w:val="Refdenotaderodap"/>
          <w:rFonts w:asciiTheme="minorHAnsi" w:hAnsiTheme="minorHAnsi" w:cstheme="minorHAnsi"/>
          <w:color w:val="auto"/>
          <w:lang w:val="pt-BR"/>
        </w:rPr>
        <w:footnoteReference w:id="7"/>
      </w:r>
    </w:p>
    <w:p w:rsidR="00935DA0" w:rsidRPr="00094C3C" w:rsidRDefault="00935DA0"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E para nós que tiramos as águas da torrente que flui do carisma salesiano suscitado pelo Espírito em Dom Bosco, </w:t>
      </w:r>
      <w:r w:rsidR="00217DAD">
        <w:rPr>
          <w:rFonts w:asciiTheme="minorHAnsi" w:hAnsiTheme="minorHAnsi" w:cstheme="minorHAnsi"/>
          <w:color w:val="auto"/>
          <w:lang w:val="pt-BR"/>
        </w:rPr>
        <w:t>a</w:t>
      </w:r>
      <w:r w:rsidRPr="00094C3C">
        <w:rPr>
          <w:rFonts w:asciiTheme="minorHAnsi" w:hAnsiTheme="minorHAnsi" w:cstheme="minorHAnsi"/>
          <w:color w:val="auto"/>
          <w:lang w:val="pt-BR"/>
        </w:rPr>
        <w:t xml:space="preserve"> proposta de fé como ponto de partida de </w:t>
      </w:r>
      <w:r w:rsidR="00217DAD">
        <w:rPr>
          <w:rFonts w:asciiTheme="minorHAnsi" w:hAnsiTheme="minorHAnsi" w:cstheme="minorHAnsi"/>
          <w:color w:val="auto"/>
          <w:lang w:val="pt-BR"/>
        </w:rPr>
        <w:t>qualquer outro</w:t>
      </w:r>
      <w:r w:rsidRPr="00094C3C">
        <w:rPr>
          <w:rFonts w:asciiTheme="minorHAnsi" w:hAnsiTheme="minorHAnsi" w:cstheme="minorHAnsi"/>
          <w:color w:val="auto"/>
          <w:lang w:val="pt-BR"/>
        </w:rPr>
        <w:t xml:space="preserve"> discernimento </w:t>
      </w:r>
      <w:r w:rsidR="00090905" w:rsidRPr="00094C3C">
        <w:rPr>
          <w:rFonts w:asciiTheme="minorHAnsi" w:hAnsiTheme="minorHAnsi" w:cstheme="minorHAnsi"/>
          <w:color w:val="auto"/>
          <w:lang w:val="pt-BR"/>
        </w:rPr>
        <w:t>se fundamenta</w:t>
      </w:r>
      <w:r w:rsidRPr="00094C3C">
        <w:rPr>
          <w:rFonts w:asciiTheme="minorHAnsi" w:hAnsiTheme="minorHAnsi" w:cstheme="minorHAnsi"/>
          <w:color w:val="auto"/>
          <w:lang w:val="pt-BR"/>
        </w:rPr>
        <w:t xml:space="preserve"> </w:t>
      </w:r>
      <w:r w:rsidR="00DF120B" w:rsidRPr="00094C3C">
        <w:rPr>
          <w:rFonts w:asciiTheme="minorHAnsi" w:hAnsiTheme="minorHAnsi" w:cstheme="minorHAnsi"/>
          <w:color w:val="auto"/>
          <w:lang w:val="pt-BR"/>
        </w:rPr>
        <w:t xml:space="preserve">numa única certeza: </w:t>
      </w:r>
      <w:r w:rsidR="00DF120B" w:rsidRPr="00094C3C">
        <w:rPr>
          <w:rFonts w:asciiTheme="minorHAnsi" w:hAnsiTheme="minorHAnsi" w:cstheme="minorHAnsi"/>
          <w:i/>
          <w:color w:val="auto"/>
          <w:lang w:val="pt-BR"/>
        </w:rPr>
        <w:t xml:space="preserve">cremos realmente que Deus nos ama e ama os jovens, </w:t>
      </w:r>
      <w:r w:rsidR="00DF120B" w:rsidRPr="00094C3C">
        <w:rPr>
          <w:rFonts w:asciiTheme="minorHAnsi" w:hAnsiTheme="minorHAnsi" w:cstheme="minorHAnsi"/>
          <w:color w:val="auto"/>
          <w:lang w:val="pt-BR"/>
        </w:rPr>
        <w:t xml:space="preserve">cremos que Jesus, o Senhor, </w:t>
      </w:r>
      <w:r w:rsidR="00DF120B" w:rsidRPr="00094C3C">
        <w:rPr>
          <w:rFonts w:asciiTheme="minorHAnsi" w:hAnsiTheme="minorHAnsi" w:cstheme="minorHAnsi"/>
          <w:i/>
          <w:color w:val="auto"/>
          <w:lang w:val="pt-BR"/>
        </w:rPr>
        <w:t xml:space="preserve">quer compartilhar com eles a sua Vida, </w:t>
      </w:r>
      <w:r w:rsidR="00DF120B" w:rsidRPr="00094C3C">
        <w:rPr>
          <w:rFonts w:asciiTheme="minorHAnsi" w:hAnsiTheme="minorHAnsi" w:cstheme="minorHAnsi"/>
          <w:color w:val="auto"/>
          <w:lang w:val="pt-BR"/>
        </w:rPr>
        <w:t>e cremos</w:t>
      </w:r>
      <w:r w:rsidR="00DF120B" w:rsidRPr="00094C3C">
        <w:rPr>
          <w:rFonts w:asciiTheme="minorHAnsi" w:hAnsiTheme="minorHAnsi" w:cstheme="minorHAnsi"/>
          <w:i/>
          <w:color w:val="auto"/>
          <w:lang w:val="pt-BR"/>
        </w:rPr>
        <w:t xml:space="preserve"> </w:t>
      </w:r>
      <w:r w:rsidR="00DF120B" w:rsidRPr="00094C3C">
        <w:rPr>
          <w:rFonts w:asciiTheme="minorHAnsi" w:hAnsiTheme="minorHAnsi" w:cstheme="minorHAnsi"/>
          <w:color w:val="auto"/>
          <w:lang w:val="pt-BR"/>
        </w:rPr>
        <w:t xml:space="preserve">que o </w:t>
      </w:r>
      <w:r w:rsidR="00DF120B" w:rsidRPr="00094C3C">
        <w:rPr>
          <w:rFonts w:asciiTheme="minorHAnsi" w:hAnsiTheme="minorHAnsi" w:cstheme="minorHAnsi"/>
          <w:i/>
          <w:color w:val="auto"/>
          <w:lang w:val="pt-BR"/>
        </w:rPr>
        <w:t xml:space="preserve">Espírito Santo se faz presente </w:t>
      </w:r>
      <w:r w:rsidR="00DF120B" w:rsidRPr="00094C3C">
        <w:rPr>
          <w:rFonts w:asciiTheme="minorHAnsi" w:hAnsiTheme="minorHAnsi" w:cstheme="minorHAnsi"/>
          <w:i/>
          <w:color w:val="auto"/>
          <w:lang w:val="pt-BR"/>
        </w:rPr>
        <w:lastRenderedPageBreak/>
        <w:t>nos jovens e age em cada um deles.</w:t>
      </w:r>
      <w:r w:rsidR="00DF120B" w:rsidRPr="00094C3C">
        <w:rPr>
          <w:rStyle w:val="Refdenotaderodap"/>
          <w:rFonts w:asciiTheme="minorHAnsi" w:hAnsiTheme="minorHAnsi" w:cstheme="minorHAnsi"/>
          <w:i/>
          <w:color w:val="auto"/>
          <w:lang w:val="pt-BR"/>
        </w:rPr>
        <w:footnoteReference w:id="8"/>
      </w:r>
    </w:p>
    <w:p w:rsidR="00757304" w:rsidRPr="00094C3C" w:rsidRDefault="00DF120B"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A luz da fé que, </w:t>
      </w:r>
      <w:r w:rsidR="00757304" w:rsidRPr="00094C3C">
        <w:rPr>
          <w:rFonts w:asciiTheme="minorHAnsi" w:hAnsiTheme="minorHAnsi" w:cstheme="minorHAnsi"/>
          <w:color w:val="auto"/>
          <w:lang w:val="pt-BR"/>
        </w:rPr>
        <w:t xml:space="preserve">gradualmente e </w:t>
      </w:r>
      <w:r w:rsidR="00655B4E">
        <w:rPr>
          <w:rFonts w:asciiTheme="minorHAnsi" w:hAnsiTheme="minorHAnsi" w:cstheme="minorHAnsi"/>
          <w:color w:val="auto"/>
          <w:lang w:val="pt-BR"/>
        </w:rPr>
        <w:t>acompanhando</w:t>
      </w:r>
      <w:r w:rsidR="00757304" w:rsidRPr="00094C3C">
        <w:rPr>
          <w:rFonts w:asciiTheme="minorHAnsi" w:hAnsiTheme="minorHAnsi" w:cstheme="minorHAnsi"/>
          <w:color w:val="auto"/>
          <w:lang w:val="pt-BR"/>
        </w:rPr>
        <w:t xml:space="preserve"> os processos</w:t>
      </w:r>
      <w:r w:rsidR="00090905">
        <w:rPr>
          <w:rFonts w:asciiTheme="minorHAnsi" w:hAnsiTheme="minorHAnsi" w:cstheme="minorHAnsi"/>
          <w:color w:val="auto"/>
          <w:lang w:val="pt-BR"/>
        </w:rPr>
        <w:t>,</w:t>
      </w:r>
      <w:r w:rsidR="00757304" w:rsidRPr="00094C3C">
        <w:rPr>
          <w:rFonts w:asciiTheme="minorHAnsi" w:hAnsiTheme="minorHAnsi" w:cstheme="minorHAnsi"/>
          <w:color w:val="auto"/>
          <w:lang w:val="pt-BR"/>
        </w:rPr>
        <w:t xml:space="preserve"> amadurecerá na vida dos jovens que </w:t>
      </w:r>
      <w:r w:rsidR="00757304" w:rsidRPr="00094C3C">
        <w:rPr>
          <w:rFonts w:asciiTheme="minorHAnsi" w:hAnsiTheme="minorHAnsi" w:cstheme="minorHAnsi"/>
          <w:i/>
          <w:color w:val="auto"/>
          <w:lang w:val="pt-BR"/>
        </w:rPr>
        <w:t xml:space="preserve">“se deixam tocar por Deus”, </w:t>
      </w:r>
      <w:r w:rsidR="00757304" w:rsidRPr="00094C3C">
        <w:rPr>
          <w:rFonts w:asciiTheme="minorHAnsi" w:hAnsiTheme="minorHAnsi" w:cstheme="minorHAnsi"/>
          <w:color w:val="auto"/>
          <w:lang w:val="pt-BR"/>
        </w:rPr>
        <w:t xml:space="preserve">permitirá que eles tomem consciência do «projeto de amor apaixonado que Deus tem </w:t>
      </w:r>
      <w:r w:rsidR="00F27FA3" w:rsidRPr="00094C3C">
        <w:rPr>
          <w:rFonts w:asciiTheme="minorHAnsi" w:hAnsiTheme="minorHAnsi" w:cstheme="minorHAnsi"/>
          <w:color w:val="auto"/>
          <w:lang w:val="pt-BR"/>
        </w:rPr>
        <w:t>para</w:t>
      </w:r>
      <w:r w:rsidR="00090905">
        <w:rPr>
          <w:rFonts w:asciiTheme="minorHAnsi" w:hAnsiTheme="minorHAnsi" w:cstheme="minorHAnsi"/>
          <w:color w:val="auto"/>
          <w:lang w:val="pt-BR"/>
        </w:rPr>
        <w:t xml:space="preserve"> cada um”;</w:t>
      </w:r>
      <w:r w:rsidR="00757304" w:rsidRPr="00094C3C">
        <w:rPr>
          <w:rStyle w:val="Refdenotaderodap"/>
          <w:rFonts w:asciiTheme="minorHAnsi" w:hAnsiTheme="minorHAnsi" w:cstheme="minorHAnsi"/>
          <w:color w:val="auto"/>
          <w:lang w:val="pt-BR"/>
        </w:rPr>
        <w:footnoteReference w:id="9"/>
      </w:r>
      <w:r w:rsidR="00757304" w:rsidRPr="00094C3C">
        <w:rPr>
          <w:rFonts w:asciiTheme="minorHAnsi" w:hAnsiTheme="minorHAnsi" w:cstheme="minorHAnsi"/>
          <w:color w:val="auto"/>
          <w:lang w:val="pt-BR"/>
        </w:rPr>
        <w:t xml:space="preserve"> </w:t>
      </w:r>
      <w:r w:rsidR="009C00CD">
        <w:rPr>
          <w:rFonts w:asciiTheme="minorHAnsi" w:hAnsiTheme="minorHAnsi" w:cstheme="minorHAnsi"/>
          <w:color w:val="auto"/>
          <w:lang w:val="pt-BR"/>
        </w:rPr>
        <w:t xml:space="preserve">e </w:t>
      </w:r>
      <w:r w:rsidR="00757304" w:rsidRPr="00094C3C">
        <w:rPr>
          <w:rFonts w:asciiTheme="minorHAnsi" w:hAnsiTheme="minorHAnsi" w:cstheme="minorHAnsi"/>
          <w:color w:val="auto"/>
          <w:lang w:val="pt-BR"/>
        </w:rPr>
        <w:t>descobrirão</w:t>
      </w:r>
      <w:r w:rsidR="009C00CD">
        <w:rPr>
          <w:rFonts w:asciiTheme="minorHAnsi" w:hAnsiTheme="minorHAnsi" w:cstheme="minorHAnsi"/>
          <w:color w:val="auto"/>
          <w:lang w:val="pt-BR"/>
        </w:rPr>
        <w:t xml:space="preserve"> assim</w:t>
      </w:r>
      <w:r w:rsidR="00757304" w:rsidRPr="00094C3C">
        <w:rPr>
          <w:rFonts w:asciiTheme="minorHAnsi" w:hAnsiTheme="minorHAnsi" w:cstheme="minorHAnsi"/>
          <w:color w:val="auto"/>
          <w:lang w:val="pt-BR"/>
        </w:rPr>
        <w:t xml:space="preserve"> que «a vocação à alegria do amor é o apelo fundamental que Deus inscreve no coração de cada jovem, a fim de que a sua experiência possa dar fruto».</w:t>
      </w:r>
      <w:r w:rsidR="00757304" w:rsidRPr="00094C3C">
        <w:rPr>
          <w:rStyle w:val="Refdenotaderodap"/>
          <w:rFonts w:asciiTheme="minorHAnsi" w:hAnsiTheme="minorHAnsi" w:cstheme="minorHAnsi"/>
          <w:color w:val="auto"/>
          <w:lang w:val="pt-BR"/>
        </w:rPr>
        <w:footnoteReference w:id="10"/>
      </w:r>
    </w:p>
    <w:p w:rsidR="00757304" w:rsidRDefault="00217DAD" w:rsidP="006E2197">
      <w:pPr>
        <w:spacing w:line="276" w:lineRule="auto"/>
        <w:ind w:firstLine="284"/>
        <w:jc w:val="both"/>
        <w:rPr>
          <w:rFonts w:asciiTheme="minorHAnsi" w:hAnsiTheme="minorHAnsi" w:cstheme="minorHAnsi"/>
          <w:i/>
          <w:color w:val="auto"/>
          <w:lang w:val="pt-BR"/>
        </w:rPr>
      </w:pPr>
      <w:r>
        <w:rPr>
          <w:rFonts w:asciiTheme="minorHAnsi" w:hAnsiTheme="minorHAnsi" w:cstheme="minorHAnsi"/>
          <w:color w:val="auto"/>
          <w:lang w:val="pt-BR"/>
        </w:rPr>
        <w:t>Ess</w:t>
      </w:r>
      <w:r w:rsidR="00757304" w:rsidRPr="00094C3C">
        <w:rPr>
          <w:rFonts w:asciiTheme="minorHAnsi" w:hAnsiTheme="minorHAnsi" w:cstheme="minorHAnsi"/>
          <w:color w:val="auto"/>
          <w:lang w:val="pt-BR"/>
        </w:rPr>
        <w:t>e caminho exige uma atitude de abertura à voz do Espírito</w:t>
      </w:r>
      <w:r w:rsidR="00655B4E">
        <w:rPr>
          <w:rFonts w:asciiTheme="minorHAnsi" w:hAnsiTheme="minorHAnsi" w:cstheme="minorHAnsi"/>
          <w:color w:val="auto"/>
          <w:lang w:val="pt-BR"/>
        </w:rPr>
        <w:t>,</w:t>
      </w:r>
      <w:r w:rsidR="00757304" w:rsidRPr="00094C3C">
        <w:rPr>
          <w:rFonts w:asciiTheme="minorHAnsi" w:hAnsiTheme="minorHAnsi" w:cstheme="minorHAnsi"/>
          <w:color w:val="auto"/>
          <w:lang w:val="pt-BR"/>
        </w:rPr>
        <w:t xml:space="preserve"> em diálogo com a Palavra de Deus, naquele espaço, o mais íntimo e sagrado que a pessoa humana conhece, que é a </w:t>
      </w:r>
      <w:r w:rsidR="00757304" w:rsidRPr="00094C3C">
        <w:rPr>
          <w:rFonts w:asciiTheme="minorHAnsi" w:hAnsiTheme="minorHAnsi" w:cstheme="minorHAnsi"/>
          <w:i/>
          <w:color w:val="auto"/>
          <w:lang w:val="pt-BR"/>
        </w:rPr>
        <w:t>consciência.</w:t>
      </w:r>
    </w:p>
    <w:p w:rsidR="00655B4E" w:rsidRPr="00094C3C" w:rsidRDefault="00655B4E" w:rsidP="006E2197">
      <w:pPr>
        <w:spacing w:line="276" w:lineRule="auto"/>
        <w:ind w:firstLine="284"/>
        <w:jc w:val="both"/>
        <w:rPr>
          <w:rFonts w:asciiTheme="minorHAnsi" w:hAnsiTheme="minorHAnsi" w:cstheme="minorHAnsi"/>
          <w:i/>
          <w:color w:val="auto"/>
          <w:lang w:val="pt-BR"/>
        </w:rPr>
      </w:pPr>
    </w:p>
    <w:p w:rsidR="00090905" w:rsidRDefault="00757304" w:rsidP="00090905">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Devemos ter presente, com </w:t>
      </w:r>
      <w:r w:rsidR="00217DAD">
        <w:rPr>
          <w:rFonts w:asciiTheme="minorHAnsi" w:hAnsiTheme="minorHAnsi" w:cstheme="minorHAnsi"/>
          <w:color w:val="auto"/>
          <w:lang w:val="pt-BR"/>
        </w:rPr>
        <w:t>visão educativa</w:t>
      </w:r>
      <w:r w:rsidRPr="00094C3C">
        <w:rPr>
          <w:rFonts w:asciiTheme="minorHAnsi" w:hAnsiTheme="minorHAnsi" w:cstheme="minorHAnsi"/>
          <w:color w:val="auto"/>
          <w:lang w:val="pt-BR"/>
        </w:rPr>
        <w:t xml:space="preserve"> e pastoral, que os jovens, ou os esposos em seu matrimônio, ou as famílias chegam a percorrer</w:t>
      </w:r>
      <w:r w:rsidR="00853847" w:rsidRPr="00094C3C">
        <w:rPr>
          <w:rFonts w:asciiTheme="minorHAnsi" w:hAnsiTheme="minorHAnsi" w:cstheme="minorHAnsi"/>
          <w:color w:val="auto"/>
          <w:lang w:val="pt-BR"/>
        </w:rPr>
        <w:t xml:space="preserve"> esse caminho impelidos não poucas vezes por uma série de busca originada em algumas situações vitais</w:t>
      </w:r>
      <w:r w:rsidR="00090905">
        <w:rPr>
          <w:rFonts w:asciiTheme="minorHAnsi" w:hAnsiTheme="minorHAnsi" w:cstheme="minorHAnsi"/>
          <w:color w:val="auto"/>
          <w:lang w:val="pt-BR"/>
        </w:rPr>
        <w:t>:</w:t>
      </w:r>
    </w:p>
    <w:p w:rsidR="00090905" w:rsidRDefault="00090905" w:rsidP="00090905">
      <w:pPr>
        <w:spacing w:line="276" w:lineRule="auto"/>
        <w:ind w:firstLine="284"/>
        <w:jc w:val="both"/>
        <w:rPr>
          <w:rFonts w:asciiTheme="minorHAnsi" w:hAnsiTheme="minorHAnsi" w:cstheme="minorHAnsi"/>
          <w:color w:val="auto"/>
          <w:lang w:val="pt-BR"/>
        </w:rPr>
      </w:pPr>
      <w:r>
        <w:rPr>
          <w:rFonts w:asciiTheme="minorHAnsi" w:hAnsiTheme="minorHAnsi" w:cstheme="minorHAnsi"/>
          <w:color w:val="auto"/>
          <w:lang w:val="pt-BR"/>
        </w:rPr>
        <w:t xml:space="preserve"> </w:t>
      </w: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5C4473" w:rsidRPr="00094C3C">
        <w:rPr>
          <w:rFonts w:asciiTheme="minorHAnsi" w:hAnsiTheme="minorHAnsi" w:cstheme="minorHAnsi"/>
          <w:color w:val="auto"/>
          <w:lang w:val="pt-BR"/>
        </w:rPr>
        <w:t xml:space="preserve">Situações que levam a pessoa, o jovem, o casal, ou algum membro da família, a experimentar a necessidade de dar um significado profundo </w:t>
      </w:r>
      <w:r w:rsidR="00655B4E" w:rsidRPr="00094C3C">
        <w:rPr>
          <w:rFonts w:asciiTheme="minorHAnsi" w:hAnsiTheme="minorHAnsi" w:cstheme="minorHAnsi"/>
          <w:color w:val="auto"/>
          <w:lang w:val="pt-BR"/>
        </w:rPr>
        <w:t>à vida</w:t>
      </w:r>
      <w:r w:rsidR="00655B4E">
        <w:rPr>
          <w:rFonts w:asciiTheme="minorHAnsi" w:hAnsiTheme="minorHAnsi" w:cstheme="minorHAnsi"/>
          <w:color w:val="auto"/>
          <w:lang w:val="pt-BR"/>
        </w:rPr>
        <w:t>,</w:t>
      </w:r>
      <w:r w:rsidR="00655B4E" w:rsidRPr="00094C3C">
        <w:rPr>
          <w:rFonts w:asciiTheme="minorHAnsi" w:hAnsiTheme="minorHAnsi" w:cstheme="minorHAnsi"/>
          <w:color w:val="auto"/>
          <w:lang w:val="pt-BR"/>
        </w:rPr>
        <w:t xml:space="preserve"> </w:t>
      </w:r>
      <w:r w:rsidR="005C4473" w:rsidRPr="00094C3C">
        <w:rPr>
          <w:rFonts w:asciiTheme="minorHAnsi" w:hAnsiTheme="minorHAnsi" w:cstheme="minorHAnsi"/>
          <w:color w:val="auto"/>
          <w:lang w:val="pt-BR"/>
        </w:rPr>
        <w:t>também na perspectiva da fé. Às vezes, isso acontece porque se atravessam situações nas quais se percebe vitalmente que algo não funciona ou não vai vem.</w:t>
      </w:r>
    </w:p>
    <w:p w:rsidR="00090905" w:rsidRDefault="00090905" w:rsidP="00090905">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5C4473" w:rsidRPr="00094C3C">
        <w:rPr>
          <w:rFonts w:asciiTheme="minorHAnsi" w:hAnsiTheme="minorHAnsi" w:cstheme="minorHAnsi"/>
          <w:color w:val="auto"/>
          <w:lang w:val="pt-BR"/>
        </w:rPr>
        <w:t xml:space="preserve">Momentos nos quais não se está bem, não se vive em harmonia interior e não se encontra significado pleno no que se vive, ou no “nós” </w:t>
      </w:r>
      <w:r w:rsidR="00217DAD">
        <w:rPr>
          <w:rFonts w:asciiTheme="minorHAnsi" w:hAnsiTheme="minorHAnsi" w:cstheme="minorHAnsi"/>
          <w:color w:val="auto"/>
          <w:lang w:val="pt-BR"/>
        </w:rPr>
        <w:t>do</w:t>
      </w:r>
      <w:r w:rsidR="005C4473" w:rsidRPr="00094C3C">
        <w:rPr>
          <w:rFonts w:asciiTheme="minorHAnsi" w:hAnsiTheme="minorHAnsi" w:cstheme="minorHAnsi"/>
          <w:color w:val="auto"/>
          <w:lang w:val="pt-BR"/>
        </w:rPr>
        <w:t xml:space="preserve"> matrimônio, ou na família. A situação pode manifestar-se concretamente num “vazio existencial” que </w:t>
      </w:r>
      <w:r w:rsidR="00217DAD" w:rsidRPr="00094C3C">
        <w:rPr>
          <w:rFonts w:asciiTheme="minorHAnsi" w:hAnsiTheme="minorHAnsi" w:cstheme="minorHAnsi"/>
          <w:color w:val="auto"/>
          <w:lang w:val="pt-BR"/>
        </w:rPr>
        <w:t xml:space="preserve">frequentemente </w:t>
      </w:r>
      <w:r w:rsidR="005C4473" w:rsidRPr="00094C3C">
        <w:rPr>
          <w:rFonts w:asciiTheme="minorHAnsi" w:hAnsiTheme="minorHAnsi" w:cstheme="minorHAnsi"/>
          <w:color w:val="auto"/>
          <w:lang w:val="pt-BR"/>
        </w:rPr>
        <w:t>gera desorientação pessoal, mal-estar, tristeza e falta de esperança.</w:t>
      </w:r>
    </w:p>
    <w:p w:rsidR="005C4473" w:rsidRPr="00094C3C" w:rsidRDefault="00090905" w:rsidP="00090905">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655B4E">
        <w:rPr>
          <w:rFonts w:asciiTheme="minorHAnsi" w:hAnsiTheme="minorHAnsi" w:cstheme="minorHAnsi"/>
          <w:color w:val="auto"/>
          <w:lang w:val="pt-BR"/>
        </w:rPr>
        <w:t>Tenha-se</w:t>
      </w:r>
      <w:r w:rsidR="005C4473" w:rsidRPr="00094C3C">
        <w:rPr>
          <w:rFonts w:asciiTheme="minorHAnsi" w:hAnsiTheme="minorHAnsi" w:cstheme="minorHAnsi"/>
          <w:color w:val="auto"/>
          <w:lang w:val="pt-BR"/>
        </w:rPr>
        <w:t xml:space="preserve"> também presente que</w:t>
      </w:r>
      <w:r w:rsidR="00655B4E">
        <w:rPr>
          <w:rFonts w:asciiTheme="minorHAnsi" w:hAnsiTheme="minorHAnsi" w:cstheme="minorHAnsi"/>
          <w:color w:val="auto"/>
          <w:lang w:val="pt-BR"/>
        </w:rPr>
        <w:t>,</w:t>
      </w:r>
      <w:r w:rsidR="005C4473" w:rsidRPr="00094C3C">
        <w:rPr>
          <w:rFonts w:asciiTheme="minorHAnsi" w:hAnsiTheme="minorHAnsi" w:cstheme="minorHAnsi"/>
          <w:color w:val="auto"/>
          <w:lang w:val="pt-BR"/>
        </w:rPr>
        <w:t xml:space="preserve"> em algumas sociedades</w:t>
      </w:r>
      <w:r w:rsidR="00655B4E">
        <w:rPr>
          <w:rFonts w:asciiTheme="minorHAnsi" w:hAnsiTheme="minorHAnsi" w:cstheme="minorHAnsi"/>
          <w:color w:val="auto"/>
          <w:lang w:val="pt-BR"/>
        </w:rPr>
        <w:t>,</w:t>
      </w:r>
      <w:r w:rsidR="005C4473" w:rsidRPr="00094C3C">
        <w:rPr>
          <w:rFonts w:asciiTheme="minorHAnsi" w:hAnsiTheme="minorHAnsi" w:cstheme="minorHAnsi"/>
          <w:color w:val="auto"/>
          <w:lang w:val="pt-BR"/>
        </w:rPr>
        <w:t xml:space="preserve"> vivemos e somos obrigados a viver de t</w:t>
      </w:r>
      <w:r w:rsidR="00655B4E">
        <w:rPr>
          <w:rFonts w:asciiTheme="minorHAnsi" w:hAnsiTheme="minorHAnsi" w:cstheme="minorHAnsi"/>
          <w:color w:val="auto"/>
          <w:lang w:val="pt-BR"/>
        </w:rPr>
        <w:t>al maneira projetados para fora</w:t>
      </w:r>
      <w:r w:rsidR="005C4473" w:rsidRPr="00094C3C">
        <w:rPr>
          <w:rFonts w:asciiTheme="minorHAnsi" w:hAnsiTheme="minorHAnsi" w:cstheme="minorHAnsi"/>
          <w:color w:val="auto"/>
          <w:lang w:val="pt-BR"/>
        </w:rPr>
        <w:t xml:space="preserve"> como se </w:t>
      </w:r>
      <w:r w:rsidR="00217DAD">
        <w:rPr>
          <w:rFonts w:asciiTheme="minorHAnsi" w:hAnsiTheme="minorHAnsi" w:cstheme="minorHAnsi"/>
          <w:color w:val="auto"/>
          <w:lang w:val="pt-BR"/>
        </w:rPr>
        <w:t>estivéssemos</w:t>
      </w:r>
      <w:r w:rsidR="005C4473" w:rsidRPr="00094C3C">
        <w:rPr>
          <w:rFonts w:asciiTheme="minorHAnsi" w:hAnsiTheme="minorHAnsi" w:cstheme="minorHAnsi"/>
          <w:color w:val="auto"/>
          <w:lang w:val="pt-BR"/>
        </w:rPr>
        <w:t xml:space="preserve"> numa vitrin</w:t>
      </w:r>
      <w:r w:rsidR="009C00CD">
        <w:rPr>
          <w:rFonts w:asciiTheme="minorHAnsi" w:hAnsiTheme="minorHAnsi" w:cstheme="minorHAnsi"/>
          <w:color w:val="auto"/>
          <w:lang w:val="pt-BR"/>
        </w:rPr>
        <w:t>e</w:t>
      </w:r>
      <w:r w:rsidR="00655B4E">
        <w:rPr>
          <w:rFonts w:asciiTheme="minorHAnsi" w:hAnsiTheme="minorHAnsi" w:cstheme="minorHAnsi"/>
          <w:color w:val="auto"/>
          <w:lang w:val="pt-BR"/>
        </w:rPr>
        <w:t>,</w:t>
      </w:r>
      <w:r w:rsidR="005C4473" w:rsidRPr="00094C3C">
        <w:rPr>
          <w:rFonts w:asciiTheme="minorHAnsi" w:hAnsiTheme="minorHAnsi" w:cstheme="minorHAnsi"/>
          <w:color w:val="auto"/>
          <w:lang w:val="pt-BR"/>
        </w:rPr>
        <w:t xml:space="preserve"> </w:t>
      </w:r>
      <w:r w:rsidR="00655B4E">
        <w:rPr>
          <w:rFonts w:asciiTheme="minorHAnsi" w:hAnsiTheme="minorHAnsi" w:cstheme="minorHAnsi"/>
          <w:color w:val="auto"/>
          <w:lang w:val="pt-BR"/>
        </w:rPr>
        <w:t>e nas quais</w:t>
      </w:r>
      <w:r w:rsidR="005C4473" w:rsidRPr="00094C3C">
        <w:rPr>
          <w:rFonts w:asciiTheme="minorHAnsi" w:hAnsiTheme="minorHAnsi" w:cstheme="minorHAnsi"/>
          <w:color w:val="auto"/>
          <w:lang w:val="pt-BR"/>
        </w:rPr>
        <w:t xml:space="preserve"> se vende a ideia de que não há lugar para limitações ou defeitos, e onde não se tem o direito de envelhecer ou fazer aniversário porque “é de ma</w:t>
      </w:r>
      <w:r w:rsidR="00217DAD">
        <w:rPr>
          <w:rFonts w:asciiTheme="minorHAnsi" w:hAnsiTheme="minorHAnsi" w:cstheme="minorHAnsi"/>
          <w:color w:val="auto"/>
          <w:lang w:val="pt-BR"/>
        </w:rPr>
        <w:t>u</w:t>
      </w:r>
      <w:r w:rsidR="005C4473" w:rsidRPr="00094C3C">
        <w:rPr>
          <w:rFonts w:asciiTheme="minorHAnsi" w:hAnsiTheme="minorHAnsi" w:cstheme="minorHAnsi"/>
          <w:color w:val="auto"/>
          <w:lang w:val="pt-BR"/>
        </w:rPr>
        <w:t xml:space="preserve"> gosto”. </w:t>
      </w:r>
      <w:r w:rsidR="00655B4E">
        <w:rPr>
          <w:rFonts w:asciiTheme="minorHAnsi" w:hAnsiTheme="minorHAnsi" w:cstheme="minorHAnsi"/>
          <w:color w:val="auto"/>
          <w:lang w:val="pt-BR"/>
        </w:rPr>
        <w:t>Nessas sociedades, é</w:t>
      </w:r>
      <w:r w:rsidR="005C4473" w:rsidRPr="00094C3C">
        <w:rPr>
          <w:rFonts w:asciiTheme="minorHAnsi" w:hAnsiTheme="minorHAnsi" w:cstheme="minorHAnsi"/>
          <w:color w:val="auto"/>
          <w:lang w:val="pt-BR"/>
        </w:rPr>
        <w:t xml:space="preserve"> preciso, mais do que nunca, de uma educação, de um caminho pessoal e comunitário, de uma escuta e de um diálogo que favoreçam </w:t>
      </w:r>
      <w:r w:rsidR="00CE2526">
        <w:rPr>
          <w:rFonts w:asciiTheme="minorHAnsi" w:hAnsiTheme="minorHAnsi" w:cstheme="minorHAnsi"/>
          <w:color w:val="auto"/>
          <w:lang w:val="pt-BR"/>
        </w:rPr>
        <w:t>o aprofundamento</w:t>
      </w:r>
      <w:r w:rsidR="005C4473" w:rsidRPr="00094C3C">
        <w:rPr>
          <w:rFonts w:asciiTheme="minorHAnsi" w:hAnsiTheme="minorHAnsi" w:cstheme="minorHAnsi"/>
          <w:color w:val="auto"/>
          <w:lang w:val="pt-BR"/>
        </w:rPr>
        <w:t xml:space="preserve"> e a interioridade da vida.</w:t>
      </w:r>
    </w:p>
    <w:p w:rsidR="005C4473" w:rsidRPr="00094C3C" w:rsidRDefault="005C4473" w:rsidP="006E2197">
      <w:pPr>
        <w:spacing w:line="276" w:lineRule="auto"/>
        <w:ind w:left="284" w:firstLine="284"/>
        <w:jc w:val="both"/>
        <w:rPr>
          <w:rFonts w:asciiTheme="minorHAnsi" w:hAnsiTheme="minorHAnsi" w:cstheme="minorHAnsi"/>
          <w:color w:val="auto"/>
          <w:lang w:val="pt-BR"/>
        </w:rPr>
      </w:pPr>
    </w:p>
    <w:p w:rsidR="006E4E2B" w:rsidRPr="00094C3C" w:rsidRDefault="00497BB2" w:rsidP="006E2197">
      <w:pPr>
        <w:spacing w:line="276" w:lineRule="auto"/>
        <w:ind w:firstLine="284"/>
        <w:jc w:val="both"/>
        <w:rPr>
          <w:rFonts w:asciiTheme="minorHAnsi" w:hAnsiTheme="minorHAnsi" w:cstheme="minorHAnsi"/>
          <w:b/>
          <w:bCs/>
          <w:i/>
          <w:iCs/>
          <w:color w:val="auto"/>
          <w:lang w:val="pt-BR"/>
        </w:rPr>
      </w:pPr>
      <w:r w:rsidRPr="00912F7A">
        <w:rPr>
          <w:rFonts w:asciiTheme="minorHAnsi" w:hAnsiTheme="minorHAnsi" w:cstheme="minorHAnsi"/>
          <w:b/>
          <w:color w:val="auto"/>
          <w:sz w:val="28"/>
          <w:szCs w:val="28"/>
          <w:lang w:val="pt-BR"/>
        </w:rPr>
        <w:sym w:font="Symbol" w:char="F0AE"/>
      </w:r>
      <w:r w:rsidRPr="00912F7A">
        <w:rPr>
          <w:rFonts w:asciiTheme="minorHAnsi" w:hAnsiTheme="minorHAnsi" w:cstheme="minorHAnsi"/>
          <w:color w:val="auto"/>
          <w:sz w:val="28"/>
          <w:szCs w:val="28"/>
          <w:lang w:val="pt-BR"/>
        </w:rPr>
        <w:t xml:space="preserve">  </w:t>
      </w:r>
      <w:r w:rsidR="005C4473" w:rsidRPr="00094C3C">
        <w:rPr>
          <w:rFonts w:asciiTheme="minorHAnsi" w:hAnsiTheme="minorHAnsi" w:cstheme="minorHAnsi"/>
          <w:b/>
          <w:bCs/>
          <w:i/>
          <w:iCs/>
          <w:color w:val="auto"/>
          <w:lang w:val="pt-BR"/>
        </w:rPr>
        <w:t>O dom do</w:t>
      </w:r>
      <w:r w:rsidR="006E4E2B" w:rsidRPr="00094C3C">
        <w:rPr>
          <w:rFonts w:asciiTheme="minorHAnsi" w:hAnsiTheme="minorHAnsi" w:cstheme="minorHAnsi"/>
          <w:b/>
          <w:bCs/>
          <w:i/>
          <w:iCs/>
          <w:color w:val="auto"/>
          <w:lang w:val="pt-BR"/>
        </w:rPr>
        <w:t xml:space="preserve"> discernimento.</w:t>
      </w:r>
    </w:p>
    <w:p w:rsidR="005756B4" w:rsidRPr="00094C3C" w:rsidRDefault="005756B4" w:rsidP="006E2197">
      <w:pPr>
        <w:spacing w:line="276" w:lineRule="auto"/>
        <w:ind w:firstLine="284"/>
        <w:jc w:val="both"/>
        <w:rPr>
          <w:rFonts w:asciiTheme="minorHAnsi" w:hAnsiTheme="minorHAnsi" w:cstheme="minorHAnsi"/>
          <w:color w:val="auto"/>
          <w:lang w:val="pt-BR"/>
        </w:rPr>
      </w:pPr>
    </w:p>
    <w:p w:rsidR="005C4473" w:rsidRPr="00094C3C" w:rsidRDefault="005C4473"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O que dissemos até aqui</w:t>
      </w:r>
      <w:r w:rsidR="00C95584">
        <w:rPr>
          <w:rFonts w:asciiTheme="minorHAnsi" w:hAnsiTheme="minorHAnsi" w:cstheme="minorHAnsi"/>
          <w:color w:val="auto"/>
          <w:lang w:val="pt-BR"/>
        </w:rPr>
        <w:t>,</w:t>
      </w:r>
      <w:r w:rsidRPr="00094C3C">
        <w:rPr>
          <w:rFonts w:asciiTheme="minorHAnsi" w:hAnsiTheme="minorHAnsi" w:cstheme="minorHAnsi"/>
          <w:color w:val="auto"/>
          <w:lang w:val="pt-BR"/>
        </w:rPr>
        <w:t xml:space="preserve"> e ainda mais</w:t>
      </w:r>
      <w:r w:rsidR="00C95584">
        <w:rPr>
          <w:rFonts w:asciiTheme="minorHAnsi" w:hAnsiTheme="minorHAnsi" w:cstheme="minorHAnsi"/>
          <w:color w:val="auto"/>
          <w:lang w:val="pt-BR"/>
        </w:rPr>
        <w:t>,</w:t>
      </w:r>
      <w:r w:rsidRPr="00094C3C">
        <w:rPr>
          <w:rFonts w:asciiTheme="minorHAnsi" w:hAnsiTheme="minorHAnsi" w:cstheme="minorHAnsi"/>
          <w:color w:val="auto"/>
          <w:lang w:val="pt-BR"/>
        </w:rPr>
        <w:t xml:space="preserve"> justifica a intenção da Igreja </w:t>
      </w:r>
      <w:r w:rsidR="005639EA" w:rsidRPr="00094C3C">
        <w:rPr>
          <w:rFonts w:asciiTheme="minorHAnsi" w:hAnsiTheme="minorHAnsi" w:cstheme="minorHAnsi"/>
          <w:color w:val="auto"/>
          <w:lang w:val="pt-BR"/>
        </w:rPr>
        <w:t>de</w:t>
      </w:r>
      <w:r w:rsidRPr="00094C3C">
        <w:rPr>
          <w:rFonts w:asciiTheme="minorHAnsi" w:hAnsiTheme="minorHAnsi" w:cstheme="minorHAnsi"/>
          <w:color w:val="auto"/>
          <w:lang w:val="pt-BR"/>
        </w:rPr>
        <w:t xml:space="preserve"> </w:t>
      </w:r>
      <w:r w:rsidR="005639EA" w:rsidRPr="00094C3C">
        <w:rPr>
          <w:rFonts w:asciiTheme="minorHAnsi" w:hAnsiTheme="minorHAnsi" w:cstheme="minorHAnsi"/>
          <w:color w:val="auto"/>
          <w:lang w:val="pt-BR"/>
        </w:rPr>
        <w:t xml:space="preserve">reiterar </w:t>
      </w:r>
      <w:r w:rsidR="00C95584">
        <w:rPr>
          <w:rFonts w:asciiTheme="minorHAnsi" w:hAnsiTheme="minorHAnsi" w:cstheme="minorHAnsi"/>
          <w:color w:val="auto"/>
          <w:lang w:val="pt-BR"/>
        </w:rPr>
        <w:t>através d</w:t>
      </w:r>
      <w:r w:rsidRPr="00094C3C">
        <w:rPr>
          <w:rFonts w:asciiTheme="minorHAnsi" w:hAnsiTheme="minorHAnsi" w:cstheme="minorHAnsi"/>
          <w:color w:val="auto"/>
          <w:lang w:val="pt-BR"/>
        </w:rPr>
        <w:t>o Sínodo «o seu desejo de encontrar, acompanhar e cuidar de cada jovem, sem exceção</w:t>
      </w:r>
      <w:r w:rsidR="005639EA" w:rsidRPr="00094C3C">
        <w:rPr>
          <w:rFonts w:asciiTheme="minorHAnsi" w:hAnsiTheme="minorHAnsi" w:cstheme="minorHAnsi"/>
          <w:color w:val="auto"/>
          <w:lang w:val="pt-BR"/>
        </w:rPr>
        <w:t>» e de não «abandoná-los às formas de solidão e de exclusão às quais o mundo os expõe».</w:t>
      </w:r>
      <w:r w:rsidR="005639EA" w:rsidRPr="00094C3C">
        <w:rPr>
          <w:rStyle w:val="Refdenotaderodap"/>
          <w:rFonts w:asciiTheme="minorHAnsi" w:hAnsiTheme="minorHAnsi" w:cstheme="minorHAnsi"/>
          <w:color w:val="auto"/>
          <w:lang w:val="pt-BR"/>
        </w:rPr>
        <w:footnoteReference w:id="11"/>
      </w:r>
      <w:r w:rsidR="005639EA" w:rsidRPr="00094C3C">
        <w:rPr>
          <w:rFonts w:asciiTheme="minorHAnsi" w:hAnsiTheme="minorHAnsi" w:cstheme="minorHAnsi"/>
          <w:color w:val="auto"/>
          <w:lang w:val="pt-BR"/>
        </w:rPr>
        <w:t xml:space="preserve"> O que permite evidenciar o quanto </w:t>
      </w:r>
      <w:r w:rsidR="00C95584">
        <w:rPr>
          <w:rFonts w:asciiTheme="minorHAnsi" w:hAnsiTheme="minorHAnsi" w:cstheme="minorHAnsi"/>
          <w:color w:val="auto"/>
          <w:lang w:val="pt-BR"/>
        </w:rPr>
        <w:t>é</w:t>
      </w:r>
      <w:r w:rsidR="005639EA" w:rsidRPr="00094C3C">
        <w:rPr>
          <w:rFonts w:asciiTheme="minorHAnsi" w:hAnsiTheme="minorHAnsi" w:cstheme="minorHAnsi"/>
          <w:color w:val="auto"/>
          <w:lang w:val="pt-BR"/>
        </w:rPr>
        <w:t xml:space="preserve"> importante, com a escuta, o dom do discernimento. Isso foi aplicado na tradição da Igreja a uma pluralidade de situações: discernimento dos sinais dos tempos; discernimento do modo de agir moral; discernimento espiritual </w:t>
      </w:r>
      <w:r w:rsidR="00C95584">
        <w:rPr>
          <w:rFonts w:asciiTheme="minorHAnsi" w:hAnsiTheme="minorHAnsi" w:cstheme="minorHAnsi"/>
          <w:color w:val="auto"/>
          <w:lang w:val="pt-BR"/>
        </w:rPr>
        <w:t>em</w:t>
      </w:r>
      <w:r w:rsidR="005639EA" w:rsidRPr="00094C3C">
        <w:rPr>
          <w:rFonts w:asciiTheme="minorHAnsi" w:hAnsiTheme="minorHAnsi" w:cstheme="minorHAnsi"/>
          <w:color w:val="auto"/>
          <w:lang w:val="pt-BR"/>
        </w:rPr>
        <w:t xml:space="preserve"> se refer</w:t>
      </w:r>
      <w:r w:rsidR="00C95584">
        <w:rPr>
          <w:rFonts w:asciiTheme="minorHAnsi" w:hAnsiTheme="minorHAnsi" w:cstheme="minorHAnsi"/>
          <w:color w:val="auto"/>
          <w:lang w:val="pt-BR"/>
        </w:rPr>
        <w:t>indo</w:t>
      </w:r>
      <w:r w:rsidR="005639EA" w:rsidRPr="00094C3C">
        <w:rPr>
          <w:rFonts w:asciiTheme="minorHAnsi" w:hAnsiTheme="minorHAnsi" w:cstheme="minorHAnsi"/>
          <w:color w:val="auto"/>
          <w:lang w:val="pt-BR"/>
        </w:rPr>
        <w:t xml:space="preserve"> à busca de um caminho de vida cristã plena; discernimento quando se trata da própria vocação ou opção de vida.</w:t>
      </w:r>
    </w:p>
    <w:p w:rsidR="005639EA" w:rsidRPr="00094C3C" w:rsidRDefault="005639EA"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Em todo caso, o diálogo com o Senhor e a escuta da voz do Espírito são sempre essenciais pois, como evidenciamos anteriormente, </w:t>
      </w:r>
      <w:r w:rsidR="009C00CD">
        <w:rPr>
          <w:rFonts w:asciiTheme="minorHAnsi" w:hAnsiTheme="minorHAnsi" w:cstheme="minorHAnsi"/>
          <w:color w:val="auto"/>
          <w:lang w:val="pt-BR"/>
        </w:rPr>
        <w:t>precisamos</w:t>
      </w:r>
      <w:r w:rsidRPr="00094C3C">
        <w:rPr>
          <w:rFonts w:asciiTheme="minorHAnsi" w:hAnsiTheme="minorHAnsi" w:cstheme="minorHAnsi"/>
          <w:color w:val="auto"/>
          <w:lang w:val="pt-BR"/>
        </w:rPr>
        <w:t xml:space="preserve"> estar cientes de que «a pessoa de Jesus e a Boa </w:t>
      </w:r>
      <w:r w:rsidRPr="00094C3C">
        <w:rPr>
          <w:rFonts w:asciiTheme="minorHAnsi" w:hAnsiTheme="minorHAnsi" w:cstheme="minorHAnsi"/>
          <w:color w:val="auto"/>
          <w:lang w:val="pt-BR"/>
        </w:rPr>
        <w:lastRenderedPageBreak/>
        <w:t>Notícia por Ele proclamada continuam a fascinar muitos jovens».</w:t>
      </w:r>
      <w:r w:rsidRPr="00094C3C">
        <w:rPr>
          <w:rStyle w:val="Refdenotaderodap"/>
          <w:rFonts w:asciiTheme="minorHAnsi" w:hAnsiTheme="minorHAnsi" w:cstheme="minorHAnsi"/>
          <w:color w:val="auto"/>
          <w:lang w:val="pt-BR"/>
        </w:rPr>
        <w:footnoteReference w:id="12"/>
      </w:r>
    </w:p>
    <w:p w:rsidR="005639EA" w:rsidRPr="00094C3C" w:rsidRDefault="005639EA"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Por que sugerir ou promover itinerários de discernimento </w:t>
      </w:r>
      <w:r w:rsidR="00CE2526">
        <w:rPr>
          <w:rFonts w:asciiTheme="minorHAnsi" w:hAnsiTheme="minorHAnsi" w:cstheme="minorHAnsi"/>
          <w:color w:val="auto"/>
          <w:lang w:val="pt-BR"/>
        </w:rPr>
        <w:t>a</w:t>
      </w:r>
      <w:r w:rsidRPr="00094C3C">
        <w:rPr>
          <w:rFonts w:asciiTheme="minorHAnsi" w:hAnsiTheme="minorHAnsi" w:cstheme="minorHAnsi"/>
          <w:color w:val="auto"/>
          <w:lang w:val="pt-BR"/>
        </w:rPr>
        <w:t xml:space="preserve"> </w:t>
      </w:r>
      <w:r w:rsidR="00CE2526">
        <w:rPr>
          <w:rFonts w:asciiTheme="minorHAnsi" w:hAnsiTheme="minorHAnsi" w:cstheme="minorHAnsi"/>
          <w:color w:val="auto"/>
          <w:lang w:val="pt-BR"/>
        </w:rPr>
        <w:t>quem já está</w:t>
      </w:r>
      <w:r w:rsidRPr="00094C3C">
        <w:rPr>
          <w:rFonts w:asciiTheme="minorHAnsi" w:hAnsiTheme="minorHAnsi" w:cstheme="minorHAnsi"/>
          <w:color w:val="auto"/>
          <w:lang w:val="pt-BR"/>
        </w:rPr>
        <w:t xml:space="preserve"> na situação de deixar-se </w:t>
      </w:r>
      <w:r w:rsidRPr="00094C3C">
        <w:rPr>
          <w:rFonts w:asciiTheme="minorHAnsi" w:hAnsiTheme="minorHAnsi" w:cstheme="minorHAnsi"/>
          <w:i/>
          <w:color w:val="auto"/>
          <w:lang w:val="pt-BR"/>
        </w:rPr>
        <w:t>livremente</w:t>
      </w:r>
      <w:r w:rsidRPr="00094C3C">
        <w:rPr>
          <w:rFonts w:asciiTheme="minorHAnsi" w:hAnsiTheme="minorHAnsi" w:cstheme="minorHAnsi"/>
          <w:color w:val="auto"/>
          <w:lang w:val="pt-BR"/>
        </w:rPr>
        <w:t xml:space="preserve"> interpelar ou tocar por Deus? Simplesmente porque reconhecemos que o Espírito Santo fala e age em cada pessoa através dos acontecimentos da existência</w:t>
      </w:r>
      <w:r w:rsidR="00C95584">
        <w:rPr>
          <w:rFonts w:asciiTheme="minorHAnsi" w:hAnsiTheme="minorHAnsi" w:cstheme="minorHAnsi"/>
          <w:color w:val="auto"/>
          <w:lang w:val="pt-BR"/>
        </w:rPr>
        <w:t>,</w:t>
      </w:r>
      <w:r w:rsidRPr="00094C3C">
        <w:rPr>
          <w:rFonts w:asciiTheme="minorHAnsi" w:hAnsiTheme="minorHAnsi" w:cstheme="minorHAnsi"/>
          <w:color w:val="auto"/>
          <w:lang w:val="pt-BR"/>
        </w:rPr>
        <w:t xml:space="preserve"> </w:t>
      </w:r>
      <w:r w:rsidR="00C95584" w:rsidRPr="00094C3C">
        <w:rPr>
          <w:rFonts w:asciiTheme="minorHAnsi" w:hAnsiTheme="minorHAnsi" w:cstheme="minorHAnsi"/>
          <w:color w:val="auto"/>
          <w:lang w:val="pt-BR"/>
        </w:rPr>
        <w:t xml:space="preserve">sua </w:t>
      </w:r>
      <w:r w:rsidRPr="00094C3C">
        <w:rPr>
          <w:rFonts w:asciiTheme="minorHAnsi" w:hAnsiTheme="minorHAnsi" w:cstheme="minorHAnsi"/>
          <w:color w:val="auto"/>
          <w:lang w:val="pt-BR"/>
        </w:rPr>
        <w:t xml:space="preserve">e dos outros. Fala também através de muitas mediações, </w:t>
      </w:r>
      <w:r w:rsidR="00CE2526">
        <w:rPr>
          <w:rFonts w:asciiTheme="minorHAnsi" w:hAnsiTheme="minorHAnsi" w:cstheme="minorHAnsi"/>
          <w:color w:val="auto"/>
          <w:lang w:val="pt-BR"/>
        </w:rPr>
        <w:t>contudo</w:t>
      </w:r>
      <w:r w:rsidRPr="00094C3C">
        <w:rPr>
          <w:rFonts w:asciiTheme="minorHAnsi" w:hAnsiTheme="minorHAnsi" w:cstheme="minorHAnsi"/>
          <w:color w:val="auto"/>
          <w:lang w:val="pt-BR"/>
        </w:rPr>
        <w:t xml:space="preserve"> os fatos, as experiências, os acontecimentos, a vivência podem ser de per si mudos ou ambíguos, pois são sempre sujeitos a interpretações muito diferentes e subjetivas. Iluminá-los com o método correto será um dos frutos do </w:t>
      </w:r>
      <w:r w:rsidR="009C00CD">
        <w:rPr>
          <w:rFonts w:asciiTheme="minorHAnsi" w:hAnsiTheme="minorHAnsi" w:cstheme="minorHAnsi"/>
          <w:color w:val="auto"/>
          <w:lang w:val="pt-BR"/>
        </w:rPr>
        <w:t>itinerário</w:t>
      </w:r>
      <w:r w:rsidRPr="00094C3C">
        <w:rPr>
          <w:rFonts w:asciiTheme="minorHAnsi" w:hAnsiTheme="minorHAnsi" w:cstheme="minorHAnsi"/>
          <w:color w:val="auto"/>
          <w:lang w:val="pt-BR"/>
        </w:rPr>
        <w:t xml:space="preserve"> de discernimento.</w:t>
      </w:r>
    </w:p>
    <w:p w:rsidR="005639EA" w:rsidRPr="00094C3C" w:rsidRDefault="005639EA"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O Papa Francisco na </w:t>
      </w:r>
      <w:proofErr w:type="spellStart"/>
      <w:r w:rsidRPr="00094C3C">
        <w:rPr>
          <w:rFonts w:asciiTheme="minorHAnsi" w:hAnsiTheme="minorHAnsi" w:cstheme="minorHAnsi"/>
          <w:i/>
          <w:color w:val="auto"/>
          <w:lang w:val="pt-BR"/>
        </w:rPr>
        <w:t>Evangelii</w:t>
      </w:r>
      <w:proofErr w:type="spellEnd"/>
      <w:r w:rsidRPr="00094C3C">
        <w:rPr>
          <w:rFonts w:asciiTheme="minorHAnsi" w:hAnsiTheme="minorHAnsi" w:cstheme="minorHAnsi"/>
          <w:i/>
          <w:color w:val="auto"/>
          <w:lang w:val="pt-BR"/>
        </w:rPr>
        <w:t xml:space="preserve"> </w:t>
      </w:r>
      <w:proofErr w:type="spellStart"/>
      <w:r w:rsidRPr="00094C3C">
        <w:rPr>
          <w:rFonts w:asciiTheme="minorHAnsi" w:hAnsiTheme="minorHAnsi" w:cstheme="minorHAnsi"/>
          <w:i/>
          <w:color w:val="auto"/>
          <w:lang w:val="pt-BR"/>
        </w:rPr>
        <w:t>Gaudium</w:t>
      </w:r>
      <w:proofErr w:type="spellEnd"/>
      <w:r w:rsidRPr="00094C3C">
        <w:rPr>
          <w:rFonts w:asciiTheme="minorHAnsi" w:hAnsiTheme="minorHAnsi" w:cstheme="minorHAnsi"/>
          <w:color w:val="auto"/>
          <w:lang w:val="pt-BR"/>
        </w:rPr>
        <w:t xml:space="preserve"> oferece-nos três chaves para o discernimento, incluindo o estudo dos </w:t>
      </w:r>
      <w:r w:rsidRPr="00094C3C">
        <w:rPr>
          <w:rFonts w:asciiTheme="minorHAnsi" w:hAnsiTheme="minorHAnsi" w:cstheme="minorHAnsi"/>
          <w:i/>
          <w:color w:val="auto"/>
          <w:lang w:val="pt-BR"/>
        </w:rPr>
        <w:t xml:space="preserve">sinais dos tempos, </w:t>
      </w:r>
      <w:r w:rsidRPr="00094C3C">
        <w:rPr>
          <w:rFonts w:asciiTheme="minorHAnsi" w:hAnsiTheme="minorHAnsi" w:cstheme="minorHAnsi"/>
          <w:color w:val="auto"/>
          <w:lang w:val="pt-BR"/>
        </w:rPr>
        <w:t>como indicava o Papa Paulo VI.</w:t>
      </w:r>
      <w:r w:rsidRPr="00094C3C">
        <w:rPr>
          <w:rStyle w:val="Refdenotaderodap"/>
          <w:rFonts w:asciiTheme="minorHAnsi" w:hAnsiTheme="minorHAnsi" w:cstheme="minorHAnsi"/>
          <w:color w:val="auto"/>
          <w:lang w:val="pt-BR"/>
        </w:rPr>
        <w:footnoteReference w:id="13"/>
      </w:r>
      <w:r w:rsidR="004134EF" w:rsidRPr="00094C3C">
        <w:rPr>
          <w:rFonts w:asciiTheme="minorHAnsi" w:hAnsiTheme="minorHAnsi" w:cstheme="minorHAnsi"/>
          <w:color w:val="auto"/>
          <w:lang w:val="pt-BR"/>
        </w:rPr>
        <w:t xml:space="preserve"> </w:t>
      </w:r>
      <w:r w:rsidR="009C00CD">
        <w:rPr>
          <w:rFonts w:asciiTheme="minorHAnsi" w:hAnsiTheme="minorHAnsi" w:cstheme="minorHAnsi"/>
          <w:color w:val="auto"/>
          <w:lang w:val="pt-BR"/>
        </w:rPr>
        <w:t>As</w:t>
      </w:r>
      <w:r w:rsidR="004134EF" w:rsidRPr="00094C3C">
        <w:rPr>
          <w:rFonts w:asciiTheme="minorHAnsi" w:hAnsiTheme="minorHAnsi" w:cstheme="minorHAnsi"/>
          <w:color w:val="auto"/>
          <w:lang w:val="pt-BR"/>
        </w:rPr>
        <w:t xml:space="preserve"> três chaves ou critérios são: reconhecer, interpretar, escolher.</w:t>
      </w:r>
    </w:p>
    <w:p w:rsidR="00150B2E" w:rsidRPr="00094C3C" w:rsidRDefault="00150B2E" w:rsidP="006E2197">
      <w:pPr>
        <w:spacing w:line="276" w:lineRule="auto"/>
        <w:ind w:firstLine="284"/>
        <w:jc w:val="both"/>
        <w:rPr>
          <w:rFonts w:asciiTheme="minorHAnsi" w:hAnsiTheme="minorHAnsi" w:cstheme="minorHAnsi"/>
          <w:color w:val="auto"/>
          <w:lang w:val="pt-BR"/>
        </w:rPr>
      </w:pPr>
    </w:p>
    <w:p w:rsidR="00C95584" w:rsidRDefault="009C00CD" w:rsidP="00C95584">
      <w:pPr>
        <w:spacing w:line="276" w:lineRule="auto"/>
        <w:ind w:firstLine="284"/>
        <w:jc w:val="both"/>
        <w:rPr>
          <w:rFonts w:asciiTheme="minorHAnsi" w:hAnsiTheme="minorHAnsi" w:cstheme="minorHAnsi"/>
          <w:bCs/>
          <w:color w:val="auto"/>
          <w:lang w:val="pt-BR"/>
        </w:rPr>
      </w:pPr>
      <w:r>
        <w:rPr>
          <w:rFonts w:asciiTheme="minorHAnsi" w:hAnsiTheme="minorHAnsi" w:cstheme="minorHAnsi"/>
          <w:color w:val="auto"/>
          <w:lang w:val="pt-BR"/>
        </w:rPr>
        <w:sym w:font="Wingdings" w:char="F06E"/>
      </w:r>
      <w:r>
        <w:rPr>
          <w:rFonts w:asciiTheme="minorHAnsi" w:hAnsiTheme="minorHAnsi" w:cstheme="minorHAnsi"/>
          <w:color w:val="auto"/>
          <w:lang w:val="pt-BR"/>
        </w:rPr>
        <w:t xml:space="preserve"> </w:t>
      </w:r>
      <w:r w:rsidR="00C95584">
        <w:rPr>
          <w:rFonts w:asciiTheme="minorHAnsi" w:hAnsiTheme="minorHAnsi" w:cstheme="minorHAnsi"/>
          <w:b/>
          <w:color w:val="auto"/>
          <w:lang w:val="pt-BR"/>
        </w:rPr>
        <w:t>RE</w:t>
      </w:r>
      <w:r w:rsidR="004134EF" w:rsidRPr="00094C3C">
        <w:rPr>
          <w:rFonts w:asciiTheme="minorHAnsi" w:hAnsiTheme="minorHAnsi" w:cstheme="minorHAnsi"/>
          <w:b/>
          <w:color w:val="auto"/>
          <w:lang w:val="pt-BR"/>
        </w:rPr>
        <w:t>CONHECER</w:t>
      </w:r>
      <w:r w:rsidR="00C27943" w:rsidRPr="00094C3C">
        <w:rPr>
          <w:rStyle w:val="Ancladenotaalpie"/>
          <w:rFonts w:asciiTheme="minorHAnsi" w:hAnsiTheme="minorHAnsi" w:cstheme="minorHAnsi"/>
          <w:b/>
          <w:bCs/>
          <w:color w:val="auto"/>
          <w:lang w:val="pt-BR"/>
        </w:rPr>
        <w:footnoteReference w:id="14"/>
      </w:r>
      <w:r w:rsidR="00C27943" w:rsidRPr="00094C3C">
        <w:rPr>
          <w:rFonts w:asciiTheme="minorHAnsi" w:hAnsiTheme="minorHAnsi" w:cstheme="minorHAnsi"/>
          <w:b/>
          <w:bCs/>
          <w:color w:val="auto"/>
          <w:lang w:val="pt-BR"/>
        </w:rPr>
        <w:t xml:space="preserve">, </w:t>
      </w:r>
      <w:r w:rsidR="004134EF" w:rsidRPr="00094C3C">
        <w:rPr>
          <w:rFonts w:asciiTheme="minorHAnsi" w:hAnsiTheme="minorHAnsi" w:cstheme="minorHAnsi"/>
          <w:bCs/>
          <w:color w:val="auto"/>
          <w:lang w:val="pt-BR"/>
        </w:rPr>
        <w:t xml:space="preserve">à luz do que </w:t>
      </w:r>
      <w:r w:rsidR="00CE2526">
        <w:rPr>
          <w:rFonts w:asciiTheme="minorHAnsi" w:hAnsiTheme="minorHAnsi" w:cstheme="minorHAnsi"/>
          <w:bCs/>
          <w:color w:val="auto"/>
          <w:lang w:val="pt-BR"/>
        </w:rPr>
        <w:t>é inspirado pel</w:t>
      </w:r>
      <w:r w:rsidR="004134EF" w:rsidRPr="00094C3C">
        <w:rPr>
          <w:rFonts w:asciiTheme="minorHAnsi" w:hAnsiTheme="minorHAnsi" w:cstheme="minorHAnsi"/>
          <w:bCs/>
          <w:color w:val="auto"/>
          <w:lang w:val="pt-BR"/>
        </w:rPr>
        <w:t>o Espírito</w:t>
      </w:r>
      <w:r w:rsidR="00C95584">
        <w:rPr>
          <w:rFonts w:asciiTheme="minorHAnsi" w:hAnsiTheme="minorHAnsi" w:cstheme="minorHAnsi"/>
          <w:bCs/>
          <w:color w:val="auto"/>
          <w:lang w:val="pt-BR"/>
        </w:rPr>
        <w:t>:</w:t>
      </w:r>
    </w:p>
    <w:p w:rsidR="00C95584" w:rsidRDefault="00C95584" w:rsidP="00C95584">
      <w:pPr>
        <w:spacing w:line="276" w:lineRule="auto"/>
        <w:ind w:firstLine="284"/>
        <w:jc w:val="both"/>
        <w:rPr>
          <w:rFonts w:asciiTheme="minorHAnsi" w:hAnsiTheme="minorHAnsi" w:cstheme="minorHAnsi"/>
          <w:bCs/>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4134EF" w:rsidRPr="00C95584">
        <w:rPr>
          <w:rFonts w:asciiTheme="minorHAnsi" w:hAnsiTheme="minorHAnsi" w:cstheme="minorHAnsi"/>
          <w:color w:val="auto"/>
          <w:lang w:val="pt-BR"/>
        </w:rPr>
        <w:t>Para ter lucidez nos momentos dos altos e baixos da vida; nos períodos de verdadeira luta interior.</w:t>
      </w:r>
    </w:p>
    <w:p w:rsidR="00C95584" w:rsidRDefault="00C95584" w:rsidP="00C95584">
      <w:pPr>
        <w:spacing w:line="276" w:lineRule="auto"/>
        <w:ind w:firstLine="284"/>
        <w:jc w:val="both"/>
        <w:rPr>
          <w:rFonts w:asciiTheme="minorHAnsi" w:hAnsiTheme="minorHAnsi" w:cstheme="minorHAnsi"/>
          <w:bCs/>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4134EF" w:rsidRPr="00C95584">
        <w:rPr>
          <w:rFonts w:asciiTheme="minorHAnsi" w:hAnsiTheme="minorHAnsi" w:cstheme="minorHAnsi"/>
          <w:color w:val="auto"/>
          <w:lang w:val="pt-BR"/>
        </w:rPr>
        <w:t xml:space="preserve">Para fazer aflorar toda a riqueza emotiva </w:t>
      </w:r>
      <w:r w:rsidR="00CE2526">
        <w:rPr>
          <w:rFonts w:asciiTheme="minorHAnsi" w:hAnsiTheme="minorHAnsi" w:cstheme="minorHAnsi"/>
          <w:color w:val="auto"/>
          <w:lang w:val="pt-BR"/>
        </w:rPr>
        <w:t>da</w:t>
      </w:r>
      <w:r w:rsidR="004134EF" w:rsidRPr="00C95584">
        <w:rPr>
          <w:rFonts w:asciiTheme="minorHAnsi" w:hAnsiTheme="minorHAnsi" w:cstheme="minorHAnsi"/>
          <w:color w:val="auto"/>
          <w:lang w:val="pt-BR"/>
        </w:rPr>
        <w:t xml:space="preserve"> pessoa, e dar um nome ao que se experimenta ou que </w:t>
      </w:r>
      <w:r w:rsidR="00CE2526">
        <w:rPr>
          <w:rFonts w:asciiTheme="minorHAnsi" w:hAnsiTheme="minorHAnsi" w:cstheme="minorHAnsi"/>
          <w:color w:val="auto"/>
          <w:lang w:val="pt-BR"/>
        </w:rPr>
        <w:t>existe</w:t>
      </w:r>
      <w:r w:rsidR="004134EF" w:rsidRPr="00C95584">
        <w:rPr>
          <w:rFonts w:asciiTheme="minorHAnsi" w:hAnsiTheme="minorHAnsi" w:cstheme="minorHAnsi"/>
          <w:color w:val="auto"/>
          <w:lang w:val="pt-BR"/>
        </w:rPr>
        <w:t xml:space="preserve"> em nós mesmos.</w:t>
      </w:r>
    </w:p>
    <w:p w:rsidR="00C95584" w:rsidRDefault="00C95584" w:rsidP="00C95584">
      <w:pPr>
        <w:spacing w:line="276" w:lineRule="auto"/>
        <w:ind w:firstLine="284"/>
        <w:jc w:val="both"/>
        <w:rPr>
          <w:rFonts w:asciiTheme="minorHAnsi" w:hAnsiTheme="minorHAnsi" w:cstheme="minorHAnsi"/>
          <w:bCs/>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4134EF" w:rsidRPr="00C95584">
        <w:rPr>
          <w:rFonts w:asciiTheme="minorHAnsi" w:hAnsiTheme="minorHAnsi" w:cstheme="minorHAnsi"/>
          <w:color w:val="auto"/>
          <w:lang w:val="pt-BR"/>
        </w:rPr>
        <w:t>Para colher o “gosto” que experimento na consonância ou dissonância entre o que experimento e o que há de mais profundo em</w:t>
      </w:r>
      <w:r w:rsidR="00F5061D" w:rsidRPr="00C95584">
        <w:rPr>
          <w:rFonts w:asciiTheme="minorHAnsi" w:hAnsiTheme="minorHAnsi" w:cstheme="minorHAnsi"/>
          <w:color w:val="auto"/>
          <w:lang w:val="pt-BR"/>
        </w:rPr>
        <w:t xml:space="preserve"> </w:t>
      </w:r>
      <w:r w:rsidR="004134EF" w:rsidRPr="00C95584">
        <w:rPr>
          <w:rFonts w:asciiTheme="minorHAnsi" w:hAnsiTheme="minorHAnsi" w:cstheme="minorHAnsi"/>
          <w:color w:val="auto"/>
          <w:lang w:val="pt-BR"/>
        </w:rPr>
        <w:t>mim.</w:t>
      </w:r>
    </w:p>
    <w:p w:rsidR="00C95584" w:rsidRDefault="00C95584" w:rsidP="00C95584">
      <w:pPr>
        <w:spacing w:line="276" w:lineRule="auto"/>
        <w:ind w:firstLine="284"/>
        <w:jc w:val="both"/>
        <w:rPr>
          <w:rFonts w:asciiTheme="minorHAnsi" w:hAnsiTheme="minorHAnsi" w:cstheme="minorHAnsi"/>
          <w:bCs/>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4134EF" w:rsidRPr="00C95584">
        <w:rPr>
          <w:rFonts w:asciiTheme="minorHAnsi" w:hAnsiTheme="minorHAnsi" w:cstheme="minorHAnsi"/>
          <w:color w:val="auto"/>
          <w:lang w:val="pt-BR"/>
        </w:rPr>
        <w:t xml:space="preserve">Tudo isso, iluminado pela palavra de </w:t>
      </w:r>
      <w:r w:rsidR="00F5061D" w:rsidRPr="00C95584">
        <w:rPr>
          <w:rFonts w:asciiTheme="minorHAnsi" w:hAnsiTheme="minorHAnsi" w:cstheme="minorHAnsi"/>
          <w:color w:val="auto"/>
          <w:lang w:val="pt-BR"/>
        </w:rPr>
        <w:t>D</w:t>
      </w:r>
      <w:r w:rsidR="004134EF" w:rsidRPr="00C95584">
        <w:rPr>
          <w:rFonts w:asciiTheme="minorHAnsi" w:hAnsiTheme="minorHAnsi" w:cstheme="minorHAnsi"/>
          <w:color w:val="auto"/>
          <w:lang w:val="pt-BR"/>
        </w:rPr>
        <w:t xml:space="preserve">eus que se deve meditar, </w:t>
      </w:r>
      <w:r>
        <w:rPr>
          <w:rFonts w:asciiTheme="minorHAnsi" w:hAnsiTheme="minorHAnsi" w:cstheme="minorHAnsi"/>
          <w:color w:val="auto"/>
          <w:lang w:val="pt-BR"/>
        </w:rPr>
        <w:t>colocando</w:t>
      </w:r>
      <w:r w:rsidR="004134EF" w:rsidRPr="00C95584">
        <w:rPr>
          <w:rFonts w:asciiTheme="minorHAnsi" w:hAnsiTheme="minorHAnsi" w:cstheme="minorHAnsi"/>
          <w:color w:val="auto"/>
          <w:lang w:val="pt-BR"/>
        </w:rPr>
        <w:t xml:space="preserve"> no centro a capacidade de escuta e a própria afetividade da pessoa, sem ter medo nem mesmo do silêncio.</w:t>
      </w:r>
    </w:p>
    <w:p w:rsidR="004134EF" w:rsidRPr="00C95584" w:rsidRDefault="00C95584" w:rsidP="00C95584">
      <w:pPr>
        <w:spacing w:line="276" w:lineRule="auto"/>
        <w:ind w:firstLine="284"/>
        <w:jc w:val="both"/>
        <w:rPr>
          <w:rFonts w:asciiTheme="minorHAnsi" w:hAnsiTheme="minorHAnsi" w:cstheme="minorHAnsi"/>
          <w:bCs/>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4134EF" w:rsidRPr="00C95584">
        <w:rPr>
          <w:rFonts w:asciiTheme="minorHAnsi" w:hAnsiTheme="minorHAnsi" w:cstheme="minorHAnsi"/>
          <w:color w:val="auto"/>
          <w:lang w:val="pt-BR"/>
        </w:rPr>
        <w:t>Assumindo tudo como parte do caminho de amadurecimento pessoal.</w:t>
      </w:r>
    </w:p>
    <w:p w:rsidR="004134EF" w:rsidRPr="00094C3C" w:rsidRDefault="004134EF" w:rsidP="006E2197">
      <w:pPr>
        <w:pStyle w:val="PargrafodaLista"/>
        <w:spacing w:line="276" w:lineRule="auto"/>
        <w:ind w:left="568"/>
        <w:contextualSpacing w:val="0"/>
        <w:jc w:val="both"/>
        <w:rPr>
          <w:rFonts w:asciiTheme="minorHAnsi" w:hAnsiTheme="minorHAnsi" w:cstheme="minorHAnsi"/>
          <w:color w:val="auto"/>
          <w:szCs w:val="24"/>
          <w:lang w:val="pt-BR"/>
        </w:rPr>
      </w:pPr>
    </w:p>
    <w:p w:rsidR="00C95584" w:rsidRDefault="009C00CD" w:rsidP="00C95584">
      <w:pPr>
        <w:spacing w:line="276" w:lineRule="auto"/>
        <w:ind w:firstLine="284"/>
        <w:jc w:val="both"/>
        <w:rPr>
          <w:rFonts w:asciiTheme="minorHAnsi" w:hAnsiTheme="minorHAnsi" w:cstheme="minorHAnsi"/>
          <w:b/>
          <w:bCs/>
          <w:color w:val="auto"/>
          <w:lang w:val="pt-BR"/>
        </w:rPr>
      </w:pPr>
      <w:r>
        <w:rPr>
          <w:rFonts w:asciiTheme="minorHAnsi" w:hAnsiTheme="minorHAnsi" w:cstheme="minorHAnsi"/>
          <w:b/>
          <w:bCs/>
          <w:color w:val="auto"/>
          <w:lang w:val="pt-BR"/>
        </w:rPr>
        <w:sym w:font="Wingdings" w:char="F06E"/>
      </w:r>
      <w:r>
        <w:rPr>
          <w:rFonts w:asciiTheme="minorHAnsi" w:hAnsiTheme="minorHAnsi" w:cstheme="minorHAnsi"/>
          <w:b/>
          <w:bCs/>
          <w:color w:val="auto"/>
          <w:lang w:val="pt-BR"/>
        </w:rPr>
        <w:t xml:space="preserve"> </w:t>
      </w:r>
      <w:r w:rsidR="00C27943" w:rsidRPr="00094C3C">
        <w:rPr>
          <w:rFonts w:asciiTheme="minorHAnsi" w:hAnsiTheme="minorHAnsi" w:cstheme="minorHAnsi"/>
          <w:b/>
          <w:bCs/>
          <w:color w:val="auto"/>
          <w:lang w:val="pt-BR"/>
        </w:rPr>
        <w:t>INTERPRETAR</w:t>
      </w:r>
      <w:r w:rsidR="00C27943" w:rsidRPr="00094C3C">
        <w:rPr>
          <w:rStyle w:val="Ancladenotaalpie"/>
          <w:rFonts w:asciiTheme="minorHAnsi" w:hAnsiTheme="minorHAnsi" w:cstheme="minorHAnsi"/>
          <w:b/>
          <w:bCs/>
          <w:color w:val="auto"/>
          <w:lang w:val="pt-BR"/>
        </w:rPr>
        <w:footnoteReference w:id="15"/>
      </w:r>
    </w:p>
    <w:p w:rsidR="00C95584" w:rsidRDefault="00C95584" w:rsidP="00C95584">
      <w:pPr>
        <w:spacing w:line="276" w:lineRule="auto"/>
        <w:ind w:firstLine="284"/>
        <w:jc w:val="both"/>
        <w:rPr>
          <w:rFonts w:asciiTheme="minorHAnsi" w:hAnsiTheme="minorHAnsi" w:cstheme="minorHAnsi"/>
          <w:b/>
          <w:bCs/>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4134EF" w:rsidRPr="00C95584">
        <w:rPr>
          <w:rFonts w:asciiTheme="minorHAnsi" w:hAnsiTheme="minorHAnsi" w:cstheme="minorHAnsi"/>
          <w:color w:val="auto"/>
          <w:lang w:val="pt-BR"/>
        </w:rPr>
        <w:t xml:space="preserve">Compreender </w:t>
      </w:r>
      <w:r w:rsidR="000E71FB">
        <w:rPr>
          <w:rFonts w:asciiTheme="minorHAnsi" w:hAnsiTheme="minorHAnsi" w:cstheme="minorHAnsi"/>
          <w:color w:val="auto"/>
          <w:lang w:val="pt-BR"/>
        </w:rPr>
        <w:t>para o qu</w:t>
      </w:r>
      <w:r w:rsidR="00B57209">
        <w:rPr>
          <w:rFonts w:asciiTheme="minorHAnsi" w:hAnsiTheme="minorHAnsi" w:cstheme="minorHAnsi"/>
          <w:color w:val="auto"/>
          <w:lang w:val="pt-BR"/>
        </w:rPr>
        <w:t>ê</w:t>
      </w:r>
      <w:r w:rsidR="004134EF" w:rsidRPr="00C95584">
        <w:rPr>
          <w:rFonts w:asciiTheme="minorHAnsi" w:hAnsiTheme="minorHAnsi" w:cstheme="minorHAnsi"/>
          <w:color w:val="auto"/>
          <w:lang w:val="pt-BR"/>
        </w:rPr>
        <w:t xml:space="preserve"> o Espírito </w:t>
      </w:r>
      <w:r w:rsidR="000E71FB">
        <w:rPr>
          <w:rFonts w:asciiTheme="minorHAnsi" w:hAnsiTheme="minorHAnsi" w:cstheme="minorHAnsi"/>
          <w:color w:val="auto"/>
          <w:lang w:val="pt-BR"/>
        </w:rPr>
        <w:t xml:space="preserve">de </w:t>
      </w:r>
      <w:r w:rsidR="004134EF" w:rsidRPr="00C95584">
        <w:rPr>
          <w:rFonts w:asciiTheme="minorHAnsi" w:hAnsiTheme="minorHAnsi" w:cstheme="minorHAnsi"/>
          <w:color w:val="auto"/>
          <w:lang w:val="pt-BR"/>
        </w:rPr>
        <w:t>Deus está chamando através do que suscita em cada um.</w:t>
      </w:r>
    </w:p>
    <w:p w:rsidR="00C95584" w:rsidRDefault="00C95584" w:rsidP="00C95584">
      <w:pPr>
        <w:spacing w:line="276" w:lineRule="auto"/>
        <w:ind w:firstLine="284"/>
        <w:jc w:val="both"/>
        <w:rPr>
          <w:rFonts w:asciiTheme="minorHAnsi" w:hAnsiTheme="minorHAnsi" w:cstheme="minorHAnsi"/>
          <w:b/>
          <w:bCs/>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4134EF" w:rsidRPr="00C95584">
        <w:rPr>
          <w:rFonts w:asciiTheme="minorHAnsi" w:hAnsiTheme="minorHAnsi" w:cstheme="minorHAnsi"/>
          <w:color w:val="auto"/>
          <w:lang w:val="pt-BR"/>
        </w:rPr>
        <w:t xml:space="preserve">Interpretar e interpretar-se é uma tarefa muito delicada, que requer paciência, vigilância e também certa aprendizagem. É preciso estar ciente </w:t>
      </w:r>
      <w:r w:rsidR="00B57209">
        <w:rPr>
          <w:rFonts w:asciiTheme="minorHAnsi" w:hAnsiTheme="minorHAnsi" w:cstheme="minorHAnsi"/>
          <w:color w:val="auto"/>
          <w:lang w:val="pt-BR"/>
        </w:rPr>
        <w:t>da existência de</w:t>
      </w:r>
      <w:r w:rsidR="004134EF" w:rsidRPr="00C95584">
        <w:rPr>
          <w:rFonts w:asciiTheme="minorHAnsi" w:hAnsiTheme="minorHAnsi" w:cstheme="minorHAnsi"/>
          <w:color w:val="auto"/>
          <w:lang w:val="pt-BR"/>
        </w:rPr>
        <w:t xml:space="preserve"> condicionamentos sociais e psicológicos.</w:t>
      </w:r>
    </w:p>
    <w:p w:rsidR="00C95584" w:rsidRDefault="00C95584" w:rsidP="00C95584">
      <w:pPr>
        <w:spacing w:line="276" w:lineRule="auto"/>
        <w:ind w:firstLine="284"/>
        <w:jc w:val="both"/>
        <w:rPr>
          <w:rFonts w:asciiTheme="minorHAnsi" w:hAnsiTheme="minorHAnsi" w:cstheme="minorHAnsi"/>
          <w:b/>
          <w:bCs/>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4134EF" w:rsidRPr="00C95584">
        <w:rPr>
          <w:rFonts w:asciiTheme="minorHAnsi" w:hAnsiTheme="minorHAnsi" w:cstheme="minorHAnsi"/>
          <w:color w:val="auto"/>
          <w:lang w:val="pt-BR"/>
        </w:rPr>
        <w:t>Será necessário confrontar-se com a realidade e, ao mesmo tempo, não se contentar com o mínimo, não tender apenas ao que é fácil, estar ciente dos próprios dons e das próprias possibilidades.</w:t>
      </w:r>
    </w:p>
    <w:p w:rsidR="004134EF" w:rsidRPr="00C95584" w:rsidRDefault="00C95584" w:rsidP="00C95584">
      <w:pPr>
        <w:spacing w:line="276" w:lineRule="auto"/>
        <w:ind w:firstLine="284"/>
        <w:jc w:val="both"/>
        <w:rPr>
          <w:rFonts w:asciiTheme="minorHAnsi" w:hAnsiTheme="minorHAnsi" w:cstheme="minorHAnsi"/>
          <w:b/>
          <w:bCs/>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4134EF" w:rsidRPr="00C95584">
        <w:rPr>
          <w:rFonts w:asciiTheme="minorHAnsi" w:hAnsiTheme="minorHAnsi" w:cstheme="minorHAnsi"/>
          <w:color w:val="auto"/>
          <w:lang w:val="pt-BR"/>
        </w:rPr>
        <w:t xml:space="preserve">Naturalmente, </w:t>
      </w:r>
      <w:r w:rsidR="000E71FB">
        <w:rPr>
          <w:rFonts w:asciiTheme="minorHAnsi" w:hAnsiTheme="minorHAnsi" w:cstheme="minorHAnsi"/>
          <w:color w:val="auto"/>
          <w:lang w:val="pt-BR"/>
        </w:rPr>
        <w:t>a</w:t>
      </w:r>
      <w:r w:rsidR="004134EF" w:rsidRPr="00C95584">
        <w:rPr>
          <w:rFonts w:asciiTheme="minorHAnsi" w:hAnsiTheme="minorHAnsi" w:cstheme="minorHAnsi"/>
          <w:color w:val="auto"/>
          <w:lang w:val="pt-BR"/>
        </w:rPr>
        <w:t xml:space="preserve"> tarefa de interpretação poderá desenvolver-se num crente, num cristão, com algumas condições:</w:t>
      </w:r>
    </w:p>
    <w:p w:rsidR="004134EF" w:rsidRPr="00094C3C" w:rsidRDefault="004134EF" w:rsidP="006E2197">
      <w:pPr>
        <w:pStyle w:val="PargrafodaLista"/>
        <w:numPr>
          <w:ilvl w:val="0"/>
          <w:numId w:val="31"/>
        </w:numPr>
        <w:spacing w:line="276" w:lineRule="auto"/>
        <w:contextualSpacing w:val="0"/>
        <w:jc w:val="both"/>
        <w:rPr>
          <w:rFonts w:asciiTheme="minorHAnsi" w:hAnsiTheme="minorHAnsi" w:cstheme="minorHAnsi"/>
          <w:color w:val="auto"/>
          <w:szCs w:val="24"/>
          <w:lang w:val="pt-BR"/>
        </w:rPr>
      </w:pPr>
      <w:r w:rsidRPr="00094C3C">
        <w:rPr>
          <w:rFonts w:asciiTheme="minorHAnsi" w:hAnsiTheme="minorHAnsi" w:cstheme="minorHAnsi"/>
          <w:color w:val="auto"/>
          <w:szCs w:val="24"/>
          <w:lang w:val="pt-BR"/>
        </w:rPr>
        <w:t xml:space="preserve">Cultivando um verdadeiro diálogo com o Senhor (como o diálogo </w:t>
      </w:r>
      <w:r w:rsidR="00B57209">
        <w:rPr>
          <w:rFonts w:asciiTheme="minorHAnsi" w:hAnsiTheme="minorHAnsi" w:cstheme="minorHAnsi"/>
          <w:color w:val="auto"/>
          <w:szCs w:val="24"/>
          <w:lang w:val="pt-BR"/>
        </w:rPr>
        <w:t>d</w:t>
      </w:r>
      <w:r w:rsidRPr="00094C3C">
        <w:rPr>
          <w:rFonts w:asciiTheme="minorHAnsi" w:hAnsiTheme="minorHAnsi" w:cstheme="minorHAnsi"/>
          <w:color w:val="auto"/>
          <w:szCs w:val="24"/>
          <w:lang w:val="pt-BR"/>
        </w:rPr>
        <w:t>a mulher da Samaria com Jesus);</w:t>
      </w:r>
    </w:p>
    <w:p w:rsidR="004134EF" w:rsidRPr="00094C3C" w:rsidRDefault="004134EF" w:rsidP="006E2197">
      <w:pPr>
        <w:pStyle w:val="PargrafodaLista"/>
        <w:numPr>
          <w:ilvl w:val="0"/>
          <w:numId w:val="31"/>
        </w:numPr>
        <w:spacing w:line="276" w:lineRule="auto"/>
        <w:contextualSpacing w:val="0"/>
        <w:jc w:val="both"/>
        <w:rPr>
          <w:rFonts w:asciiTheme="minorHAnsi" w:hAnsiTheme="minorHAnsi" w:cstheme="minorHAnsi"/>
          <w:color w:val="auto"/>
          <w:szCs w:val="24"/>
          <w:lang w:val="pt-BR"/>
        </w:rPr>
      </w:pPr>
      <w:r w:rsidRPr="00094C3C">
        <w:rPr>
          <w:rFonts w:asciiTheme="minorHAnsi" w:hAnsiTheme="minorHAnsi" w:cstheme="minorHAnsi"/>
          <w:color w:val="auto"/>
          <w:szCs w:val="24"/>
          <w:lang w:val="pt-BR"/>
        </w:rPr>
        <w:t xml:space="preserve">Ativando todas as capacidades da pessoa, fazendo com que </w:t>
      </w:r>
      <w:r w:rsidR="000E71FB">
        <w:rPr>
          <w:rFonts w:asciiTheme="minorHAnsi" w:hAnsiTheme="minorHAnsi" w:cstheme="minorHAnsi"/>
          <w:color w:val="auto"/>
          <w:szCs w:val="24"/>
          <w:lang w:val="pt-BR"/>
        </w:rPr>
        <w:t xml:space="preserve">ela </w:t>
      </w:r>
      <w:r w:rsidR="00B57209">
        <w:rPr>
          <w:rFonts w:asciiTheme="minorHAnsi" w:hAnsiTheme="minorHAnsi" w:cstheme="minorHAnsi"/>
          <w:color w:val="auto"/>
          <w:szCs w:val="24"/>
          <w:lang w:val="pt-BR"/>
        </w:rPr>
        <w:t xml:space="preserve">não seja indiferente àquilo que acontece, </w:t>
      </w:r>
      <w:r w:rsidR="000E4111">
        <w:rPr>
          <w:rFonts w:asciiTheme="minorHAnsi" w:hAnsiTheme="minorHAnsi" w:cstheme="minorHAnsi"/>
          <w:color w:val="auto"/>
          <w:szCs w:val="24"/>
          <w:lang w:val="pt-BR"/>
        </w:rPr>
        <w:t xml:space="preserve">com </w:t>
      </w:r>
      <w:r w:rsidR="00B57209">
        <w:rPr>
          <w:rFonts w:asciiTheme="minorHAnsi" w:hAnsiTheme="minorHAnsi" w:cstheme="minorHAnsi"/>
          <w:color w:val="auto"/>
          <w:szCs w:val="24"/>
          <w:lang w:val="pt-BR"/>
        </w:rPr>
        <w:t>à</w:t>
      </w:r>
      <w:r w:rsidRPr="00094C3C">
        <w:rPr>
          <w:rFonts w:asciiTheme="minorHAnsi" w:hAnsiTheme="minorHAnsi" w:cstheme="minorHAnsi"/>
          <w:color w:val="auto"/>
          <w:szCs w:val="24"/>
          <w:lang w:val="pt-BR"/>
        </w:rPr>
        <w:t xml:space="preserve">quilo que vive (como na ressonância que </w:t>
      </w:r>
      <w:r w:rsidR="003165A5" w:rsidRPr="00094C3C">
        <w:rPr>
          <w:rFonts w:asciiTheme="minorHAnsi" w:hAnsiTheme="minorHAnsi" w:cstheme="minorHAnsi"/>
          <w:color w:val="auto"/>
          <w:szCs w:val="24"/>
          <w:lang w:val="pt-BR"/>
        </w:rPr>
        <w:t xml:space="preserve">o diálogo com Jesus </w:t>
      </w:r>
      <w:r w:rsidR="003165A5" w:rsidRPr="00094C3C">
        <w:rPr>
          <w:rFonts w:asciiTheme="minorHAnsi" w:hAnsiTheme="minorHAnsi" w:cstheme="minorHAnsi"/>
          <w:color w:val="auto"/>
          <w:szCs w:val="24"/>
          <w:lang w:val="pt-BR"/>
        </w:rPr>
        <w:lastRenderedPageBreak/>
        <w:t>teve</w:t>
      </w:r>
      <w:r w:rsidRPr="00094C3C">
        <w:rPr>
          <w:rFonts w:asciiTheme="minorHAnsi" w:hAnsiTheme="minorHAnsi" w:cstheme="minorHAnsi"/>
          <w:color w:val="auto"/>
          <w:szCs w:val="24"/>
          <w:lang w:val="pt-BR"/>
        </w:rPr>
        <w:t xml:space="preserve"> no coração </w:t>
      </w:r>
      <w:r w:rsidR="000E71FB">
        <w:rPr>
          <w:rFonts w:asciiTheme="minorHAnsi" w:hAnsiTheme="minorHAnsi" w:cstheme="minorHAnsi"/>
          <w:color w:val="auto"/>
          <w:szCs w:val="24"/>
          <w:lang w:val="pt-BR"/>
        </w:rPr>
        <w:t>daquela</w:t>
      </w:r>
      <w:r w:rsidRPr="00094C3C">
        <w:rPr>
          <w:rFonts w:asciiTheme="minorHAnsi" w:hAnsiTheme="minorHAnsi" w:cstheme="minorHAnsi"/>
          <w:color w:val="auto"/>
          <w:szCs w:val="24"/>
          <w:lang w:val="pt-BR"/>
        </w:rPr>
        <w:t xml:space="preserve"> mulher</w:t>
      </w:r>
      <w:r w:rsidR="003165A5" w:rsidRPr="00094C3C">
        <w:rPr>
          <w:rFonts w:asciiTheme="minorHAnsi" w:hAnsiTheme="minorHAnsi" w:cstheme="minorHAnsi"/>
          <w:color w:val="auto"/>
          <w:szCs w:val="24"/>
          <w:lang w:val="pt-BR"/>
        </w:rPr>
        <w:t>)</w:t>
      </w:r>
      <w:r w:rsidRPr="00094C3C">
        <w:rPr>
          <w:rFonts w:asciiTheme="minorHAnsi" w:hAnsiTheme="minorHAnsi" w:cstheme="minorHAnsi"/>
          <w:color w:val="auto"/>
          <w:szCs w:val="24"/>
          <w:lang w:val="pt-BR"/>
        </w:rPr>
        <w:t>.</w:t>
      </w:r>
    </w:p>
    <w:p w:rsidR="003165A5" w:rsidRPr="00094C3C" w:rsidRDefault="003165A5" w:rsidP="006E2197">
      <w:pPr>
        <w:pStyle w:val="PargrafodaLista"/>
        <w:numPr>
          <w:ilvl w:val="0"/>
          <w:numId w:val="31"/>
        </w:numPr>
        <w:spacing w:line="276" w:lineRule="auto"/>
        <w:contextualSpacing w:val="0"/>
        <w:jc w:val="both"/>
        <w:rPr>
          <w:rFonts w:asciiTheme="minorHAnsi" w:hAnsiTheme="minorHAnsi" w:cstheme="minorHAnsi"/>
          <w:color w:val="auto"/>
          <w:szCs w:val="24"/>
          <w:lang w:val="pt-BR"/>
        </w:rPr>
      </w:pPr>
      <w:r w:rsidRPr="00094C3C">
        <w:rPr>
          <w:rFonts w:asciiTheme="minorHAnsi" w:hAnsiTheme="minorHAnsi" w:cstheme="minorHAnsi"/>
          <w:color w:val="auto"/>
          <w:szCs w:val="24"/>
          <w:lang w:val="pt-BR"/>
        </w:rPr>
        <w:t xml:space="preserve">Deixando-se ajudar por uma pessoa </w:t>
      </w:r>
      <w:r w:rsidR="000E71FB" w:rsidRPr="00094C3C">
        <w:rPr>
          <w:rFonts w:asciiTheme="minorHAnsi" w:hAnsiTheme="minorHAnsi" w:cstheme="minorHAnsi"/>
          <w:color w:val="auto"/>
          <w:szCs w:val="24"/>
          <w:lang w:val="pt-BR"/>
        </w:rPr>
        <w:t>perita</w:t>
      </w:r>
      <w:r w:rsidRPr="00094C3C">
        <w:rPr>
          <w:rFonts w:asciiTheme="minorHAnsi" w:hAnsiTheme="minorHAnsi" w:cstheme="minorHAnsi"/>
          <w:color w:val="auto"/>
          <w:szCs w:val="24"/>
          <w:lang w:val="pt-BR"/>
        </w:rPr>
        <w:t xml:space="preserve"> na escuta do Espírito (que, no caso do texto evangélico, era o mesmo Jesus quem </w:t>
      </w:r>
      <w:r w:rsidR="000E71FB">
        <w:rPr>
          <w:rFonts w:asciiTheme="minorHAnsi" w:hAnsiTheme="minorHAnsi" w:cstheme="minorHAnsi"/>
          <w:color w:val="auto"/>
          <w:szCs w:val="24"/>
          <w:lang w:val="pt-BR"/>
        </w:rPr>
        <w:t>orientava</w:t>
      </w:r>
      <w:r w:rsidRPr="00094C3C">
        <w:rPr>
          <w:rFonts w:asciiTheme="minorHAnsi" w:hAnsiTheme="minorHAnsi" w:cstheme="minorHAnsi"/>
          <w:color w:val="auto"/>
          <w:szCs w:val="24"/>
          <w:lang w:val="pt-BR"/>
        </w:rPr>
        <w:t>).</w:t>
      </w:r>
    </w:p>
    <w:p w:rsidR="004134EF" w:rsidRPr="00094C3C" w:rsidRDefault="004134EF" w:rsidP="006E2197">
      <w:pPr>
        <w:pStyle w:val="PargrafodaLista"/>
        <w:spacing w:line="276" w:lineRule="auto"/>
        <w:ind w:left="568"/>
        <w:contextualSpacing w:val="0"/>
        <w:jc w:val="both"/>
        <w:rPr>
          <w:rFonts w:asciiTheme="minorHAnsi" w:hAnsiTheme="minorHAnsi" w:cstheme="minorHAnsi"/>
          <w:color w:val="auto"/>
          <w:szCs w:val="24"/>
          <w:lang w:val="pt-BR"/>
        </w:rPr>
      </w:pPr>
    </w:p>
    <w:p w:rsidR="00C27943" w:rsidRPr="00094C3C" w:rsidRDefault="009C00CD" w:rsidP="006E2197">
      <w:pPr>
        <w:spacing w:line="276" w:lineRule="auto"/>
        <w:ind w:firstLine="284"/>
        <w:jc w:val="both"/>
        <w:rPr>
          <w:rFonts w:asciiTheme="minorHAnsi" w:hAnsiTheme="minorHAnsi" w:cstheme="minorHAnsi"/>
          <w:color w:val="auto"/>
          <w:lang w:val="pt-BR"/>
        </w:rPr>
      </w:pPr>
      <w:r>
        <w:rPr>
          <w:rFonts w:asciiTheme="minorHAnsi" w:hAnsiTheme="minorHAnsi" w:cstheme="minorHAnsi"/>
          <w:b/>
          <w:bCs/>
          <w:color w:val="auto"/>
          <w:lang w:val="pt-BR"/>
        </w:rPr>
        <w:sym w:font="Wingdings" w:char="F06E"/>
      </w:r>
      <w:r>
        <w:rPr>
          <w:rFonts w:asciiTheme="minorHAnsi" w:hAnsiTheme="minorHAnsi" w:cstheme="minorHAnsi"/>
          <w:b/>
          <w:bCs/>
          <w:color w:val="auto"/>
          <w:lang w:val="pt-BR"/>
        </w:rPr>
        <w:t xml:space="preserve"> </w:t>
      </w:r>
      <w:r w:rsidR="003165A5" w:rsidRPr="00094C3C">
        <w:rPr>
          <w:rFonts w:asciiTheme="minorHAnsi" w:hAnsiTheme="minorHAnsi" w:cstheme="minorHAnsi"/>
          <w:b/>
          <w:bCs/>
          <w:color w:val="auto"/>
          <w:lang w:val="pt-BR"/>
        </w:rPr>
        <w:t>ESCOLHER</w:t>
      </w:r>
      <w:r w:rsidR="00C27943" w:rsidRPr="00094C3C">
        <w:rPr>
          <w:rStyle w:val="Ancladenotaalpie"/>
          <w:rFonts w:asciiTheme="minorHAnsi" w:hAnsiTheme="minorHAnsi" w:cstheme="minorHAnsi"/>
          <w:b/>
          <w:bCs/>
          <w:color w:val="auto"/>
          <w:lang w:val="pt-BR"/>
        </w:rPr>
        <w:footnoteReference w:id="16"/>
      </w:r>
    </w:p>
    <w:p w:rsidR="003165A5" w:rsidRPr="00094C3C" w:rsidRDefault="003165A5"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Chega-se, assim, ao momento em que a pessoa, o jovem, os esposos, a família – se o discernimento se dá no âmbito familiar – devem tomar decisões, fazendo um exercício de autêntica liberdade e de responsabilidade pessoal ou comunitária, segundo os casos.</w:t>
      </w:r>
    </w:p>
    <w:p w:rsidR="00C95584" w:rsidRDefault="003165A5" w:rsidP="00C95584">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A Samaritana precisou escolher interiormente entre ignorar Jesus e continuar a sua vida como se </w:t>
      </w:r>
      <w:r w:rsidR="00B57209">
        <w:rPr>
          <w:rFonts w:asciiTheme="minorHAnsi" w:hAnsiTheme="minorHAnsi" w:cstheme="minorHAnsi"/>
          <w:color w:val="auto"/>
          <w:lang w:val="pt-BR"/>
        </w:rPr>
        <w:t>nada</w:t>
      </w:r>
      <w:r w:rsidRPr="00094C3C">
        <w:rPr>
          <w:rFonts w:asciiTheme="minorHAnsi" w:hAnsiTheme="minorHAnsi" w:cstheme="minorHAnsi"/>
          <w:color w:val="auto"/>
          <w:lang w:val="pt-BR"/>
        </w:rPr>
        <w:t xml:space="preserve"> tivesse acontecido naquele encontro, ou tomar a decisão de deixar-se surpreender por Ele e envolver-se </w:t>
      </w:r>
      <w:r w:rsidR="000E71FB">
        <w:rPr>
          <w:rFonts w:asciiTheme="minorHAnsi" w:hAnsiTheme="minorHAnsi" w:cstheme="minorHAnsi"/>
          <w:color w:val="auto"/>
          <w:lang w:val="pt-BR"/>
        </w:rPr>
        <w:t>a</w:t>
      </w:r>
      <w:r w:rsidRPr="00094C3C">
        <w:rPr>
          <w:rFonts w:asciiTheme="minorHAnsi" w:hAnsiTheme="minorHAnsi" w:cstheme="minorHAnsi"/>
          <w:color w:val="auto"/>
          <w:lang w:val="pt-BR"/>
        </w:rPr>
        <w:t xml:space="preserve"> ponto de ir chamar seus conterrâneos </w:t>
      </w:r>
      <w:r w:rsidR="000E71FB">
        <w:rPr>
          <w:rFonts w:asciiTheme="minorHAnsi" w:hAnsiTheme="minorHAnsi" w:cstheme="minorHAnsi"/>
          <w:color w:val="auto"/>
          <w:lang w:val="pt-BR"/>
        </w:rPr>
        <w:t>comunicando</w:t>
      </w:r>
      <w:r w:rsidRPr="00094C3C">
        <w:rPr>
          <w:rFonts w:asciiTheme="minorHAnsi" w:hAnsiTheme="minorHAnsi" w:cstheme="minorHAnsi"/>
          <w:color w:val="auto"/>
          <w:lang w:val="pt-BR"/>
        </w:rPr>
        <w:t xml:space="preserve">-lhes a comoção que sentia porque aquele homem chegara à </w:t>
      </w:r>
      <w:r w:rsidR="000E71FB">
        <w:rPr>
          <w:rFonts w:asciiTheme="minorHAnsi" w:hAnsiTheme="minorHAnsi" w:cstheme="minorHAnsi"/>
          <w:color w:val="auto"/>
          <w:lang w:val="pt-BR"/>
        </w:rPr>
        <w:t>profundeza</w:t>
      </w:r>
      <w:r w:rsidRPr="00094C3C">
        <w:rPr>
          <w:rFonts w:asciiTheme="minorHAnsi" w:hAnsiTheme="minorHAnsi" w:cstheme="minorHAnsi"/>
          <w:color w:val="auto"/>
          <w:lang w:val="pt-BR"/>
        </w:rPr>
        <w:t xml:space="preserve"> do seu mundo interior.</w:t>
      </w:r>
    </w:p>
    <w:p w:rsidR="00C95584" w:rsidRDefault="00C95584" w:rsidP="00C95584">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3165A5" w:rsidRPr="00C95584">
        <w:rPr>
          <w:rFonts w:asciiTheme="minorHAnsi" w:hAnsiTheme="minorHAnsi" w:cstheme="minorHAnsi"/>
          <w:color w:val="auto"/>
          <w:lang w:val="pt-BR"/>
        </w:rPr>
        <w:t xml:space="preserve">A escolha </w:t>
      </w:r>
      <w:r w:rsidR="000E4111">
        <w:rPr>
          <w:rFonts w:asciiTheme="minorHAnsi" w:hAnsiTheme="minorHAnsi" w:cstheme="minorHAnsi"/>
          <w:color w:val="auto"/>
          <w:lang w:val="pt-BR"/>
        </w:rPr>
        <w:t>feita</w:t>
      </w:r>
      <w:r w:rsidR="003165A5" w:rsidRPr="00C95584">
        <w:rPr>
          <w:rFonts w:asciiTheme="minorHAnsi" w:hAnsiTheme="minorHAnsi" w:cstheme="minorHAnsi"/>
          <w:color w:val="auto"/>
          <w:lang w:val="pt-BR"/>
        </w:rPr>
        <w:t xml:space="preserve"> quando se discerne à luz do Espírito</w:t>
      </w:r>
      <w:r w:rsidR="00B57209">
        <w:rPr>
          <w:rFonts w:asciiTheme="minorHAnsi" w:hAnsiTheme="minorHAnsi" w:cstheme="minorHAnsi"/>
          <w:color w:val="auto"/>
          <w:lang w:val="pt-BR"/>
        </w:rPr>
        <w:t>,</w:t>
      </w:r>
      <w:r w:rsidR="00B57209" w:rsidRPr="00C95584">
        <w:rPr>
          <w:rFonts w:asciiTheme="minorHAnsi" w:hAnsiTheme="minorHAnsi" w:cstheme="minorHAnsi"/>
          <w:color w:val="auto"/>
          <w:lang w:val="pt-BR"/>
        </w:rPr>
        <w:t xml:space="preserve"> </w:t>
      </w:r>
      <w:r w:rsidR="003165A5" w:rsidRPr="00C95584">
        <w:rPr>
          <w:rFonts w:asciiTheme="minorHAnsi" w:hAnsiTheme="minorHAnsi" w:cstheme="minorHAnsi"/>
          <w:color w:val="auto"/>
          <w:lang w:val="pt-BR"/>
        </w:rPr>
        <w:t>com muita frequência</w:t>
      </w:r>
      <w:r w:rsidR="00B57209">
        <w:rPr>
          <w:rFonts w:asciiTheme="minorHAnsi" w:hAnsiTheme="minorHAnsi" w:cstheme="minorHAnsi"/>
          <w:color w:val="auto"/>
          <w:lang w:val="pt-BR"/>
        </w:rPr>
        <w:t>,</w:t>
      </w:r>
      <w:r w:rsidR="003165A5" w:rsidRPr="00C95584">
        <w:rPr>
          <w:rFonts w:asciiTheme="minorHAnsi" w:hAnsiTheme="minorHAnsi" w:cstheme="minorHAnsi"/>
          <w:color w:val="auto"/>
          <w:lang w:val="pt-BR"/>
        </w:rPr>
        <w:t xml:space="preserve"> </w:t>
      </w:r>
      <w:r w:rsidR="000E4111">
        <w:rPr>
          <w:rFonts w:asciiTheme="minorHAnsi" w:hAnsiTheme="minorHAnsi" w:cstheme="minorHAnsi"/>
          <w:color w:val="auto"/>
          <w:lang w:val="pt-BR"/>
        </w:rPr>
        <w:t>dá</w:t>
      </w:r>
      <w:r w:rsidR="000E4111" w:rsidRPr="00C95584">
        <w:rPr>
          <w:rFonts w:asciiTheme="minorHAnsi" w:hAnsiTheme="minorHAnsi" w:cstheme="minorHAnsi"/>
          <w:color w:val="auto"/>
          <w:lang w:val="pt-BR"/>
        </w:rPr>
        <w:t xml:space="preserve"> </w:t>
      </w:r>
      <w:r w:rsidR="00B57209" w:rsidRPr="00C95584">
        <w:rPr>
          <w:rFonts w:asciiTheme="minorHAnsi" w:hAnsiTheme="minorHAnsi" w:cstheme="minorHAnsi"/>
          <w:color w:val="auto"/>
          <w:lang w:val="pt-BR"/>
        </w:rPr>
        <w:t xml:space="preserve">grande liberdade </w:t>
      </w:r>
      <w:r w:rsidR="003165A5" w:rsidRPr="00C95584">
        <w:rPr>
          <w:rFonts w:asciiTheme="minorHAnsi" w:hAnsiTheme="minorHAnsi" w:cstheme="minorHAnsi"/>
          <w:color w:val="auto"/>
          <w:lang w:val="pt-BR"/>
        </w:rPr>
        <w:t>às pessoas e, ao mesmo tempo, exige coerência de vida.</w:t>
      </w:r>
    </w:p>
    <w:p w:rsidR="003165A5" w:rsidRDefault="00C95584" w:rsidP="00C95584">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3165A5" w:rsidRPr="00C95584">
        <w:rPr>
          <w:rFonts w:asciiTheme="minorHAnsi" w:hAnsiTheme="minorHAnsi" w:cstheme="minorHAnsi"/>
          <w:color w:val="auto"/>
          <w:lang w:val="pt-BR"/>
        </w:rPr>
        <w:t xml:space="preserve">Por isso, pode-se afirmar que favorecer nas pessoas, e de modo todo especial nos jovens, escolhas de vida que sejam realmente livres e responsáveis, </w:t>
      </w:r>
      <w:r w:rsidR="00B57209">
        <w:rPr>
          <w:rFonts w:asciiTheme="minorHAnsi" w:hAnsiTheme="minorHAnsi" w:cstheme="minorHAnsi"/>
          <w:color w:val="auto"/>
          <w:lang w:val="pt-BR"/>
        </w:rPr>
        <w:t>é</w:t>
      </w:r>
      <w:r w:rsidR="003165A5" w:rsidRPr="00C95584">
        <w:rPr>
          <w:rFonts w:asciiTheme="minorHAnsi" w:hAnsiTheme="minorHAnsi" w:cstheme="minorHAnsi"/>
          <w:color w:val="auto"/>
          <w:lang w:val="pt-BR"/>
        </w:rPr>
        <w:t xml:space="preserve"> o ponto de chegada de todo processo sério de discernimento no caminho da fé e do crescimento pessoal (e de toda pastoral vocacional que se possa pensar).</w:t>
      </w:r>
    </w:p>
    <w:p w:rsidR="00C95584" w:rsidRPr="00C95584" w:rsidRDefault="00C95584" w:rsidP="00C95584">
      <w:pPr>
        <w:spacing w:line="276" w:lineRule="auto"/>
        <w:ind w:firstLine="284"/>
        <w:jc w:val="both"/>
        <w:rPr>
          <w:rFonts w:asciiTheme="minorHAnsi" w:hAnsiTheme="minorHAnsi" w:cstheme="minorHAnsi"/>
          <w:color w:val="auto"/>
          <w:lang w:val="pt-BR"/>
        </w:rPr>
      </w:pPr>
    </w:p>
    <w:p w:rsidR="00441622" w:rsidRPr="00094C3C" w:rsidRDefault="003165A5" w:rsidP="006E2197">
      <w:pPr>
        <w:spacing w:line="276" w:lineRule="auto"/>
        <w:ind w:firstLine="284"/>
        <w:jc w:val="both"/>
        <w:rPr>
          <w:rFonts w:asciiTheme="minorHAnsi" w:hAnsiTheme="minorHAnsi" w:cstheme="minorHAnsi"/>
          <w:color w:val="auto"/>
          <w:lang w:val="pt-BR"/>
        </w:rPr>
      </w:pPr>
      <w:r w:rsidRPr="00507465">
        <w:rPr>
          <w:rFonts w:asciiTheme="minorHAnsi" w:hAnsiTheme="minorHAnsi" w:cstheme="minorHAnsi"/>
          <w:bCs/>
          <w:color w:val="auto"/>
          <w:lang w:val="pt-BR"/>
        </w:rPr>
        <w:t xml:space="preserve">O discernimento é o </w:t>
      </w:r>
      <w:r w:rsidR="00507465" w:rsidRPr="00507465">
        <w:rPr>
          <w:rFonts w:asciiTheme="minorHAnsi" w:hAnsiTheme="minorHAnsi" w:cstheme="minorHAnsi"/>
          <w:color w:val="auto"/>
          <w:lang w:val="pt-BR"/>
        </w:rPr>
        <w:t>«o instrumento principal que permite salvaguardar o espaço inviolável da consciência, sem pretender substituí-la»</w:t>
      </w:r>
      <w:r w:rsidR="00F5061D" w:rsidRPr="00507465">
        <w:rPr>
          <w:rStyle w:val="Refdenotaderodap"/>
          <w:rFonts w:asciiTheme="minorHAnsi" w:hAnsiTheme="minorHAnsi" w:cstheme="minorHAnsi"/>
          <w:color w:val="auto"/>
          <w:lang w:val="pt-BR"/>
        </w:rPr>
        <w:footnoteReference w:id="17"/>
      </w:r>
      <w:r w:rsidR="00D80213" w:rsidRPr="00507465">
        <w:rPr>
          <w:rFonts w:asciiTheme="minorHAnsi" w:hAnsiTheme="minorHAnsi" w:cstheme="minorHAnsi"/>
          <w:color w:val="auto"/>
          <w:lang w:val="pt-BR"/>
        </w:rPr>
        <w:t xml:space="preserve">, </w:t>
      </w:r>
      <w:r w:rsidR="00507465" w:rsidRPr="00507465">
        <w:rPr>
          <w:rFonts w:asciiTheme="minorHAnsi" w:hAnsiTheme="minorHAnsi" w:cstheme="minorHAnsi"/>
          <w:color w:val="auto"/>
          <w:lang w:val="pt-BR"/>
        </w:rPr>
        <w:t xml:space="preserve">justamente porque </w:t>
      </w:r>
      <w:r w:rsidR="00507465" w:rsidRPr="00507465">
        <w:rPr>
          <w:rFonts w:asciiTheme="minorHAnsi" w:hAnsiTheme="minorHAnsi" w:cstheme="minorHAnsi"/>
          <w:bCs/>
          <w:color w:val="auto"/>
          <w:lang w:val="pt-BR"/>
        </w:rPr>
        <w:t xml:space="preserve">– diz-nos o Papa Francisco – </w:t>
      </w:r>
      <w:r w:rsidR="00507465" w:rsidRPr="00507465">
        <w:rPr>
          <w:rFonts w:asciiTheme="minorHAnsi" w:hAnsiTheme="minorHAnsi" w:cstheme="minorHAnsi"/>
          <w:color w:val="auto"/>
          <w:lang w:val="pt-BR"/>
        </w:rPr>
        <w:t>«</w:t>
      </w:r>
      <w:r w:rsidR="00507465">
        <w:rPr>
          <w:lang w:val="pt-BR"/>
        </w:rPr>
        <w:t>s</w:t>
      </w:r>
      <w:r w:rsidR="00507465" w:rsidRPr="00507465">
        <w:rPr>
          <w:rFonts w:asciiTheme="minorHAnsi" w:hAnsiTheme="minorHAnsi" w:cstheme="minorHAnsi"/>
          <w:color w:val="auto"/>
          <w:lang w:val="pt-BR"/>
        </w:rPr>
        <w:t>omos chamados a formar as consciências, não a pretender substituí-las»</w:t>
      </w:r>
      <w:r w:rsidR="00441622" w:rsidRPr="00507465">
        <w:rPr>
          <w:rFonts w:asciiTheme="minorHAnsi" w:hAnsiTheme="minorHAnsi" w:cstheme="minorHAnsi"/>
          <w:b/>
          <w:color w:val="auto"/>
          <w:lang w:val="pt-BR"/>
        </w:rPr>
        <w:t>,</w:t>
      </w:r>
      <w:r w:rsidR="00D80213" w:rsidRPr="00507465">
        <w:rPr>
          <w:rStyle w:val="Refdenotaderodap"/>
          <w:rFonts w:asciiTheme="minorHAnsi" w:hAnsiTheme="minorHAnsi" w:cstheme="minorHAnsi"/>
          <w:color w:val="auto"/>
          <w:lang w:val="pt-BR"/>
        </w:rPr>
        <w:footnoteReference w:id="18"/>
      </w:r>
      <w:r w:rsidR="00441622" w:rsidRPr="00507465">
        <w:rPr>
          <w:rFonts w:asciiTheme="minorHAnsi" w:hAnsiTheme="minorHAnsi" w:cstheme="minorHAnsi"/>
          <w:b/>
          <w:color w:val="auto"/>
          <w:lang w:val="pt-BR"/>
        </w:rPr>
        <w:t xml:space="preserve"> </w:t>
      </w:r>
      <w:r w:rsidR="00526C2B">
        <w:rPr>
          <w:rFonts w:asciiTheme="minorHAnsi" w:hAnsiTheme="minorHAnsi" w:cstheme="minorHAnsi"/>
          <w:color w:val="auto"/>
          <w:lang w:val="pt-BR"/>
        </w:rPr>
        <w:t>seguindo o exemplo de Jesus que</w:t>
      </w:r>
      <w:r w:rsidR="00441622" w:rsidRPr="00094C3C">
        <w:rPr>
          <w:rFonts w:asciiTheme="minorHAnsi" w:hAnsiTheme="minorHAnsi" w:cstheme="minorHAnsi"/>
          <w:color w:val="auto"/>
          <w:lang w:val="pt-BR"/>
        </w:rPr>
        <w:t xml:space="preserve"> no </w:t>
      </w:r>
      <w:r w:rsidR="00526C2B">
        <w:rPr>
          <w:rFonts w:asciiTheme="minorHAnsi" w:hAnsiTheme="minorHAnsi" w:cstheme="minorHAnsi"/>
          <w:color w:val="auto"/>
          <w:lang w:val="pt-BR"/>
        </w:rPr>
        <w:t>diálogo com a mulher samaritana</w:t>
      </w:r>
      <w:r w:rsidR="00441622" w:rsidRPr="00094C3C">
        <w:rPr>
          <w:rFonts w:asciiTheme="minorHAnsi" w:hAnsiTheme="minorHAnsi" w:cstheme="minorHAnsi"/>
          <w:color w:val="auto"/>
          <w:lang w:val="pt-BR"/>
        </w:rPr>
        <w:t xml:space="preserve"> a acompanha na viagem para a verdade e a interioridade de sua vida.</w:t>
      </w:r>
    </w:p>
    <w:p w:rsidR="00D80213" w:rsidRPr="00094C3C" w:rsidRDefault="00D80213" w:rsidP="006E2197">
      <w:pPr>
        <w:spacing w:line="276" w:lineRule="auto"/>
        <w:ind w:firstLine="284"/>
        <w:jc w:val="both"/>
        <w:rPr>
          <w:rFonts w:asciiTheme="minorHAnsi" w:hAnsiTheme="minorHAnsi" w:cstheme="minorHAnsi"/>
          <w:color w:val="auto"/>
          <w:lang w:val="pt-BR"/>
        </w:rPr>
      </w:pPr>
    </w:p>
    <w:p w:rsidR="00BA2D1E" w:rsidRPr="00497BB2" w:rsidRDefault="00BA2D1E" w:rsidP="006E2197">
      <w:pPr>
        <w:pStyle w:val="PargrafodaLista"/>
        <w:spacing w:line="276" w:lineRule="auto"/>
        <w:ind w:left="0" w:firstLine="284"/>
        <w:contextualSpacing w:val="0"/>
        <w:jc w:val="both"/>
        <w:rPr>
          <w:rFonts w:asciiTheme="minorHAnsi" w:hAnsiTheme="minorHAnsi" w:cstheme="minorHAnsi"/>
          <w:b/>
          <w:bCs/>
          <w:color w:val="auto"/>
          <w:sz w:val="28"/>
          <w:szCs w:val="28"/>
          <w:lang w:val="pt-BR"/>
        </w:rPr>
      </w:pPr>
      <w:r w:rsidRPr="00497BB2">
        <w:rPr>
          <w:rFonts w:asciiTheme="minorHAnsi" w:hAnsiTheme="minorHAnsi" w:cstheme="minorHAnsi"/>
          <w:b/>
          <w:bCs/>
          <w:color w:val="auto"/>
          <w:sz w:val="28"/>
          <w:szCs w:val="28"/>
          <w:lang w:val="pt-BR"/>
        </w:rPr>
        <w:t xml:space="preserve">III. </w:t>
      </w:r>
      <w:r w:rsidR="00507465">
        <w:rPr>
          <w:rFonts w:asciiTheme="minorHAnsi" w:hAnsiTheme="minorHAnsi" w:cstheme="minorHAnsi"/>
          <w:b/>
          <w:bCs/>
          <w:color w:val="auto"/>
          <w:sz w:val="28"/>
          <w:szCs w:val="28"/>
          <w:lang w:val="pt-BR"/>
        </w:rPr>
        <w:t>ENCON</w:t>
      </w:r>
      <w:r w:rsidR="00441622" w:rsidRPr="00497BB2">
        <w:rPr>
          <w:rFonts w:asciiTheme="minorHAnsi" w:hAnsiTheme="minorHAnsi" w:cstheme="minorHAnsi"/>
          <w:b/>
          <w:bCs/>
          <w:color w:val="auto"/>
          <w:sz w:val="28"/>
          <w:szCs w:val="28"/>
          <w:lang w:val="pt-BR"/>
        </w:rPr>
        <w:t>TRO QUE TRANSFORMA A VIDA</w:t>
      </w:r>
      <w:r w:rsidR="00595DFC" w:rsidRPr="00497BB2">
        <w:rPr>
          <w:rFonts w:asciiTheme="minorHAnsi" w:hAnsiTheme="minorHAnsi" w:cstheme="minorHAnsi"/>
          <w:b/>
          <w:bCs/>
          <w:color w:val="auto"/>
          <w:sz w:val="28"/>
          <w:szCs w:val="28"/>
          <w:lang w:val="pt-BR"/>
        </w:rPr>
        <w:t xml:space="preserve">: </w:t>
      </w:r>
      <w:r w:rsidR="00EE79EA" w:rsidRPr="00497BB2">
        <w:rPr>
          <w:rFonts w:asciiTheme="minorHAnsi" w:hAnsiTheme="minorHAnsi" w:cstheme="minorHAnsi"/>
          <w:b/>
          <w:bCs/>
          <w:color w:val="auto"/>
          <w:sz w:val="28"/>
          <w:szCs w:val="28"/>
          <w:lang w:val="pt-BR"/>
        </w:rPr>
        <w:t>“</w:t>
      </w:r>
      <w:r w:rsidR="00441622" w:rsidRPr="00497BB2">
        <w:rPr>
          <w:rFonts w:asciiTheme="minorHAnsi" w:hAnsiTheme="minorHAnsi" w:cstheme="minorHAnsi"/>
          <w:b/>
          <w:bCs/>
          <w:color w:val="auto"/>
          <w:sz w:val="28"/>
          <w:szCs w:val="28"/>
          <w:lang w:val="pt-BR"/>
        </w:rPr>
        <w:t>Acompanhar</w:t>
      </w:r>
      <w:r w:rsidR="00EE79EA" w:rsidRPr="00497BB2">
        <w:rPr>
          <w:rFonts w:asciiTheme="minorHAnsi" w:hAnsiTheme="minorHAnsi" w:cstheme="minorHAnsi"/>
          <w:b/>
          <w:bCs/>
          <w:color w:val="auto"/>
          <w:sz w:val="28"/>
          <w:szCs w:val="28"/>
          <w:lang w:val="pt-BR"/>
        </w:rPr>
        <w:t>”</w:t>
      </w:r>
    </w:p>
    <w:p w:rsidR="00441622" w:rsidRPr="00094C3C" w:rsidRDefault="00441622" w:rsidP="006E2197">
      <w:pPr>
        <w:spacing w:line="276" w:lineRule="auto"/>
        <w:ind w:right="567"/>
        <w:jc w:val="both"/>
        <w:rPr>
          <w:rFonts w:asciiTheme="minorHAnsi" w:hAnsiTheme="minorHAnsi" w:cstheme="minorHAnsi"/>
          <w:color w:val="auto"/>
          <w:lang w:val="pt-BR"/>
        </w:rPr>
      </w:pPr>
    </w:p>
    <w:p w:rsidR="00441622" w:rsidRPr="00094C3C" w:rsidRDefault="00441622" w:rsidP="006E2197">
      <w:pPr>
        <w:spacing w:line="276" w:lineRule="auto"/>
        <w:ind w:left="284" w:firstLine="284"/>
        <w:jc w:val="both"/>
        <w:rPr>
          <w:lang w:val="pt-BR"/>
        </w:rPr>
      </w:pPr>
      <w:r w:rsidRPr="00094C3C">
        <w:rPr>
          <w:rFonts w:asciiTheme="minorHAnsi" w:hAnsiTheme="minorHAnsi" w:cstheme="minorHAnsi"/>
          <w:i/>
          <w:color w:val="auto"/>
          <w:lang w:val="pt-BR"/>
        </w:rPr>
        <w:t>Nisto chegaram os discípulos e ficaram admirados ao ver Jesus conversando com uma mulher. Mas ninguém perguntou: “Que procuras?”, nem: “Por que conversas com ela?”. A mulher deixou a sua bilha e foi à cidade, dizendo às pessoas: “Vinde ver um homem que me disse tudo o que eu fiz. Não será ele o Cristo?”</w:t>
      </w:r>
    </w:p>
    <w:p w:rsidR="00441622" w:rsidRPr="00094C3C" w:rsidRDefault="00441622" w:rsidP="006E2197">
      <w:pPr>
        <w:spacing w:line="276" w:lineRule="auto"/>
        <w:ind w:left="284" w:firstLine="284"/>
        <w:jc w:val="both"/>
        <w:rPr>
          <w:rFonts w:asciiTheme="minorHAnsi" w:hAnsiTheme="minorHAnsi" w:cstheme="minorHAnsi"/>
          <w:i/>
          <w:color w:val="auto"/>
          <w:lang w:val="pt-BR"/>
        </w:rPr>
      </w:pPr>
      <w:r w:rsidRPr="00094C3C">
        <w:rPr>
          <w:rFonts w:asciiTheme="minorHAnsi" w:hAnsiTheme="minorHAnsi" w:cstheme="minorHAnsi"/>
          <w:i/>
          <w:color w:val="auto"/>
          <w:lang w:val="pt-BR"/>
        </w:rPr>
        <w:t>Saíram da cidade ao encontro de Jesus. (...)</w:t>
      </w:r>
    </w:p>
    <w:p w:rsidR="00507465" w:rsidRDefault="00441622" w:rsidP="00507465">
      <w:pPr>
        <w:spacing w:line="276" w:lineRule="auto"/>
        <w:ind w:left="284" w:firstLine="284"/>
        <w:jc w:val="both"/>
        <w:rPr>
          <w:rFonts w:asciiTheme="minorHAnsi" w:hAnsiTheme="minorHAnsi" w:cstheme="minorHAnsi"/>
          <w:color w:val="auto"/>
          <w:lang w:val="pt-BR"/>
        </w:rPr>
      </w:pPr>
      <w:r w:rsidRPr="00094C3C">
        <w:rPr>
          <w:rFonts w:asciiTheme="minorHAnsi" w:hAnsiTheme="minorHAnsi" w:cstheme="minorHAnsi"/>
          <w:i/>
          <w:color w:val="auto"/>
          <w:lang w:val="pt-BR"/>
        </w:rPr>
        <w:t>Muitos samaritanos daquela cidade acreditaram em Jesus por causa da palavra da mulher que testemunhava: “Ele me disse tudo o que eu fiz”. Os samaritanos foram a ele e pediram que permanecesse com eles; e ele permaneceu lá dois dias. Muitos outros ainda creram por causa da palavra dele, e até disseram à mulher: “Já não é por causa daquilo que contaste que cremos, pois nós mesmos ouvimos e sabemos que este é verdadeiramente o Salvador do mundo” (Jo</w:t>
      </w:r>
      <w:r w:rsidR="00BA2D1E" w:rsidRPr="00094C3C">
        <w:rPr>
          <w:rFonts w:asciiTheme="minorHAnsi" w:hAnsiTheme="minorHAnsi" w:cstheme="minorHAnsi"/>
          <w:i/>
          <w:color w:val="auto"/>
          <w:lang w:val="pt-BR"/>
        </w:rPr>
        <w:t xml:space="preserve"> 4, 27-30, 39-42).</w:t>
      </w:r>
    </w:p>
    <w:p w:rsidR="00507465" w:rsidRDefault="00507465" w:rsidP="00507465">
      <w:pPr>
        <w:spacing w:line="276" w:lineRule="auto"/>
        <w:ind w:left="284" w:firstLine="284"/>
        <w:jc w:val="both"/>
        <w:rPr>
          <w:rFonts w:asciiTheme="minorHAnsi" w:hAnsiTheme="minorHAnsi" w:cstheme="minorHAnsi"/>
          <w:color w:val="auto"/>
          <w:lang w:val="pt-BR"/>
        </w:rPr>
      </w:pPr>
    </w:p>
    <w:p w:rsidR="00526C2B" w:rsidRDefault="00507465" w:rsidP="00526C2B">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lastRenderedPageBreak/>
        <w:sym w:font="Wingdings" w:char="F0D8"/>
      </w:r>
      <w:r w:rsidRPr="00094C3C">
        <w:rPr>
          <w:rFonts w:ascii="Wingdings" w:hAnsi="Wingdings" w:cstheme="minorHAnsi"/>
          <w:color w:val="auto"/>
          <w:szCs w:val="21"/>
          <w:lang w:val="pt-BR"/>
        </w:rPr>
        <w:t></w:t>
      </w:r>
      <w:r w:rsidR="00441622" w:rsidRPr="00507465">
        <w:rPr>
          <w:rFonts w:asciiTheme="minorHAnsi" w:hAnsiTheme="minorHAnsi" w:cstheme="minorHAnsi"/>
          <w:color w:val="auto"/>
          <w:lang w:val="pt-BR"/>
        </w:rPr>
        <w:t>A Samaritana entrou na cena evangélica como “um</w:t>
      </w:r>
      <w:r>
        <w:rPr>
          <w:rFonts w:asciiTheme="minorHAnsi" w:hAnsiTheme="minorHAnsi" w:cstheme="minorHAnsi"/>
          <w:color w:val="auto"/>
          <w:lang w:val="pt-BR"/>
        </w:rPr>
        <w:t>a</w:t>
      </w:r>
      <w:r w:rsidR="00441622" w:rsidRPr="00507465">
        <w:rPr>
          <w:rFonts w:asciiTheme="minorHAnsi" w:hAnsiTheme="minorHAnsi" w:cstheme="minorHAnsi"/>
          <w:color w:val="auto"/>
          <w:lang w:val="pt-BR"/>
        </w:rPr>
        <w:t xml:space="preserve"> mulher da Samaria” e sai dela “conhecendo a fonte de água viva” a ponto de sentir a necessidade de correr a anunciar aos seus conterrâneos o que lhe aconteceu; mediante o seu </w:t>
      </w:r>
      <w:r w:rsidR="00441622" w:rsidRPr="00507465">
        <w:rPr>
          <w:rFonts w:asciiTheme="minorHAnsi" w:hAnsiTheme="minorHAnsi" w:cstheme="minorHAnsi"/>
          <w:i/>
          <w:color w:val="auto"/>
          <w:lang w:val="pt-BR"/>
        </w:rPr>
        <w:t>testemunho</w:t>
      </w:r>
      <w:r w:rsidR="00441622" w:rsidRPr="00507465">
        <w:rPr>
          <w:rFonts w:asciiTheme="minorHAnsi" w:hAnsiTheme="minorHAnsi" w:cstheme="minorHAnsi"/>
          <w:color w:val="auto"/>
          <w:lang w:val="pt-BR"/>
        </w:rPr>
        <w:t>, permite a muitos aproximar-se de Jesus.</w:t>
      </w:r>
    </w:p>
    <w:p w:rsidR="00526C2B" w:rsidRDefault="00507465" w:rsidP="00526C2B">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441622" w:rsidRPr="00507465">
        <w:rPr>
          <w:rFonts w:asciiTheme="minorHAnsi" w:hAnsiTheme="minorHAnsi" w:cstheme="minorHAnsi"/>
          <w:color w:val="auto"/>
          <w:lang w:val="pt-BR"/>
        </w:rPr>
        <w:t xml:space="preserve">Abandonada a ânfora, a mulher corre à aldeia para falar aos seus sobre </w:t>
      </w:r>
      <w:r>
        <w:rPr>
          <w:rFonts w:asciiTheme="minorHAnsi" w:hAnsiTheme="minorHAnsi" w:cstheme="minorHAnsi"/>
          <w:color w:val="auto"/>
          <w:lang w:val="pt-BR"/>
        </w:rPr>
        <w:t>aquele</w:t>
      </w:r>
      <w:r w:rsidR="00441622" w:rsidRPr="00507465">
        <w:rPr>
          <w:rFonts w:asciiTheme="minorHAnsi" w:hAnsiTheme="minorHAnsi" w:cstheme="minorHAnsi"/>
          <w:color w:val="auto"/>
          <w:lang w:val="pt-BR"/>
        </w:rPr>
        <w:t xml:space="preserve"> homem. E lhes </w:t>
      </w:r>
      <w:r w:rsidR="00526C2B">
        <w:rPr>
          <w:rFonts w:asciiTheme="minorHAnsi" w:hAnsiTheme="minorHAnsi" w:cstheme="minorHAnsi"/>
          <w:color w:val="auto"/>
          <w:lang w:val="pt-BR"/>
        </w:rPr>
        <w:t>porá</w:t>
      </w:r>
      <w:r w:rsidR="00441622" w:rsidRPr="00507465">
        <w:rPr>
          <w:rFonts w:asciiTheme="minorHAnsi" w:hAnsiTheme="minorHAnsi" w:cstheme="minorHAnsi"/>
          <w:color w:val="auto"/>
          <w:lang w:val="pt-BR"/>
        </w:rPr>
        <w:t xml:space="preserve"> uma </w:t>
      </w:r>
      <w:r w:rsidR="00526C2B">
        <w:rPr>
          <w:rFonts w:asciiTheme="minorHAnsi" w:hAnsiTheme="minorHAnsi" w:cstheme="minorHAnsi"/>
          <w:color w:val="auto"/>
          <w:lang w:val="pt-BR"/>
        </w:rPr>
        <w:t>questão</w:t>
      </w:r>
      <w:r w:rsidR="00441622" w:rsidRPr="00507465">
        <w:rPr>
          <w:rFonts w:asciiTheme="minorHAnsi" w:hAnsiTheme="minorHAnsi" w:cstheme="minorHAnsi"/>
          <w:color w:val="auto"/>
          <w:lang w:val="pt-BR"/>
        </w:rPr>
        <w:t xml:space="preserve"> importante: </w:t>
      </w:r>
      <w:r w:rsidR="00441622" w:rsidRPr="000E4111">
        <w:rPr>
          <w:rFonts w:asciiTheme="minorHAnsi" w:hAnsiTheme="minorHAnsi" w:cstheme="minorHAnsi"/>
          <w:i/>
          <w:color w:val="auto"/>
          <w:lang w:val="pt-BR"/>
        </w:rPr>
        <w:t>«Este home</w:t>
      </w:r>
      <w:r w:rsidRPr="000E4111">
        <w:rPr>
          <w:rFonts w:asciiTheme="minorHAnsi" w:hAnsiTheme="minorHAnsi" w:cstheme="minorHAnsi"/>
          <w:i/>
          <w:color w:val="auto"/>
          <w:lang w:val="pt-BR"/>
        </w:rPr>
        <w:t>m</w:t>
      </w:r>
      <w:r w:rsidR="00441622" w:rsidRPr="000E4111">
        <w:rPr>
          <w:rFonts w:asciiTheme="minorHAnsi" w:hAnsiTheme="minorHAnsi" w:cstheme="minorHAnsi"/>
          <w:i/>
          <w:color w:val="auto"/>
          <w:lang w:val="pt-BR"/>
        </w:rPr>
        <w:t xml:space="preserve"> não poderia ser aquele que</w:t>
      </w:r>
      <w:r w:rsidR="00B3246F" w:rsidRPr="000E4111">
        <w:rPr>
          <w:rFonts w:asciiTheme="minorHAnsi" w:hAnsiTheme="minorHAnsi" w:cstheme="minorHAnsi"/>
          <w:i/>
          <w:color w:val="auto"/>
          <w:lang w:val="pt-BR"/>
        </w:rPr>
        <w:t xml:space="preserve"> Israel esperou por tanto </w:t>
      </w:r>
      <w:proofErr w:type="gramStart"/>
      <w:r w:rsidR="00B3246F" w:rsidRPr="000E4111">
        <w:rPr>
          <w:rFonts w:asciiTheme="minorHAnsi" w:hAnsiTheme="minorHAnsi" w:cstheme="minorHAnsi"/>
          <w:i/>
          <w:color w:val="auto"/>
          <w:lang w:val="pt-BR"/>
        </w:rPr>
        <w:t>tempo?»</w:t>
      </w:r>
      <w:proofErr w:type="gramEnd"/>
      <w:r w:rsidR="00B3246F" w:rsidRPr="00507465">
        <w:rPr>
          <w:rFonts w:asciiTheme="minorHAnsi" w:hAnsiTheme="minorHAnsi" w:cstheme="minorHAnsi"/>
          <w:color w:val="auto"/>
          <w:lang w:val="pt-BR"/>
        </w:rPr>
        <w:t>.</w:t>
      </w:r>
    </w:p>
    <w:p w:rsidR="00AB72CB" w:rsidRDefault="00507465" w:rsidP="00AB72CB">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AB72CB">
        <w:rPr>
          <w:rFonts w:asciiTheme="minorHAnsi" w:hAnsiTheme="minorHAnsi" w:cstheme="minorHAnsi"/>
          <w:color w:val="auto"/>
          <w:lang w:val="pt-BR"/>
        </w:rPr>
        <w:t>Do mesmo modo</w:t>
      </w:r>
      <w:r w:rsidR="00B3246F" w:rsidRPr="00507465">
        <w:rPr>
          <w:rFonts w:asciiTheme="minorHAnsi" w:hAnsiTheme="minorHAnsi" w:cstheme="minorHAnsi"/>
          <w:color w:val="auto"/>
          <w:lang w:val="pt-BR"/>
        </w:rPr>
        <w:t>, como se pode deduzir do contexto, Jesus faz os seus discípulos entenderem que está cumprindo a vontade do Pai, vontade que é a Vida da sua vida e que deseja transmitir aos outros.</w:t>
      </w:r>
    </w:p>
    <w:p w:rsidR="00AB72CB" w:rsidRDefault="00507465" w:rsidP="00AB72CB">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B3246F" w:rsidRPr="00507465">
        <w:rPr>
          <w:rFonts w:asciiTheme="minorHAnsi" w:hAnsiTheme="minorHAnsi" w:cstheme="minorHAnsi"/>
          <w:color w:val="auto"/>
          <w:lang w:val="pt-BR"/>
        </w:rPr>
        <w:t xml:space="preserve">Jesus oferece </w:t>
      </w:r>
      <w:r>
        <w:rPr>
          <w:rFonts w:asciiTheme="minorHAnsi" w:hAnsiTheme="minorHAnsi" w:cstheme="minorHAnsi"/>
          <w:color w:val="auto"/>
          <w:lang w:val="pt-BR"/>
        </w:rPr>
        <w:t xml:space="preserve">àqueles com quem se encontra, como </w:t>
      </w:r>
      <w:r w:rsidR="00AB72CB">
        <w:rPr>
          <w:rFonts w:asciiTheme="minorHAnsi" w:hAnsiTheme="minorHAnsi" w:cstheme="minorHAnsi"/>
          <w:color w:val="auto"/>
          <w:lang w:val="pt-BR"/>
        </w:rPr>
        <w:t>n</w:t>
      </w:r>
      <w:r w:rsidR="00526C2B">
        <w:rPr>
          <w:rFonts w:asciiTheme="minorHAnsi" w:hAnsiTheme="minorHAnsi" w:cstheme="minorHAnsi"/>
          <w:color w:val="auto"/>
          <w:lang w:val="pt-BR"/>
        </w:rPr>
        <w:t>o</w:t>
      </w:r>
      <w:r>
        <w:rPr>
          <w:rFonts w:asciiTheme="minorHAnsi" w:hAnsiTheme="minorHAnsi" w:cstheme="minorHAnsi"/>
          <w:color w:val="auto"/>
          <w:lang w:val="pt-BR"/>
        </w:rPr>
        <w:t xml:space="preserve"> caso </w:t>
      </w:r>
      <w:r w:rsidR="00526C2B">
        <w:rPr>
          <w:rFonts w:asciiTheme="minorHAnsi" w:hAnsiTheme="minorHAnsi" w:cstheme="minorHAnsi"/>
          <w:color w:val="auto"/>
          <w:lang w:val="pt-BR"/>
        </w:rPr>
        <w:t>d</w:t>
      </w:r>
      <w:r>
        <w:rPr>
          <w:rFonts w:asciiTheme="minorHAnsi" w:hAnsiTheme="minorHAnsi" w:cstheme="minorHAnsi"/>
          <w:color w:val="auto"/>
          <w:lang w:val="pt-BR"/>
        </w:rPr>
        <w:t xml:space="preserve">a Samaritana, não tanto o aumento do seu conhecimento e </w:t>
      </w:r>
      <w:r w:rsidR="00AB72CB">
        <w:rPr>
          <w:rFonts w:asciiTheme="minorHAnsi" w:hAnsiTheme="minorHAnsi" w:cstheme="minorHAnsi"/>
          <w:color w:val="auto"/>
          <w:lang w:val="pt-BR"/>
        </w:rPr>
        <w:t>sabedoria</w:t>
      </w:r>
      <w:r>
        <w:rPr>
          <w:rFonts w:asciiTheme="minorHAnsi" w:hAnsiTheme="minorHAnsi" w:cstheme="minorHAnsi"/>
          <w:color w:val="auto"/>
          <w:lang w:val="pt-BR"/>
        </w:rPr>
        <w:t xml:space="preserve">, quanto uma proposta para crescer ou mudar de vida. </w:t>
      </w:r>
      <w:r w:rsidR="00B3246F" w:rsidRPr="00507465">
        <w:rPr>
          <w:rFonts w:asciiTheme="minorHAnsi" w:hAnsiTheme="minorHAnsi" w:cstheme="minorHAnsi"/>
          <w:color w:val="auto"/>
          <w:lang w:val="pt-BR"/>
        </w:rPr>
        <w:t xml:space="preserve">O </w:t>
      </w:r>
      <w:r w:rsidR="00AB72CB">
        <w:rPr>
          <w:rFonts w:asciiTheme="minorHAnsi" w:hAnsiTheme="minorHAnsi" w:cstheme="minorHAnsi"/>
          <w:color w:val="auto"/>
          <w:lang w:val="pt-BR"/>
        </w:rPr>
        <w:t>mesmo</w:t>
      </w:r>
      <w:r w:rsidR="00B3246F" w:rsidRPr="00507465">
        <w:rPr>
          <w:rFonts w:asciiTheme="minorHAnsi" w:hAnsiTheme="minorHAnsi" w:cstheme="minorHAnsi"/>
          <w:color w:val="auto"/>
          <w:lang w:val="pt-BR"/>
        </w:rPr>
        <w:t xml:space="preserve"> “poço de Jacó”, símbolo da sabedoria que vem da Lei, perde o seu valor e é substituído pela “água viva”.</w:t>
      </w:r>
    </w:p>
    <w:p w:rsidR="00AB72CB" w:rsidRDefault="00507465" w:rsidP="00AB72CB">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B3246F" w:rsidRPr="00507465">
        <w:rPr>
          <w:rFonts w:asciiTheme="minorHAnsi" w:hAnsiTheme="minorHAnsi" w:cstheme="minorHAnsi"/>
          <w:color w:val="auto"/>
          <w:lang w:val="pt-BR"/>
        </w:rPr>
        <w:t>A imagem de Deus, comunicada no encontro com Jesus, não é de um deus impassível, distante, filosoficamente frio. Jesus, ao contrário, revela o Deus que dá a Vida, que pode ser chamado de Pai, que não se deixa encerrar nem controlar nem possuir, porque é Espírito (culto em Espírito e verdade).</w:t>
      </w:r>
    </w:p>
    <w:p w:rsidR="00B3246F" w:rsidRPr="00507465" w:rsidRDefault="00507465" w:rsidP="00AB72CB">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B3246F" w:rsidRPr="00507465">
        <w:rPr>
          <w:rFonts w:asciiTheme="minorHAnsi" w:hAnsiTheme="minorHAnsi" w:cstheme="minorHAnsi"/>
          <w:color w:val="auto"/>
          <w:lang w:val="pt-BR"/>
        </w:rPr>
        <w:t>A conclusão do encontro vai além do que se esperaria num final normal, isto é, que a mulher volt</w:t>
      </w:r>
      <w:r w:rsidR="000E2543">
        <w:rPr>
          <w:rFonts w:asciiTheme="minorHAnsi" w:hAnsiTheme="minorHAnsi" w:cstheme="minorHAnsi"/>
          <w:color w:val="auto"/>
          <w:lang w:val="pt-BR"/>
        </w:rPr>
        <w:t>ass</w:t>
      </w:r>
      <w:r w:rsidR="00B3246F" w:rsidRPr="00507465">
        <w:rPr>
          <w:rFonts w:asciiTheme="minorHAnsi" w:hAnsiTheme="minorHAnsi" w:cstheme="minorHAnsi"/>
          <w:color w:val="auto"/>
          <w:lang w:val="pt-BR"/>
        </w:rPr>
        <w:t>e à sua vida ordinária com a ânfora cheia de água. Ao contrário, a ânfora, que a mulher abandona vazia para ir chamar os seus, fala-nos de um ganho e não de uma perda.</w:t>
      </w:r>
    </w:p>
    <w:p w:rsidR="005756B4" w:rsidRPr="00094C3C" w:rsidRDefault="00EE79EA"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ab/>
      </w:r>
    </w:p>
    <w:p w:rsidR="00406B63" w:rsidRPr="00497BB2" w:rsidRDefault="00497BB2" w:rsidP="006E2197">
      <w:pPr>
        <w:spacing w:line="276" w:lineRule="auto"/>
        <w:ind w:firstLine="284"/>
        <w:jc w:val="both"/>
        <w:rPr>
          <w:rFonts w:asciiTheme="minorHAnsi" w:hAnsiTheme="minorHAnsi" w:cstheme="minorHAnsi"/>
          <w:b/>
          <w:i/>
          <w:color w:val="auto"/>
          <w:sz w:val="28"/>
          <w:szCs w:val="28"/>
          <w:lang w:val="pt-BR"/>
        </w:rPr>
      </w:pPr>
      <w:r w:rsidRPr="00F743A5">
        <w:rPr>
          <w:rFonts w:asciiTheme="minorHAnsi" w:hAnsiTheme="minorHAnsi" w:cstheme="minorHAnsi"/>
          <w:b/>
          <w:color w:val="auto"/>
          <w:sz w:val="28"/>
          <w:szCs w:val="28"/>
          <w:lang w:val="pt-BR"/>
        </w:rPr>
        <w:sym w:font="Symbol" w:char="F0AE"/>
      </w:r>
      <w:r w:rsidRPr="00F743A5">
        <w:rPr>
          <w:rFonts w:asciiTheme="minorHAnsi" w:hAnsiTheme="minorHAnsi" w:cstheme="minorHAnsi"/>
          <w:color w:val="auto"/>
          <w:sz w:val="28"/>
          <w:szCs w:val="28"/>
          <w:lang w:val="pt-BR"/>
        </w:rPr>
        <w:t xml:space="preserve"> </w:t>
      </w:r>
      <w:r w:rsidR="00B3246F" w:rsidRPr="00F743A5">
        <w:rPr>
          <w:rFonts w:asciiTheme="minorHAnsi" w:hAnsiTheme="minorHAnsi" w:cstheme="minorHAnsi"/>
          <w:b/>
          <w:i/>
          <w:color w:val="auto"/>
          <w:sz w:val="28"/>
          <w:szCs w:val="28"/>
          <w:lang w:val="pt-BR"/>
        </w:rPr>
        <w:t>Como Jesus</w:t>
      </w:r>
      <w:r w:rsidR="000E2543" w:rsidRPr="00F743A5">
        <w:rPr>
          <w:rFonts w:asciiTheme="minorHAnsi" w:hAnsiTheme="minorHAnsi" w:cstheme="minorHAnsi"/>
          <w:b/>
          <w:i/>
          <w:color w:val="auto"/>
          <w:sz w:val="28"/>
          <w:szCs w:val="28"/>
          <w:lang w:val="pt-BR"/>
        </w:rPr>
        <w:t>...</w:t>
      </w:r>
      <w:r w:rsidR="00B3246F" w:rsidRPr="00F743A5">
        <w:rPr>
          <w:rFonts w:asciiTheme="minorHAnsi" w:hAnsiTheme="minorHAnsi" w:cstheme="minorHAnsi"/>
          <w:b/>
          <w:i/>
          <w:color w:val="auto"/>
          <w:sz w:val="28"/>
          <w:szCs w:val="28"/>
          <w:lang w:val="pt-BR"/>
        </w:rPr>
        <w:t xml:space="preserve"> acompanhando</w:t>
      </w:r>
      <w:r w:rsidR="00406B63" w:rsidRPr="00F743A5">
        <w:rPr>
          <w:rFonts w:asciiTheme="minorHAnsi" w:hAnsiTheme="minorHAnsi" w:cstheme="minorHAnsi"/>
          <w:b/>
          <w:i/>
          <w:color w:val="auto"/>
          <w:sz w:val="28"/>
          <w:szCs w:val="28"/>
          <w:lang w:val="pt-BR"/>
        </w:rPr>
        <w:t>.</w:t>
      </w:r>
    </w:p>
    <w:p w:rsidR="00C27943" w:rsidRPr="00094C3C" w:rsidRDefault="00C27943" w:rsidP="006E2197">
      <w:pPr>
        <w:spacing w:line="276" w:lineRule="auto"/>
        <w:ind w:firstLine="284"/>
        <w:jc w:val="both"/>
        <w:rPr>
          <w:rFonts w:asciiTheme="minorHAnsi" w:hAnsiTheme="minorHAnsi" w:cstheme="minorHAnsi"/>
          <w:color w:val="auto"/>
          <w:lang w:val="pt-BR"/>
        </w:rPr>
      </w:pPr>
    </w:p>
    <w:p w:rsidR="00B3246F" w:rsidRPr="00094C3C" w:rsidRDefault="00644AD8" w:rsidP="006E2197">
      <w:pPr>
        <w:spacing w:line="276" w:lineRule="auto"/>
        <w:ind w:firstLine="284"/>
        <w:jc w:val="both"/>
        <w:rPr>
          <w:rFonts w:asciiTheme="minorHAnsi" w:hAnsiTheme="minorHAnsi" w:cstheme="minorHAnsi"/>
          <w:bCs/>
          <w:color w:val="auto"/>
          <w:lang w:val="pt-BR"/>
        </w:rPr>
      </w:pPr>
      <w:r>
        <w:rPr>
          <w:rFonts w:asciiTheme="minorHAnsi" w:hAnsiTheme="minorHAnsi" w:cstheme="minorHAnsi"/>
          <w:bCs/>
          <w:color w:val="auto"/>
          <w:lang w:val="pt-BR"/>
        </w:rPr>
        <w:t>Há inúmeras</w:t>
      </w:r>
      <w:r w:rsidR="00B3246F" w:rsidRPr="00094C3C">
        <w:rPr>
          <w:rFonts w:asciiTheme="minorHAnsi" w:hAnsiTheme="minorHAnsi" w:cstheme="minorHAnsi"/>
          <w:bCs/>
          <w:color w:val="auto"/>
          <w:lang w:val="pt-BR"/>
        </w:rPr>
        <w:t xml:space="preserve"> narrações bíblicas que são, primeiramente, narrações do acompanhamento que Deus garante ao seu povo ao longo do tempo.</w:t>
      </w:r>
    </w:p>
    <w:p w:rsidR="00B3246F" w:rsidRPr="00094C3C" w:rsidRDefault="00B3246F" w:rsidP="006E2197">
      <w:pPr>
        <w:spacing w:line="276" w:lineRule="auto"/>
        <w:ind w:firstLine="284"/>
        <w:jc w:val="both"/>
        <w:rPr>
          <w:rFonts w:asciiTheme="minorHAnsi" w:hAnsiTheme="minorHAnsi" w:cstheme="minorHAnsi"/>
          <w:bCs/>
          <w:color w:val="auto"/>
          <w:lang w:val="pt-BR"/>
        </w:rPr>
      </w:pPr>
      <w:r w:rsidRPr="00094C3C">
        <w:rPr>
          <w:rFonts w:asciiTheme="minorHAnsi" w:hAnsiTheme="minorHAnsi" w:cstheme="minorHAnsi"/>
          <w:bCs/>
          <w:color w:val="auto"/>
          <w:lang w:val="pt-BR"/>
        </w:rPr>
        <w:t>Na fronteira dos dois Testamentos, João Batista apresenta-se como o primeiro acompanhante espiritual dos Evangelhos; antes do próprio Jesus, João pôde dar testemunho e preparar o caminho porque Deus falara ao seu coração.</w:t>
      </w:r>
    </w:p>
    <w:p w:rsidR="00B3246F" w:rsidRPr="00094C3C" w:rsidRDefault="00B3246F" w:rsidP="006E2197">
      <w:pPr>
        <w:spacing w:line="276" w:lineRule="auto"/>
        <w:ind w:firstLine="284"/>
        <w:jc w:val="both"/>
        <w:rPr>
          <w:rFonts w:asciiTheme="minorHAnsi" w:hAnsiTheme="minorHAnsi" w:cstheme="minorHAnsi"/>
          <w:bCs/>
          <w:color w:val="auto"/>
          <w:lang w:val="pt-BR"/>
        </w:rPr>
      </w:pPr>
      <w:r w:rsidRPr="00094C3C">
        <w:rPr>
          <w:rFonts w:asciiTheme="minorHAnsi" w:hAnsiTheme="minorHAnsi" w:cstheme="minorHAnsi"/>
          <w:bCs/>
          <w:color w:val="auto"/>
          <w:lang w:val="pt-BR"/>
        </w:rPr>
        <w:t>Jesus mesmo em muitas passagens do Novo Testamento faz-se próximo e companheiro de caminhada para comunicar-se e encontrar-se de modo pessoal com as pessoas do seu tempo.</w:t>
      </w:r>
    </w:p>
    <w:p w:rsidR="00FB0EFD" w:rsidRPr="00094C3C" w:rsidRDefault="00B3246F" w:rsidP="006E2197">
      <w:pPr>
        <w:spacing w:line="276" w:lineRule="auto"/>
        <w:ind w:firstLine="284"/>
        <w:jc w:val="both"/>
        <w:rPr>
          <w:rFonts w:asciiTheme="minorHAnsi" w:hAnsiTheme="minorHAnsi" w:cstheme="minorHAnsi"/>
          <w:bCs/>
          <w:color w:val="auto"/>
          <w:lang w:val="pt-BR"/>
        </w:rPr>
      </w:pPr>
      <w:r w:rsidRPr="00094C3C">
        <w:rPr>
          <w:rFonts w:asciiTheme="minorHAnsi" w:hAnsiTheme="minorHAnsi" w:cstheme="minorHAnsi"/>
          <w:bCs/>
          <w:color w:val="auto"/>
          <w:lang w:val="pt-BR"/>
        </w:rPr>
        <w:t xml:space="preserve">O encontro do Senhor com a Samaritana manifesta como o Espírito de Deus pode agir no coração de cada homem e de cada mulher: aquele coração humano que, devido à fragilidade e ao pecado, se sente, não poucas vezes, confuso e dividido, atraído por solicitações e propostas </w:t>
      </w:r>
      <w:r w:rsidR="007B33E2" w:rsidRPr="00094C3C">
        <w:rPr>
          <w:rFonts w:asciiTheme="minorHAnsi" w:hAnsiTheme="minorHAnsi" w:cstheme="minorHAnsi"/>
          <w:bCs/>
          <w:color w:val="auto"/>
          <w:lang w:val="pt-BR"/>
        </w:rPr>
        <w:t>diferentes</w:t>
      </w:r>
      <w:r w:rsidRPr="00094C3C">
        <w:rPr>
          <w:rFonts w:asciiTheme="minorHAnsi" w:hAnsiTheme="minorHAnsi" w:cstheme="minorHAnsi"/>
          <w:bCs/>
          <w:color w:val="auto"/>
          <w:lang w:val="pt-BR"/>
        </w:rPr>
        <w:t xml:space="preserve"> e muitas vezes </w:t>
      </w:r>
      <w:r w:rsidR="00F5061D" w:rsidRPr="00094C3C">
        <w:rPr>
          <w:rFonts w:asciiTheme="minorHAnsi" w:hAnsiTheme="minorHAnsi" w:cstheme="minorHAnsi"/>
          <w:bCs/>
          <w:color w:val="auto"/>
          <w:lang w:val="pt-BR"/>
        </w:rPr>
        <w:t>opostas</w:t>
      </w:r>
      <w:r w:rsidRPr="00094C3C">
        <w:rPr>
          <w:rFonts w:asciiTheme="minorHAnsi" w:hAnsiTheme="minorHAnsi" w:cstheme="minorHAnsi"/>
          <w:bCs/>
          <w:color w:val="auto"/>
          <w:lang w:val="pt-BR"/>
        </w:rPr>
        <w:t>.</w:t>
      </w:r>
      <w:r w:rsidR="00FB0EFD" w:rsidRPr="00094C3C">
        <w:rPr>
          <w:rStyle w:val="Ancladenotaalpie"/>
          <w:rFonts w:asciiTheme="minorHAnsi" w:hAnsiTheme="minorHAnsi" w:cstheme="minorHAnsi"/>
          <w:color w:val="auto"/>
          <w:lang w:val="pt-BR"/>
        </w:rPr>
        <w:footnoteReference w:id="19"/>
      </w:r>
    </w:p>
    <w:p w:rsidR="007B33E2" w:rsidRPr="00094C3C" w:rsidRDefault="007B33E2" w:rsidP="006E2197">
      <w:pPr>
        <w:spacing w:line="276" w:lineRule="auto"/>
        <w:ind w:firstLine="284"/>
        <w:jc w:val="both"/>
        <w:rPr>
          <w:rFonts w:asciiTheme="minorHAnsi" w:hAnsiTheme="minorHAnsi" w:cstheme="minorHAnsi"/>
          <w:bCs/>
          <w:color w:val="auto"/>
          <w:lang w:val="pt-BR"/>
        </w:rPr>
      </w:pPr>
      <w:r w:rsidRPr="00094C3C">
        <w:rPr>
          <w:rFonts w:asciiTheme="minorHAnsi" w:hAnsiTheme="minorHAnsi" w:cstheme="minorHAnsi"/>
          <w:bCs/>
          <w:color w:val="auto"/>
          <w:lang w:val="pt-BR"/>
        </w:rPr>
        <w:t xml:space="preserve">Diante </w:t>
      </w:r>
      <w:r w:rsidR="000E2543">
        <w:rPr>
          <w:rFonts w:asciiTheme="minorHAnsi" w:hAnsiTheme="minorHAnsi" w:cstheme="minorHAnsi"/>
          <w:bCs/>
          <w:color w:val="auto"/>
          <w:lang w:val="pt-BR"/>
        </w:rPr>
        <w:t>da</w:t>
      </w:r>
      <w:r w:rsidRPr="00094C3C">
        <w:rPr>
          <w:rFonts w:asciiTheme="minorHAnsi" w:hAnsiTheme="minorHAnsi" w:cstheme="minorHAnsi"/>
          <w:bCs/>
          <w:color w:val="auto"/>
          <w:lang w:val="pt-BR"/>
        </w:rPr>
        <w:t xml:space="preserve"> realidade humana, o </w:t>
      </w:r>
      <w:r w:rsidRPr="000E4111">
        <w:rPr>
          <w:rFonts w:asciiTheme="minorHAnsi" w:hAnsiTheme="minorHAnsi" w:cstheme="minorHAnsi"/>
          <w:bCs/>
          <w:color w:val="auto"/>
          <w:lang w:val="pt-BR"/>
        </w:rPr>
        <w:t>acompanhamento pessoal</w:t>
      </w:r>
      <w:r w:rsidRPr="00094C3C">
        <w:rPr>
          <w:rFonts w:asciiTheme="minorHAnsi" w:hAnsiTheme="minorHAnsi" w:cstheme="minorHAnsi"/>
          <w:bCs/>
          <w:color w:val="auto"/>
          <w:lang w:val="pt-BR"/>
        </w:rPr>
        <w:t xml:space="preserve"> surge como um meio validíssimo da tradição espiritual cristã, dando aos crentes instrumentos e recursos que lhes permitam reconhecer a presença do Senhor, os seus questionamentos e os seus chamados.</w:t>
      </w:r>
    </w:p>
    <w:p w:rsidR="007B33E2" w:rsidRDefault="007B33E2"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bCs/>
          <w:color w:val="auto"/>
          <w:lang w:val="pt-BR"/>
        </w:rPr>
        <w:t xml:space="preserve">Como podemos definir o </w:t>
      </w:r>
      <w:r w:rsidRPr="000E4111">
        <w:rPr>
          <w:rFonts w:asciiTheme="minorHAnsi" w:hAnsiTheme="minorHAnsi" w:cstheme="minorHAnsi"/>
          <w:bCs/>
          <w:color w:val="auto"/>
          <w:lang w:val="pt-BR"/>
        </w:rPr>
        <w:t>acompanhamento</w:t>
      </w:r>
      <w:r w:rsidRPr="00094C3C">
        <w:rPr>
          <w:rFonts w:asciiTheme="minorHAnsi" w:hAnsiTheme="minorHAnsi" w:cstheme="minorHAnsi"/>
          <w:bCs/>
          <w:color w:val="auto"/>
          <w:lang w:val="pt-BR"/>
        </w:rPr>
        <w:t>? «Como uma forma de diálogo permanente entre companheiros para acolhe</w:t>
      </w:r>
      <w:r w:rsidR="000E2543">
        <w:rPr>
          <w:rFonts w:asciiTheme="minorHAnsi" w:hAnsiTheme="minorHAnsi" w:cstheme="minorHAnsi"/>
          <w:bCs/>
          <w:color w:val="auto"/>
          <w:lang w:val="pt-BR"/>
        </w:rPr>
        <w:t>r</w:t>
      </w:r>
      <w:r w:rsidRPr="00094C3C">
        <w:rPr>
          <w:rFonts w:asciiTheme="minorHAnsi" w:hAnsiTheme="minorHAnsi" w:cstheme="minorHAnsi"/>
          <w:bCs/>
          <w:color w:val="auto"/>
          <w:lang w:val="pt-BR"/>
        </w:rPr>
        <w:t xml:space="preserve"> a Vida, acompanhando a vida»;</w:t>
      </w:r>
      <w:r w:rsidR="00FB0EFD" w:rsidRPr="00094C3C">
        <w:rPr>
          <w:rStyle w:val="Ancladenotaalpie"/>
          <w:rFonts w:asciiTheme="minorHAnsi" w:hAnsiTheme="minorHAnsi" w:cstheme="minorHAnsi"/>
          <w:color w:val="auto"/>
          <w:lang w:val="pt-BR"/>
        </w:rPr>
        <w:footnoteReference w:id="20"/>
      </w:r>
      <w:r w:rsidR="00FB0EFD" w:rsidRPr="00094C3C">
        <w:rPr>
          <w:rFonts w:asciiTheme="minorHAnsi" w:hAnsiTheme="minorHAnsi" w:cstheme="minorHAnsi"/>
          <w:color w:val="auto"/>
          <w:lang w:val="pt-BR"/>
        </w:rPr>
        <w:t xml:space="preserve"> </w:t>
      </w:r>
      <w:r w:rsidRPr="00094C3C">
        <w:rPr>
          <w:rFonts w:asciiTheme="minorHAnsi" w:hAnsiTheme="minorHAnsi" w:cstheme="minorHAnsi"/>
          <w:color w:val="auto"/>
          <w:lang w:val="pt-BR"/>
        </w:rPr>
        <w:t xml:space="preserve">um diálogo que tem como finalidade </w:t>
      </w:r>
      <w:r w:rsidRPr="00094C3C">
        <w:rPr>
          <w:rFonts w:asciiTheme="minorHAnsi" w:hAnsiTheme="minorHAnsi" w:cstheme="minorHAnsi"/>
          <w:color w:val="auto"/>
          <w:lang w:val="pt-BR"/>
        </w:rPr>
        <w:lastRenderedPageBreak/>
        <w:t>última favorecer a relação entre a pessoa e o Senhor, ajudando-a a superar obstáculos eventuais.</w:t>
      </w:r>
    </w:p>
    <w:p w:rsidR="00BB5157" w:rsidRPr="00094C3C" w:rsidRDefault="00BB5157" w:rsidP="006E2197">
      <w:pPr>
        <w:spacing w:line="276" w:lineRule="auto"/>
        <w:ind w:firstLine="284"/>
        <w:jc w:val="both"/>
        <w:rPr>
          <w:rFonts w:asciiTheme="minorHAnsi" w:hAnsiTheme="minorHAnsi" w:cstheme="minorHAnsi"/>
          <w:color w:val="auto"/>
          <w:lang w:val="pt-BR"/>
        </w:rPr>
      </w:pPr>
    </w:p>
    <w:p w:rsidR="000E2543" w:rsidRDefault="00F743A5" w:rsidP="000E2543">
      <w:pPr>
        <w:spacing w:line="276" w:lineRule="auto"/>
        <w:ind w:firstLine="284"/>
        <w:jc w:val="both"/>
        <w:rPr>
          <w:rFonts w:asciiTheme="minorHAnsi" w:hAnsiTheme="minorHAnsi" w:cstheme="minorHAnsi"/>
          <w:color w:val="auto"/>
          <w:lang w:val="pt-BR"/>
        </w:rPr>
      </w:pPr>
      <w:r>
        <w:rPr>
          <w:rFonts w:asciiTheme="minorHAnsi" w:hAnsiTheme="minorHAnsi" w:cstheme="minorHAnsi"/>
          <w:color w:val="auto"/>
          <w:lang w:val="pt-BR"/>
        </w:rPr>
        <w:t>Assim c</w:t>
      </w:r>
      <w:r w:rsidR="007B33E2" w:rsidRPr="00F743A5">
        <w:rPr>
          <w:rFonts w:asciiTheme="minorHAnsi" w:hAnsiTheme="minorHAnsi" w:cstheme="minorHAnsi"/>
          <w:color w:val="auto"/>
          <w:lang w:val="pt-BR"/>
        </w:rPr>
        <w:t>omo Jesus</w:t>
      </w:r>
      <w:r w:rsidR="007B33E2" w:rsidRPr="00094C3C">
        <w:rPr>
          <w:rFonts w:asciiTheme="minorHAnsi" w:hAnsiTheme="minorHAnsi" w:cstheme="minorHAnsi"/>
          <w:color w:val="auto"/>
          <w:lang w:val="pt-BR"/>
        </w:rPr>
        <w:t xml:space="preserve"> </w:t>
      </w:r>
      <w:r w:rsidRPr="00F743A5">
        <w:rPr>
          <w:rFonts w:asciiTheme="minorHAnsi" w:hAnsiTheme="minorHAnsi" w:cstheme="minorHAnsi"/>
          <w:color w:val="auto"/>
          <w:lang w:val="pt-BR"/>
        </w:rPr>
        <w:t xml:space="preserve">fez </w:t>
      </w:r>
      <w:r w:rsidR="007B33E2" w:rsidRPr="00094C3C">
        <w:rPr>
          <w:rFonts w:asciiTheme="minorHAnsi" w:hAnsiTheme="minorHAnsi" w:cstheme="minorHAnsi"/>
          <w:color w:val="auto"/>
          <w:lang w:val="pt-BR"/>
        </w:rPr>
        <w:t xml:space="preserve">no </w:t>
      </w:r>
      <w:r w:rsidR="007B33E2" w:rsidRPr="00E877BB">
        <w:rPr>
          <w:rFonts w:asciiTheme="minorHAnsi" w:hAnsiTheme="minorHAnsi" w:cstheme="minorHAnsi"/>
          <w:color w:val="auto"/>
          <w:lang w:val="pt-BR"/>
        </w:rPr>
        <w:t>encontro</w:t>
      </w:r>
      <w:r w:rsidR="007B33E2" w:rsidRPr="00094C3C">
        <w:rPr>
          <w:rFonts w:asciiTheme="minorHAnsi" w:hAnsiTheme="minorHAnsi" w:cstheme="minorHAnsi"/>
          <w:color w:val="auto"/>
          <w:lang w:val="pt-BR"/>
        </w:rPr>
        <w:t xml:space="preserve"> com as pessoas do seu tempo, é preciso </w:t>
      </w:r>
      <w:r w:rsidR="000E2543">
        <w:rPr>
          <w:rFonts w:asciiTheme="minorHAnsi" w:hAnsiTheme="minorHAnsi" w:cstheme="minorHAnsi"/>
          <w:color w:val="auto"/>
          <w:lang w:val="pt-BR"/>
        </w:rPr>
        <w:t xml:space="preserve">ter </w:t>
      </w:r>
      <w:r w:rsidR="007B33E2" w:rsidRPr="00094C3C">
        <w:rPr>
          <w:rFonts w:asciiTheme="minorHAnsi" w:hAnsiTheme="minorHAnsi" w:cstheme="minorHAnsi"/>
          <w:color w:val="auto"/>
          <w:lang w:val="pt-BR"/>
        </w:rPr>
        <w:t>em qualquer experiência de acompanhamento:</w:t>
      </w:r>
    </w:p>
    <w:p w:rsidR="000E2543" w:rsidRDefault="000E2543" w:rsidP="000E2543">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7B33E2" w:rsidRPr="000E2543">
        <w:rPr>
          <w:rFonts w:asciiTheme="minorHAnsi" w:hAnsiTheme="minorHAnsi" w:cstheme="minorHAnsi"/>
          <w:color w:val="auto"/>
          <w:lang w:val="pt-BR"/>
        </w:rPr>
        <w:t>Um olhar amável, como o de Jesus no chama</w:t>
      </w:r>
      <w:r w:rsidR="00237C5D" w:rsidRPr="000E2543">
        <w:rPr>
          <w:rFonts w:asciiTheme="minorHAnsi" w:hAnsiTheme="minorHAnsi" w:cstheme="minorHAnsi"/>
          <w:color w:val="auto"/>
          <w:lang w:val="pt-BR"/>
        </w:rPr>
        <w:t>do vocacional dirigido aos doze (</w:t>
      </w:r>
      <w:r w:rsidR="00237C5D" w:rsidRPr="000E2543">
        <w:rPr>
          <w:rFonts w:asciiTheme="minorHAnsi" w:hAnsiTheme="minorHAnsi" w:cstheme="minorHAnsi"/>
          <w:i/>
          <w:color w:val="auto"/>
          <w:szCs w:val="20"/>
          <w:lang w:val="pt-BR"/>
        </w:rPr>
        <w:t>Jo</w:t>
      </w:r>
      <w:r w:rsidR="00237C5D" w:rsidRPr="000E2543">
        <w:rPr>
          <w:rFonts w:asciiTheme="minorHAnsi" w:hAnsiTheme="minorHAnsi" w:cstheme="minorHAnsi"/>
          <w:color w:val="auto"/>
          <w:szCs w:val="20"/>
          <w:lang w:val="pt-BR"/>
        </w:rPr>
        <w:t xml:space="preserve"> 1,35-51).</w:t>
      </w:r>
    </w:p>
    <w:p w:rsidR="000E2543" w:rsidRDefault="000E2543" w:rsidP="000E2543">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7B33E2" w:rsidRPr="000E2543">
        <w:rPr>
          <w:rFonts w:asciiTheme="minorHAnsi" w:hAnsiTheme="minorHAnsi" w:cstheme="minorHAnsi"/>
          <w:color w:val="auto"/>
          <w:lang w:val="pt-BR"/>
        </w:rPr>
        <w:t xml:space="preserve">Uma palavra </w:t>
      </w:r>
      <w:r w:rsidR="00BB5157">
        <w:rPr>
          <w:rFonts w:asciiTheme="minorHAnsi" w:hAnsiTheme="minorHAnsi" w:cstheme="minorHAnsi"/>
          <w:color w:val="auto"/>
          <w:lang w:val="pt-BR"/>
        </w:rPr>
        <w:t>manifestada com autoridade</w:t>
      </w:r>
      <w:r w:rsidR="007B33E2" w:rsidRPr="000E2543">
        <w:rPr>
          <w:rFonts w:asciiTheme="minorHAnsi" w:hAnsiTheme="minorHAnsi" w:cstheme="minorHAnsi"/>
          <w:color w:val="auto"/>
          <w:lang w:val="pt-BR"/>
        </w:rPr>
        <w:t>, como pronunciada por</w:t>
      </w:r>
      <w:r w:rsidR="00237C5D" w:rsidRPr="000E2543">
        <w:rPr>
          <w:rFonts w:asciiTheme="minorHAnsi" w:hAnsiTheme="minorHAnsi" w:cstheme="minorHAnsi"/>
          <w:color w:val="auto"/>
          <w:lang w:val="pt-BR"/>
        </w:rPr>
        <w:t xml:space="preserve"> Jesus na sinagoga de Cafarnaum (</w:t>
      </w:r>
      <w:r w:rsidR="00237C5D" w:rsidRPr="000E2543">
        <w:rPr>
          <w:rFonts w:asciiTheme="minorHAnsi" w:hAnsiTheme="minorHAnsi" w:cstheme="minorHAnsi"/>
          <w:i/>
          <w:color w:val="auto"/>
          <w:szCs w:val="20"/>
          <w:lang w:val="pt-BR"/>
        </w:rPr>
        <w:t>Lc</w:t>
      </w:r>
      <w:r w:rsidR="00237C5D" w:rsidRPr="000E2543">
        <w:rPr>
          <w:rFonts w:asciiTheme="minorHAnsi" w:hAnsiTheme="minorHAnsi" w:cstheme="minorHAnsi"/>
          <w:color w:val="auto"/>
          <w:szCs w:val="20"/>
          <w:lang w:val="pt-BR"/>
        </w:rPr>
        <w:t xml:space="preserve"> 4,32.)</w:t>
      </w:r>
    </w:p>
    <w:p w:rsidR="000E2543" w:rsidRDefault="000E2543" w:rsidP="000E2543">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7B33E2" w:rsidRPr="000E2543">
        <w:rPr>
          <w:rFonts w:asciiTheme="minorHAnsi" w:hAnsiTheme="minorHAnsi" w:cstheme="minorHAnsi"/>
          <w:color w:val="auto"/>
          <w:lang w:val="pt-BR"/>
        </w:rPr>
        <w:t>A capacidade de fazer-se próximo, como Jesus no e</w:t>
      </w:r>
      <w:r w:rsidR="00237C5D" w:rsidRPr="000E2543">
        <w:rPr>
          <w:rFonts w:asciiTheme="minorHAnsi" w:hAnsiTheme="minorHAnsi" w:cstheme="minorHAnsi"/>
          <w:color w:val="auto"/>
          <w:lang w:val="pt-BR"/>
        </w:rPr>
        <w:t>ncontro com a mulher samaritana (</w:t>
      </w:r>
      <w:r w:rsidR="00237C5D" w:rsidRPr="000E2543">
        <w:rPr>
          <w:rFonts w:asciiTheme="minorHAnsi" w:hAnsiTheme="minorHAnsi" w:cstheme="minorHAnsi"/>
          <w:i/>
          <w:color w:val="auto"/>
          <w:szCs w:val="20"/>
          <w:lang w:val="pt-BR"/>
        </w:rPr>
        <w:t>Jo</w:t>
      </w:r>
      <w:r w:rsidR="00237C5D" w:rsidRPr="000E2543">
        <w:rPr>
          <w:rFonts w:asciiTheme="minorHAnsi" w:hAnsiTheme="minorHAnsi" w:cstheme="minorHAnsi"/>
          <w:color w:val="auto"/>
          <w:szCs w:val="20"/>
          <w:lang w:val="pt-BR"/>
        </w:rPr>
        <w:t xml:space="preserve"> 4,3-34.39-42.)</w:t>
      </w:r>
    </w:p>
    <w:p w:rsidR="007B33E2" w:rsidRPr="000E2543" w:rsidRDefault="000E2543" w:rsidP="000E2543">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E877BB">
        <w:rPr>
          <w:rFonts w:asciiTheme="minorHAnsi" w:hAnsiTheme="minorHAnsi" w:cstheme="minorHAnsi"/>
          <w:color w:val="auto"/>
          <w:lang w:val="pt-BR"/>
        </w:rPr>
        <w:t>A opção de</w:t>
      </w:r>
      <w:r w:rsidR="007B33E2" w:rsidRPr="000E2543">
        <w:rPr>
          <w:rFonts w:asciiTheme="minorHAnsi" w:hAnsiTheme="minorHAnsi" w:cstheme="minorHAnsi"/>
          <w:color w:val="auto"/>
          <w:lang w:val="pt-BR"/>
        </w:rPr>
        <w:t xml:space="preserve"> caminhar ao lado, fazer-se companheiro de </w:t>
      </w:r>
      <w:r w:rsidR="00F743A5">
        <w:rPr>
          <w:rFonts w:asciiTheme="minorHAnsi" w:hAnsiTheme="minorHAnsi" w:cstheme="minorHAnsi"/>
          <w:color w:val="auto"/>
          <w:lang w:val="pt-BR"/>
        </w:rPr>
        <w:t>caminho</w:t>
      </w:r>
      <w:r w:rsidR="007B33E2" w:rsidRPr="000E2543">
        <w:rPr>
          <w:rFonts w:asciiTheme="minorHAnsi" w:hAnsiTheme="minorHAnsi" w:cstheme="minorHAnsi"/>
          <w:color w:val="auto"/>
          <w:lang w:val="pt-BR"/>
        </w:rPr>
        <w:t>, como J</w:t>
      </w:r>
      <w:r w:rsidR="00237C5D" w:rsidRPr="000E2543">
        <w:rPr>
          <w:rFonts w:asciiTheme="minorHAnsi" w:hAnsiTheme="minorHAnsi" w:cstheme="minorHAnsi"/>
          <w:color w:val="auto"/>
          <w:lang w:val="pt-BR"/>
        </w:rPr>
        <w:t>esus com os discípulos de Emaús (</w:t>
      </w:r>
      <w:r w:rsidR="00237C5D" w:rsidRPr="000E2543">
        <w:rPr>
          <w:rFonts w:asciiTheme="minorHAnsi" w:hAnsiTheme="minorHAnsi" w:cstheme="minorHAnsi"/>
          <w:i/>
          <w:color w:val="auto"/>
          <w:szCs w:val="20"/>
          <w:lang w:val="pt-BR"/>
        </w:rPr>
        <w:t>Lc</w:t>
      </w:r>
      <w:r w:rsidR="00237C5D" w:rsidRPr="000E2543">
        <w:rPr>
          <w:rFonts w:asciiTheme="minorHAnsi" w:hAnsiTheme="minorHAnsi" w:cstheme="minorHAnsi"/>
          <w:color w:val="auto"/>
          <w:szCs w:val="20"/>
          <w:lang w:val="pt-BR"/>
        </w:rPr>
        <w:t xml:space="preserve"> 24,13-35).</w:t>
      </w:r>
    </w:p>
    <w:p w:rsidR="00FB0EFD" w:rsidRPr="00094C3C" w:rsidRDefault="00FB0EFD" w:rsidP="006E2197">
      <w:pPr>
        <w:spacing w:line="276" w:lineRule="auto"/>
        <w:ind w:firstLine="284"/>
        <w:jc w:val="both"/>
        <w:rPr>
          <w:rFonts w:asciiTheme="minorHAnsi" w:hAnsiTheme="minorHAnsi" w:cstheme="minorHAnsi"/>
          <w:color w:val="auto"/>
          <w:lang w:val="pt-BR"/>
        </w:rPr>
      </w:pPr>
    </w:p>
    <w:p w:rsidR="00BB5157" w:rsidRDefault="007B33E2" w:rsidP="00BB5157">
      <w:pPr>
        <w:spacing w:line="276" w:lineRule="auto"/>
        <w:ind w:firstLine="284"/>
        <w:jc w:val="both"/>
        <w:rPr>
          <w:rFonts w:asciiTheme="minorHAnsi" w:hAnsiTheme="minorHAnsi" w:cstheme="minorHAnsi"/>
          <w:i/>
          <w:color w:val="auto"/>
          <w:lang w:val="pt-BR"/>
        </w:rPr>
      </w:pPr>
      <w:r w:rsidRPr="00094C3C">
        <w:rPr>
          <w:rFonts w:asciiTheme="minorHAnsi" w:hAnsiTheme="minorHAnsi" w:cstheme="minorHAnsi"/>
          <w:i/>
          <w:color w:val="auto"/>
          <w:lang w:val="pt-BR"/>
        </w:rPr>
        <w:t>Para nós, acompanhar os adolescentes e os jovens, as suas famílias, os adultos em geral, comportará:</w:t>
      </w:r>
    </w:p>
    <w:p w:rsidR="00BB5157" w:rsidRDefault="00BB5157" w:rsidP="00BB5157">
      <w:pPr>
        <w:spacing w:line="276" w:lineRule="auto"/>
        <w:ind w:firstLine="284"/>
        <w:jc w:val="both"/>
        <w:rPr>
          <w:rFonts w:asciiTheme="minorHAnsi" w:hAnsiTheme="minorHAnsi" w:cstheme="minorHAnsi"/>
          <w: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7B33E2" w:rsidRPr="00E877BB">
        <w:rPr>
          <w:rFonts w:asciiTheme="minorHAnsi" w:hAnsiTheme="minorHAnsi" w:cstheme="minorHAnsi"/>
          <w:b/>
          <w:color w:val="auto"/>
          <w:lang w:val="pt-BR"/>
        </w:rPr>
        <w:t>Conhecer o caminho</w:t>
      </w:r>
      <w:r w:rsidR="007B33E2" w:rsidRPr="00BB5157">
        <w:rPr>
          <w:rFonts w:asciiTheme="minorHAnsi" w:hAnsiTheme="minorHAnsi" w:cstheme="minorHAnsi"/>
          <w:color w:val="auto"/>
          <w:lang w:val="pt-BR"/>
        </w:rPr>
        <w:t xml:space="preserve"> </w:t>
      </w:r>
      <w:r>
        <w:rPr>
          <w:rFonts w:asciiTheme="minorHAnsi" w:hAnsiTheme="minorHAnsi" w:cstheme="minorHAnsi"/>
          <w:color w:val="auto"/>
          <w:lang w:val="pt-BR"/>
        </w:rPr>
        <w:t>já trilhado</w:t>
      </w:r>
      <w:r w:rsidR="007B33E2" w:rsidRPr="00BB5157">
        <w:rPr>
          <w:rFonts w:asciiTheme="minorHAnsi" w:hAnsiTheme="minorHAnsi" w:cstheme="minorHAnsi"/>
          <w:color w:val="auto"/>
          <w:lang w:val="pt-BR"/>
        </w:rPr>
        <w:t xml:space="preserve"> por eles, em que ponto estão e para onde se dirigem, </w:t>
      </w:r>
      <w:r>
        <w:rPr>
          <w:rFonts w:asciiTheme="minorHAnsi" w:hAnsiTheme="minorHAnsi" w:cstheme="minorHAnsi"/>
          <w:color w:val="auto"/>
          <w:lang w:val="pt-BR"/>
        </w:rPr>
        <w:t>a fim de</w:t>
      </w:r>
      <w:r w:rsidR="007B33E2" w:rsidRPr="00BB5157">
        <w:rPr>
          <w:rFonts w:asciiTheme="minorHAnsi" w:hAnsiTheme="minorHAnsi" w:cstheme="minorHAnsi"/>
          <w:color w:val="auto"/>
          <w:lang w:val="pt-BR"/>
        </w:rPr>
        <w:t xml:space="preserve"> </w:t>
      </w:r>
      <w:r w:rsidR="00F743A5">
        <w:rPr>
          <w:rFonts w:asciiTheme="minorHAnsi" w:hAnsiTheme="minorHAnsi" w:cstheme="minorHAnsi"/>
          <w:color w:val="auto"/>
          <w:lang w:val="pt-BR"/>
        </w:rPr>
        <w:t xml:space="preserve">poder </w:t>
      </w:r>
      <w:r w:rsidR="007B33E2" w:rsidRPr="00BB5157">
        <w:rPr>
          <w:rFonts w:asciiTheme="minorHAnsi" w:hAnsiTheme="minorHAnsi" w:cstheme="minorHAnsi"/>
          <w:color w:val="auto"/>
          <w:lang w:val="pt-BR"/>
        </w:rPr>
        <w:t>caminhar junto</w:t>
      </w:r>
      <w:r>
        <w:rPr>
          <w:rFonts w:asciiTheme="minorHAnsi" w:hAnsiTheme="minorHAnsi" w:cstheme="minorHAnsi"/>
          <w:color w:val="auto"/>
          <w:lang w:val="pt-BR"/>
        </w:rPr>
        <w:t>s</w:t>
      </w:r>
      <w:r w:rsidR="007B33E2" w:rsidRPr="00BB5157">
        <w:rPr>
          <w:rFonts w:asciiTheme="minorHAnsi" w:hAnsiTheme="minorHAnsi" w:cstheme="minorHAnsi"/>
          <w:color w:val="auto"/>
          <w:lang w:val="pt-BR"/>
        </w:rPr>
        <w:t>.</w:t>
      </w:r>
    </w:p>
    <w:p w:rsidR="00BB5157" w:rsidRDefault="00BB5157" w:rsidP="00BB5157">
      <w:pPr>
        <w:spacing w:line="276" w:lineRule="auto"/>
        <w:ind w:firstLine="284"/>
        <w:jc w:val="both"/>
        <w:rPr>
          <w:rFonts w:asciiTheme="minorHAnsi" w:hAnsiTheme="minorHAnsi" w:cstheme="minorHAnsi"/>
          <w: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7B33E2" w:rsidRPr="00BB5157">
        <w:rPr>
          <w:rFonts w:asciiTheme="minorHAnsi" w:hAnsiTheme="minorHAnsi" w:cstheme="minorHAnsi"/>
          <w:color w:val="auto"/>
          <w:lang w:val="pt-BR"/>
        </w:rPr>
        <w:t xml:space="preserve">Garantir </w:t>
      </w:r>
      <w:r w:rsidR="00F743A5">
        <w:rPr>
          <w:rFonts w:asciiTheme="minorHAnsi" w:hAnsiTheme="minorHAnsi" w:cstheme="minorHAnsi"/>
          <w:color w:val="auto"/>
          <w:lang w:val="pt-BR"/>
        </w:rPr>
        <w:t>a promoção d</w:t>
      </w:r>
      <w:r w:rsidR="007B33E2" w:rsidRPr="00BB5157">
        <w:rPr>
          <w:rFonts w:asciiTheme="minorHAnsi" w:hAnsiTheme="minorHAnsi" w:cstheme="minorHAnsi"/>
          <w:color w:val="auto"/>
          <w:lang w:val="pt-BR"/>
        </w:rPr>
        <w:t xml:space="preserve">o </w:t>
      </w:r>
      <w:r w:rsidR="007B33E2" w:rsidRPr="00BB5157">
        <w:rPr>
          <w:rFonts w:asciiTheme="minorHAnsi" w:hAnsiTheme="minorHAnsi" w:cstheme="minorHAnsi"/>
          <w:b/>
          <w:color w:val="auto"/>
          <w:lang w:val="pt-BR"/>
        </w:rPr>
        <w:t>encontro</w:t>
      </w:r>
      <w:r w:rsidR="007B33E2" w:rsidRPr="00BB5157">
        <w:rPr>
          <w:rFonts w:asciiTheme="minorHAnsi" w:hAnsiTheme="minorHAnsi" w:cstheme="minorHAnsi"/>
          <w:color w:val="auto"/>
          <w:lang w:val="pt-BR"/>
        </w:rPr>
        <w:t xml:space="preserve"> como oportunidade de relação, humana e humanizadora, e não utilitarista. Conhecemos bem a importância que </w:t>
      </w:r>
      <w:r w:rsidRPr="00BB5157">
        <w:rPr>
          <w:rFonts w:asciiTheme="minorHAnsi" w:hAnsiTheme="minorHAnsi" w:cstheme="minorHAnsi"/>
          <w:color w:val="auto"/>
          <w:lang w:val="pt-BR"/>
        </w:rPr>
        <w:t xml:space="preserve">o encontro </w:t>
      </w:r>
      <w:r w:rsidR="007B33E2" w:rsidRPr="00BB5157">
        <w:rPr>
          <w:rFonts w:asciiTheme="minorHAnsi" w:hAnsiTheme="minorHAnsi" w:cstheme="minorHAnsi"/>
          <w:color w:val="auto"/>
          <w:lang w:val="pt-BR"/>
        </w:rPr>
        <w:t xml:space="preserve">tem na pedagogia salesiana, </w:t>
      </w:r>
      <w:r>
        <w:rPr>
          <w:rFonts w:asciiTheme="minorHAnsi" w:hAnsiTheme="minorHAnsi" w:cstheme="minorHAnsi"/>
          <w:color w:val="auto"/>
          <w:lang w:val="pt-BR"/>
        </w:rPr>
        <w:t>ao</w:t>
      </w:r>
      <w:r w:rsidR="007B33E2" w:rsidRPr="00BB5157">
        <w:rPr>
          <w:rFonts w:asciiTheme="minorHAnsi" w:hAnsiTheme="minorHAnsi" w:cstheme="minorHAnsi"/>
          <w:color w:val="auto"/>
          <w:lang w:val="pt-BR"/>
        </w:rPr>
        <w:t xml:space="preserve"> </w:t>
      </w:r>
      <w:r w:rsidR="00B86E18" w:rsidRPr="00BB5157">
        <w:rPr>
          <w:rFonts w:asciiTheme="minorHAnsi" w:hAnsiTheme="minorHAnsi" w:cstheme="minorHAnsi"/>
          <w:color w:val="auto"/>
          <w:lang w:val="pt-BR"/>
        </w:rPr>
        <w:t>coloca</w:t>
      </w:r>
      <w:r>
        <w:rPr>
          <w:rFonts w:asciiTheme="minorHAnsi" w:hAnsiTheme="minorHAnsi" w:cstheme="minorHAnsi"/>
          <w:color w:val="auto"/>
          <w:lang w:val="pt-BR"/>
        </w:rPr>
        <w:t>r</w:t>
      </w:r>
      <w:r w:rsidR="007B33E2" w:rsidRPr="00BB5157">
        <w:rPr>
          <w:rFonts w:asciiTheme="minorHAnsi" w:hAnsiTheme="minorHAnsi" w:cstheme="minorHAnsi"/>
          <w:color w:val="auto"/>
          <w:lang w:val="pt-BR"/>
        </w:rPr>
        <w:t xml:space="preserve"> no centro a pessoa d</w:t>
      </w:r>
      <w:r w:rsidR="00B86E18" w:rsidRPr="00BB5157">
        <w:rPr>
          <w:rFonts w:asciiTheme="minorHAnsi" w:hAnsiTheme="minorHAnsi" w:cstheme="minorHAnsi"/>
          <w:color w:val="auto"/>
          <w:lang w:val="pt-BR"/>
        </w:rPr>
        <w:t>o</w:t>
      </w:r>
      <w:r w:rsidR="007B33E2" w:rsidRPr="00BB5157">
        <w:rPr>
          <w:rFonts w:asciiTheme="minorHAnsi" w:hAnsiTheme="minorHAnsi" w:cstheme="minorHAnsi"/>
          <w:color w:val="auto"/>
          <w:lang w:val="pt-BR"/>
        </w:rPr>
        <w:t xml:space="preserve"> jovem e qualquer </w:t>
      </w:r>
      <w:r>
        <w:rPr>
          <w:rFonts w:asciiTheme="minorHAnsi" w:hAnsiTheme="minorHAnsi" w:cstheme="minorHAnsi"/>
          <w:color w:val="auto"/>
          <w:lang w:val="pt-BR"/>
        </w:rPr>
        <w:t xml:space="preserve">outra </w:t>
      </w:r>
      <w:r w:rsidR="007B33E2" w:rsidRPr="00BB5157">
        <w:rPr>
          <w:rFonts w:asciiTheme="minorHAnsi" w:hAnsiTheme="minorHAnsi" w:cstheme="minorHAnsi"/>
          <w:color w:val="auto"/>
          <w:lang w:val="pt-BR"/>
        </w:rPr>
        <w:t>pessoa, com relações pessoais que se fundamentam no conhecimento recíproco</w:t>
      </w:r>
      <w:r w:rsidR="00B86E18" w:rsidRPr="00BB5157">
        <w:rPr>
          <w:rFonts w:asciiTheme="minorHAnsi" w:hAnsiTheme="minorHAnsi" w:cstheme="minorHAnsi"/>
          <w:color w:val="auto"/>
          <w:lang w:val="pt-BR"/>
        </w:rPr>
        <w:t xml:space="preserve">, no interesse que busca o bem do outro, na compreensão, na empatia, na confiança. E sabemos que nisso Dom Bosco foi um </w:t>
      </w:r>
      <w:r w:rsidR="00B86E18" w:rsidRPr="00BB5157">
        <w:rPr>
          <w:rFonts w:asciiTheme="minorHAnsi" w:hAnsiTheme="minorHAnsi" w:cstheme="minorHAnsi"/>
          <w:i/>
          <w:color w:val="auto"/>
          <w:lang w:val="pt-BR"/>
        </w:rPr>
        <w:t>mestre excepcional, incomparável.</w:t>
      </w:r>
    </w:p>
    <w:p w:rsidR="00BB5157" w:rsidRDefault="00BB5157" w:rsidP="00BB5157">
      <w:pPr>
        <w:spacing w:line="276" w:lineRule="auto"/>
        <w:ind w:firstLine="284"/>
        <w:jc w:val="both"/>
        <w:rPr>
          <w:rFonts w:asciiTheme="minorHAnsi" w:hAnsiTheme="minorHAnsi" w:cstheme="minorHAnsi"/>
          <w: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B86E18" w:rsidRPr="00BB5157">
        <w:rPr>
          <w:rFonts w:asciiTheme="minorHAnsi" w:hAnsiTheme="minorHAnsi" w:cstheme="minorHAnsi"/>
          <w:color w:val="auto"/>
          <w:lang w:val="pt-BR"/>
        </w:rPr>
        <w:t xml:space="preserve">Com atitude de </w:t>
      </w:r>
      <w:r w:rsidR="00B86E18" w:rsidRPr="00BB5157">
        <w:rPr>
          <w:rFonts w:asciiTheme="minorHAnsi" w:hAnsiTheme="minorHAnsi" w:cstheme="minorHAnsi"/>
          <w:b/>
          <w:color w:val="auto"/>
          <w:lang w:val="pt-BR"/>
        </w:rPr>
        <w:t>escuta</w:t>
      </w:r>
      <w:r w:rsidR="00B86E18" w:rsidRPr="00BB5157">
        <w:rPr>
          <w:rFonts w:asciiTheme="minorHAnsi" w:hAnsiTheme="minorHAnsi" w:cstheme="minorHAnsi"/>
          <w:color w:val="auto"/>
          <w:lang w:val="pt-BR"/>
        </w:rPr>
        <w:t xml:space="preserve"> (faz-se novamente referência à arte de saber escutar como fundamento do acompanhamento!), que torna possível conhecer e compreender a realidade da outra pessoa, o caminho que está trilhando, a situação de dor, de falta de esperança, de cansaço ou de busca em que se encontra, como também os sonhos, os desejos e os ideais ocultos no seu coração.</w:t>
      </w:r>
    </w:p>
    <w:p w:rsidR="00BB5157" w:rsidRDefault="00BB5157" w:rsidP="00BB5157">
      <w:pPr>
        <w:spacing w:line="276" w:lineRule="auto"/>
        <w:ind w:firstLine="284"/>
        <w:jc w:val="both"/>
        <w:rPr>
          <w:rFonts w:asciiTheme="minorHAnsi" w:hAnsiTheme="minorHAnsi" w:cstheme="minorHAnsi"/>
          <w: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B86E18" w:rsidRPr="00BB5157">
        <w:rPr>
          <w:rFonts w:asciiTheme="minorHAnsi" w:hAnsiTheme="minorHAnsi" w:cstheme="minorHAnsi"/>
          <w:color w:val="auto"/>
          <w:lang w:val="pt-BR"/>
        </w:rPr>
        <w:t xml:space="preserve">Tratar-se-á sempre de um encontro de </w:t>
      </w:r>
      <w:r w:rsidR="00B86E18" w:rsidRPr="00BB5157">
        <w:rPr>
          <w:rFonts w:asciiTheme="minorHAnsi" w:hAnsiTheme="minorHAnsi" w:cstheme="minorHAnsi"/>
          <w:b/>
          <w:color w:val="auto"/>
          <w:lang w:val="pt-BR"/>
        </w:rPr>
        <w:t>mediação,</w:t>
      </w:r>
      <w:r w:rsidR="00B86E18" w:rsidRPr="00BB5157">
        <w:rPr>
          <w:rFonts w:asciiTheme="minorHAnsi" w:hAnsiTheme="minorHAnsi" w:cstheme="minorHAnsi"/>
          <w:color w:val="auto"/>
          <w:lang w:val="pt-BR"/>
        </w:rPr>
        <w:t xml:space="preserve"> porque o</w:t>
      </w:r>
      <w:r w:rsidR="00CD7DF9" w:rsidRPr="00BB5157">
        <w:rPr>
          <w:rFonts w:asciiTheme="minorHAnsi" w:hAnsiTheme="minorHAnsi" w:cstheme="minorHAnsi"/>
          <w:color w:val="auto"/>
          <w:lang w:val="pt-BR"/>
        </w:rPr>
        <w:t xml:space="preserve"> verdadeiro Acompanhante é o Espírito Santo. Afirma-o com </w:t>
      </w:r>
      <w:r>
        <w:rPr>
          <w:rFonts w:asciiTheme="minorHAnsi" w:hAnsiTheme="minorHAnsi" w:cstheme="minorHAnsi"/>
          <w:color w:val="auto"/>
          <w:lang w:val="pt-BR"/>
        </w:rPr>
        <w:t>força</w:t>
      </w:r>
      <w:r w:rsidR="00CD7DF9" w:rsidRPr="00BB5157">
        <w:rPr>
          <w:rFonts w:asciiTheme="minorHAnsi" w:hAnsiTheme="minorHAnsi" w:cstheme="minorHAnsi"/>
          <w:color w:val="auto"/>
          <w:lang w:val="pt-BR"/>
        </w:rPr>
        <w:t xml:space="preserve"> o místico São João da Cruz quando escreve: “Lembrem-se aqueles que orientam almas, e considerem, que o principal agente e guia e movente das almas neste negócio não são eles, mas o Espírito Santo, que jamais perde de vista o cuidado delas».</w:t>
      </w:r>
      <w:r w:rsidR="006F0B71" w:rsidRPr="00094C3C">
        <w:rPr>
          <w:rStyle w:val="Ancladenotaalpie"/>
          <w:rFonts w:asciiTheme="minorHAnsi" w:hAnsiTheme="minorHAnsi" w:cstheme="minorHAnsi"/>
          <w:color w:val="auto"/>
          <w:lang w:val="pt-BR"/>
        </w:rPr>
        <w:footnoteReference w:id="21"/>
      </w:r>
      <w:r w:rsidR="006F0B71" w:rsidRPr="00BB5157">
        <w:rPr>
          <w:rFonts w:asciiTheme="minorHAnsi" w:hAnsiTheme="minorHAnsi" w:cstheme="minorHAnsi"/>
          <w:color w:val="auto"/>
          <w:lang w:val="pt-BR"/>
        </w:rPr>
        <w:t xml:space="preserve"> </w:t>
      </w:r>
      <w:r w:rsidR="00E06E96" w:rsidRPr="00BB5157">
        <w:rPr>
          <w:rFonts w:asciiTheme="minorHAnsi" w:hAnsiTheme="minorHAnsi" w:cstheme="minorHAnsi"/>
          <w:color w:val="auto"/>
          <w:lang w:val="pt-BR"/>
        </w:rPr>
        <w:t>Isso, p</w:t>
      </w:r>
      <w:r w:rsidR="00CD7DF9" w:rsidRPr="00BB5157">
        <w:rPr>
          <w:rFonts w:asciiTheme="minorHAnsi" w:hAnsiTheme="minorHAnsi" w:cstheme="minorHAnsi"/>
          <w:color w:val="auto"/>
          <w:lang w:val="pt-BR"/>
        </w:rPr>
        <w:t xml:space="preserve">orque jamais se dirá suficientemente que o companheiro de viagem </w:t>
      </w:r>
      <w:r>
        <w:rPr>
          <w:rFonts w:asciiTheme="minorHAnsi" w:hAnsiTheme="minorHAnsi" w:cstheme="minorHAnsi"/>
          <w:color w:val="auto"/>
          <w:lang w:val="pt-BR"/>
        </w:rPr>
        <w:t>da</w:t>
      </w:r>
      <w:r w:rsidR="00CD7DF9" w:rsidRPr="00BB5157">
        <w:rPr>
          <w:rFonts w:asciiTheme="minorHAnsi" w:hAnsiTheme="minorHAnsi" w:cstheme="minorHAnsi"/>
          <w:color w:val="auto"/>
          <w:lang w:val="pt-BR"/>
        </w:rPr>
        <w:t xml:space="preserve"> nossa ação educativo-pastoral e evangelizadora é o Espírito Santo.</w:t>
      </w:r>
    </w:p>
    <w:p w:rsidR="00BB5157" w:rsidRDefault="00BB5157" w:rsidP="00BB5157">
      <w:pPr>
        <w:spacing w:line="276" w:lineRule="auto"/>
        <w:ind w:firstLine="284"/>
        <w:jc w:val="both"/>
        <w:rPr>
          <w:rFonts w:asciiTheme="minorHAnsi" w:hAnsiTheme="minorHAnsi" w:cstheme="minorHAnsi"/>
          <w: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E06E96" w:rsidRPr="00BB5157">
        <w:rPr>
          <w:rFonts w:asciiTheme="minorHAnsi" w:hAnsiTheme="minorHAnsi" w:cstheme="minorHAnsi"/>
          <w:color w:val="auto"/>
          <w:lang w:val="pt-BR"/>
        </w:rPr>
        <w:t xml:space="preserve">O acompanhante e companheiro de estrada deve fazer-se </w:t>
      </w:r>
      <w:r w:rsidR="00E06E96" w:rsidRPr="00E877BB">
        <w:rPr>
          <w:rFonts w:asciiTheme="minorHAnsi" w:hAnsiTheme="minorHAnsi" w:cstheme="minorHAnsi"/>
          <w:b/>
          <w:color w:val="auto"/>
          <w:lang w:val="pt-BR"/>
        </w:rPr>
        <w:t>testemunha e anunciador</w:t>
      </w:r>
      <w:r w:rsidR="00E06E96" w:rsidRPr="00BB5157">
        <w:rPr>
          <w:rFonts w:asciiTheme="minorHAnsi" w:hAnsiTheme="minorHAnsi" w:cstheme="minorHAnsi"/>
          <w:color w:val="auto"/>
          <w:lang w:val="pt-BR"/>
        </w:rPr>
        <w:t xml:space="preserve"> da ação do Espírito no acompanhado, mas de modo discreto, permanecendo ao lado, limitando-se a ocupar o espaço que lhe corresponde e não outro. Na verdade, o educador e o evangelizador formam-se como acompanhantes espirituais na </w:t>
      </w:r>
      <w:r w:rsidR="00E06E96" w:rsidRPr="00BB5157">
        <w:rPr>
          <w:rFonts w:asciiTheme="minorHAnsi" w:hAnsiTheme="minorHAnsi" w:cstheme="minorHAnsi"/>
          <w:i/>
          <w:color w:val="auto"/>
          <w:lang w:val="pt-BR"/>
        </w:rPr>
        <w:t xml:space="preserve">experiência fundante de ter-se encontrado por primeiro com </w:t>
      </w:r>
      <w:r w:rsidR="00E06E96" w:rsidRPr="00BB5157">
        <w:rPr>
          <w:rFonts w:asciiTheme="minorHAnsi" w:hAnsiTheme="minorHAnsi" w:cstheme="minorHAnsi"/>
          <w:i/>
          <w:color w:val="auto"/>
          <w:lang w:val="pt-BR"/>
        </w:rPr>
        <w:lastRenderedPageBreak/>
        <w:t>Ele.</w:t>
      </w:r>
      <w:r w:rsidR="00E06E96" w:rsidRPr="00BB5157">
        <w:rPr>
          <w:rFonts w:asciiTheme="minorHAnsi" w:hAnsiTheme="minorHAnsi" w:cstheme="minorHAnsi"/>
          <w:color w:val="auto"/>
          <w:lang w:val="pt-BR"/>
        </w:rPr>
        <w:t xml:space="preserve"> Isso é tão claro, explícito e radical porque «o verdadeiro educador à fé é aquele que num determinado ponto se põe de lado, ficando para trás, </w:t>
      </w:r>
      <w:r w:rsidR="00E877BB">
        <w:rPr>
          <w:rFonts w:asciiTheme="minorHAnsi" w:hAnsiTheme="minorHAnsi" w:cstheme="minorHAnsi"/>
          <w:color w:val="auto"/>
          <w:lang w:val="pt-BR"/>
        </w:rPr>
        <w:t>deixando</w:t>
      </w:r>
      <w:r w:rsidR="00E06E96" w:rsidRPr="00BB5157">
        <w:rPr>
          <w:rFonts w:asciiTheme="minorHAnsi" w:hAnsiTheme="minorHAnsi" w:cstheme="minorHAnsi"/>
          <w:color w:val="auto"/>
          <w:lang w:val="pt-BR"/>
        </w:rPr>
        <w:t xml:space="preserve"> </w:t>
      </w:r>
      <w:r w:rsidR="00814220">
        <w:rPr>
          <w:rFonts w:asciiTheme="minorHAnsi" w:hAnsiTheme="minorHAnsi" w:cstheme="minorHAnsi"/>
          <w:color w:val="auto"/>
          <w:lang w:val="pt-BR"/>
        </w:rPr>
        <w:t>o</w:t>
      </w:r>
      <w:r w:rsidR="00E06E96" w:rsidRPr="00BB5157">
        <w:rPr>
          <w:rFonts w:asciiTheme="minorHAnsi" w:hAnsiTheme="minorHAnsi" w:cstheme="minorHAnsi"/>
          <w:color w:val="auto"/>
          <w:lang w:val="pt-BR"/>
        </w:rPr>
        <w:t xml:space="preserve"> “lugar vazio” que só pode ser ocupado pelo Senhor»,</w:t>
      </w:r>
      <w:r w:rsidR="00E06E96" w:rsidRPr="00094C3C">
        <w:rPr>
          <w:rStyle w:val="Refdenotaderodap"/>
          <w:rFonts w:asciiTheme="minorHAnsi" w:hAnsiTheme="minorHAnsi" w:cstheme="minorHAnsi"/>
          <w:color w:val="auto"/>
          <w:lang w:val="pt-BR"/>
        </w:rPr>
        <w:footnoteReference w:id="22"/>
      </w:r>
      <w:r w:rsidR="00E06E96" w:rsidRPr="00BB5157">
        <w:rPr>
          <w:rFonts w:asciiTheme="minorHAnsi" w:hAnsiTheme="minorHAnsi" w:cstheme="minorHAnsi"/>
          <w:color w:val="auto"/>
          <w:lang w:val="pt-BR"/>
        </w:rPr>
        <w:t xml:space="preserve"> para permitir, como fruto e resultado do acompanhamento, que se chegue a uma verdadeira relação ou encontro do jovem, da pessoa acompanhada, com Deus.</w:t>
      </w:r>
    </w:p>
    <w:p w:rsidR="00BB5157" w:rsidRDefault="00BB5157" w:rsidP="00BB5157">
      <w:pPr>
        <w:spacing w:line="276" w:lineRule="auto"/>
        <w:ind w:firstLine="284"/>
        <w:jc w:val="both"/>
        <w:rPr>
          <w:rFonts w:asciiTheme="minorHAnsi" w:hAnsiTheme="minorHAnsi" w:cstheme="minorHAnsi"/>
          <w: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E06E96" w:rsidRPr="00BB5157">
        <w:rPr>
          <w:rFonts w:asciiTheme="minorHAnsi" w:hAnsiTheme="minorHAnsi" w:cstheme="minorHAnsi"/>
          <w:color w:val="auto"/>
          <w:lang w:val="pt-BR"/>
        </w:rPr>
        <w:t xml:space="preserve">Para </w:t>
      </w:r>
      <w:r w:rsidR="00E06E96" w:rsidRPr="00E877BB">
        <w:rPr>
          <w:rFonts w:asciiTheme="minorHAnsi" w:hAnsiTheme="minorHAnsi" w:cstheme="minorHAnsi"/>
          <w:b/>
          <w:color w:val="auto"/>
          <w:lang w:val="pt-BR"/>
        </w:rPr>
        <w:t>descobrir</w:t>
      </w:r>
      <w:r w:rsidR="00E06E96" w:rsidRPr="00BB5157">
        <w:rPr>
          <w:rFonts w:asciiTheme="minorHAnsi" w:hAnsiTheme="minorHAnsi" w:cstheme="minorHAnsi"/>
          <w:color w:val="auto"/>
          <w:lang w:val="pt-BR"/>
        </w:rPr>
        <w:t xml:space="preserve"> como Deus se manifesta na nossa vivência até surpreender-nos ao sermos encontrados por Ele.</w:t>
      </w:r>
    </w:p>
    <w:p w:rsidR="00E06E96" w:rsidRPr="00BB5157" w:rsidRDefault="00BB5157" w:rsidP="00BB5157">
      <w:pPr>
        <w:spacing w:line="276" w:lineRule="auto"/>
        <w:ind w:firstLine="284"/>
        <w:jc w:val="both"/>
        <w:rPr>
          <w:rFonts w:asciiTheme="minorHAnsi" w:hAnsiTheme="minorHAnsi" w:cstheme="minorHAnsi"/>
          <w: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E06E96" w:rsidRPr="00BB5157">
        <w:rPr>
          <w:rFonts w:asciiTheme="minorHAnsi" w:hAnsiTheme="minorHAnsi" w:cstheme="minorHAnsi"/>
          <w:color w:val="auto"/>
          <w:lang w:val="pt-BR"/>
        </w:rPr>
        <w:t xml:space="preserve">Cientes </w:t>
      </w:r>
      <w:r w:rsidR="00814220">
        <w:rPr>
          <w:rFonts w:asciiTheme="minorHAnsi" w:hAnsiTheme="minorHAnsi" w:cstheme="minorHAnsi"/>
          <w:color w:val="auto"/>
          <w:lang w:val="pt-BR"/>
        </w:rPr>
        <w:t xml:space="preserve">de </w:t>
      </w:r>
      <w:r w:rsidR="00E06E96" w:rsidRPr="00BB5157">
        <w:rPr>
          <w:rFonts w:asciiTheme="minorHAnsi" w:hAnsiTheme="minorHAnsi" w:cstheme="minorHAnsi"/>
          <w:color w:val="auto"/>
          <w:lang w:val="pt-BR"/>
        </w:rPr>
        <w:t xml:space="preserve">que a </w:t>
      </w:r>
      <w:r w:rsidR="00E06E96" w:rsidRPr="00E877BB">
        <w:rPr>
          <w:rFonts w:asciiTheme="minorHAnsi" w:hAnsiTheme="minorHAnsi" w:cstheme="minorHAnsi"/>
          <w:b/>
          <w:color w:val="auto"/>
          <w:lang w:val="pt-BR"/>
        </w:rPr>
        <w:t>iniciativa</w:t>
      </w:r>
      <w:r w:rsidR="00E06E96" w:rsidRPr="00BB5157">
        <w:rPr>
          <w:rFonts w:asciiTheme="minorHAnsi" w:hAnsiTheme="minorHAnsi" w:cstheme="minorHAnsi"/>
          <w:color w:val="auto"/>
          <w:lang w:val="pt-BR"/>
        </w:rPr>
        <w:t xml:space="preserve"> será sempre de Deus; e serão nossas a responsabilidade e a liberdade.</w:t>
      </w:r>
    </w:p>
    <w:p w:rsidR="00CD7DF9" w:rsidRPr="00E877BB" w:rsidRDefault="00CD7DF9" w:rsidP="00E877BB">
      <w:pPr>
        <w:spacing w:line="276" w:lineRule="auto"/>
        <w:jc w:val="both"/>
        <w:rPr>
          <w:rFonts w:asciiTheme="minorHAnsi" w:hAnsiTheme="minorHAnsi" w:cstheme="minorHAnsi"/>
          <w:color w:val="auto"/>
          <w:lang w:val="pt-BR"/>
        </w:rPr>
      </w:pPr>
    </w:p>
    <w:p w:rsidR="00C27943" w:rsidRPr="00FE40A2" w:rsidRDefault="00497BB2" w:rsidP="006E2197">
      <w:pPr>
        <w:spacing w:line="276" w:lineRule="auto"/>
        <w:ind w:firstLine="284"/>
        <w:jc w:val="both"/>
        <w:rPr>
          <w:rFonts w:asciiTheme="minorHAnsi" w:hAnsiTheme="minorHAnsi" w:cstheme="minorHAnsi"/>
          <w:color w:val="auto"/>
          <w:sz w:val="28"/>
          <w:szCs w:val="28"/>
          <w:lang w:val="pt-BR"/>
        </w:rPr>
      </w:pPr>
      <w:r w:rsidRPr="00417EC8">
        <w:rPr>
          <w:rFonts w:asciiTheme="minorHAnsi" w:hAnsiTheme="minorHAnsi" w:cstheme="minorHAnsi"/>
          <w:b/>
          <w:color w:val="auto"/>
          <w:sz w:val="28"/>
          <w:szCs w:val="28"/>
          <w:lang w:val="pt-BR"/>
        </w:rPr>
        <w:sym w:font="Symbol" w:char="F0AE"/>
      </w:r>
      <w:r w:rsidRPr="00417EC8">
        <w:rPr>
          <w:rFonts w:asciiTheme="minorHAnsi" w:hAnsiTheme="minorHAnsi" w:cstheme="minorHAnsi"/>
          <w:color w:val="auto"/>
          <w:sz w:val="28"/>
          <w:szCs w:val="28"/>
          <w:lang w:val="pt-BR"/>
        </w:rPr>
        <w:t xml:space="preserve"> </w:t>
      </w:r>
      <w:r w:rsidR="00C27943" w:rsidRPr="00417EC8">
        <w:rPr>
          <w:rFonts w:asciiTheme="minorHAnsi" w:hAnsiTheme="minorHAnsi" w:cstheme="minorHAnsi"/>
          <w:b/>
          <w:bCs/>
          <w:i/>
          <w:iCs/>
          <w:color w:val="auto"/>
          <w:sz w:val="28"/>
          <w:szCs w:val="28"/>
          <w:lang w:val="pt-BR"/>
        </w:rPr>
        <w:t>Do</w:t>
      </w:r>
      <w:r w:rsidR="00E06E96" w:rsidRPr="00417EC8">
        <w:rPr>
          <w:rFonts w:asciiTheme="minorHAnsi" w:hAnsiTheme="minorHAnsi" w:cstheme="minorHAnsi"/>
          <w:b/>
          <w:bCs/>
          <w:i/>
          <w:iCs/>
          <w:color w:val="auto"/>
          <w:sz w:val="28"/>
          <w:szCs w:val="28"/>
          <w:lang w:val="pt-BR"/>
        </w:rPr>
        <w:t>m</w:t>
      </w:r>
      <w:r w:rsidR="00FE40A2" w:rsidRPr="00417EC8">
        <w:rPr>
          <w:rFonts w:asciiTheme="minorHAnsi" w:hAnsiTheme="minorHAnsi" w:cstheme="minorHAnsi"/>
          <w:b/>
          <w:bCs/>
          <w:i/>
          <w:iCs/>
          <w:color w:val="auto"/>
          <w:sz w:val="28"/>
          <w:szCs w:val="28"/>
          <w:lang w:val="pt-BR"/>
        </w:rPr>
        <w:t xml:space="preserve"> Bosco</w:t>
      </w:r>
      <w:r w:rsidR="00C27943" w:rsidRPr="00417EC8">
        <w:rPr>
          <w:rFonts w:asciiTheme="minorHAnsi" w:hAnsiTheme="minorHAnsi" w:cstheme="minorHAnsi"/>
          <w:b/>
          <w:bCs/>
          <w:i/>
          <w:iCs/>
          <w:color w:val="auto"/>
          <w:sz w:val="28"/>
          <w:szCs w:val="28"/>
          <w:lang w:val="pt-BR"/>
        </w:rPr>
        <w:t xml:space="preserve"> educa</w:t>
      </w:r>
      <w:r w:rsidR="00E06E96" w:rsidRPr="00417EC8">
        <w:rPr>
          <w:rFonts w:asciiTheme="minorHAnsi" w:hAnsiTheme="minorHAnsi" w:cstheme="minorHAnsi"/>
          <w:b/>
          <w:bCs/>
          <w:i/>
          <w:iCs/>
          <w:color w:val="auto"/>
          <w:sz w:val="28"/>
          <w:szCs w:val="28"/>
          <w:lang w:val="pt-BR"/>
        </w:rPr>
        <w:t>dor e guia espiritual dos seus jovens</w:t>
      </w:r>
      <w:r w:rsidR="00C27943" w:rsidRPr="00417EC8">
        <w:rPr>
          <w:rStyle w:val="Ancladenotaalpie"/>
          <w:rFonts w:asciiTheme="minorHAnsi" w:hAnsiTheme="minorHAnsi" w:cstheme="minorHAnsi"/>
          <w:b/>
          <w:bCs/>
          <w:i/>
          <w:iCs/>
          <w:color w:val="auto"/>
          <w:sz w:val="28"/>
          <w:szCs w:val="28"/>
          <w:lang w:val="pt-BR"/>
        </w:rPr>
        <w:footnoteReference w:id="23"/>
      </w:r>
    </w:p>
    <w:p w:rsidR="00C27943" w:rsidRPr="00094C3C" w:rsidRDefault="00C27943" w:rsidP="006E2197">
      <w:pPr>
        <w:spacing w:line="276" w:lineRule="auto"/>
        <w:ind w:firstLine="284"/>
        <w:jc w:val="both"/>
        <w:rPr>
          <w:rFonts w:asciiTheme="minorHAnsi" w:hAnsiTheme="minorHAnsi" w:cstheme="minorHAnsi"/>
          <w:bCs/>
          <w:iCs/>
          <w:color w:val="auto"/>
          <w:lang w:val="pt-BR"/>
        </w:rPr>
      </w:pPr>
    </w:p>
    <w:p w:rsidR="000C25A8" w:rsidRDefault="000C25A8"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Falar de Dom Bosco como educador significa pôr em evidência e estar ciente da estreita relação existente entre a sua missão educativa e o acompanhamento espiritual dos jovens, e do significado que isso reveste para a formação deles.</w:t>
      </w:r>
    </w:p>
    <w:p w:rsidR="00E877BB" w:rsidRPr="00094C3C" w:rsidRDefault="00E877BB" w:rsidP="006E2197">
      <w:pPr>
        <w:spacing w:line="276" w:lineRule="auto"/>
        <w:ind w:firstLine="284"/>
        <w:jc w:val="both"/>
        <w:rPr>
          <w:rFonts w:asciiTheme="minorHAnsi" w:hAnsiTheme="minorHAnsi" w:cstheme="minorHAnsi"/>
          <w:color w:val="auto"/>
          <w:lang w:val="pt-BR"/>
        </w:rPr>
      </w:pPr>
    </w:p>
    <w:p w:rsidR="00FE40A2" w:rsidRDefault="000C25A8" w:rsidP="00FE40A2">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Para ser muito sintético e evidenciar só o que é essencial, realçarei alguns elementos que considero de grande valor</w:t>
      </w:r>
      <w:r w:rsidR="00FE40A2">
        <w:rPr>
          <w:rFonts w:asciiTheme="minorHAnsi" w:hAnsiTheme="minorHAnsi" w:cstheme="minorHAnsi"/>
          <w:color w:val="auto"/>
          <w:lang w:val="pt-BR"/>
        </w:rPr>
        <w:t>:</w:t>
      </w:r>
    </w:p>
    <w:p w:rsidR="00FE40A2" w:rsidRDefault="00FE40A2" w:rsidP="00FE40A2">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AC1316" w:rsidRPr="00FE40A2">
        <w:rPr>
          <w:rFonts w:asciiTheme="minorHAnsi" w:hAnsiTheme="minorHAnsi" w:cstheme="minorHAnsi"/>
          <w:color w:val="auto"/>
          <w:lang w:val="pt-BR"/>
        </w:rPr>
        <w:t>Dom Bosco é um evangeliza</w:t>
      </w:r>
      <w:r w:rsidR="00E877BB">
        <w:rPr>
          <w:rFonts w:asciiTheme="minorHAnsi" w:hAnsiTheme="minorHAnsi" w:cstheme="minorHAnsi"/>
          <w:color w:val="auto"/>
          <w:lang w:val="pt-BR"/>
        </w:rPr>
        <w:t>do</w:t>
      </w:r>
      <w:r w:rsidR="00AC1316" w:rsidRPr="00FE40A2">
        <w:rPr>
          <w:rFonts w:asciiTheme="minorHAnsi" w:hAnsiTheme="minorHAnsi" w:cstheme="minorHAnsi"/>
          <w:color w:val="auto"/>
          <w:lang w:val="pt-BR"/>
        </w:rPr>
        <w:t xml:space="preserve">r-educador que se preocupa, com grande intuição, em criar um ambiente educativo atraente, rico de propostas educativas e de relações humanas; </w:t>
      </w:r>
      <w:r w:rsidR="00D93799">
        <w:rPr>
          <w:rFonts w:asciiTheme="minorHAnsi" w:hAnsiTheme="minorHAnsi" w:cstheme="minorHAnsi"/>
          <w:color w:val="auto"/>
          <w:lang w:val="pt-BR"/>
        </w:rPr>
        <w:t>ele</w:t>
      </w:r>
      <w:r w:rsidR="00AC1316" w:rsidRPr="00FE40A2">
        <w:rPr>
          <w:rFonts w:asciiTheme="minorHAnsi" w:hAnsiTheme="minorHAnsi" w:cstheme="minorHAnsi"/>
          <w:color w:val="auto"/>
          <w:lang w:val="pt-BR"/>
        </w:rPr>
        <w:t xml:space="preserve"> jamais renuncia a</w:t>
      </w:r>
      <w:r w:rsidR="00D93799" w:rsidRPr="00D93799">
        <w:rPr>
          <w:rFonts w:asciiTheme="minorHAnsi" w:hAnsiTheme="minorHAnsi" w:cstheme="minorHAnsi"/>
          <w:color w:val="auto"/>
          <w:lang w:val="pt-BR"/>
        </w:rPr>
        <w:t xml:space="preserve"> </w:t>
      </w:r>
      <w:r w:rsidR="00D93799" w:rsidRPr="00FE40A2">
        <w:rPr>
          <w:rFonts w:asciiTheme="minorHAnsi" w:hAnsiTheme="minorHAnsi" w:cstheme="minorHAnsi"/>
          <w:color w:val="auto"/>
          <w:lang w:val="pt-BR"/>
        </w:rPr>
        <w:t>dar</w:t>
      </w:r>
      <w:r w:rsidR="00417EC8">
        <w:rPr>
          <w:rFonts w:asciiTheme="minorHAnsi" w:hAnsiTheme="minorHAnsi" w:cstheme="minorHAnsi"/>
          <w:color w:val="auto"/>
          <w:lang w:val="pt-BR"/>
        </w:rPr>
        <w:t>,</w:t>
      </w:r>
      <w:r w:rsidR="00AC1316" w:rsidRPr="00FE40A2">
        <w:rPr>
          <w:rFonts w:asciiTheme="minorHAnsi" w:hAnsiTheme="minorHAnsi" w:cstheme="minorHAnsi"/>
          <w:color w:val="auto"/>
          <w:lang w:val="pt-BR"/>
        </w:rPr>
        <w:t xml:space="preserve"> gradualmente</w:t>
      </w:r>
      <w:r w:rsidR="00417EC8">
        <w:rPr>
          <w:rFonts w:asciiTheme="minorHAnsi" w:hAnsiTheme="minorHAnsi" w:cstheme="minorHAnsi"/>
          <w:color w:val="auto"/>
          <w:lang w:val="pt-BR"/>
        </w:rPr>
        <w:t>,</w:t>
      </w:r>
      <w:r w:rsidR="00AC1316" w:rsidRPr="00FE40A2">
        <w:rPr>
          <w:rFonts w:asciiTheme="minorHAnsi" w:hAnsiTheme="minorHAnsi" w:cstheme="minorHAnsi"/>
          <w:color w:val="auto"/>
          <w:lang w:val="pt-BR"/>
        </w:rPr>
        <w:t xml:space="preserve"> passos concretos na formação cristã dos seus jovens.</w:t>
      </w:r>
    </w:p>
    <w:p w:rsidR="00FE40A2" w:rsidRDefault="00FE40A2" w:rsidP="00FE40A2">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AC1316" w:rsidRPr="00FE40A2">
        <w:rPr>
          <w:rFonts w:asciiTheme="minorHAnsi" w:hAnsiTheme="minorHAnsi" w:cstheme="minorHAnsi"/>
          <w:color w:val="auto"/>
          <w:lang w:val="pt-BR"/>
        </w:rPr>
        <w:t xml:space="preserve">Dom Bosco é para nós </w:t>
      </w:r>
      <w:r w:rsidR="00AC1316" w:rsidRPr="00FE40A2">
        <w:rPr>
          <w:rFonts w:asciiTheme="minorHAnsi" w:hAnsiTheme="minorHAnsi" w:cstheme="minorHAnsi"/>
          <w:i/>
          <w:color w:val="auto"/>
          <w:lang w:val="pt-BR"/>
        </w:rPr>
        <w:t>o genial acompanhante dos seus jovens,</w:t>
      </w:r>
      <w:r w:rsidR="00AC1316" w:rsidRPr="00FE40A2">
        <w:rPr>
          <w:rFonts w:asciiTheme="minorHAnsi" w:hAnsiTheme="minorHAnsi" w:cstheme="minorHAnsi"/>
          <w:color w:val="auto"/>
          <w:lang w:val="pt-BR"/>
        </w:rPr>
        <w:t xml:space="preserve"> porque não se limita ao diálogo pessoal, ou à celebração do sacramento da reconciliação (chamado naquele tempo apenas de confissão), mas vê tudo em relação e unido aos demais elementos da ação educativa e à vida cotidiana nos seus diversos momentos.</w:t>
      </w:r>
    </w:p>
    <w:p w:rsidR="00FE40A2" w:rsidRDefault="00FE40A2" w:rsidP="00FE40A2">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AC1316" w:rsidRPr="00FE40A2">
        <w:rPr>
          <w:rFonts w:asciiTheme="minorHAnsi" w:hAnsiTheme="minorHAnsi" w:cstheme="minorHAnsi"/>
          <w:color w:val="auto"/>
          <w:lang w:val="pt-BR"/>
        </w:rPr>
        <w:t xml:space="preserve">No estilo de Dom Bosco, acompanhante e acompanhado </w:t>
      </w:r>
      <w:r w:rsidR="00AC1316" w:rsidRPr="00FE40A2">
        <w:rPr>
          <w:rFonts w:asciiTheme="minorHAnsi" w:hAnsiTheme="minorHAnsi" w:cstheme="minorHAnsi"/>
          <w:i/>
          <w:color w:val="auto"/>
          <w:lang w:val="pt-BR"/>
        </w:rPr>
        <w:t>não se limitam a encontrar-se</w:t>
      </w:r>
      <w:r w:rsidR="00AC1316" w:rsidRPr="00FE40A2">
        <w:rPr>
          <w:rFonts w:asciiTheme="minorHAnsi" w:hAnsiTheme="minorHAnsi" w:cstheme="minorHAnsi"/>
          <w:color w:val="auto"/>
          <w:lang w:val="pt-BR"/>
        </w:rPr>
        <w:t xml:space="preserve"> segundo uma agenda pontual no dia e na hora estabelecidos, mas compartilham cotidianamente ambientes, espaços de recreação, momentos de trabalho, oração</w:t>
      </w:r>
      <w:r>
        <w:rPr>
          <w:rFonts w:asciiTheme="minorHAnsi" w:hAnsiTheme="minorHAnsi" w:cstheme="minorHAnsi"/>
          <w:color w:val="auto"/>
          <w:lang w:val="pt-BR"/>
        </w:rPr>
        <w:t xml:space="preserve"> e</w:t>
      </w:r>
      <w:r w:rsidR="00AC1316" w:rsidRPr="00FE40A2">
        <w:rPr>
          <w:rFonts w:asciiTheme="minorHAnsi" w:hAnsiTheme="minorHAnsi" w:cstheme="minorHAnsi"/>
          <w:color w:val="auto"/>
          <w:lang w:val="pt-BR"/>
        </w:rPr>
        <w:t xml:space="preserve"> alegria.</w:t>
      </w:r>
    </w:p>
    <w:p w:rsidR="00FE40A2" w:rsidRDefault="00FE40A2" w:rsidP="00FE40A2">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AC1316" w:rsidRPr="00FE40A2">
        <w:rPr>
          <w:rFonts w:asciiTheme="minorHAnsi" w:hAnsiTheme="minorHAnsi" w:cstheme="minorHAnsi"/>
          <w:color w:val="auto"/>
          <w:lang w:val="pt-BR"/>
        </w:rPr>
        <w:t xml:space="preserve">Isso leva a pensar que </w:t>
      </w:r>
      <w:r w:rsidR="00D93799">
        <w:rPr>
          <w:rFonts w:asciiTheme="minorHAnsi" w:hAnsiTheme="minorHAnsi" w:cstheme="minorHAnsi"/>
          <w:color w:val="auto"/>
          <w:lang w:val="pt-BR"/>
        </w:rPr>
        <w:t>assim</w:t>
      </w:r>
      <w:r w:rsidR="00417EC8">
        <w:rPr>
          <w:rFonts w:asciiTheme="minorHAnsi" w:hAnsiTheme="minorHAnsi" w:cstheme="minorHAnsi"/>
          <w:color w:val="auto"/>
          <w:lang w:val="pt-BR"/>
        </w:rPr>
        <w:t xml:space="preserve"> </w:t>
      </w:r>
      <w:r w:rsidR="00AC1316" w:rsidRPr="00FE40A2">
        <w:rPr>
          <w:rFonts w:asciiTheme="minorHAnsi" w:hAnsiTheme="minorHAnsi" w:cstheme="minorHAnsi"/>
          <w:color w:val="auto"/>
          <w:lang w:val="pt-BR"/>
        </w:rPr>
        <w:t xml:space="preserve">podia nascer </w:t>
      </w:r>
      <w:r>
        <w:rPr>
          <w:rFonts w:asciiTheme="minorHAnsi" w:hAnsiTheme="minorHAnsi" w:cstheme="minorHAnsi"/>
          <w:color w:val="auto"/>
          <w:lang w:val="pt-BR"/>
        </w:rPr>
        <w:t>facilmente o</w:t>
      </w:r>
      <w:r w:rsidR="00AC1316" w:rsidRPr="00FE40A2">
        <w:rPr>
          <w:rFonts w:asciiTheme="minorHAnsi" w:hAnsiTheme="minorHAnsi" w:cstheme="minorHAnsi"/>
          <w:color w:val="auto"/>
          <w:lang w:val="pt-BR"/>
        </w:rPr>
        <w:t xml:space="preserve"> </w:t>
      </w:r>
      <w:r w:rsidR="00AC1316" w:rsidRPr="00FE40A2">
        <w:rPr>
          <w:rFonts w:asciiTheme="minorHAnsi" w:hAnsiTheme="minorHAnsi" w:cstheme="minorHAnsi"/>
          <w:i/>
          <w:color w:val="auto"/>
          <w:lang w:val="pt-BR"/>
        </w:rPr>
        <w:t xml:space="preserve">conhecimento recíproco, </w:t>
      </w:r>
      <w:r>
        <w:rPr>
          <w:rFonts w:asciiTheme="minorHAnsi" w:hAnsiTheme="minorHAnsi" w:cstheme="minorHAnsi"/>
          <w:i/>
          <w:color w:val="auto"/>
          <w:lang w:val="pt-BR"/>
        </w:rPr>
        <w:t xml:space="preserve">a </w:t>
      </w:r>
      <w:r w:rsidR="00AC1316" w:rsidRPr="00FE40A2">
        <w:rPr>
          <w:rFonts w:asciiTheme="minorHAnsi" w:hAnsiTheme="minorHAnsi" w:cstheme="minorHAnsi"/>
          <w:i/>
          <w:color w:val="auto"/>
          <w:lang w:val="pt-BR"/>
        </w:rPr>
        <w:t xml:space="preserve">confiança e também </w:t>
      </w:r>
      <w:r>
        <w:rPr>
          <w:rFonts w:asciiTheme="minorHAnsi" w:hAnsiTheme="minorHAnsi" w:cstheme="minorHAnsi"/>
          <w:i/>
          <w:color w:val="auto"/>
          <w:lang w:val="pt-BR"/>
        </w:rPr>
        <w:t xml:space="preserve">a </w:t>
      </w:r>
      <w:r w:rsidR="00AC1316" w:rsidRPr="00FE40A2">
        <w:rPr>
          <w:rFonts w:asciiTheme="minorHAnsi" w:hAnsiTheme="minorHAnsi" w:cstheme="minorHAnsi"/>
          <w:i/>
          <w:color w:val="auto"/>
          <w:lang w:val="pt-BR"/>
        </w:rPr>
        <w:t>amizade;</w:t>
      </w:r>
      <w:r w:rsidR="00AC1316" w:rsidRPr="00FE40A2">
        <w:rPr>
          <w:rFonts w:asciiTheme="minorHAnsi" w:hAnsiTheme="minorHAnsi" w:cstheme="minorHAnsi"/>
          <w:color w:val="auto"/>
          <w:lang w:val="pt-BR"/>
        </w:rPr>
        <w:t xml:space="preserve"> </w:t>
      </w:r>
      <w:r w:rsidR="00417EC8">
        <w:rPr>
          <w:rFonts w:asciiTheme="minorHAnsi" w:hAnsiTheme="minorHAnsi" w:cstheme="minorHAnsi"/>
          <w:color w:val="auto"/>
          <w:lang w:val="pt-BR"/>
        </w:rPr>
        <w:t>o que</w:t>
      </w:r>
      <w:r w:rsidR="00AC1316" w:rsidRPr="00FE40A2">
        <w:rPr>
          <w:rFonts w:asciiTheme="minorHAnsi" w:hAnsiTheme="minorHAnsi" w:cstheme="minorHAnsi"/>
          <w:color w:val="auto"/>
          <w:lang w:val="pt-BR"/>
        </w:rPr>
        <w:t xml:space="preserve"> favorecia a confiança e a disponibilidade </w:t>
      </w:r>
      <w:r>
        <w:rPr>
          <w:rFonts w:asciiTheme="minorHAnsi" w:hAnsiTheme="minorHAnsi" w:cstheme="minorHAnsi"/>
          <w:color w:val="auto"/>
          <w:lang w:val="pt-BR"/>
        </w:rPr>
        <w:t>de</w:t>
      </w:r>
      <w:r w:rsidR="00AC1316" w:rsidRPr="00FE40A2">
        <w:rPr>
          <w:rFonts w:asciiTheme="minorHAnsi" w:hAnsiTheme="minorHAnsi" w:cstheme="minorHAnsi"/>
          <w:color w:val="auto"/>
          <w:lang w:val="pt-BR"/>
        </w:rPr>
        <w:t xml:space="preserve"> deixar-se guiar.</w:t>
      </w:r>
    </w:p>
    <w:p w:rsidR="00FE40A2" w:rsidRDefault="00FE40A2" w:rsidP="00FE40A2">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AC1316" w:rsidRPr="00FE40A2">
        <w:rPr>
          <w:rFonts w:asciiTheme="minorHAnsi" w:hAnsiTheme="minorHAnsi" w:cstheme="minorHAnsi"/>
          <w:color w:val="auto"/>
          <w:lang w:val="pt-BR"/>
        </w:rPr>
        <w:t xml:space="preserve">Em Dom Bosco, a paternidade espiritual é consequência e fruto maduro da paternidade educativa, que os seus jovens vivem com ele no cotidiano. Encontramos magnificamente descrita essa paternidade nas seguintes expressões: «Para </w:t>
      </w:r>
      <w:r w:rsidR="00D93799">
        <w:rPr>
          <w:rFonts w:asciiTheme="minorHAnsi" w:hAnsiTheme="minorHAnsi" w:cstheme="minorHAnsi"/>
          <w:color w:val="auto"/>
          <w:lang w:val="pt-BR"/>
        </w:rPr>
        <w:t>todo</w:t>
      </w:r>
      <w:r w:rsidR="00AC1316" w:rsidRPr="00FE40A2">
        <w:rPr>
          <w:rFonts w:asciiTheme="minorHAnsi" w:hAnsiTheme="minorHAnsi" w:cstheme="minorHAnsi"/>
          <w:color w:val="auto"/>
          <w:lang w:val="pt-BR"/>
        </w:rPr>
        <w:t xml:space="preserve"> jovem, Dom Bosco confessor e diretor espiritual é aquele que o acolheu com afeto, o apoia, instrui</w:t>
      </w:r>
      <w:r>
        <w:rPr>
          <w:rFonts w:asciiTheme="minorHAnsi" w:hAnsiTheme="minorHAnsi" w:cstheme="minorHAnsi"/>
          <w:color w:val="auto"/>
          <w:lang w:val="pt-BR"/>
        </w:rPr>
        <w:t>,</w:t>
      </w:r>
      <w:r w:rsidR="00AC1316" w:rsidRPr="00FE40A2">
        <w:rPr>
          <w:rFonts w:asciiTheme="minorHAnsi" w:hAnsiTheme="minorHAnsi" w:cstheme="minorHAnsi"/>
          <w:color w:val="auto"/>
          <w:lang w:val="pt-BR"/>
        </w:rPr>
        <w:t xml:space="preserve"> educa </w:t>
      </w:r>
      <w:r>
        <w:rPr>
          <w:rFonts w:asciiTheme="minorHAnsi" w:hAnsiTheme="minorHAnsi" w:cstheme="minorHAnsi"/>
          <w:color w:val="auto"/>
          <w:lang w:val="pt-BR"/>
        </w:rPr>
        <w:t>e</w:t>
      </w:r>
      <w:r w:rsidR="00AC1316" w:rsidRPr="00FE40A2">
        <w:rPr>
          <w:rFonts w:asciiTheme="minorHAnsi" w:hAnsiTheme="minorHAnsi" w:cstheme="minorHAnsi"/>
          <w:color w:val="auto"/>
          <w:lang w:val="pt-BR"/>
        </w:rPr>
        <w:t xml:space="preserve"> estimula a dar o melhor de si na comunidade e no trabalho cotidiano. Ao seu lado há assistentes, formadores e jovens amigos com os quais se pode compartilhar a mesma tensão ética, os mesmos valores espirituais, num </w:t>
      </w:r>
      <w:r w:rsidR="00AC1316" w:rsidRPr="00FE40A2">
        <w:rPr>
          <w:rFonts w:asciiTheme="minorHAnsi" w:hAnsiTheme="minorHAnsi" w:cstheme="minorHAnsi"/>
          <w:color w:val="auto"/>
          <w:lang w:val="pt-BR"/>
        </w:rPr>
        <w:lastRenderedPageBreak/>
        <w:t>intercâmbio dialógico, estimulante e fecundo».</w:t>
      </w:r>
      <w:r w:rsidR="00C27943" w:rsidRPr="00094C3C">
        <w:rPr>
          <w:rStyle w:val="Ancladenotaalpie"/>
          <w:rFonts w:asciiTheme="minorHAnsi" w:hAnsiTheme="minorHAnsi" w:cstheme="minorHAnsi"/>
          <w:color w:val="auto"/>
          <w:lang w:val="pt-BR"/>
        </w:rPr>
        <w:footnoteReference w:id="24"/>
      </w:r>
      <w:r w:rsidR="00C27943" w:rsidRPr="00FE40A2">
        <w:rPr>
          <w:rFonts w:asciiTheme="minorHAnsi" w:hAnsiTheme="minorHAnsi" w:cstheme="minorHAnsi"/>
          <w:color w:val="auto"/>
          <w:lang w:val="pt-BR"/>
        </w:rPr>
        <w:t xml:space="preserve"> </w:t>
      </w:r>
      <w:r w:rsidR="00AC1316" w:rsidRPr="00FE40A2">
        <w:rPr>
          <w:rFonts w:asciiTheme="minorHAnsi" w:hAnsiTheme="minorHAnsi" w:cstheme="minorHAnsi"/>
          <w:color w:val="auto"/>
          <w:lang w:val="pt-BR"/>
        </w:rPr>
        <w:t xml:space="preserve">Em última análise, o tom afetivo e a </w:t>
      </w:r>
      <w:r w:rsidR="00417EC8">
        <w:rPr>
          <w:rFonts w:asciiTheme="minorHAnsi" w:hAnsiTheme="minorHAnsi" w:cstheme="minorHAnsi"/>
          <w:color w:val="auto"/>
          <w:lang w:val="pt-BR"/>
        </w:rPr>
        <w:t>instauração</w:t>
      </w:r>
      <w:r w:rsidR="00AC1316" w:rsidRPr="00FE40A2">
        <w:rPr>
          <w:rFonts w:asciiTheme="minorHAnsi" w:hAnsiTheme="minorHAnsi" w:cstheme="minorHAnsi"/>
          <w:color w:val="auto"/>
          <w:lang w:val="pt-BR"/>
        </w:rPr>
        <w:t xml:space="preserve"> de confiança e simpatia são para Dom Bosco condições fundamentais do seu método educativo</w:t>
      </w:r>
      <w:r w:rsidR="00DB797E" w:rsidRPr="00FE40A2">
        <w:rPr>
          <w:rFonts w:asciiTheme="minorHAnsi" w:hAnsiTheme="minorHAnsi" w:cstheme="minorHAnsi"/>
          <w:color w:val="auto"/>
          <w:lang w:val="pt-BR"/>
        </w:rPr>
        <w:t>.</w:t>
      </w:r>
    </w:p>
    <w:p w:rsidR="00FE40A2" w:rsidRDefault="00FE40A2" w:rsidP="00FE40A2">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AC1316" w:rsidRPr="00FE40A2">
        <w:rPr>
          <w:rFonts w:asciiTheme="minorHAnsi" w:hAnsiTheme="minorHAnsi" w:cstheme="minorHAnsi"/>
          <w:color w:val="auto"/>
          <w:lang w:val="pt-BR"/>
        </w:rPr>
        <w:t xml:space="preserve">Dom Bosco </w:t>
      </w:r>
      <w:r w:rsidR="00AC1316" w:rsidRPr="00FE40A2">
        <w:rPr>
          <w:rFonts w:asciiTheme="minorHAnsi" w:hAnsiTheme="minorHAnsi" w:cstheme="minorHAnsi"/>
          <w:i/>
          <w:color w:val="auto"/>
          <w:lang w:val="pt-BR"/>
        </w:rPr>
        <w:t xml:space="preserve">é sempre </w:t>
      </w:r>
      <w:r>
        <w:rPr>
          <w:rFonts w:asciiTheme="minorHAnsi" w:hAnsiTheme="minorHAnsi" w:cstheme="minorHAnsi"/>
          <w:i/>
          <w:color w:val="auto"/>
          <w:lang w:val="pt-BR"/>
        </w:rPr>
        <w:t xml:space="preserve">e </w:t>
      </w:r>
      <w:r w:rsidR="00AC1316" w:rsidRPr="00FE40A2">
        <w:rPr>
          <w:rFonts w:asciiTheme="minorHAnsi" w:hAnsiTheme="minorHAnsi" w:cstheme="minorHAnsi"/>
          <w:i/>
          <w:color w:val="auto"/>
          <w:lang w:val="pt-BR"/>
        </w:rPr>
        <w:t>em todo momento o educador</w:t>
      </w:r>
      <w:r w:rsidR="00417EC8">
        <w:rPr>
          <w:rFonts w:asciiTheme="minorHAnsi" w:hAnsiTheme="minorHAnsi" w:cstheme="minorHAnsi"/>
          <w:color w:val="auto"/>
          <w:lang w:val="pt-BR"/>
        </w:rPr>
        <w:t xml:space="preserve"> que não só provê </w:t>
      </w:r>
      <w:r w:rsidR="00AC1316" w:rsidRPr="00FE40A2">
        <w:rPr>
          <w:rFonts w:asciiTheme="minorHAnsi" w:hAnsiTheme="minorHAnsi" w:cstheme="minorHAnsi"/>
          <w:color w:val="auto"/>
          <w:lang w:val="pt-BR"/>
        </w:rPr>
        <w:t xml:space="preserve">os seus jovens </w:t>
      </w:r>
      <w:r>
        <w:rPr>
          <w:rFonts w:asciiTheme="minorHAnsi" w:hAnsiTheme="minorHAnsi" w:cstheme="minorHAnsi"/>
          <w:color w:val="auto"/>
          <w:lang w:val="pt-BR"/>
        </w:rPr>
        <w:t xml:space="preserve">de </w:t>
      </w:r>
      <w:r w:rsidR="00AC1316" w:rsidRPr="00FE40A2">
        <w:rPr>
          <w:rFonts w:asciiTheme="minorHAnsi" w:hAnsiTheme="minorHAnsi" w:cstheme="minorHAnsi"/>
          <w:color w:val="auto"/>
          <w:lang w:val="pt-BR"/>
        </w:rPr>
        <w:t xml:space="preserve">alimento, </w:t>
      </w:r>
      <w:r w:rsidR="00291321">
        <w:rPr>
          <w:rFonts w:asciiTheme="minorHAnsi" w:hAnsiTheme="minorHAnsi" w:cstheme="minorHAnsi"/>
          <w:color w:val="auto"/>
          <w:lang w:val="pt-BR"/>
        </w:rPr>
        <w:t xml:space="preserve">cuidados de </w:t>
      </w:r>
      <w:r w:rsidR="00AC1316" w:rsidRPr="00FE40A2">
        <w:rPr>
          <w:rFonts w:asciiTheme="minorHAnsi" w:hAnsiTheme="minorHAnsi" w:cstheme="minorHAnsi"/>
          <w:color w:val="auto"/>
          <w:lang w:val="pt-BR"/>
        </w:rPr>
        <w:t xml:space="preserve">saúde e instrução. O seu trabalho educativo é sempre orientado à educação cristã </w:t>
      </w:r>
      <w:r w:rsidR="00417EC8">
        <w:rPr>
          <w:rFonts w:asciiTheme="minorHAnsi" w:hAnsiTheme="minorHAnsi" w:cstheme="minorHAnsi"/>
          <w:color w:val="auto"/>
          <w:lang w:val="pt-BR"/>
        </w:rPr>
        <w:t>deles</w:t>
      </w:r>
      <w:r w:rsidR="00AC1316" w:rsidRPr="00FE40A2">
        <w:rPr>
          <w:rFonts w:asciiTheme="minorHAnsi" w:hAnsiTheme="minorHAnsi" w:cstheme="minorHAnsi"/>
          <w:color w:val="auto"/>
          <w:lang w:val="pt-BR"/>
        </w:rPr>
        <w:t xml:space="preserve">. É </w:t>
      </w:r>
      <w:r>
        <w:rPr>
          <w:rFonts w:asciiTheme="minorHAnsi" w:hAnsiTheme="minorHAnsi" w:cstheme="minorHAnsi"/>
          <w:color w:val="auto"/>
          <w:lang w:val="pt-BR"/>
        </w:rPr>
        <w:t>por isso</w:t>
      </w:r>
      <w:r w:rsidR="00AC1316" w:rsidRPr="00FE40A2">
        <w:rPr>
          <w:rFonts w:asciiTheme="minorHAnsi" w:hAnsiTheme="minorHAnsi" w:cstheme="minorHAnsi"/>
          <w:color w:val="auto"/>
          <w:lang w:val="pt-BR"/>
        </w:rPr>
        <w:t xml:space="preserve"> que podemos afirmar que «o acompanhamento espiritual em vista da perfeição cristã é parte essencial e necessária da pedagogia salesiana».</w:t>
      </w:r>
      <w:r w:rsidR="00C27943" w:rsidRPr="00094C3C">
        <w:rPr>
          <w:rStyle w:val="Ancladenotaalpie"/>
          <w:rFonts w:asciiTheme="minorHAnsi" w:hAnsiTheme="minorHAnsi" w:cstheme="minorHAnsi"/>
          <w:color w:val="auto"/>
          <w:lang w:val="pt-BR"/>
        </w:rPr>
        <w:footnoteReference w:id="25"/>
      </w:r>
    </w:p>
    <w:p w:rsidR="00FE40A2" w:rsidRDefault="00FE40A2" w:rsidP="00FE40A2">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AC1316" w:rsidRPr="00FE40A2">
        <w:rPr>
          <w:rFonts w:asciiTheme="minorHAnsi" w:hAnsiTheme="minorHAnsi" w:cstheme="minorHAnsi"/>
          <w:color w:val="auto"/>
          <w:lang w:val="pt-BR"/>
        </w:rPr>
        <w:t xml:space="preserve">É muito </w:t>
      </w:r>
      <w:r w:rsidR="00291321">
        <w:rPr>
          <w:rFonts w:asciiTheme="minorHAnsi" w:hAnsiTheme="minorHAnsi" w:cstheme="minorHAnsi"/>
          <w:color w:val="auto"/>
          <w:lang w:val="pt-BR"/>
        </w:rPr>
        <w:t>ilustrativo</w:t>
      </w:r>
      <w:r w:rsidR="00AC1316" w:rsidRPr="00FE40A2">
        <w:rPr>
          <w:rFonts w:asciiTheme="minorHAnsi" w:hAnsiTheme="minorHAnsi" w:cstheme="minorHAnsi"/>
          <w:color w:val="auto"/>
          <w:lang w:val="pt-BR"/>
        </w:rPr>
        <w:t xml:space="preserve"> </w:t>
      </w:r>
      <w:r w:rsidR="00EC65D8" w:rsidRPr="00FE40A2">
        <w:rPr>
          <w:rFonts w:asciiTheme="minorHAnsi" w:hAnsiTheme="minorHAnsi" w:cstheme="minorHAnsi"/>
          <w:color w:val="auto"/>
          <w:lang w:val="pt-BR"/>
        </w:rPr>
        <w:t>saber que</w:t>
      </w:r>
      <w:r w:rsidR="0066381A">
        <w:rPr>
          <w:rFonts w:asciiTheme="minorHAnsi" w:hAnsiTheme="minorHAnsi" w:cstheme="minorHAnsi"/>
          <w:color w:val="auto"/>
          <w:lang w:val="pt-BR"/>
        </w:rPr>
        <w:t>,</w:t>
      </w:r>
      <w:r w:rsidR="0066381A" w:rsidRPr="00FE40A2">
        <w:rPr>
          <w:rFonts w:asciiTheme="minorHAnsi" w:hAnsiTheme="minorHAnsi" w:cstheme="minorHAnsi"/>
          <w:color w:val="auto"/>
          <w:lang w:val="pt-BR"/>
        </w:rPr>
        <w:t xml:space="preserve"> </w:t>
      </w:r>
      <w:r w:rsidR="00EC65D8" w:rsidRPr="00FE40A2">
        <w:rPr>
          <w:rFonts w:asciiTheme="minorHAnsi" w:hAnsiTheme="minorHAnsi" w:cstheme="minorHAnsi"/>
          <w:color w:val="auto"/>
          <w:lang w:val="pt-BR"/>
        </w:rPr>
        <w:t>no acompanhamento</w:t>
      </w:r>
      <w:r w:rsidR="0066381A">
        <w:rPr>
          <w:rFonts w:asciiTheme="minorHAnsi" w:hAnsiTheme="minorHAnsi" w:cstheme="minorHAnsi"/>
          <w:color w:val="auto"/>
          <w:lang w:val="pt-BR"/>
        </w:rPr>
        <w:t>,</w:t>
      </w:r>
      <w:r w:rsidR="00EC65D8" w:rsidRPr="00FE40A2">
        <w:rPr>
          <w:rFonts w:asciiTheme="minorHAnsi" w:hAnsiTheme="minorHAnsi" w:cstheme="minorHAnsi"/>
          <w:color w:val="auto"/>
          <w:lang w:val="pt-BR"/>
        </w:rPr>
        <w:t xml:space="preserve"> </w:t>
      </w:r>
      <w:r w:rsidR="00417EC8" w:rsidRPr="00FE40A2">
        <w:rPr>
          <w:rFonts w:asciiTheme="minorHAnsi" w:hAnsiTheme="minorHAnsi" w:cstheme="minorHAnsi"/>
          <w:color w:val="auto"/>
          <w:lang w:val="pt-BR"/>
        </w:rPr>
        <w:t xml:space="preserve">Dom Bosco </w:t>
      </w:r>
      <w:r w:rsidR="00EC65D8" w:rsidRPr="00FE40A2">
        <w:rPr>
          <w:rFonts w:asciiTheme="minorHAnsi" w:hAnsiTheme="minorHAnsi" w:cstheme="minorHAnsi"/>
          <w:color w:val="auto"/>
          <w:lang w:val="pt-BR"/>
        </w:rPr>
        <w:t xml:space="preserve">não </w:t>
      </w:r>
      <w:r w:rsidR="0066381A">
        <w:rPr>
          <w:rFonts w:asciiTheme="minorHAnsi" w:hAnsiTheme="minorHAnsi" w:cstheme="minorHAnsi"/>
          <w:color w:val="auto"/>
          <w:lang w:val="pt-BR"/>
        </w:rPr>
        <w:t>tinha</w:t>
      </w:r>
      <w:r w:rsidR="00EC65D8" w:rsidRPr="00FE40A2">
        <w:rPr>
          <w:rFonts w:asciiTheme="minorHAnsi" w:hAnsiTheme="minorHAnsi" w:cstheme="minorHAnsi"/>
          <w:color w:val="auto"/>
          <w:lang w:val="pt-BR"/>
        </w:rPr>
        <w:t xml:space="preserve"> </w:t>
      </w:r>
      <w:r w:rsidR="00EF7DD1" w:rsidRPr="00FE40A2">
        <w:rPr>
          <w:rFonts w:asciiTheme="minorHAnsi" w:hAnsiTheme="minorHAnsi" w:cstheme="minorHAnsi"/>
          <w:color w:val="auto"/>
          <w:lang w:val="pt-BR"/>
        </w:rPr>
        <w:t xml:space="preserve">a mesma relação e a mesma ligação </w:t>
      </w:r>
      <w:r w:rsidR="00EC65D8" w:rsidRPr="00FE40A2">
        <w:rPr>
          <w:rFonts w:asciiTheme="minorHAnsi" w:hAnsiTheme="minorHAnsi" w:cstheme="minorHAnsi"/>
          <w:color w:val="auto"/>
          <w:lang w:val="pt-BR"/>
        </w:rPr>
        <w:t xml:space="preserve">com </w:t>
      </w:r>
      <w:r w:rsidR="00291321">
        <w:rPr>
          <w:rFonts w:asciiTheme="minorHAnsi" w:hAnsiTheme="minorHAnsi" w:cstheme="minorHAnsi"/>
          <w:color w:val="auto"/>
          <w:lang w:val="pt-BR"/>
        </w:rPr>
        <w:t>todos os</w:t>
      </w:r>
      <w:r w:rsidR="00EC65D8" w:rsidRPr="00FE40A2">
        <w:rPr>
          <w:rFonts w:asciiTheme="minorHAnsi" w:hAnsiTheme="minorHAnsi" w:cstheme="minorHAnsi"/>
          <w:color w:val="auto"/>
          <w:lang w:val="pt-BR"/>
        </w:rPr>
        <w:t xml:space="preserve"> seus jovens, mas </w:t>
      </w:r>
      <w:r w:rsidR="0066381A">
        <w:rPr>
          <w:rFonts w:asciiTheme="minorHAnsi" w:hAnsiTheme="minorHAnsi" w:cstheme="minorHAnsi"/>
          <w:color w:val="auto"/>
          <w:lang w:val="pt-BR"/>
        </w:rPr>
        <w:t>a tinha</w:t>
      </w:r>
      <w:r w:rsidR="00EC65D8" w:rsidRPr="00FE40A2">
        <w:rPr>
          <w:rFonts w:asciiTheme="minorHAnsi" w:hAnsiTheme="minorHAnsi" w:cstheme="minorHAnsi"/>
          <w:color w:val="auto"/>
          <w:lang w:val="pt-BR"/>
        </w:rPr>
        <w:t xml:space="preserve"> com “tonalidades e gradações diversas”. Não </w:t>
      </w:r>
      <w:r w:rsidR="0066381A">
        <w:rPr>
          <w:rFonts w:asciiTheme="minorHAnsi" w:hAnsiTheme="minorHAnsi" w:cstheme="minorHAnsi"/>
          <w:color w:val="auto"/>
          <w:lang w:val="pt-BR"/>
        </w:rPr>
        <w:t xml:space="preserve">era </w:t>
      </w:r>
      <w:r w:rsidR="00EF7DD1">
        <w:rPr>
          <w:rFonts w:asciiTheme="minorHAnsi" w:hAnsiTheme="minorHAnsi" w:cstheme="minorHAnsi"/>
          <w:color w:val="auto"/>
          <w:lang w:val="pt-BR"/>
        </w:rPr>
        <w:t>igual</w:t>
      </w:r>
      <w:r w:rsidR="0066381A">
        <w:rPr>
          <w:rFonts w:asciiTheme="minorHAnsi" w:hAnsiTheme="minorHAnsi" w:cstheme="minorHAnsi"/>
          <w:color w:val="auto"/>
          <w:lang w:val="pt-BR"/>
        </w:rPr>
        <w:t xml:space="preserve"> a relação</w:t>
      </w:r>
      <w:r w:rsidR="00EC65D8" w:rsidRPr="00FE40A2">
        <w:rPr>
          <w:rFonts w:asciiTheme="minorHAnsi" w:hAnsiTheme="minorHAnsi" w:cstheme="minorHAnsi"/>
          <w:color w:val="auto"/>
          <w:lang w:val="pt-BR"/>
        </w:rPr>
        <w:t xml:space="preserve"> com os jovens que </w:t>
      </w:r>
      <w:r w:rsidR="00291321">
        <w:rPr>
          <w:rFonts w:asciiTheme="minorHAnsi" w:hAnsiTheme="minorHAnsi" w:cstheme="minorHAnsi"/>
          <w:color w:val="auto"/>
          <w:lang w:val="pt-BR"/>
        </w:rPr>
        <w:t xml:space="preserve">ele </w:t>
      </w:r>
      <w:r w:rsidR="00EC65D8" w:rsidRPr="00FE40A2">
        <w:rPr>
          <w:rFonts w:asciiTheme="minorHAnsi" w:hAnsiTheme="minorHAnsi" w:cstheme="minorHAnsi"/>
          <w:color w:val="auto"/>
          <w:lang w:val="pt-BR"/>
        </w:rPr>
        <w:t xml:space="preserve">encontrava apenas no oratório festivo na tarde dos domingos e na confissão </w:t>
      </w:r>
      <w:r w:rsidR="0066381A">
        <w:rPr>
          <w:rFonts w:asciiTheme="minorHAnsi" w:hAnsiTheme="minorHAnsi" w:cstheme="minorHAnsi"/>
          <w:color w:val="auto"/>
          <w:lang w:val="pt-BR"/>
        </w:rPr>
        <w:t>e</w:t>
      </w:r>
      <w:r w:rsidR="00EC65D8" w:rsidRPr="00FE40A2">
        <w:rPr>
          <w:rFonts w:asciiTheme="minorHAnsi" w:hAnsiTheme="minorHAnsi" w:cstheme="minorHAnsi"/>
          <w:color w:val="auto"/>
          <w:lang w:val="pt-BR"/>
        </w:rPr>
        <w:t xml:space="preserve"> com aqueles </w:t>
      </w:r>
      <w:r w:rsidR="0066381A">
        <w:rPr>
          <w:rFonts w:asciiTheme="minorHAnsi" w:hAnsiTheme="minorHAnsi" w:cstheme="minorHAnsi"/>
          <w:color w:val="auto"/>
          <w:lang w:val="pt-BR"/>
        </w:rPr>
        <w:t xml:space="preserve">que </w:t>
      </w:r>
      <w:r w:rsidR="00EC65D8" w:rsidRPr="00FE40A2">
        <w:rPr>
          <w:rFonts w:asciiTheme="minorHAnsi" w:hAnsiTheme="minorHAnsi" w:cstheme="minorHAnsi"/>
          <w:color w:val="auto"/>
          <w:lang w:val="pt-BR"/>
        </w:rPr>
        <w:t xml:space="preserve">viviam dia e noite em Valdocco, e, entre </w:t>
      </w:r>
      <w:r w:rsidR="0066381A">
        <w:rPr>
          <w:rFonts w:asciiTheme="minorHAnsi" w:hAnsiTheme="minorHAnsi" w:cstheme="minorHAnsi"/>
          <w:color w:val="auto"/>
          <w:lang w:val="pt-BR"/>
        </w:rPr>
        <w:t>eles</w:t>
      </w:r>
      <w:r w:rsidR="00EC65D8" w:rsidRPr="00FE40A2">
        <w:rPr>
          <w:rFonts w:asciiTheme="minorHAnsi" w:hAnsiTheme="minorHAnsi" w:cstheme="minorHAnsi"/>
          <w:color w:val="auto"/>
          <w:lang w:val="pt-BR"/>
        </w:rPr>
        <w:t>, os que se mostravam vocacionalmente sensíveis e disponíveis.</w:t>
      </w:r>
    </w:p>
    <w:p w:rsidR="00FE40A2" w:rsidRDefault="00FE40A2" w:rsidP="00FE40A2">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EC65D8" w:rsidRPr="00FE40A2">
        <w:rPr>
          <w:rFonts w:asciiTheme="minorHAnsi" w:hAnsiTheme="minorHAnsi" w:cstheme="minorHAnsi"/>
          <w:color w:val="auto"/>
          <w:lang w:val="pt-BR"/>
        </w:rPr>
        <w:t xml:space="preserve">Uma caraterística que deve “ser muito nossa”, porque o foi de Dom Bosco, é a de sempre </w:t>
      </w:r>
      <w:r w:rsidR="00EC65D8" w:rsidRPr="00FE40A2">
        <w:rPr>
          <w:rFonts w:asciiTheme="minorHAnsi" w:hAnsiTheme="minorHAnsi" w:cstheme="minorHAnsi"/>
          <w:i/>
          <w:color w:val="auto"/>
          <w:lang w:val="pt-BR"/>
        </w:rPr>
        <w:t>caminhar para a criação de comunidades de vida,</w:t>
      </w:r>
      <w:r w:rsidR="00EC65D8" w:rsidRPr="00FE40A2">
        <w:rPr>
          <w:rFonts w:asciiTheme="minorHAnsi" w:hAnsiTheme="minorHAnsi" w:cstheme="minorHAnsi"/>
          <w:color w:val="auto"/>
          <w:lang w:val="pt-BR"/>
        </w:rPr>
        <w:t xml:space="preserve"> nas quais os encontros cordiais, a presença contínua, a proximidade empática dos educadores (típica da assistência salesiana)</w:t>
      </w:r>
      <w:r w:rsidR="00EF7DD1">
        <w:rPr>
          <w:rFonts w:asciiTheme="minorHAnsi" w:hAnsiTheme="minorHAnsi" w:cstheme="minorHAnsi"/>
          <w:color w:val="auto"/>
          <w:lang w:val="pt-BR"/>
        </w:rPr>
        <w:t>,</w:t>
      </w:r>
      <w:r w:rsidR="00EC65D8" w:rsidRPr="00FE40A2">
        <w:rPr>
          <w:rFonts w:asciiTheme="minorHAnsi" w:hAnsiTheme="minorHAnsi" w:cstheme="minorHAnsi"/>
          <w:color w:val="auto"/>
          <w:lang w:val="pt-BR"/>
        </w:rPr>
        <w:t xml:space="preserve"> suscitando confiança e amizade, são a caraterística habitual da comunidade de adolescentes, jovens e adultos.</w:t>
      </w:r>
      <w:r w:rsidR="0066381A">
        <w:rPr>
          <w:rFonts w:asciiTheme="minorHAnsi" w:hAnsiTheme="minorHAnsi" w:cstheme="minorHAnsi"/>
          <w:color w:val="auto"/>
          <w:lang w:val="pt-BR"/>
        </w:rPr>
        <w:t xml:space="preserve"> </w:t>
      </w:r>
      <w:r w:rsidR="00636563" w:rsidRPr="00094C3C">
        <w:rPr>
          <w:rFonts w:asciiTheme="minorHAnsi" w:hAnsiTheme="minorHAnsi" w:cstheme="minorHAnsi"/>
          <w:color w:val="auto"/>
          <w:lang w:val="pt-BR"/>
        </w:rPr>
        <w:t xml:space="preserve">O objetivo para o qual sempre se tendia, na medida do possível, era </w:t>
      </w:r>
      <w:r w:rsidR="00636563" w:rsidRPr="00094C3C">
        <w:rPr>
          <w:rFonts w:asciiTheme="minorHAnsi" w:hAnsiTheme="minorHAnsi" w:cstheme="minorHAnsi"/>
          <w:i/>
          <w:color w:val="auto"/>
          <w:lang w:val="pt-BR"/>
        </w:rPr>
        <w:t>“a conquista do coração”.</w:t>
      </w:r>
      <w:r w:rsidR="00636563" w:rsidRPr="00094C3C">
        <w:rPr>
          <w:rFonts w:asciiTheme="minorHAnsi" w:hAnsiTheme="minorHAnsi" w:cstheme="minorHAnsi"/>
          <w:color w:val="auto"/>
          <w:lang w:val="pt-BR"/>
        </w:rPr>
        <w:t xml:space="preserve"> É admirável</w:t>
      </w:r>
      <w:r w:rsidR="0066381A">
        <w:rPr>
          <w:rFonts w:asciiTheme="minorHAnsi" w:hAnsiTheme="minorHAnsi" w:cstheme="minorHAnsi"/>
          <w:color w:val="auto"/>
          <w:lang w:val="pt-BR"/>
        </w:rPr>
        <w:t xml:space="preserve">, </w:t>
      </w:r>
      <w:r w:rsidR="00291321">
        <w:rPr>
          <w:rFonts w:asciiTheme="minorHAnsi" w:hAnsiTheme="minorHAnsi" w:cstheme="minorHAnsi"/>
          <w:color w:val="auto"/>
          <w:lang w:val="pt-BR"/>
        </w:rPr>
        <w:t>em se pensando</w:t>
      </w:r>
      <w:r w:rsidR="00636563" w:rsidRPr="00094C3C">
        <w:rPr>
          <w:rFonts w:asciiTheme="minorHAnsi" w:hAnsiTheme="minorHAnsi" w:cstheme="minorHAnsi"/>
          <w:color w:val="auto"/>
          <w:lang w:val="pt-BR"/>
        </w:rPr>
        <w:t xml:space="preserve"> no que isso pode significar num verdadeiro evangelizador e educador.</w:t>
      </w:r>
    </w:p>
    <w:p w:rsidR="00FE40A2" w:rsidRDefault="00FE40A2" w:rsidP="00FE40A2">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636563" w:rsidRPr="00FE40A2">
        <w:rPr>
          <w:rFonts w:asciiTheme="minorHAnsi" w:hAnsiTheme="minorHAnsi" w:cstheme="minorHAnsi"/>
          <w:color w:val="auto"/>
          <w:lang w:val="pt-BR"/>
        </w:rPr>
        <w:t xml:space="preserve">Sabemos </w:t>
      </w:r>
      <w:r w:rsidR="00884792">
        <w:rPr>
          <w:rFonts w:asciiTheme="minorHAnsi" w:hAnsiTheme="minorHAnsi" w:cstheme="minorHAnsi"/>
          <w:color w:val="auto"/>
          <w:lang w:val="pt-BR"/>
        </w:rPr>
        <w:t>ainda</w:t>
      </w:r>
      <w:r w:rsidR="00636563" w:rsidRPr="00FE40A2">
        <w:rPr>
          <w:rFonts w:asciiTheme="minorHAnsi" w:hAnsiTheme="minorHAnsi" w:cstheme="minorHAnsi"/>
          <w:color w:val="auto"/>
          <w:lang w:val="pt-BR"/>
        </w:rPr>
        <w:t xml:space="preserve"> que, para Dom Bosco, </w:t>
      </w:r>
      <w:r w:rsidR="00636563" w:rsidRPr="00FE40A2">
        <w:rPr>
          <w:rFonts w:asciiTheme="minorHAnsi" w:hAnsiTheme="minorHAnsi" w:cstheme="minorHAnsi"/>
          <w:i/>
          <w:color w:val="auto"/>
          <w:lang w:val="pt-BR"/>
        </w:rPr>
        <w:t>a qualidade do ambiente educativo</w:t>
      </w:r>
      <w:r w:rsidR="00636563" w:rsidRPr="00FE40A2">
        <w:rPr>
          <w:rFonts w:asciiTheme="minorHAnsi" w:hAnsiTheme="minorHAnsi" w:cstheme="minorHAnsi"/>
          <w:color w:val="auto"/>
          <w:lang w:val="pt-BR"/>
        </w:rPr>
        <w:t xml:space="preserve"> </w:t>
      </w:r>
      <w:r w:rsidR="00884792">
        <w:rPr>
          <w:rFonts w:asciiTheme="minorHAnsi" w:hAnsiTheme="minorHAnsi" w:cstheme="minorHAnsi"/>
          <w:color w:val="auto"/>
          <w:lang w:val="pt-BR"/>
        </w:rPr>
        <w:t>a ser oferecido</w:t>
      </w:r>
      <w:r w:rsidR="00636563" w:rsidRPr="00FE40A2">
        <w:rPr>
          <w:rFonts w:asciiTheme="minorHAnsi" w:hAnsiTheme="minorHAnsi" w:cstheme="minorHAnsi"/>
          <w:color w:val="auto"/>
          <w:lang w:val="pt-BR"/>
        </w:rPr>
        <w:t xml:space="preserve"> e constru</w:t>
      </w:r>
      <w:r w:rsidR="00884792">
        <w:rPr>
          <w:rFonts w:asciiTheme="minorHAnsi" w:hAnsiTheme="minorHAnsi" w:cstheme="minorHAnsi"/>
          <w:color w:val="auto"/>
          <w:lang w:val="pt-BR"/>
        </w:rPr>
        <w:t>ído</w:t>
      </w:r>
      <w:r w:rsidR="00636563" w:rsidRPr="00FE40A2">
        <w:rPr>
          <w:rFonts w:asciiTheme="minorHAnsi" w:hAnsiTheme="minorHAnsi" w:cstheme="minorHAnsi"/>
          <w:color w:val="auto"/>
          <w:lang w:val="pt-BR"/>
        </w:rPr>
        <w:t xml:space="preserve"> com os jovens em Valdocco, era </w:t>
      </w:r>
      <w:r w:rsidR="00636563" w:rsidRPr="00FE40A2">
        <w:rPr>
          <w:rFonts w:asciiTheme="minorHAnsi" w:hAnsiTheme="minorHAnsi" w:cstheme="minorHAnsi"/>
          <w:i/>
          <w:color w:val="auto"/>
          <w:lang w:val="pt-BR"/>
        </w:rPr>
        <w:t>o acompanhamento mais eficaz para cada um,</w:t>
      </w:r>
      <w:r w:rsidR="00636563" w:rsidRPr="00FE40A2">
        <w:rPr>
          <w:rFonts w:asciiTheme="minorHAnsi" w:hAnsiTheme="minorHAnsi" w:cstheme="minorHAnsi"/>
          <w:color w:val="auto"/>
          <w:lang w:val="pt-BR"/>
        </w:rPr>
        <w:t xml:space="preserve"> qualquer que fosse a situação em que se encontra</w:t>
      </w:r>
      <w:r w:rsidR="00291321">
        <w:rPr>
          <w:rFonts w:asciiTheme="minorHAnsi" w:hAnsiTheme="minorHAnsi" w:cstheme="minorHAnsi"/>
          <w:color w:val="auto"/>
          <w:lang w:val="pt-BR"/>
        </w:rPr>
        <w:t>sse</w:t>
      </w:r>
      <w:r w:rsidR="00636563" w:rsidRPr="00FE40A2">
        <w:rPr>
          <w:rFonts w:asciiTheme="minorHAnsi" w:hAnsiTheme="minorHAnsi" w:cstheme="minorHAnsi"/>
          <w:color w:val="auto"/>
          <w:lang w:val="pt-BR"/>
        </w:rPr>
        <w:t>.</w:t>
      </w:r>
    </w:p>
    <w:p w:rsidR="00636563" w:rsidRPr="00FE40A2" w:rsidRDefault="00FE40A2" w:rsidP="00FE40A2">
      <w:pPr>
        <w:spacing w:line="276" w:lineRule="auto"/>
        <w:ind w:firstLine="284"/>
        <w:jc w:val="both"/>
        <w:rPr>
          <w:rFonts w:asciiTheme="minorHAnsi" w:hAnsiTheme="minorHAnsi" w:cstheme="minorHAnsi"/>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636563" w:rsidRPr="00FE40A2">
        <w:rPr>
          <w:rFonts w:asciiTheme="minorHAnsi" w:hAnsiTheme="minorHAnsi" w:cstheme="minorHAnsi"/>
          <w:color w:val="auto"/>
          <w:lang w:val="pt-BR"/>
        </w:rPr>
        <w:t>Em sua ação educativa, Dom Bosco</w:t>
      </w:r>
      <w:r w:rsidR="00636563" w:rsidRPr="00FE40A2">
        <w:rPr>
          <w:rFonts w:asciiTheme="minorHAnsi" w:hAnsiTheme="minorHAnsi" w:cstheme="minorHAnsi"/>
          <w:i/>
          <w:color w:val="auto"/>
          <w:lang w:val="pt-BR"/>
        </w:rPr>
        <w:t xml:space="preserve"> procura compreender os jovens,</w:t>
      </w:r>
      <w:r w:rsidR="00636563" w:rsidRPr="00FE40A2">
        <w:rPr>
          <w:rFonts w:asciiTheme="minorHAnsi" w:hAnsiTheme="minorHAnsi" w:cstheme="minorHAnsi"/>
          <w:color w:val="auto"/>
          <w:lang w:val="pt-BR"/>
        </w:rPr>
        <w:t xml:space="preserve"> </w:t>
      </w:r>
      <w:r w:rsidR="00884792">
        <w:rPr>
          <w:rFonts w:asciiTheme="minorHAnsi" w:hAnsiTheme="minorHAnsi" w:cstheme="minorHAnsi"/>
          <w:color w:val="auto"/>
          <w:lang w:val="pt-BR"/>
        </w:rPr>
        <w:t>captar</w:t>
      </w:r>
      <w:r w:rsidR="00636563" w:rsidRPr="00FE40A2">
        <w:rPr>
          <w:rFonts w:asciiTheme="minorHAnsi" w:hAnsiTheme="minorHAnsi" w:cstheme="minorHAnsi"/>
          <w:color w:val="auto"/>
          <w:lang w:val="pt-BR"/>
        </w:rPr>
        <w:t xml:space="preserve"> as necessidades e os desejos juvenis; de</w:t>
      </w:r>
      <w:r w:rsidR="0066381A">
        <w:rPr>
          <w:rFonts w:asciiTheme="minorHAnsi" w:hAnsiTheme="minorHAnsi" w:cstheme="minorHAnsi"/>
          <w:color w:val="auto"/>
          <w:lang w:val="pt-BR"/>
        </w:rPr>
        <w:t>ssa</w:t>
      </w:r>
      <w:r w:rsidR="00636563" w:rsidRPr="00FE40A2">
        <w:rPr>
          <w:rFonts w:asciiTheme="minorHAnsi" w:hAnsiTheme="minorHAnsi" w:cstheme="minorHAnsi"/>
          <w:color w:val="auto"/>
          <w:lang w:val="pt-BR"/>
        </w:rPr>
        <w:t xml:space="preserve"> forma, o jovem </w:t>
      </w:r>
      <w:r w:rsidR="0066381A">
        <w:rPr>
          <w:rFonts w:asciiTheme="minorHAnsi" w:hAnsiTheme="minorHAnsi" w:cstheme="minorHAnsi"/>
          <w:color w:val="auto"/>
          <w:lang w:val="pt-BR"/>
        </w:rPr>
        <w:t>sente-</w:t>
      </w:r>
      <w:r w:rsidR="00636563" w:rsidRPr="00FE40A2">
        <w:rPr>
          <w:rFonts w:asciiTheme="minorHAnsi" w:hAnsiTheme="minorHAnsi" w:cstheme="minorHAnsi"/>
          <w:color w:val="auto"/>
          <w:lang w:val="pt-BR"/>
        </w:rPr>
        <w:t xml:space="preserve">se </w:t>
      </w:r>
      <w:r w:rsidR="0066381A">
        <w:rPr>
          <w:rFonts w:asciiTheme="minorHAnsi" w:hAnsiTheme="minorHAnsi" w:cstheme="minorHAnsi"/>
          <w:color w:val="auto"/>
          <w:lang w:val="pt-BR"/>
        </w:rPr>
        <w:t>nessa</w:t>
      </w:r>
      <w:r w:rsidR="00636563" w:rsidRPr="00FE40A2">
        <w:rPr>
          <w:rFonts w:asciiTheme="minorHAnsi" w:hAnsiTheme="minorHAnsi" w:cstheme="minorHAnsi"/>
          <w:color w:val="auto"/>
          <w:lang w:val="pt-BR"/>
        </w:rPr>
        <w:t xml:space="preserve"> relação </w:t>
      </w:r>
      <w:r w:rsidR="00636563" w:rsidRPr="00FE40A2">
        <w:rPr>
          <w:rFonts w:asciiTheme="minorHAnsi" w:hAnsiTheme="minorHAnsi" w:cstheme="minorHAnsi"/>
          <w:i/>
          <w:color w:val="auto"/>
          <w:lang w:val="pt-BR"/>
        </w:rPr>
        <w:t>compreendido, acolhido, apoiado e amado.</w:t>
      </w:r>
    </w:p>
    <w:p w:rsidR="00636563" w:rsidRPr="00094C3C" w:rsidRDefault="00636563" w:rsidP="006E2197">
      <w:pPr>
        <w:pStyle w:val="PargrafodaLista"/>
        <w:spacing w:line="276" w:lineRule="auto"/>
        <w:ind w:left="992"/>
        <w:contextualSpacing w:val="0"/>
        <w:jc w:val="both"/>
        <w:rPr>
          <w:rFonts w:asciiTheme="minorHAnsi" w:hAnsiTheme="minorHAnsi" w:cstheme="minorHAnsi"/>
          <w:color w:val="auto"/>
          <w:lang w:val="pt-BR"/>
        </w:rPr>
      </w:pPr>
    </w:p>
    <w:p w:rsidR="00C27943" w:rsidRPr="00094C3C" w:rsidRDefault="00636563" w:rsidP="006E2197">
      <w:pPr>
        <w:spacing w:line="276" w:lineRule="auto"/>
        <w:ind w:firstLine="284"/>
        <w:jc w:val="both"/>
        <w:rPr>
          <w:rFonts w:asciiTheme="minorHAnsi" w:hAnsiTheme="minorHAnsi" w:cstheme="minorHAnsi"/>
          <w:color w:val="auto"/>
          <w:szCs w:val="21"/>
          <w:lang w:val="pt-BR"/>
        </w:rPr>
      </w:pPr>
      <w:r w:rsidRPr="00094C3C">
        <w:rPr>
          <w:rFonts w:asciiTheme="minorHAnsi" w:hAnsiTheme="minorHAnsi" w:cstheme="minorHAnsi"/>
          <w:color w:val="auto"/>
          <w:szCs w:val="21"/>
          <w:lang w:val="pt-BR"/>
        </w:rPr>
        <w:t xml:space="preserve">A confiança dos jovens no seu amigo, educador e pai, faz com que abram o coração e aceitem percorrer </w:t>
      </w:r>
      <w:r w:rsidR="0066381A">
        <w:rPr>
          <w:rFonts w:asciiTheme="minorHAnsi" w:hAnsiTheme="minorHAnsi" w:cstheme="minorHAnsi"/>
          <w:color w:val="auto"/>
          <w:szCs w:val="21"/>
          <w:lang w:val="pt-BR"/>
        </w:rPr>
        <w:t xml:space="preserve">com ele caminhos </w:t>
      </w:r>
      <w:r w:rsidRPr="00094C3C">
        <w:rPr>
          <w:rFonts w:asciiTheme="minorHAnsi" w:hAnsiTheme="minorHAnsi" w:cstheme="minorHAnsi"/>
          <w:color w:val="auto"/>
          <w:szCs w:val="21"/>
          <w:lang w:val="pt-BR"/>
        </w:rPr>
        <w:t xml:space="preserve">que </w:t>
      </w:r>
      <w:r w:rsidR="0066381A">
        <w:rPr>
          <w:rFonts w:asciiTheme="minorHAnsi" w:hAnsiTheme="minorHAnsi" w:cstheme="minorHAnsi"/>
          <w:color w:val="auto"/>
          <w:szCs w:val="21"/>
          <w:lang w:val="pt-BR"/>
        </w:rPr>
        <w:t>lhes permitam descobrir</w:t>
      </w:r>
      <w:r w:rsidRPr="00094C3C">
        <w:rPr>
          <w:rFonts w:asciiTheme="minorHAnsi" w:hAnsiTheme="minorHAnsi" w:cstheme="minorHAnsi"/>
          <w:color w:val="auto"/>
          <w:szCs w:val="21"/>
          <w:lang w:val="pt-BR"/>
        </w:rPr>
        <w:t xml:space="preserve"> coisas novas e atraentes.</w:t>
      </w:r>
    </w:p>
    <w:p w:rsidR="00636563" w:rsidRPr="00094C3C" w:rsidRDefault="0066381A" w:rsidP="006E2197">
      <w:pPr>
        <w:spacing w:line="276" w:lineRule="auto"/>
        <w:ind w:firstLine="284"/>
        <w:jc w:val="both"/>
        <w:rPr>
          <w:rFonts w:asciiTheme="minorHAnsi" w:hAnsiTheme="minorHAnsi" w:cstheme="minorHAnsi"/>
          <w:color w:val="auto"/>
          <w:szCs w:val="21"/>
          <w:lang w:val="pt-BR"/>
        </w:rPr>
      </w:pPr>
      <w:r>
        <w:rPr>
          <w:rFonts w:asciiTheme="minorHAnsi" w:hAnsiTheme="minorHAnsi" w:cstheme="minorHAnsi"/>
          <w:color w:val="auto"/>
          <w:szCs w:val="21"/>
          <w:lang w:val="pt-BR"/>
        </w:rPr>
        <w:t>E</w:t>
      </w:r>
      <w:r w:rsidR="00636563" w:rsidRPr="00094C3C">
        <w:rPr>
          <w:rFonts w:asciiTheme="minorHAnsi" w:hAnsiTheme="minorHAnsi" w:cstheme="minorHAnsi"/>
          <w:color w:val="auto"/>
          <w:szCs w:val="21"/>
          <w:lang w:val="pt-BR"/>
        </w:rPr>
        <w:t xml:space="preserve">xemplo de grande relevo e ao mesmo tempo </w:t>
      </w:r>
      <w:r w:rsidR="00884792">
        <w:rPr>
          <w:rFonts w:asciiTheme="minorHAnsi" w:hAnsiTheme="minorHAnsi" w:cstheme="minorHAnsi"/>
          <w:color w:val="auto"/>
          <w:szCs w:val="21"/>
          <w:lang w:val="pt-BR"/>
        </w:rPr>
        <w:t>esclarecedor</w:t>
      </w:r>
      <w:r w:rsidR="00636563" w:rsidRPr="00094C3C">
        <w:rPr>
          <w:rFonts w:asciiTheme="minorHAnsi" w:hAnsiTheme="minorHAnsi" w:cstheme="minorHAnsi"/>
          <w:color w:val="auto"/>
          <w:szCs w:val="21"/>
          <w:lang w:val="pt-BR"/>
        </w:rPr>
        <w:t xml:space="preserve"> é </w:t>
      </w:r>
      <w:r w:rsidR="00884792">
        <w:rPr>
          <w:rFonts w:asciiTheme="minorHAnsi" w:hAnsiTheme="minorHAnsi" w:cstheme="minorHAnsi"/>
          <w:color w:val="auto"/>
          <w:szCs w:val="21"/>
          <w:lang w:val="pt-BR"/>
        </w:rPr>
        <w:t>dado</w:t>
      </w:r>
      <w:r w:rsidR="00636563" w:rsidRPr="00094C3C">
        <w:rPr>
          <w:rFonts w:asciiTheme="minorHAnsi" w:hAnsiTheme="minorHAnsi" w:cstheme="minorHAnsi"/>
          <w:color w:val="auto"/>
          <w:szCs w:val="21"/>
          <w:lang w:val="pt-BR"/>
        </w:rPr>
        <w:t xml:space="preserve"> pela resistência inicial do jovem Miguel Magone –</w:t>
      </w:r>
      <w:r w:rsidR="00884792">
        <w:rPr>
          <w:rFonts w:asciiTheme="minorHAnsi" w:hAnsiTheme="minorHAnsi" w:cstheme="minorHAnsi"/>
          <w:color w:val="auto"/>
          <w:szCs w:val="21"/>
          <w:lang w:val="pt-BR"/>
        </w:rPr>
        <w:t xml:space="preserve"> </w:t>
      </w:r>
      <w:r w:rsidR="00636563" w:rsidRPr="00094C3C">
        <w:rPr>
          <w:rFonts w:asciiTheme="minorHAnsi" w:hAnsiTheme="minorHAnsi" w:cstheme="minorHAnsi"/>
          <w:color w:val="auto"/>
          <w:szCs w:val="21"/>
          <w:lang w:val="pt-BR"/>
        </w:rPr>
        <w:t>como narrado pelo mesmo Dom Bosco – que só gosta de cantar, gritar, correr e saltar,</w:t>
      </w:r>
      <w:r w:rsidR="00F64297" w:rsidRPr="00094C3C">
        <w:rPr>
          <w:rStyle w:val="Refdenotaderodap"/>
          <w:rFonts w:asciiTheme="minorHAnsi" w:hAnsiTheme="minorHAnsi" w:cstheme="minorHAnsi"/>
          <w:color w:val="auto"/>
          <w:szCs w:val="21"/>
          <w:lang w:val="pt-BR"/>
        </w:rPr>
        <w:footnoteReference w:id="26"/>
      </w:r>
      <w:r w:rsidR="00636563" w:rsidRPr="00094C3C">
        <w:rPr>
          <w:rFonts w:asciiTheme="minorHAnsi" w:hAnsiTheme="minorHAnsi" w:cstheme="minorHAnsi"/>
          <w:color w:val="auto"/>
          <w:szCs w:val="21"/>
          <w:lang w:val="pt-BR"/>
        </w:rPr>
        <w:t xml:space="preserve"> enquanto não chega a uma “crise” que o </w:t>
      </w:r>
      <w:r w:rsidR="00291321">
        <w:rPr>
          <w:rFonts w:asciiTheme="minorHAnsi" w:hAnsiTheme="minorHAnsi" w:cstheme="minorHAnsi"/>
          <w:color w:val="auto"/>
          <w:szCs w:val="21"/>
          <w:lang w:val="pt-BR"/>
        </w:rPr>
        <w:t>perturba,</w:t>
      </w:r>
      <w:r w:rsidR="00636563" w:rsidRPr="00094C3C">
        <w:rPr>
          <w:rFonts w:asciiTheme="minorHAnsi" w:hAnsiTheme="minorHAnsi" w:cstheme="minorHAnsi"/>
          <w:color w:val="auto"/>
          <w:szCs w:val="21"/>
          <w:lang w:val="pt-BR"/>
        </w:rPr>
        <w:t xml:space="preserve"> e </w:t>
      </w:r>
      <w:r w:rsidR="00F64297" w:rsidRPr="00094C3C">
        <w:rPr>
          <w:rFonts w:asciiTheme="minorHAnsi" w:hAnsiTheme="minorHAnsi" w:cstheme="minorHAnsi"/>
          <w:color w:val="auto"/>
          <w:szCs w:val="21"/>
          <w:lang w:val="pt-BR"/>
        </w:rPr>
        <w:t>à transformação graças à conversão do coração</w:t>
      </w:r>
      <w:r w:rsidR="00F64297" w:rsidRPr="00094C3C">
        <w:rPr>
          <w:rStyle w:val="Refdenotaderodap"/>
          <w:rFonts w:asciiTheme="minorHAnsi" w:hAnsiTheme="minorHAnsi" w:cstheme="minorHAnsi"/>
          <w:color w:val="auto"/>
          <w:szCs w:val="21"/>
          <w:lang w:val="pt-BR"/>
        </w:rPr>
        <w:footnoteReference w:id="27"/>
      </w:r>
      <w:r w:rsidR="00536D47" w:rsidRPr="00094C3C">
        <w:rPr>
          <w:rFonts w:asciiTheme="minorHAnsi" w:hAnsiTheme="minorHAnsi" w:cstheme="minorHAnsi"/>
          <w:color w:val="auto"/>
          <w:szCs w:val="21"/>
          <w:lang w:val="pt-BR"/>
        </w:rPr>
        <w:t xml:space="preserve"> que o faz experimentar uma grande alegr</w:t>
      </w:r>
      <w:r>
        <w:rPr>
          <w:rFonts w:asciiTheme="minorHAnsi" w:hAnsiTheme="minorHAnsi" w:cstheme="minorHAnsi"/>
          <w:color w:val="auto"/>
          <w:szCs w:val="21"/>
          <w:lang w:val="pt-BR"/>
        </w:rPr>
        <w:t>ia</w:t>
      </w:r>
      <w:r w:rsidR="00536D47" w:rsidRPr="00094C3C">
        <w:rPr>
          <w:rFonts w:asciiTheme="minorHAnsi" w:hAnsiTheme="minorHAnsi" w:cstheme="minorHAnsi"/>
          <w:color w:val="auto"/>
          <w:szCs w:val="21"/>
          <w:lang w:val="pt-BR"/>
        </w:rPr>
        <w:t xml:space="preserve"> e um </w:t>
      </w:r>
      <w:r w:rsidR="00884792" w:rsidRPr="00094C3C">
        <w:rPr>
          <w:rFonts w:asciiTheme="minorHAnsi" w:hAnsiTheme="minorHAnsi" w:cstheme="minorHAnsi"/>
          <w:color w:val="auto"/>
          <w:szCs w:val="21"/>
          <w:lang w:val="pt-BR"/>
        </w:rPr>
        <w:t xml:space="preserve">inesperado </w:t>
      </w:r>
      <w:r w:rsidR="00884792">
        <w:rPr>
          <w:rFonts w:asciiTheme="minorHAnsi" w:hAnsiTheme="minorHAnsi" w:cstheme="minorHAnsi"/>
          <w:color w:val="auto"/>
          <w:szCs w:val="21"/>
          <w:lang w:val="pt-BR"/>
        </w:rPr>
        <w:t>itinerário</w:t>
      </w:r>
      <w:r w:rsidR="00536D47" w:rsidRPr="00094C3C">
        <w:rPr>
          <w:rFonts w:asciiTheme="minorHAnsi" w:hAnsiTheme="minorHAnsi" w:cstheme="minorHAnsi"/>
          <w:color w:val="auto"/>
          <w:szCs w:val="21"/>
          <w:lang w:val="pt-BR"/>
        </w:rPr>
        <w:t xml:space="preserve"> espiritual.</w:t>
      </w:r>
    </w:p>
    <w:p w:rsidR="00536D47" w:rsidRDefault="00536D47" w:rsidP="006E2197">
      <w:pPr>
        <w:spacing w:line="276" w:lineRule="auto"/>
        <w:ind w:firstLine="284"/>
        <w:jc w:val="both"/>
        <w:rPr>
          <w:rFonts w:asciiTheme="minorHAnsi" w:hAnsiTheme="minorHAnsi" w:cstheme="minorHAnsi"/>
          <w:color w:val="auto"/>
          <w:szCs w:val="21"/>
          <w:lang w:val="pt-BR"/>
        </w:rPr>
      </w:pPr>
      <w:r w:rsidRPr="00094C3C">
        <w:rPr>
          <w:rFonts w:asciiTheme="minorHAnsi" w:hAnsiTheme="minorHAnsi" w:cstheme="minorHAnsi"/>
          <w:color w:val="auto"/>
          <w:szCs w:val="21"/>
          <w:lang w:val="pt-BR"/>
        </w:rPr>
        <w:t>Por isso tudo afirmamos que «Dom Bosco é modelo: ele tende a identificar em si o educador, o confessor e o diretor espiritual; e insiste na acolhida afetuosa, na bondade, na magnanimidade e na preocupação com os particulares, na intensidade do afeto demonstrado de modo que os jovens confiem e colaborem na ação formativa com uma obediência pronta e cordial».</w:t>
      </w:r>
      <w:r w:rsidRPr="00094C3C">
        <w:rPr>
          <w:rStyle w:val="Refdenotaderodap"/>
          <w:rFonts w:asciiTheme="minorHAnsi" w:hAnsiTheme="minorHAnsi" w:cstheme="minorHAnsi"/>
          <w:color w:val="auto"/>
          <w:szCs w:val="21"/>
          <w:lang w:val="pt-BR"/>
        </w:rPr>
        <w:footnoteReference w:id="28"/>
      </w:r>
    </w:p>
    <w:p w:rsidR="00291321" w:rsidRPr="00094C3C" w:rsidRDefault="00291321" w:rsidP="006E2197">
      <w:pPr>
        <w:spacing w:line="276" w:lineRule="auto"/>
        <w:ind w:firstLine="284"/>
        <w:jc w:val="both"/>
        <w:rPr>
          <w:rFonts w:asciiTheme="minorHAnsi" w:hAnsiTheme="minorHAnsi" w:cstheme="minorHAnsi"/>
          <w:color w:val="auto"/>
          <w:szCs w:val="21"/>
          <w:lang w:val="pt-BR"/>
        </w:rPr>
      </w:pPr>
    </w:p>
    <w:p w:rsidR="000B747C" w:rsidRDefault="00536D47" w:rsidP="000B747C">
      <w:pPr>
        <w:spacing w:line="276" w:lineRule="auto"/>
        <w:ind w:firstLine="284"/>
        <w:jc w:val="both"/>
        <w:rPr>
          <w:rFonts w:asciiTheme="minorHAnsi" w:hAnsiTheme="minorHAnsi" w:cstheme="minorHAnsi"/>
          <w:color w:val="auto"/>
          <w:szCs w:val="21"/>
          <w:lang w:val="pt-BR"/>
        </w:rPr>
      </w:pPr>
      <w:r w:rsidRPr="00094C3C">
        <w:rPr>
          <w:rFonts w:asciiTheme="minorHAnsi" w:hAnsiTheme="minorHAnsi" w:cstheme="minorHAnsi"/>
          <w:color w:val="auto"/>
          <w:szCs w:val="21"/>
          <w:lang w:val="pt-BR"/>
        </w:rPr>
        <w:t xml:space="preserve">Isso tudo se realiza através de </w:t>
      </w:r>
      <w:r w:rsidRPr="00094C3C">
        <w:rPr>
          <w:rFonts w:asciiTheme="minorHAnsi" w:hAnsiTheme="minorHAnsi" w:cstheme="minorHAnsi"/>
          <w:b/>
          <w:color w:val="auto"/>
          <w:szCs w:val="21"/>
          <w:lang w:val="pt-BR"/>
        </w:rPr>
        <w:t>uma pedagogia de processos</w:t>
      </w:r>
      <w:r w:rsidR="00884792">
        <w:rPr>
          <w:rFonts w:asciiTheme="minorHAnsi" w:hAnsiTheme="minorHAnsi" w:cstheme="minorHAnsi"/>
          <w:b/>
          <w:color w:val="auto"/>
          <w:szCs w:val="21"/>
          <w:lang w:val="pt-BR"/>
        </w:rPr>
        <w:t>,</w:t>
      </w:r>
      <w:r w:rsidRPr="00094C3C">
        <w:rPr>
          <w:rFonts w:asciiTheme="minorHAnsi" w:hAnsiTheme="minorHAnsi" w:cstheme="minorHAnsi"/>
          <w:color w:val="auto"/>
          <w:szCs w:val="21"/>
          <w:lang w:val="pt-BR"/>
        </w:rPr>
        <w:t xml:space="preserve"> muito comum na tradição espiritual. </w:t>
      </w:r>
      <w:r w:rsidRPr="00094C3C">
        <w:rPr>
          <w:rFonts w:asciiTheme="minorHAnsi" w:hAnsiTheme="minorHAnsi" w:cstheme="minorHAnsi"/>
          <w:color w:val="auto"/>
          <w:szCs w:val="21"/>
          <w:lang w:val="pt-BR"/>
        </w:rPr>
        <w:lastRenderedPageBreak/>
        <w:t>«A vida cristã é vivida de modo progressivo, segundo vários graus de profundidade e plenitude, e está constantemente aberta a um crescimento sempre maior»:</w:t>
      </w:r>
      <w:r w:rsidRPr="00094C3C">
        <w:rPr>
          <w:rStyle w:val="Refdenotaderodap"/>
          <w:rFonts w:asciiTheme="minorHAnsi" w:hAnsiTheme="minorHAnsi" w:cstheme="minorHAnsi"/>
          <w:color w:val="auto"/>
          <w:szCs w:val="21"/>
          <w:lang w:val="pt-BR"/>
        </w:rPr>
        <w:footnoteReference w:id="29"/>
      </w:r>
    </w:p>
    <w:p w:rsidR="000B747C" w:rsidRDefault="007203A3" w:rsidP="000B747C">
      <w:pPr>
        <w:spacing w:line="276" w:lineRule="auto"/>
        <w:ind w:firstLine="284"/>
        <w:jc w:val="both"/>
        <w:rPr>
          <w:rFonts w:asciiTheme="minorHAnsi" w:hAnsiTheme="minorHAnsi" w:cstheme="minorHAnsi"/>
          <w:color w:val="auto"/>
          <w:szCs w:val="21"/>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536D47" w:rsidRPr="0066381A">
        <w:rPr>
          <w:rFonts w:asciiTheme="minorHAnsi" w:hAnsiTheme="minorHAnsi" w:cstheme="minorHAnsi"/>
          <w:color w:val="auto"/>
          <w:lang w:val="pt-BR"/>
        </w:rPr>
        <w:t xml:space="preserve">Segundo processos que </w:t>
      </w:r>
      <w:r w:rsidR="00536D47" w:rsidRPr="0066381A">
        <w:rPr>
          <w:rFonts w:asciiTheme="minorHAnsi" w:hAnsiTheme="minorHAnsi" w:cstheme="minorHAnsi"/>
          <w:i/>
          <w:color w:val="auto"/>
          <w:lang w:val="pt-BR"/>
        </w:rPr>
        <w:t>não devem ser forçados</w:t>
      </w:r>
      <w:r w:rsidR="00536D47" w:rsidRPr="0066381A">
        <w:rPr>
          <w:rFonts w:asciiTheme="minorHAnsi" w:hAnsiTheme="minorHAnsi" w:cstheme="minorHAnsi"/>
          <w:color w:val="auto"/>
          <w:lang w:val="pt-BR"/>
        </w:rPr>
        <w:t xml:space="preserve"> nem de dentro nem do exterior;</w:t>
      </w:r>
    </w:p>
    <w:p w:rsidR="00536D47" w:rsidRPr="000B747C" w:rsidRDefault="007203A3" w:rsidP="000B747C">
      <w:pPr>
        <w:spacing w:line="276" w:lineRule="auto"/>
        <w:ind w:firstLine="284"/>
        <w:jc w:val="both"/>
        <w:rPr>
          <w:rFonts w:asciiTheme="minorHAnsi" w:hAnsiTheme="minorHAnsi" w:cstheme="minorHAnsi"/>
          <w:color w:val="auto"/>
          <w:szCs w:val="21"/>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536D47" w:rsidRPr="0066381A">
        <w:rPr>
          <w:rFonts w:asciiTheme="minorHAnsi" w:hAnsiTheme="minorHAnsi" w:cstheme="minorHAnsi"/>
          <w:color w:val="auto"/>
          <w:lang w:val="pt-BR"/>
        </w:rPr>
        <w:t xml:space="preserve">Até tomar </w:t>
      </w:r>
      <w:r w:rsidR="000B747C">
        <w:rPr>
          <w:rFonts w:asciiTheme="minorHAnsi" w:hAnsiTheme="minorHAnsi" w:cstheme="minorHAnsi"/>
          <w:color w:val="auto"/>
          <w:lang w:val="pt-BR"/>
        </w:rPr>
        <w:t>cons</w:t>
      </w:r>
      <w:r w:rsidR="00536D47" w:rsidRPr="0066381A">
        <w:rPr>
          <w:rFonts w:asciiTheme="minorHAnsi" w:hAnsiTheme="minorHAnsi" w:cstheme="minorHAnsi"/>
          <w:color w:val="auto"/>
          <w:lang w:val="pt-BR"/>
        </w:rPr>
        <w:t>ciência do processo e assumi-lo, dado que é o Espírito que o provoca em cada um.</w:t>
      </w:r>
    </w:p>
    <w:p w:rsidR="00A95FC5" w:rsidRPr="00094C3C" w:rsidRDefault="00A95FC5" w:rsidP="006E2197">
      <w:pPr>
        <w:spacing w:line="276" w:lineRule="auto"/>
        <w:ind w:firstLine="284"/>
        <w:jc w:val="both"/>
        <w:rPr>
          <w:rFonts w:asciiTheme="minorHAnsi" w:hAnsiTheme="minorHAnsi" w:cstheme="minorHAnsi"/>
          <w:color w:val="auto"/>
          <w:lang w:val="pt-BR"/>
        </w:rPr>
      </w:pPr>
    </w:p>
    <w:p w:rsidR="00C27943" w:rsidRPr="00497BB2" w:rsidRDefault="002924A9" w:rsidP="006E2197">
      <w:pPr>
        <w:spacing w:line="276" w:lineRule="auto"/>
        <w:ind w:firstLine="284"/>
        <w:jc w:val="both"/>
        <w:rPr>
          <w:rFonts w:asciiTheme="minorHAnsi" w:hAnsiTheme="minorHAnsi" w:cstheme="minorHAnsi"/>
          <w:b/>
          <w:color w:val="auto"/>
          <w:sz w:val="28"/>
          <w:szCs w:val="28"/>
          <w:lang w:val="pt-BR"/>
        </w:rPr>
      </w:pPr>
      <w:r w:rsidRPr="00781699">
        <w:rPr>
          <w:rFonts w:asciiTheme="minorHAnsi" w:hAnsiTheme="minorHAnsi" w:cstheme="minorHAnsi"/>
          <w:b/>
          <w:color w:val="auto"/>
          <w:sz w:val="28"/>
          <w:szCs w:val="28"/>
          <w:lang w:val="pt-BR"/>
        </w:rPr>
        <w:t xml:space="preserve">IV. </w:t>
      </w:r>
      <w:r w:rsidR="007203A3" w:rsidRPr="00781699">
        <w:rPr>
          <w:rFonts w:asciiTheme="minorHAnsi" w:hAnsiTheme="minorHAnsi" w:cstheme="minorHAnsi"/>
          <w:b/>
          <w:color w:val="auto"/>
          <w:sz w:val="28"/>
          <w:szCs w:val="28"/>
          <w:lang w:val="pt-BR"/>
        </w:rPr>
        <w:t>PARA REALIZAR</w:t>
      </w:r>
      <w:r w:rsidR="00536D47" w:rsidRPr="00781699">
        <w:rPr>
          <w:rFonts w:asciiTheme="minorHAnsi" w:hAnsiTheme="minorHAnsi" w:cstheme="minorHAnsi"/>
          <w:b/>
          <w:color w:val="auto"/>
          <w:sz w:val="28"/>
          <w:szCs w:val="28"/>
          <w:lang w:val="pt-BR"/>
        </w:rPr>
        <w:t xml:space="preserve"> QUAL AÇÃO PASTORAL</w:t>
      </w:r>
      <w:r w:rsidRPr="00781699">
        <w:rPr>
          <w:rFonts w:asciiTheme="minorHAnsi" w:hAnsiTheme="minorHAnsi" w:cstheme="minorHAnsi"/>
          <w:b/>
          <w:color w:val="auto"/>
          <w:sz w:val="28"/>
          <w:szCs w:val="28"/>
          <w:lang w:val="pt-BR"/>
        </w:rPr>
        <w:t>?</w:t>
      </w:r>
    </w:p>
    <w:p w:rsidR="007203A3" w:rsidRDefault="007203A3" w:rsidP="006E2197">
      <w:pPr>
        <w:spacing w:line="276" w:lineRule="auto"/>
        <w:ind w:firstLine="284"/>
        <w:jc w:val="both"/>
        <w:rPr>
          <w:rFonts w:asciiTheme="minorHAnsi" w:hAnsiTheme="minorHAnsi" w:cstheme="minorHAnsi"/>
          <w:b/>
          <w:color w:val="auto"/>
          <w:lang w:val="pt-BR"/>
        </w:rPr>
      </w:pPr>
    </w:p>
    <w:p w:rsidR="002924A9" w:rsidRPr="00094C3C" w:rsidRDefault="001439E7" w:rsidP="006E2197">
      <w:pPr>
        <w:spacing w:line="276" w:lineRule="auto"/>
        <w:ind w:firstLine="284"/>
        <w:jc w:val="both"/>
        <w:rPr>
          <w:rFonts w:asciiTheme="minorHAnsi" w:hAnsiTheme="minorHAnsi" w:cstheme="minorHAnsi"/>
          <w:b/>
          <w:color w:val="auto"/>
          <w:lang w:val="pt-BR"/>
        </w:rPr>
      </w:pPr>
      <w:r w:rsidRPr="00094C3C">
        <w:rPr>
          <w:rFonts w:asciiTheme="minorHAnsi" w:hAnsiTheme="minorHAnsi" w:cstheme="minorHAnsi"/>
          <w:b/>
          <w:color w:val="auto"/>
          <w:lang w:val="pt-BR"/>
        </w:rPr>
        <w:t>O discernimento</w:t>
      </w:r>
      <w:r w:rsidR="00CF31E2" w:rsidRPr="00094C3C">
        <w:rPr>
          <w:rFonts w:asciiTheme="minorHAnsi" w:hAnsiTheme="minorHAnsi" w:cstheme="minorHAnsi"/>
          <w:b/>
          <w:color w:val="auto"/>
          <w:lang w:val="pt-BR"/>
        </w:rPr>
        <w:t xml:space="preserve"> voca</w:t>
      </w:r>
      <w:r w:rsidRPr="00094C3C">
        <w:rPr>
          <w:rFonts w:asciiTheme="minorHAnsi" w:hAnsiTheme="minorHAnsi" w:cstheme="minorHAnsi"/>
          <w:b/>
          <w:color w:val="auto"/>
          <w:lang w:val="pt-BR"/>
        </w:rPr>
        <w:t>cional como sugerido pelo Papa Francisco</w:t>
      </w:r>
      <w:r w:rsidR="002924A9" w:rsidRPr="00094C3C">
        <w:rPr>
          <w:rFonts w:asciiTheme="minorHAnsi" w:hAnsiTheme="minorHAnsi" w:cstheme="minorHAnsi"/>
          <w:b/>
          <w:color w:val="auto"/>
          <w:lang w:val="pt-BR"/>
        </w:rPr>
        <w:t>.</w:t>
      </w:r>
    </w:p>
    <w:p w:rsidR="00EE79EA" w:rsidRPr="00094C3C" w:rsidRDefault="00EE79EA" w:rsidP="006E2197">
      <w:pPr>
        <w:spacing w:line="276" w:lineRule="auto"/>
        <w:ind w:firstLine="284"/>
        <w:jc w:val="both"/>
        <w:rPr>
          <w:rFonts w:asciiTheme="minorHAnsi" w:hAnsiTheme="minorHAnsi" w:cstheme="minorHAnsi"/>
          <w:bCs/>
          <w:color w:val="auto"/>
          <w:lang w:val="pt-BR"/>
        </w:rPr>
      </w:pPr>
    </w:p>
    <w:p w:rsidR="001439E7" w:rsidRPr="00884564" w:rsidRDefault="001439E7" w:rsidP="006E2197">
      <w:pPr>
        <w:spacing w:line="276" w:lineRule="auto"/>
        <w:ind w:firstLine="284"/>
        <w:jc w:val="both"/>
        <w:rPr>
          <w:rFonts w:asciiTheme="minorHAnsi" w:hAnsiTheme="minorHAnsi" w:cstheme="minorHAnsi"/>
          <w:bCs/>
          <w:color w:val="auto"/>
          <w:lang w:val="pt-BR"/>
        </w:rPr>
      </w:pPr>
      <w:r w:rsidRPr="00094C3C">
        <w:rPr>
          <w:rFonts w:asciiTheme="minorHAnsi" w:hAnsiTheme="minorHAnsi" w:cstheme="minorHAnsi"/>
          <w:bCs/>
          <w:color w:val="auto"/>
          <w:lang w:val="pt-BR"/>
        </w:rPr>
        <w:t xml:space="preserve">Creio que tudo o que dissemos até agora ofereça sugestões e pistas pastorais com </w:t>
      </w:r>
      <w:r w:rsidR="007203A3">
        <w:rPr>
          <w:rFonts w:asciiTheme="minorHAnsi" w:hAnsiTheme="minorHAnsi" w:cstheme="minorHAnsi"/>
          <w:bCs/>
          <w:color w:val="auto"/>
          <w:lang w:val="pt-BR"/>
        </w:rPr>
        <w:t>as quais</w:t>
      </w:r>
      <w:r w:rsidRPr="00094C3C">
        <w:rPr>
          <w:rFonts w:asciiTheme="minorHAnsi" w:hAnsiTheme="minorHAnsi" w:cstheme="minorHAnsi"/>
          <w:bCs/>
          <w:color w:val="auto"/>
          <w:lang w:val="pt-BR"/>
        </w:rPr>
        <w:t xml:space="preserve"> </w:t>
      </w:r>
      <w:r w:rsidR="007203A3">
        <w:rPr>
          <w:rFonts w:asciiTheme="minorHAnsi" w:hAnsiTheme="minorHAnsi" w:cstheme="minorHAnsi"/>
          <w:bCs/>
          <w:color w:val="auto"/>
          <w:lang w:val="pt-BR"/>
        </w:rPr>
        <w:t>precisamos</w:t>
      </w:r>
      <w:r w:rsidRPr="00094C3C">
        <w:rPr>
          <w:rFonts w:asciiTheme="minorHAnsi" w:hAnsiTheme="minorHAnsi" w:cstheme="minorHAnsi"/>
          <w:bCs/>
          <w:color w:val="auto"/>
          <w:lang w:val="pt-BR"/>
        </w:rPr>
        <w:t xml:space="preserve"> confrontar-nos. </w:t>
      </w:r>
      <w:r w:rsidR="007203A3">
        <w:rPr>
          <w:rFonts w:asciiTheme="minorHAnsi" w:hAnsiTheme="minorHAnsi" w:cstheme="minorHAnsi"/>
          <w:bCs/>
          <w:color w:val="auto"/>
          <w:lang w:val="pt-BR"/>
        </w:rPr>
        <w:t>O</w:t>
      </w:r>
      <w:r w:rsidRPr="00094C3C">
        <w:rPr>
          <w:rFonts w:asciiTheme="minorHAnsi" w:hAnsiTheme="minorHAnsi" w:cstheme="minorHAnsi"/>
          <w:bCs/>
          <w:color w:val="auto"/>
          <w:lang w:val="pt-BR"/>
        </w:rPr>
        <w:t xml:space="preserve"> fato de o mesmo documento de preparação ao Sínodo dos Bispos convidar à ação pastoral, </w:t>
      </w:r>
      <w:r w:rsidRPr="00884564">
        <w:rPr>
          <w:rFonts w:asciiTheme="minorHAnsi" w:hAnsiTheme="minorHAnsi" w:cstheme="minorHAnsi"/>
          <w:bCs/>
          <w:color w:val="auto"/>
          <w:lang w:val="pt-BR"/>
        </w:rPr>
        <w:t>permite-me sugerir algumas linhas às quais dar atenção. O próprio texto ao qual me referi convida a «</w:t>
      </w:r>
      <w:r w:rsidR="00884564" w:rsidRPr="00884564">
        <w:rPr>
          <w:rFonts w:asciiTheme="minorHAnsi" w:eastAsia="Times New Roman" w:hAnsiTheme="minorHAnsi" w:cstheme="minorHAnsi"/>
          <w:lang w:val="pt-BR" w:eastAsia="pt-BR"/>
        </w:rPr>
        <w:t>pôr em foco o que comporta levar a sério o desafio do cuidado pastoral</w:t>
      </w:r>
      <w:r w:rsidR="00884564">
        <w:rPr>
          <w:rFonts w:asciiTheme="minorHAnsi" w:eastAsia="Times New Roman" w:hAnsiTheme="minorHAnsi" w:cstheme="minorHAnsi"/>
          <w:lang w:val="pt-BR" w:eastAsia="pt-BR"/>
        </w:rPr>
        <w:t xml:space="preserve"> e do discernimento vocacional</w:t>
      </w:r>
      <w:r w:rsidRPr="00884564">
        <w:rPr>
          <w:rFonts w:asciiTheme="minorHAnsi" w:hAnsiTheme="minorHAnsi" w:cstheme="minorHAnsi"/>
          <w:bCs/>
          <w:color w:val="auto"/>
          <w:lang w:val="pt-BR"/>
        </w:rPr>
        <w:t>».</w:t>
      </w:r>
      <w:r w:rsidRPr="00884564">
        <w:rPr>
          <w:rStyle w:val="Refdenotaderodap"/>
          <w:rFonts w:asciiTheme="minorHAnsi" w:hAnsiTheme="minorHAnsi" w:cstheme="minorHAnsi"/>
          <w:bCs/>
          <w:color w:val="auto"/>
          <w:lang w:val="pt-BR"/>
        </w:rPr>
        <w:footnoteReference w:id="30"/>
      </w:r>
    </w:p>
    <w:p w:rsidR="00497BB2" w:rsidRDefault="001439E7" w:rsidP="006E2197">
      <w:pPr>
        <w:spacing w:line="276" w:lineRule="auto"/>
        <w:ind w:firstLine="284"/>
        <w:jc w:val="both"/>
        <w:rPr>
          <w:rFonts w:asciiTheme="minorHAnsi" w:hAnsiTheme="minorHAnsi" w:cstheme="minorHAnsi"/>
          <w:bCs/>
          <w:color w:val="auto"/>
          <w:lang w:val="pt-BR"/>
        </w:rPr>
      </w:pPr>
      <w:r w:rsidRPr="00094C3C">
        <w:rPr>
          <w:rFonts w:asciiTheme="minorHAnsi" w:hAnsiTheme="minorHAnsi" w:cstheme="minorHAnsi"/>
          <w:bCs/>
          <w:color w:val="auto"/>
          <w:lang w:val="pt-BR"/>
        </w:rPr>
        <w:t xml:space="preserve">Levar estes desafios </w:t>
      </w:r>
      <w:r w:rsidR="00884564" w:rsidRPr="00094C3C">
        <w:rPr>
          <w:rFonts w:asciiTheme="minorHAnsi" w:hAnsiTheme="minorHAnsi" w:cstheme="minorHAnsi"/>
          <w:bCs/>
          <w:color w:val="auto"/>
          <w:lang w:val="pt-BR"/>
        </w:rPr>
        <w:t xml:space="preserve">a sério </w:t>
      </w:r>
      <w:r w:rsidRPr="00094C3C">
        <w:rPr>
          <w:rFonts w:asciiTheme="minorHAnsi" w:hAnsiTheme="minorHAnsi" w:cstheme="minorHAnsi"/>
          <w:bCs/>
          <w:color w:val="auto"/>
          <w:lang w:val="pt-BR"/>
        </w:rPr>
        <w:t xml:space="preserve">com visão salesiana poderia traduzir-se nas seguintes </w:t>
      </w:r>
      <w:r w:rsidRPr="00D47589">
        <w:rPr>
          <w:rFonts w:asciiTheme="minorHAnsi" w:hAnsiTheme="minorHAnsi" w:cstheme="minorHAnsi"/>
          <w:bCs/>
          <w:color w:val="auto"/>
          <w:lang w:val="pt-BR"/>
        </w:rPr>
        <w:t>considerações</w:t>
      </w:r>
      <w:r w:rsidRPr="00094C3C">
        <w:rPr>
          <w:rFonts w:asciiTheme="minorHAnsi" w:hAnsiTheme="minorHAnsi" w:cstheme="minorHAnsi"/>
          <w:bCs/>
          <w:color w:val="auto"/>
          <w:lang w:val="pt-BR"/>
        </w:rPr>
        <w:t>:</w:t>
      </w:r>
    </w:p>
    <w:p w:rsidR="00884792" w:rsidRPr="00094C3C" w:rsidRDefault="00884792" w:rsidP="006E2197">
      <w:pPr>
        <w:spacing w:line="276" w:lineRule="auto"/>
        <w:ind w:firstLine="284"/>
        <w:jc w:val="both"/>
        <w:rPr>
          <w:rFonts w:asciiTheme="minorHAnsi" w:hAnsiTheme="minorHAnsi" w:cstheme="minorHAnsi"/>
          <w:bCs/>
          <w:color w:val="auto"/>
          <w:lang w:val="pt-BR"/>
        </w:rPr>
      </w:pPr>
    </w:p>
    <w:p w:rsidR="00A95FC5" w:rsidRPr="00094C3C" w:rsidRDefault="001439E7"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1. Saber que este </w:t>
      </w:r>
      <w:r w:rsidR="00884564" w:rsidRPr="00094C3C">
        <w:rPr>
          <w:rFonts w:asciiTheme="minorHAnsi" w:hAnsiTheme="minorHAnsi" w:cstheme="minorHAnsi"/>
          <w:color w:val="auto"/>
          <w:lang w:val="pt-BR"/>
        </w:rPr>
        <w:t>é</w:t>
      </w:r>
      <w:r w:rsidRPr="00094C3C">
        <w:rPr>
          <w:rFonts w:asciiTheme="minorHAnsi" w:hAnsiTheme="minorHAnsi" w:cstheme="minorHAnsi"/>
          <w:color w:val="auto"/>
          <w:lang w:val="pt-BR"/>
        </w:rPr>
        <w:t xml:space="preserve"> o </w:t>
      </w:r>
      <w:r w:rsidRPr="00094C3C">
        <w:rPr>
          <w:rFonts w:asciiTheme="minorHAnsi" w:hAnsiTheme="minorHAnsi" w:cstheme="minorHAnsi"/>
          <w:b/>
          <w:i/>
          <w:color w:val="auto"/>
          <w:lang w:val="pt-BR"/>
        </w:rPr>
        <w:t>tempo favorável</w:t>
      </w:r>
      <w:r w:rsidRPr="00094C3C">
        <w:rPr>
          <w:rFonts w:asciiTheme="minorHAnsi" w:hAnsiTheme="minorHAnsi" w:cstheme="minorHAnsi"/>
          <w:color w:val="auto"/>
          <w:lang w:val="pt-BR"/>
        </w:rPr>
        <w:t xml:space="preserve"> e </w:t>
      </w:r>
      <w:r w:rsidR="00884564">
        <w:rPr>
          <w:rFonts w:asciiTheme="minorHAnsi" w:hAnsiTheme="minorHAnsi" w:cstheme="minorHAnsi"/>
          <w:color w:val="auto"/>
          <w:lang w:val="pt-BR"/>
        </w:rPr>
        <w:t xml:space="preserve">que </w:t>
      </w:r>
      <w:r w:rsidRPr="00094C3C">
        <w:rPr>
          <w:rFonts w:asciiTheme="minorHAnsi" w:hAnsiTheme="minorHAnsi" w:cstheme="minorHAnsi"/>
          <w:color w:val="auto"/>
          <w:lang w:val="pt-BR"/>
        </w:rPr>
        <w:t>devemos continuar a caminhar com os jovens e as jovens, com os jovens e suas famílias, com o</w:t>
      </w:r>
      <w:r w:rsidR="00884564">
        <w:rPr>
          <w:rFonts w:asciiTheme="minorHAnsi" w:hAnsiTheme="minorHAnsi" w:cstheme="minorHAnsi"/>
          <w:color w:val="auto"/>
          <w:lang w:val="pt-BR"/>
        </w:rPr>
        <w:t>s</w:t>
      </w:r>
      <w:r w:rsidRPr="00094C3C">
        <w:rPr>
          <w:rFonts w:asciiTheme="minorHAnsi" w:hAnsiTheme="minorHAnsi" w:cstheme="minorHAnsi"/>
          <w:color w:val="auto"/>
          <w:lang w:val="pt-BR"/>
        </w:rPr>
        <w:t xml:space="preserve"> pai</w:t>
      </w:r>
      <w:r w:rsidR="00884564">
        <w:rPr>
          <w:rFonts w:asciiTheme="minorHAnsi" w:hAnsiTheme="minorHAnsi" w:cstheme="minorHAnsi"/>
          <w:color w:val="auto"/>
          <w:lang w:val="pt-BR"/>
        </w:rPr>
        <w:t>s</w:t>
      </w:r>
      <w:r w:rsidRPr="00094C3C">
        <w:rPr>
          <w:rFonts w:asciiTheme="minorHAnsi" w:hAnsiTheme="minorHAnsi" w:cstheme="minorHAnsi"/>
          <w:color w:val="auto"/>
          <w:lang w:val="pt-BR"/>
        </w:rPr>
        <w:t xml:space="preserve"> e a</w:t>
      </w:r>
      <w:r w:rsidR="00884564">
        <w:rPr>
          <w:rFonts w:asciiTheme="minorHAnsi" w:hAnsiTheme="minorHAnsi" w:cstheme="minorHAnsi"/>
          <w:color w:val="auto"/>
          <w:lang w:val="pt-BR"/>
        </w:rPr>
        <w:t>s</w:t>
      </w:r>
      <w:r w:rsidRPr="00094C3C">
        <w:rPr>
          <w:rFonts w:asciiTheme="minorHAnsi" w:hAnsiTheme="minorHAnsi" w:cstheme="minorHAnsi"/>
          <w:color w:val="auto"/>
          <w:lang w:val="pt-BR"/>
        </w:rPr>
        <w:t xml:space="preserve"> mãe</w:t>
      </w:r>
      <w:r w:rsidR="00884564">
        <w:rPr>
          <w:rFonts w:asciiTheme="minorHAnsi" w:hAnsiTheme="minorHAnsi" w:cstheme="minorHAnsi"/>
          <w:color w:val="auto"/>
          <w:lang w:val="pt-BR"/>
        </w:rPr>
        <w:t>s</w:t>
      </w:r>
      <w:r w:rsidRPr="00094C3C">
        <w:rPr>
          <w:rFonts w:asciiTheme="minorHAnsi" w:hAnsiTheme="minorHAnsi" w:cstheme="minorHAnsi"/>
          <w:color w:val="auto"/>
          <w:lang w:val="pt-BR"/>
        </w:rPr>
        <w:t xml:space="preserve"> que precisam e aceitam percorrer </w:t>
      </w:r>
      <w:r w:rsidR="00884564">
        <w:rPr>
          <w:rFonts w:asciiTheme="minorHAnsi" w:hAnsiTheme="minorHAnsi" w:cstheme="minorHAnsi"/>
          <w:color w:val="auto"/>
          <w:lang w:val="pt-BR"/>
        </w:rPr>
        <w:t xml:space="preserve">juntos </w:t>
      </w:r>
      <w:r w:rsidR="00F577AA">
        <w:rPr>
          <w:rFonts w:asciiTheme="minorHAnsi" w:hAnsiTheme="minorHAnsi" w:cstheme="minorHAnsi"/>
          <w:color w:val="auto"/>
          <w:lang w:val="pt-BR"/>
        </w:rPr>
        <w:t>estes caminhos, em vez de percorrê-lo</w:t>
      </w:r>
      <w:r w:rsidRPr="00094C3C">
        <w:rPr>
          <w:rFonts w:asciiTheme="minorHAnsi" w:hAnsiTheme="minorHAnsi" w:cstheme="minorHAnsi"/>
          <w:color w:val="auto"/>
          <w:lang w:val="pt-BR"/>
        </w:rPr>
        <w:t xml:space="preserve">s </w:t>
      </w:r>
      <w:r w:rsidR="00884564">
        <w:rPr>
          <w:rFonts w:asciiTheme="minorHAnsi" w:hAnsiTheme="minorHAnsi" w:cstheme="minorHAnsi"/>
          <w:color w:val="auto"/>
          <w:lang w:val="pt-BR"/>
        </w:rPr>
        <w:t>em</w:t>
      </w:r>
      <w:r w:rsidRPr="00094C3C">
        <w:rPr>
          <w:rFonts w:asciiTheme="minorHAnsi" w:hAnsiTheme="minorHAnsi" w:cstheme="minorHAnsi"/>
          <w:color w:val="auto"/>
          <w:lang w:val="pt-BR"/>
        </w:rPr>
        <w:t xml:space="preserve"> dura solidão na qual jamais se sentirão confortáveis.</w:t>
      </w:r>
    </w:p>
    <w:p w:rsidR="00C27943" w:rsidRPr="00094C3C" w:rsidRDefault="00BA52CC" w:rsidP="006E2197">
      <w:pPr>
        <w:spacing w:line="276" w:lineRule="auto"/>
        <w:ind w:firstLine="284"/>
        <w:jc w:val="both"/>
        <w:rPr>
          <w:rFonts w:asciiTheme="minorHAnsi" w:hAnsiTheme="minorHAnsi" w:cstheme="minorHAnsi"/>
          <w:color w:val="auto"/>
          <w:lang w:val="pt-BR"/>
        </w:rPr>
      </w:pPr>
      <w:r>
        <w:rPr>
          <w:rFonts w:asciiTheme="minorHAnsi" w:hAnsiTheme="minorHAnsi" w:cstheme="minorHAnsi"/>
          <w:color w:val="auto"/>
          <w:lang w:val="pt-BR"/>
        </w:rPr>
        <w:t>Anos atrás,</w:t>
      </w:r>
      <w:r w:rsidRPr="00094C3C">
        <w:rPr>
          <w:rFonts w:asciiTheme="minorHAnsi" w:hAnsiTheme="minorHAnsi" w:cstheme="minorHAnsi"/>
          <w:color w:val="auto"/>
          <w:lang w:val="pt-BR"/>
        </w:rPr>
        <w:t xml:space="preserve"> </w:t>
      </w:r>
      <w:r>
        <w:rPr>
          <w:rFonts w:asciiTheme="minorHAnsi" w:hAnsiTheme="minorHAnsi" w:cstheme="minorHAnsi"/>
          <w:color w:val="auto"/>
          <w:lang w:val="pt-BR"/>
        </w:rPr>
        <w:t>o</w:t>
      </w:r>
      <w:r w:rsidR="00884564" w:rsidRPr="00BA52CC">
        <w:rPr>
          <w:rFonts w:asciiTheme="minorHAnsi" w:hAnsiTheme="minorHAnsi" w:cstheme="minorHAnsi"/>
          <w:color w:val="auto"/>
          <w:lang w:val="pt-BR"/>
        </w:rPr>
        <w:t xml:space="preserve"> P. Vecchi</w:t>
      </w:r>
      <w:r w:rsidR="00884564" w:rsidRPr="00094C3C">
        <w:rPr>
          <w:rFonts w:asciiTheme="minorHAnsi" w:hAnsiTheme="minorHAnsi" w:cstheme="minorHAnsi"/>
          <w:color w:val="auto"/>
          <w:lang w:val="pt-BR"/>
        </w:rPr>
        <w:t xml:space="preserve"> </w:t>
      </w:r>
      <w:r w:rsidR="00884564">
        <w:rPr>
          <w:rFonts w:asciiTheme="minorHAnsi" w:hAnsiTheme="minorHAnsi" w:cstheme="minorHAnsi"/>
          <w:color w:val="auto"/>
          <w:lang w:val="pt-BR"/>
        </w:rPr>
        <w:t xml:space="preserve">escrevia sobre isso </w:t>
      </w:r>
      <w:r w:rsidR="001439E7" w:rsidRPr="00094C3C">
        <w:rPr>
          <w:rFonts w:asciiTheme="minorHAnsi" w:hAnsiTheme="minorHAnsi" w:cstheme="minorHAnsi"/>
          <w:color w:val="auto"/>
          <w:lang w:val="pt-BR"/>
        </w:rPr>
        <w:t xml:space="preserve">em sua carta </w:t>
      </w:r>
      <w:r w:rsidR="001439E7" w:rsidRPr="00094C3C">
        <w:rPr>
          <w:rFonts w:asciiTheme="minorHAnsi" w:hAnsiTheme="minorHAnsi" w:cstheme="minorHAnsi"/>
          <w:i/>
          <w:color w:val="auto"/>
          <w:lang w:val="pt-BR"/>
        </w:rPr>
        <w:t>“Eis o tempo favorável”.</w:t>
      </w:r>
      <w:r w:rsidR="001439E7" w:rsidRPr="00094C3C">
        <w:rPr>
          <w:rStyle w:val="Refdenotaderodap"/>
          <w:rFonts w:asciiTheme="minorHAnsi" w:hAnsiTheme="minorHAnsi" w:cstheme="minorHAnsi"/>
          <w:i/>
          <w:color w:val="auto"/>
          <w:lang w:val="pt-BR"/>
        </w:rPr>
        <w:footnoteReference w:id="31"/>
      </w:r>
      <w:r w:rsidR="001439E7" w:rsidRPr="00094C3C">
        <w:rPr>
          <w:rFonts w:asciiTheme="minorHAnsi" w:hAnsiTheme="minorHAnsi" w:cstheme="minorHAnsi"/>
          <w:color w:val="auto"/>
          <w:lang w:val="pt-BR"/>
        </w:rPr>
        <w:t xml:space="preserve"> O Papa Francisco comentou-o em diversos momentos na sua Exortação Apostólica e </w:t>
      </w:r>
      <w:r w:rsidR="00D47589">
        <w:rPr>
          <w:rFonts w:asciiTheme="minorHAnsi" w:hAnsiTheme="minorHAnsi" w:cstheme="minorHAnsi"/>
          <w:color w:val="auto"/>
          <w:lang w:val="pt-BR"/>
        </w:rPr>
        <w:t>fala-</w:t>
      </w:r>
      <w:r>
        <w:rPr>
          <w:rFonts w:asciiTheme="minorHAnsi" w:hAnsiTheme="minorHAnsi" w:cstheme="minorHAnsi"/>
          <w:color w:val="auto"/>
          <w:lang w:val="pt-BR"/>
        </w:rPr>
        <w:t xml:space="preserve">se disso </w:t>
      </w:r>
      <w:r w:rsidR="00D47589">
        <w:rPr>
          <w:rFonts w:asciiTheme="minorHAnsi" w:hAnsiTheme="minorHAnsi" w:cstheme="minorHAnsi"/>
          <w:color w:val="auto"/>
          <w:lang w:val="pt-BR"/>
        </w:rPr>
        <w:t>no D</w:t>
      </w:r>
      <w:r w:rsidR="001439E7" w:rsidRPr="00094C3C">
        <w:rPr>
          <w:rFonts w:asciiTheme="minorHAnsi" w:hAnsiTheme="minorHAnsi" w:cstheme="minorHAnsi"/>
          <w:color w:val="auto"/>
          <w:lang w:val="pt-BR"/>
        </w:rPr>
        <w:t xml:space="preserve">ocumento </w:t>
      </w:r>
      <w:r w:rsidR="00D47589">
        <w:rPr>
          <w:rFonts w:asciiTheme="minorHAnsi" w:hAnsiTheme="minorHAnsi" w:cstheme="minorHAnsi"/>
          <w:color w:val="auto"/>
          <w:lang w:val="pt-BR"/>
        </w:rPr>
        <w:t>P</w:t>
      </w:r>
      <w:r w:rsidR="001439E7" w:rsidRPr="00094C3C">
        <w:rPr>
          <w:rFonts w:asciiTheme="minorHAnsi" w:hAnsiTheme="minorHAnsi" w:cstheme="minorHAnsi"/>
          <w:color w:val="auto"/>
          <w:lang w:val="pt-BR"/>
        </w:rPr>
        <w:t xml:space="preserve">reparatório </w:t>
      </w:r>
      <w:r w:rsidR="00D47589">
        <w:rPr>
          <w:rFonts w:asciiTheme="minorHAnsi" w:hAnsiTheme="minorHAnsi" w:cstheme="minorHAnsi"/>
          <w:color w:val="auto"/>
          <w:lang w:val="pt-BR"/>
        </w:rPr>
        <w:t>do</w:t>
      </w:r>
      <w:r w:rsidR="001439E7" w:rsidRPr="00094C3C">
        <w:rPr>
          <w:rFonts w:asciiTheme="minorHAnsi" w:hAnsiTheme="minorHAnsi" w:cstheme="minorHAnsi"/>
          <w:color w:val="auto"/>
          <w:lang w:val="pt-BR"/>
        </w:rPr>
        <w:t xml:space="preserve"> Sínodo; muitos de nós também o sabem pela própria experiência educativo-pastoral, e eu mesmo o manifestei com grande convicção na motivação desta Estreia. Assim escrevia o P. Vecchi: «</w:t>
      </w:r>
      <w:r w:rsidR="006E3A3F" w:rsidRPr="00094C3C">
        <w:rPr>
          <w:rFonts w:asciiTheme="minorHAnsi" w:hAnsiTheme="minorHAnsi" w:cstheme="minorHAnsi"/>
          <w:color w:val="auto"/>
          <w:lang w:val="pt-BR"/>
        </w:rPr>
        <w:t xml:space="preserve">As conversas individuais com os jovens fizeram com que aparecesse o quanto se apresenta em suas almas o pensamento de seguir a Cristo radicalmente. Frequentemente, porém, encontra-os despreparados para uma resposta e, segundo o que já se comentou outras vezes, encontra-os inseguros diante das possibilidades reais de encontrar espaços na medida </w:t>
      </w:r>
      <w:r w:rsidR="00A13625">
        <w:rPr>
          <w:rFonts w:asciiTheme="minorHAnsi" w:hAnsiTheme="minorHAnsi" w:cstheme="minorHAnsi"/>
          <w:color w:val="auto"/>
          <w:lang w:val="pt-BR"/>
        </w:rPr>
        <w:t>das</w:t>
      </w:r>
      <w:r w:rsidR="006E3A3F" w:rsidRPr="00094C3C">
        <w:rPr>
          <w:rFonts w:asciiTheme="minorHAnsi" w:hAnsiTheme="minorHAnsi" w:cstheme="minorHAnsi"/>
          <w:color w:val="auto"/>
          <w:lang w:val="pt-BR"/>
        </w:rPr>
        <w:t xml:space="preserve"> suas expectativas, nos quais exprimir essa vocação por toda a vida».</w:t>
      </w:r>
      <w:r w:rsidR="00C27943" w:rsidRPr="00094C3C">
        <w:rPr>
          <w:rStyle w:val="Ancladenotaalpie"/>
          <w:rFonts w:asciiTheme="minorHAnsi" w:hAnsiTheme="minorHAnsi" w:cstheme="minorHAnsi"/>
          <w:color w:val="auto"/>
          <w:lang w:val="pt-BR"/>
        </w:rPr>
        <w:footnoteReference w:id="32"/>
      </w:r>
    </w:p>
    <w:p w:rsidR="00C27943" w:rsidRPr="00094C3C" w:rsidRDefault="00C27943" w:rsidP="006E2197">
      <w:pPr>
        <w:spacing w:line="276" w:lineRule="auto"/>
        <w:ind w:firstLine="284"/>
        <w:jc w:val="both"/>
        <w:rPr>
          <w:rFonts w:asciiTheme="minorHAnsi" w:hAnsiTheme="minorHAnsi" w:cstheme="minorHAnsi"/>
          <w:color w:val="auto"/>
          <w:lang w:val="pt-BR"/>
        </w:rPr>
      </w:pPr>
    </w:p>
    <w:p w:rsidR="006E3A3F" w:rsidRPr="00094C3C" w:rsidRDefault="00C27943" w:rsidP="006E2197">
      <w:pPr>
        <w:spacing w:line="276" w:lineRule="auto"/>
        <w:ind w:firstLine="284"/>
        <w:jc w:val="both"/>
        <w:rPr>
          <w:rFonts w:asciiTheme="minorHAnsi" w:hAnsiTheme="minorHAnsi" w:cstheme="minorHAnsi"/>
          <w:bCs/>
          <w:iCs/>
          <w:color w:val="auto"/>
          <w:lang w:val="pt-BR"/>
        </w:rPr>
      </w:pPr>
      <w:r w:rsidRPr="00094C3C">
        <w:rPr>
          <w:rFonts w:asciiTheme="minorHAnsi" w:hAnsiTheme="minorHAnsi" w:cstheme="minorHAnsi"/>
          <w:bCs/>
          <w:iCs/>
          <w:color w:val="auto"/>
          <w:lang w:val="pt-BR"/>
        </w:rPr>
        <w:t xml:space="preserve">2. </w:t>
      </w:r>
      <w:r w:rsidR="006E3A3F" w:rsidRPr="00094C3C">
        <w:rPr>
          <w:rFonts w:asciiTheme="minorHAnsi" w:hAnsiTheme="minorHAnsi" w:cstheme="minorHAnsi"/>
          <w:bCs/>
          <w:iCs/>
          <w:color w:val="auto"/>
          <w:lang w:val="pt-BR"/>
        </w:rPr>
        <w:t xml:space="preserve">Cultivar em todos os momentos </w:t>
      </w:r>
      <w:r w:rsidR="00F577AA">
        <w:rPr>
          <w:rFonts w:asciiTheme="minorHAnsi" w:hAnsiTheme="minorHAnsi" w:cstheme="minorHAnsi"/>
          <w:b/>
          <w:bCs/>
          <w:i/>
          <w:iCs/>
          <w:color w:val="auto"/>
          <w:lang w:val="pt-BR"/>
        </w:rPr>
        <w:t>a</w:t>
      </w:r>
      <w:r w:rsidR="006E3A3F" w:rsidRPr="00094C3C">
        <w:rPr>
          <w:rFonts w:asciiTheme="minorHAnsi" w:hAnsiTheme="minorHAnsi" w:cstheme="minorHAnsi"/>
          <w:b/>
          <w:bCs/>
          <w:i/>
          <w:iCs/>
          <w:color w:val="auto"/>
          <w:lang w:val="pt-BR"/>
        </w:rPr>
        <w:t xml:space="preserve"> cultura vocacional,</w:t>
      </w:r>
      <w:r w:rsidR="006E3A3F" w:rsidRPr="00094C3C">
        <w:rPr>
          <w:rFonts w:asciiTheme="minorHAnsi" w:hAnsiTheme="minorHAnsi" w:cstheme="minorHAnsi"/>
          <w:bCs/>
          <w:i/>
          <w:iCs/>
          <w:color w:val="auto"/>
          <w:lang w:val="pt-BR"/>
        </w:rPr>
        <w:t xml:space="preserve"> </w:t>
      </w:r>
      <w:r w:rsidR="006E3A3F" w:rsidRPr="00094C3C">
        <w:rPr>
          <w:rFonts w:asciiTheme="minorHAnsi" w:hAnsiTheme="minorHAnsi" w:cstheme="minorHAnsi"/>
          <w:bCs/>
          <w:iCs/>
          <w:color w:val="auto"/>
          <w:lang w:val="pt-BR"/>
        </w:rPr>
        <w:t>mesmo em contextos culturais que possam parecer-nos difíceis.</w:t>
      </w:r>
      <w:r w:rsidR="00A13625">
        <w:rPr>
          <w:rFonts w:asciiTheme="minorHAnsi" w:hAnsiTheme="minorHAnsi" w:cstheme="minorHAnsi"/>
          <w:bCs/>
          <w:iCs/>
          <w:color w:val="auto"/>
          <w:lang w:val="pt-BR"/>
        </w:rPr>
        <w:t xml:space="preserve"> Essa</w:t>
      </w:r>
      <w:r w:rsidR="006E3A3F" w:rsidRPr="00094C3C">
        <w:rPr>
          <w:rFonts w:asciiTheme="minorHAnsi" w:hAnsiTheme="minorHAnsi" w:cstheme="minorHAnsi"/>
          <w:bCs/>
          <w:iCs/>
          <w:color w:val="auto"/>
          <w:lang w:val="pt-BR"/>
        </w:rPr>
        <w:t xml:space="preserve"> expressão foi utilizada pela primeira vez pelo Papa João Paulo II na mensagem </w:t>
      </w:r>
      <w:r w:rsidR="00F577AA">
        <w:rPr>
          <w:rFonts w:asciiTheme="minorHAnsi" w:hAnsiTheme="minorHAnsi" w:cstheme="minorHAnsi"/>
          <w:bCs/>
          <w:iCs/>
          <w:color w:val="auto"/>
          <w:lang w:val="pt-BR"/>
        </w:rPr>
        <w:t>à</w:t>
      </w:r>
      <w:r w:rsidR="006E3A3F" w:rsidRPr="00094C3C">
        <w:rPr>
          <w:rFonts w:asciiTheme="minorHAnsi" w:hAnsiTheme="minorHAnsi" w:cstheme="minorHAnsi"/>
          <w:bCs/>
          <w:iCs/>
          <w:color w:val="auto"/>
          <w:lang w:val="pt-BR"/>
        </w:rPr>
        <w:t xml:space="preserve"> </w:t>
      </w:r>
      <w:r w:rsidR="00D47589">
        <w:rPr>
          <w:rFonts w:asciiTheme="minorHAnsi" w:hAnsiTheme="minorHAnsi" w:cstheme="minorHAnsi"/>
          <w:bCs/>
          <w:iCs/>
          <w:color w:val="auto"/>
          <w:lang w:val="pt-BR"/>
        </w:rPr>
        <w:t>30ª</w:t>
      </w:r>
      <w:r w:rsidR="006E3A3F" w:rsidRPr="00094C3C">
        <w:rPr>
          <w:rFonts w:asciiTheme="minorHAnsi" w:hAnsiTheme="minorHAnsi" w:cstheme="minorHAnsi"/>
          <w:bCs/>
          <w:iCs/>
          <w:color w:val="auto"/>
          <w:lang w:val="pt-BR"/>
        </w:rPr>
        <w:t xml:space="preserve"> Jornada Mundial </w:t>
      </w:r>
      <w:r w:rsidR="00D47589">
        <w:rPr>
          <w:rFonts w:asciiTheme="minorHAnsi" w:hAnsiTheme="minorHAnsi" w:cstheme="minorHAnsi"/>
          <w:bCs/>
          <w:iCs/>
          <w:color w:val="auto"/>
          <w:lang w:val="pt-BR"/>
        </w:rPr>
        <w:t xml:space="preserve">de orações </w:t>
      </w:r>
      <w:r w:rsidR="006E3A3F" w:rsidRPr="00094C3C">
        <w:rPr>
          <w:rFonts w:asciiTheme="minorHAnsi" w:hAnsiTheme="minorHAnsi" w:cstheme="minorHAnsi"/>
          <w:bCs/>
          <w:iCs/>
          <w:color w:val="auto"/>
          <w:lang w:val="pt-BR"/>
        </w:rPr>
        <w:t>pelas vocações.</w:t>
      </w:r>
    </w:p>
    <w:p w:rsidR="006E3A3F" w:rsidRPr="00094C3C" w:rsidRDefault="006E3A3F" w:rsidP="006E2197">
      <w:pPr>
        <w:spacing w:line="276" w:lineRule="auto"/>
        <w:ind w:firstLine="284"/>
        <w:jc w:val="both"/>
        <w:rPr>
          <w:rFonts w:asciiTheme="minorHAnsi" w:hAnsiTheme="minorHAnsi" w:cstheme="minorHAnsi"/>
          <w:bCs/>
          <w:iCs/>
          <w:color w:val="auto"/>
          <w:lang w:val="pt-BR"/>
        </w:rPr>
      </w:pPr>
      <w:r w:rsidRPr="00094C3C">
        <w:rPr>
          <w:rFonts w:asciiTheme="minorHAnsi" w:hAnsiTheme="minorHAnsi" w:cstheme="minorHAnsi"/>
          <w:bCs/>
          <w:iCs/>
          <w:color w:val="auto"/>
          <w:lang w:val="pt-BR"/>
        </w:rPr>
        <w:t>Como educadoras, educadores e evangelizadores propo</w:t>
      </w:r>
      <w:r w:rsidR="00A13625">
        <w:rPr>
          <w:rFonts w:asciiTheme="minorHAnsi" w:hAnsiTheme="minorHAnsi" w:cstheme="minorHAnsi"/>
          <w:bCs/>
          <w:iCs/>
          <w:color w:val="auto"/>
          <w:lang w:val="pt-BR"/>
        </w:rPr>
        <w:t>mo</w:t>
      </w:r>
      <w:r w:rsidRPr="00094C3C">
        <w:rPr>
          <w:rFonts w:asciiTheme="minorHAnsi" w:hAnsiTheme="minorHAnsi" w:cstheme="minorHAnsi"/>
          <w:bCs/>
          <w:iCs/>
          <w:color w:val="auto"/>
          <w:lang w:val="pt-BR"/>
        </w:rPr>
        <w:t xml:space="preserve">-nos a ajudar os jovens a enfrentar a vida, o presente e o futuro com profundo conhecimento de si, e com uma atitude de disponibilidade e generosidade </w:t>
      </w:r>
      <w:r w:rsidR="00D47589">
        <w:rPr>
          <w:rFonts w:asciiTheme="minorHAnsi" w:hAnsiTheme="minorHAnsi" w:cstheme="minorHAnsi"/>
          <w:bCs/>
          <w:iCs/>
          <w:color w:val="auto"/>
          <w:lang w:val="pt-BR"/>
        </w:rPr>
        <w:t>para</w:t>
      </w:r>
      <w:r w:rsidRPr="00094C3C">
        <w:rPr>
          <w:rFonts w:asciiTheme="minorHAnsi" w:hAnsiTheme="minorHAnsi" w:cstheme="minorHAnsi"/>
          <w:bCs/>
          <w:iCs/>
          <w:color w:val="auto"/>
          <w:lang w:val="pt-BR"/>
        </w:rPr>
        <w:t xml:space="preserve"> escutar a voz de Deus em cada um, acompanhando-os em seu caminho em </w:t>
      </w:r>
      <w:r w:rsidRPr="00094C3C">
        <w:rPr>
          <w:rFonts w:asciiTheme="minorHAnsi" w:hAnsiTheme="minorHAnsi" w:cstheme="minorHAnsi"/>
          <w:bCs/>
          <w:iCs/>
          <w:color w:val="auto"/>
          <w:lang w:val="pt-BR"/>
        </w:rPr>
        <w:lastRenderedPageBreak/>
        <w:t>vista de um projeto de vida pessoal e consistente.</w:t>
      </w:r>
      <w:r w:rsidR="00A13625">
        <w:rPr>
          <w:rFonts w:asciiTheme="minorHAnsi" w:hAnsiTheme="minorHAnsi" w:cstheme="minorHAnsi"/>
          <w:bCs/>
          <w:iCs/>
          <w:color w:val="auto"/>
          <w:lang w:val="pt-BR"/>
        </w:rPr>
        <w:t xml:space="preserve"> Iss</w:t>
      </w:r>
      <w:r w:rsidRPr="00094C3C">
        <w:rPr>
          <w:rFonts w:asciiTheme="minorHAnsi" w:hAnsiTheme="minorHAnsi" w:cstheme="minorHAnsi"/>
          <w:bCs/>
          <w:iCs/>
          <w:color w:val="auto"/>
          <w:lang w:val="pt-BR"/>
        </w:rPr>
        <w:t xml:space="preserve">o não </w:t>
      </w:r>
      <w:r w:rsidR="00A13625">
        <w:rPr>
          <w:rFonts w:asciiTheme="minorHAnsi" w:hAnsiTheme="minorHAnsi" w:cstheme="minorHAnsi"/>
          <w:bCs/>
          <w:iCs/>
          <w:color w:val="auto"/>
          <w:lang w:val="pt-BR"/>
        </w:rPr>
        <w:t xml:space="preserve">poderá </w:t>
      </w:r>
      <w:r w:rsidR="00D47589">
        <w:rPr>
          <w:rFonts w:asciiTheme="minorHAnsi" w:hAnsiTheme="minorHAnsi" w:cstheme="minorHAnsi"/>
          <w:bCs/>
          <w:iCs/>
          <w:color w:val="auto"/>
          <w:lang w:val="pt-BR"/>
        </w:rPr>
        <w:t>dizer respeito</w:t>
      </w:r>
      <w:r w:rsidR="00A13625">
        <w:rPr>
          <w:rFonts w:asciiTheme="minorHAnsi" w:hAnsiTheme="minorHAnsi" w:cstheme="minorHAnsi"/>
          <w:bCs/>
          <w:iCs/>
          <w:color w:val="auto"/>
          <w:lang w:val="pt-BR"/>
        </w:rPr>
        <w:t xml:space="preserve"> </w:t>
      </w:r>
      <w:r w:rsidRPr="00094C3C">
        <w:rPr>
          <w:rFonts w:asciiTheme="minorHAnsi" w:hAnsiTheme="minorHAnsi" w:cstheme="minorHAnsi"/>
          <w:bCs/>
          <w:iCs/>
          <w:color w:val="auto"/>
          <w:lang w:val="pt-BR"/>
        </w:rPr>
        <w:t xml:space="preserve">apenas a alguns, como se se tratasse de uma elite, mas é um convite e um apelo </w:t>
      </w:r>
      <w:r w:rsidR="00A13625">
        <w:rPr>
          <w:rFonts w:asciiTheme="minorHAnsi" w:hAnsiTheme="minorHAnsi" w:cstheme="minorHAnsi"/>
          <w:bCs/>
          <w:iCs/>
          <w:color w:val="auto"/>
          <w:lang w:val="pt-BR"/>
        </w:rPr>
        <w:t>do próprio</w:t>
      </w:r>
      <w:r w:rsidRPr="00094C3C">
        <w:rPr>
          <w:rFonts w:asciiTheme="minorHAnsi" w:hAnsiTheme="minorHAnsi" w:cstheme="minorHAnsi"/>
          <w:bCs/>
          <w:iCs/>
          <w:color w:val="auto"/>
          <w:lang w:val="pt-BR"/>
        </w:rPr>
        <w:t xml:space="preserve"> Deus para o caminho de cada pessoa em vista do seu pleno desenvolvimento.</w:t>
      </w:r>
    </w:p>
    <w:p w:rsidR="006E3A3F" w:rsidRPr="00094C3C" w:rsidRDefault="006E3A3F" w:rsidP="006E2197">
      <w:pPr>
        <w:spacing w:line="276" w:lineRule="auto"/>
        <w:ind w:firstLine="284"/>
        <w:jc w:val="both"/>
        <w:rPr>
          <w:rFonts w:asciiTheme="minorHAnsi" w:hAnsiTheme="minorHAnsi" w:cstheme="minorHAnsi"/>
          <w:bCs/>
          <w:iCs/>
          <w:color w:val="auto"/>
          <w:lang w:val="pt-BR"/>
        </w:rPr>
      </w:pPr>
      <w:r w:rsidRPr="00094C3C">
        <w:rPr>
          <w:rFonts w:asciiTheme="minorHAnsi" w:hAnsiTheme="minorHAnsi" w:cstheme="minorHAnsi"/>
          <w:bCs/>
          <w:iCs/>
          <w:color w:val="auto"/>
          <w:lang w:val="pt-BR"/>
        </w:rPr>
        <w:t xml:space="preserve">Desejamos que os jovens possam descobrir um </w:t>
      </w:r>
      <w:r w:rsidRPr="00094C3C">
        <w:rPr>
          <w:rFonts w:asciiTheme="minorHAnsi" w:hAnsiTheme="minorHAnsi" w:cstheme="minorHAnsi"/>
          <w:bCs/>
          <w:i/>
          <w:iCs/>
          <w:color w:val="auto"/>
          <w:lang w:val="pt-BR"/>
        </w:rPr>
        <w:t xml:space="preserve">modo de viver e de sonhar a </w:t>
      </w:r>
      <w:r w:rsidR="00A13625">
        <w:rPr>
          <w:rFonts w:asciiTheme="minorHAnsi" w:hAnsiTheme="minorHAnsi" w:cstheme="minorHAnsi"/>
          <w:bCs/>
          <w:i/>
          <w:iCs/>
          <w:color w:val="auto"/>
          <w:lang w:val="pt-BR"/>
        </w:rPr>
        <w:t>própria</w:t>
      </w:r>
      <w:r w:rsidRPr="00094C3C">
        <w:rPr>
          <w:rFonts w:asciiTheme="minorHAnsi" w:hAnsiTheme="minorHAnsi" w:cstheme="minorHAnsi"/>
          <w:bCs/>
          <w:i/>
          <w:iCs/>
          <w:color w:val="auto"/>
          <w:lang w:val="pt-BR"/>
        </w:rPr>
        <w:t xml:space="preserve"> vida</w:t>
      </w:r>
      <w:r w:rsidRPr="00094C3C">
        <w:rPr>
          <w:rFonts w:asciiTheme="minorHAnsi" w:hAnsiTheme="minorHAnsi" w:cstheme="minorHAnsi"/>
          <w:bCs/>
          <w:iCs/>
          <w:color w:val="auto"/>
          <w:lang w:val="pt-BR"/>
        </w:rPr>
        <w:t xml:space="preserve"> </w:t>
      </w:r>
      <w:r w:rsidR="00911A9C">
        <w:rPr>
          <w:rFonts w:asciiTheme="minorHAnsi" w:hAnsiTheme="minorHAnsi" w:cstheme="minorHAnsi"/>
          <w:bCs/>
          <w:iCs/>
          <w:color w:val="auto"/>
          <w:lang w:val="pt-BR"/>
        </w:rPr>
        <w:t>amadurecendo</w:t>
      </w:r>
      <w:r w:rsidRPr="00094C3C">
        <w:rPr>
          <w:rFonts w:asciiTheme="minorHAnsi" w:hAnsiTheme="minorHAnsi" w:cstheme="minorHAnsi"/>
          <w:bCs/>
          <w:iCs/>
          <w:color w:val="auto"/>
          <w:lang w:val="pt-BR"/>
        </w:rPr>
        <w:t xml:space="preserve"> valores como a gratuidade e a entrega, a abertura aos outros e a Deus. Queremos ajudar os jovens, e toda pessoa que </w:t>
      </w:r>
      <w:r w:rsidR="00A13625">
        <w:rPr>
          <w:rFonts w:asciiTheme="minorHAnsi" w:hAnsiTheme="minorHAnsi" w:cstheme="minorHAnsi"/>
          <w:bCs/>
          <w:iCs/>
          <w:color w:val="auto"/>
          <w:lang w:val="pt-BR"/>
        </w:rPr>
        <w:t>está em</w:t>
      </w:r>
      <w:r w:rsidRPr="00094C3C">
        <w:rPr>
          <w:rFonts w:asciiTheme="minorHAnsi" w:hAnsiTheme="minorHAnsi" w:cstheme="minorHAnsi"/>
          <w:bCs/>
          <w:iCs/>
          <w:color w:val="auto"/>
          <w:lang w:val="pt-BR"/>
        </w:rPr>
        <w:t xml:space="preserve"> caminho, a descobrir que a vida pode ser concebida como dom e missão,</w:t>
      </w:r>
      <w:r w:rsidRPr="00094C3C">
        <w:rPr>
          <w:rStyle w:val="Refdenotaderodap"/>
          <w:rFonts w:asciiTheme="minorHAnsi" w:hAnsiTheme="minorHAnsi" w:cstheme="minorHAnsi"/>
          <w:bCs/>
          <w:iCs/>
          <w:color w:val="auto"/>
          <w:lang w:val="pt-BR"/>
        </w:rPr>
        <w:footnoteReference w:id="33"/>
      </w:r>
      <w:r w:rsidRPr="00094C3C">
        <w:rPr>
          <w:rFonts w:asciiTheme="minorHAnsi" w:hAnsiTheme="minorHAnsi" w:cstheme="minorHAnsi"/>
          <w:bCs/>
          <w:iCs/>
          <w:color w:val="auto"/>
          <w:lang w:val="pt-BR"/>
        </w:rPr>
        <w:t xml:space="preserve"> e </w:t>
      </w:r>
      <w:r w:rsidR="00F577AA">
        <w:rPr>
          <w:rFonts w:asciiTheme="minorHAnsi" w:hAnsiTheme="minorHAnsi" w:cstheme="minorHAnsi"/>
          <w:bCs/>
          <w:iCs/>
          <w:color w:val="auto"/>
          <w:lang w:val="pt-BR"/>
        </w:rPr>
        <w:t xml:space="preserve">que </w:t>
      </w:r>
      <w:r w:rsidRPr="00094C3C">
        <w:rPr>
          <w:rFonts w:asciiTheme="minorHAnsi" w:hAnsiTheme="minorHAnsi" w:cstheme="minorHAnsi"/>
          <w:bCs/>
          <w:iCs/>
          <w:color w:val="auto"/>
          <w:lang w:val="pt-BR"/>
        </w:rPr>
        <w:t xml:space="preserve">isso os fará felizes. </w:t>
      </w:r>
      <w:r w:rsidR="00911A9C">
        <w:rPr>
          <w:rFonts w:asciiTheme="minorHAnsi" w:hAnsiTheme="minorHAnsi" w:cstheme="minorHAnsi"/>
          <w:bCs/>
          <w:iCs/>
          <w:color w:val="auto"/>
          <w:lang w:val="pt-BR"/>
        </w:rPr>
        <w:t>Almejamos que</w:t>
      </w:r>
      <w:r w:rsidRPr="00094C3C">
        <w:rPr>
          <w:rFonts w:asciiTheme="minorHAnsi" w:hAnsiTheme="minorHAnsi" w:cstheme="minorHAnsi"/>
          <w:bCs/>
          <w:iCs/>
          <w:color w:val="auto"/>
          <w:lang w:val="pt-BR"/>
        </w:rPr>
        <w:t xml:space="preserve"> diante das tendências culturais dominantes</w:t>
      </w:r>
      <w:r w:rsidR="00F577AA">
        <w:rPr>
          <w:rFonts w:asciiTheme="minorHAnsi" w:hAnsiTheme="minorHAnsi" w:cstheme="minorHAnsi"/>
          <w:bCs/>
          <w:iCs/>
          <w:color w:val="auto"/>
          <w:lang w:val="pt-BR"/>
        </w:rPr>
        <w:t>,</w:t>
      </w:r>
      <w:r w:rsidRPr="00094C3C">
        <w:rPr>
          <w:rFonts w:asciiTheme="minorHAnsi" w:hAnsiTheme="minorHAnsi" w:cstheme="minorHAnsi"/>
          <w:bCs/>
          <w:iCs/>
          <w:color w:val="auto"/>
          <w:lang w:val="pt-BR"/>
        </w:rPr>
        <w:t xml:space="preserve"> </w:t>
      </w:r>
      <w:r w:rsidR="00F577AA">
        <w:rPr>
          <w:rFonts w:asciiTheme="minorHAnsi" w:hAnsiTheme="minorHAnsi" w:cstheme="minorHAnsi"/>
          <w:bCs/>
          <w:iCs/>
          <w:color w:val="auto"/>
          <w:lang w:val="pt-BR"/>
        </w:rPr>
        <w:t>veiculadas por</w:t>
      </w:r>
      <w:r w:rsidRPr="00094C3C">
        <w:rPr>
          <w:rFonts w:asciiTheme="minorHAnsi" w:hAnsiTheme="minorHAnsi" w:cstheme="minorHAnsi"/>
          <w:bCs/>
          <w:iCs/>
          <w:color w:val="auto"/>
          <w:lang w:val="pt-BR"/>
        </w:rPr>
        <w:t xml:space="preserve"> mensagens </w:t>
      </w:r>
      <w:r w:rsidR="00911A9C">
        <w:rPr>
          <w:rFonts w:asciiTheme="minorHAnsi" w:hAnsiTheme="minorHAnsi" w:cstheme="minorHAnsi"/>
          <w:bCs/>
          <w:iCs/>
          <w:color w:val="auto"/>
          <w:lang w:val="pt-BR"/>
        </w:rPr>
        <w:t>para</w:t>
      </w:r>
      <w:r w:rsidRPr="00094C3C">
        <w:rPr>
          <w:rFonts w:asciiTheme="minorHAnsi" w:hAnsiTheme="minorHAnsi" w:cstheme="minorHAnsi"/>
          <w:bCs/>
          <w:iCs/>
          <w:color w:val="auto"/>
          <w:lang w:val="pt-BR"/>
        </w:rPr>
        <w:t xml:space="preserve"> as quais a única coisa importante é o próprio eu, uma alternativa significativa consist</w:t>
      </w:r>
      <w:r w:rsidR="00911A9C">
        <w:rPr>
          <w:rFonts w:asciiTheme="minorHAnsi" w:hAnsiTheme="minorHAnsi" w:cstheme="minorHAnsi"/>
          <w:bCs/>
          <w:iCs/>
          <w:color w:val="auto"/>
          <w:lang w:val="pt-BR"/>
        </w:rPr>
        <w:t>a</w:t>
      </w:r>
      <w:r w:rsidRPr="00094C3C">
        <w:rPr>
          <w:rFonts w:asciiTheme="minorHAnsi" w:hAnsiTheme="minorHAnsi" w:cstheme="minorHAnsi"/>
          <w:bCs/>
          <w:iCs/>
          <w:color w:val="auto"/>
          <w:lang w:val="pt-BR"/>
        </w:rPr>
        <w:t xml:space="preserve"> em </w:t>
      </w:r>
      <w:r w:rsidR="00911A9C">
        <w:rPr>
          <w:rFonts w:asciiTheme="minorHAnsi" w:hAnsiTheme="minorHAnsi" w:cstheme="minorHAnsi"/>
          <w:bCs/>
          <w:iCs/>
          <w:color w:val="auto"/>
          <w:lang w:val="pt-BR"/>
        </w:rPr>
        <w:t>entender</w:t>
      </w:r>
      <w:r w:rsidRPr="00094C3C">
        <w:rPr>
          <w:rFonts w:asciiTheme="minorHAnsi" w:hAnsiTheme="minorHAnsi" w:cstheme="minorHAnsi"/>
          <w:bCs/>
          <w:iCs/>
          <w:color w:val="auto"/>
          <w:lang w:val="pt-BR"/>
        </w:rPr>
        <w:t xml:space="preserve"> a vida como dom, segundo um projeto de vida que cada um sinta </w:t>
      </w:r>
      <w:r w:rsidR="00A13625">
        <w:rPr>
          <w:rFonts w:asciiTheme="minorHAnsi" w:hAnsiTheme="minorHAnsi" w:cstheme="minorHAnsi"/>
          <w:bCs/>
          <w:iCs/>
          <w:color w:val="auto"/>
          <w:lang w:val="pt-BR"/>
        </w:rPr>
        <w:t xml:space="preserve">como </w:t>
      </w:r>
      <w:r w:rsidRPr="00094C3C">
        <w:rPr>
          <w:rFonts w:asciiTheme="minorHAnsi" w:hAnsiTheme="minorHAnsi" w:cstheme="minorHAnsi"/>
          <w:bCs/>
          <w:iCs/>
          <w:color w:val="auto"/>
          <w:lang w:val="pt-BR"/>
        </w:rPr>
        <w:t>“feito à sua medida e segundo as suas possibilidades” e no qual se sinta feliz, como resposta ao sentido da sua vida desde a perspectiva de Deus e dos outros.</w:t>
      </w:r>
    </w:p>
    <w:p w:rsidR="006E3A3F" w:rsidRPr="00094C3C" w:rsidRDefault="006E3A3F" w:rsidP="006E2197">
      <w:pPr>
        <w:spacing w:line="276" w:lineRule="auto"/>
        <w:ind w:firstLine="284"/>
        <w:jc w:val="both"/>
        <w:rPr>
          <w:rFonts w:asciiTheme="minorHAnsi" w:hAnsiTheme="minorHAnsi" w:cstheme="minorHAnsi"/>
          <w:bCs/>
          <w:iCs/>
          <w:color w:val="auto"/>
          <w:lang w:val="pt-BR"/>
        </w:rPr>
      </w:pPr>
      <w:r w:rsidRPr="00094C3C">
        <w:rPr>
          <w:rFonts w:asciiTheme="minorHAnsi" w:hAnsiTheme="minorHAnsi" w:cstheme="minorHAnsi"/>
          <w:bCs/>
          <w:iCs/>
          <w:color w:val="auto"/>
          <w:lang w:val="pt-BR"/>
        </w:rPr>
        <w:t xml:space="preserve">Queremos isso para todos os jovens, sempre com grandíssimo respeito pelas suas pessoas, e </w:t>
      </w:r>
      <w:r w:rsidR="00322144">
        <w:rPr>
          <w:rFonts w:asciiTheme="minorHAnsi" w:hAnsiTheme="minorHAnsi" w:cstheme="minorHAnsi"/>
          <w:bCs/>
          <w:iCs/>
          <w:color w:val="auto"/>
          <w:lang w:val="pt-BR"/>
        </w:rPr>
        <w:t>excitando</w:t>
      </w:r>
      <w:r w:rsidRPr="00094C3C">
        <w:rPr>
          <w:rFonts w:asciiTheme="minorHAnsi" w:hAnsiTheme="minorHAnsi" w:cstheme="minorHAnsi"/>
          <w:bCs/>
          <w:iCs/>
          <w:color w:val="auto"/>
          <w:lang w:val="pt-BR"/>
        </w:rPr>
        <w:t xml:space="preserve"> a sua liberdade enquanto caminh</w:t>
      </w:r>
      <w:r w:rsidR="00A13625">
        <w:rPr>
          <w:rFonts w:asciiTheme="minorHAnsi" w:hAnsiTheme="minorHAnsi" w:cstheme="minorHAnsi"/>
          <w:bCs/>
          <w:iCs/>
          <w:color w:val="auto"/>
          <w:lang w:val="pt-BR"/>
        </w:rPr>
        <w:t>am</w:t>
      </w:r>
      <w:r w:rsidRPr="00094C3C">
        <w:rPr>
          <w:rFonts w:asciiTheme="minorHAnsi" w:hAnsiTheme="minorHAnsi" w:cstheme="minorHAnsi"/>
          <w:bCs/>
          <w:iCs/>
          <w:color w:val="auto"/>
          <w:lang w:val="pt-BR"/>
        </w:rPr>
        <w:t>os juntos.</w:t>
      </w:r>
    </w:p>
    <w:p w:rsidR="004C3EAB" w:rsidRPr="00094C3C" w:rsidRDefault="004C3EAB" w:rsidP="006E2197">
      <w:pPr>
        <w:spacing w:line="276" w:lineRule="auto"/>
        <w:ind w:firstLine="284"/>
        <w:jc w:val="both"/>
        <w:rPr>
          <w:rFonts w:asciiTheme="minorHAnsi" w:hAnsiTheme="minorHAnsi" w:cstheme="minorHAnsi"/>
          <w:color w:val="auto"/>
          <w:lang w:val="pt-BR"/>
        </w:rPr>
      </w:pPr>
    </w:p>
    <w:p w:rsidR="0067257A" w:rsidRPr="00094C3C" w:rsidRDefault="004C3EAB"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3.</w:t>
      </w:r>
      <w:r w:rsidR="00FF31D0" w:rsidRPr="00094C3C">
        <w:rPr>
          <w:rFonts w:asciiTheme="minorHAnsi" w:hAnsiTheme="minorHAnsi" w:cstheme="minorHAnsi"/>
          <w:color w:val="auto"/>
          <w:lang w:val="pt-BR"/>
        </w:rPr>
        <w:t xml:space="preserve"> </w:t>
      </w:r>
      <w:r w:rsidR="00FF31D0" w:rsidRPr="00976115">
        <w:rPr>
          <w:rFonts w:asciiTheme="minorHAnsi" w:hAnsiTheme="minorHAnsi" w:cstheme="minorHAnsi"/>
          <w:color w:val="auto"/>
          <w:lang w:val="pt-BR"/>
        </w:rPr>
        <w:t>Favo</w:t>
      </w:r>
      <w:r w:rsidR="0067257A" w:rsidRPr="00976115">
        <w:rPr>
          <w:rFonts w:asciiTheme="minorHAnsi" w:hAnsiTheme="minorHAnsi" w:cstheme="minorHAnsi"/>
          <w:color w:val="auto"/>
          <w:lang w:val="pt-BR"/>
        </w:rPr>
        <w:t>recer</w:t>
      </w:r>
      <w:r w:rsidR="0067257A" w:rsidRPr="00094C3C">
        <w:rPr>
          <w:rFonts w:asciiTheme="minorHAnsi" w:hAnsiTheme="minorHAnsi" w:cstheme="minorHAnsi"/>
          <w:color w:val="auto"/>
          <w:lang w:val="pt-BR"/>
        </w:rPr>
        <w:t xml:space="preserve"> </w:t>
      </w:r>
      <w:r w:rsidR="0067257A" w:rsidRPr="00094C3C">
        <w:rPr>
          <w:rFonts w:asciiTheme="minorHAnsi" w:hAnsiTheme="minorHAnsi" w:cstheme="minorHAnsi"/>
          <w:b/>
          <w:i/>
          <w:color w:val="auto"/>
          <w:lang w:val="pt-BR"/>
        </w:rPr>
        <w:t>um intenso clima espiritual</w:t>
      </w:r>
      <w:r w:rsidR="0067257A" w:rsidRPr="00094C3C">
        <w:rPr>
          <w:rFonts w:asciiTheme="minorHAnsi" w:hAnsiTheme="minorHAnsi" w:cstheme="minorHAnsi"/>
          <w:i/>
          <w:color w:val="auto"/>
          <w:lang w:val="pt-BR"/>
        </w:rPr>
        <w:t xml:space="preserve"> que seja de grande ajuda para a relação pessoal com Jesus.</w:t>
      </w:r>
      <w:r w:rsidR="0067257A" w:rsidRPr="00094C3C">
        <w:rPr>
          <w:rFonts w:asciiTheme="minorHAnsi" w:hAnsiTheme="minorHAnsi" w:cstheme="minorHAnsi"/>
          <w:color w:val="auto"/>
          <w:lang w:val="pt-BR"/>
        </w:rPr>
        <w:t xml:space="preserve"> Minhas visitas aos cinco continentes tornam sempre mais profunda a minha convicção de que no mundo a grande maioria dos “nossos” jovens, aqueles com os quais nos encontramos todos os dias, </w:t>
      </w:r>
      <w:r w:rsidR="00701C4A">
        <w:rPr>
          <w:rFonts w:asciiTheme="minorHAnsi" w:hAnsiTheme="minorHAnsi" w:cstheme="minorHAnsi"/>
          <w:color w:val="auto"/>
          <w:lang w:val="pt-BR"/>
        </w:rPr>
        <w:t>estão</w:t>
      </w:r>
      <w:r w:rsidR="0067257A" w:rsidRPr="00094C3C">
        <w:rPr>
          <w:rFonts w:asciiTheme="minorHAnsi" w:hAnsiTheme="minorHAnsi" w:cstheme="minorHAnsi"/>
          <w:color w:val="auto"/>
          <w:lang w:val="pt-BR"/>
        </w:rPr>
        <w:t xml:space="preserve"> aberto</w:t>
      </w:r>
      <w:r w:rsidR="00701C4A">
        <w:rPr>
          <w:rFonts w:asciiTheme="minorHAnsi" w:hAnsiTheme="minorHAnsi" w:cstheme="minorHAnsi"/>
          <w:color w:val="auto"/>
          <w:lang w:val="pt-BR"/>
        </w:rPr>
        <w:t>s</w:t>
      </w:r>
      <w:r w:rsidR="0067257A" w:rsidRPr="00094C3C">
        <w:rPr>
          <w:rFonts w:asciiTheme="minorHAnsi" w:hAnsiTheme="minorHAnsi" w:cstheme="minorHAnsi"/>
          <w:color w:val="auto"/>
          <w:lang w:val="pt-BR"/>
        </w:rPr>
        <w:t xml:space="preserve"> </w:t>
      </w:r>
      <w:r w:rsidR="00911A9C">
        <w:rPr>
          <w:rFonts w:asciiTheme="minorHAnsi" w:hAnsiTheme="minorHAnsi" w:cstheme="minorHAnsi"/>
          <w:color w:val="auto"/>
          <w:lang w:val="pt-BR"/>
        </w:rPr>
        <w:t>quando</w:t>
      </w:r>
      <w:r w:rsidR="0067257A" w:rsidRPr="00094C3C">
        <w:rPr>
          <w:rFonts w:asciiTheme="minorHAnsi" w:hAnsiTheme="minorHAnsi" w:cstheme="minorHAnsi"/>
          <w:color w:val="auto"/>
          <w:lang w:val="pt-BR"/>
        </w:rPr>
        <w:t xml:space="preserve"> lhes mostramos e testemunhamos o Deus que habita em nós, que habita a nossa pessoa e em cujo nome vivemos por eles.</w:t>
      </w:r>
    </w:p>
    <w:p w:rsidR="00D8201C" w:rsidRPr="00094C3C" w:rsidRDefault="0067257A"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Creio </w:t>
      </w:r>
      <w:r w:rsidR="00911A9C">
        <w:rPr>
          <w:rFonts w:asciiTheme="minorHAnsi" w:hAnsiTheme="minorHAnsi" w:cstheme="minorHAnsi"/>
          <w:color w:val="auto"/>
          <w:lang w:val="pt-BR"/>
        </w:rPr>
        <w:t>com sinceridade</w:t>
      </w:r>
      <w:r w:rsidRPr="00094C3C">
        <w:rPr>
          <w:rFonts w:asciiTheme="minorHAnsi" w:hAnsiTheme="minorHAnsi" w:cstheme="minorHAnsi"/>
          <w:color w:val="auto"/>
          <w:lang w:val="pt-BR"/>
        </w:rPr>
        <w:t xml:space="preserve"> que </w:t>
      </w:r>
      <w:r w:rsidR="00701C4A">
        <w:rPr>
          <w:rFonts w:asciiTheme="minorHAnsi" w:hAnsiTheme="minorHAnsi" w:cstheme="minorHAnsi"/>
          <w:color w:val="auto"/>
          <w:lang w:val="pt-BR"/>
        </w:rPr>
        <w:t>se os</w:t>
      </w:r>
      <w:r w:rsidR="00D8201C" w:rsidRPr="00094C3C">
        <w:rPr>
          <w:rFonts w:asciiTheme="minorHAnsi" w:hAnsiTheme="minorHAnsi" w:cstheme="minorHAnsi"/>
          <w:color w:val="auto"/>
          <w:lang w:val="pt-BR"/>
        </w:rPr>
        <w:t xml:space="preserve"> “resultados” da nossa ação pastoral</w:t>
      </w:r>
      <w:r w:rsidR="00701C4A">
        <w:rPr>
          <w:rFonts w:asciiTheme="minorHAnsi" w:hAnsiTheme="minorHAnsi" w:cstheme="minorHAnsi"/>
          <w:color w:val="auto"/>
          <w:lang w:val="pt-BR"/>
        </w:rPr>
        <w:t xml:space="preserve"> </w:t>
      </w:r>
      <w:r w:rsidR="00911A9C">
        <w:rPr>
          <w:rFonts w:asciiTheme="minorHAnsi" w:hAnsiTheme="minorHAnsi" w:cstheme="minorHAnsi"/>
          <w:color w:val="auto"/>
          <w:lang w:val="pt-BR"/>
        </w:rPr>
        <w:t xml:space="preserve">são </w:t>
      </w:r>
      <w:r w:rsidR="00701C4A" w:rsidRPr="00094C3C">
        <w:rPr>
          <w:rFonts w:asciiTheme="minorHAnsi" w:hAnsiTheme="minorHAnsi" w:cstheme="minorHAnsi"/>
          <w:color w:val="auto"/>
          <w:lang w:val="pt-BR"/>
        </w:rPr>
        <w:t>às vezes</w:t>
      </w:r>
      <w:r w:rsidR="00701C4A">
        <w:rPr>
          <w:rFonts w:asciiTheme="minorHAnsi" w:hAnsiTheme="minorHAnsi" w:cstheme="minorHAnsi"/>
          <w:color w:val="auto"/>
          <w:lang w:val="pt-BR"/>
        </w:rPr>
        <w:t xml:space="preserve"> escassos</w:t>
      </w:r>
      <w:r w:rsidR="00D8201C" w:rsidRPr="00094C3C">
        <w:rPr>
          <w:rFonts w:asciiTheme="minorHAnsi" w:hAnsiTheme="minorHAnsi" w:cstheme="minorHAnsi"/>
          <w:color w:val="auto"/>
          <w:lang w:val="pt-BR"/>
        </w:rPr>
        <w:t xml:space="preserve">, isso pode ser devido ao fato </w:t>
      </w:r>
      <w:r w:rsidR="00701C4A">
        <w:rPr>
          <w:rFonts w:asciiTheme="minorHAnsi" w:hAnsiTheme="minorHAnsi" w:cstheme="minorHAnsi"/>
          <w:color w:val="auto"/>
          <w:lang w:val="pt-BR"/>
        </w:rPr>
        <w:t>de</w:t>
      </w:r>
      <w:r w:rsidR="00D8201C" w:rsidRPr="00094C3C">
        <w:rPr>
          <w:rFonts w:asciiTheme="minorHAnsi" w:hAnsiTheme="minorHAnsi" w:cstheme="minorHAnsi"/>
          <w:color w:val="auto"/>
          <w:lang w:val="pt-BR"/>
        </w:rPr>
        <w:t xml:space="preserve"> não te</w:t>
      </w:r>
      <w:r w:rsidR="00701C4A">
        <w:rPr>
          <w:rFonts w:asciiTheme="minorHAnsi" w:hAnsiTheme="minorHAnsi" w:cstheme="minorHAnsi"/>
          <w:color w:val="auto"/>
          <w:lang w:val="pt-BR"/>
        </w:rPr>
        <w:t>r</w:t>
      </w:r>
      <w:r w:rsidR="00D8201C" w:rsidRPr="00094C3C">
        <w:rPr>
          <w:rFonts w:asciiTheme="minorHAnsi" w:hAnsiTheme="minorHAnsi" w:cstheme="minorHAnsi"/>
          <w:color w:val="auto"/>
          <w:lang w:val="pt-BR"/>
        </w:rPr>
        <w:t xml:space="preserve">mos </w:t>
      </w:r>
      <w:r w:rsidR="00911A9C">
        <w:rPr>
          <w:rFonts w:asciiTheme="minorHAnsi" w:hAnsiTheme="minorHAnsi" w:cstheme="minorHAnsi"/>
          <w:color w:val="auto"/>
          <w:lang w:val="pt-BR"/>
        </w:rPr>
        <w:t xml:space="preserve">pessoalmente </w:t>
      </w:r>
      <w:r w:rsidR="00D8201C" w:rsidRPr="00094C3C">
        <w:rPr>
          <w:rFonts w:asciiTheme="minorHAnsi" w:hAnsiTheme="minorHAnsi" w:cstheme="minorHAnsi"/>
          <w:color w:val="auto"/>
          <w:lang w:val="pt-BR"/>
        </w:rPr>
        <w:t xml:space="preserve">a coragem de ser mais decididos nas propostas. </w:t>
      </w:r>
      <w:r w:rsidR="00976115" w:rsidRPr="00094C3C">
        <w:rPr>
          <w:rFonts w:asciiTheme="minorHAnsi" w:hAnsiTheme="minorHAnsi" w:cstheme="minorHAnsi"/>
          <w:color w:val="auto"/>
          <w:lang w:val="pt-BR"/>
        </w:rPr>
        <w:t>Quiçá</w:t>
      </w:r>
      <w:r w:rsidR="00D8201C" w:rsidRPr="00094C3C">
        <w:rPr>
          <w:rFonts w:asciiTheme="minorHAnsi" w:hAnsiTheme="minorHAnsi" w:cstheme="minorHAnsi"/>
          <w:color w:val="auto"/>
          <w:lang w:val="pt-BR"/>
        </w:rPr>
        <w:t>, por receio de ser</w:t>
      </w:r>
      <w:r w:rsidR="00701C4A">
        <w:rPr>
          <w:rFonts w:asciiTheme="minorHAnsi" w:hAnsiTheme="minorHAnsi" w:cstheme="minorHAnsi"/>
          <w:color w:val="auto"/>
          <w:lang w:val="pt-BR"/>
        </w:rPr>
        <w:t>mos</w:t>
      </w:r>
      <w:r w:rsidR="00D8201C" w:rsidRPr="00094C3C">
        <w:rPr>
          <w:rFonts w:asciiTheme="minorHAnsi" w:hAnsiTheme="minorHAnsi" w:cstheme="minorHAnsi"/>
          <w:color w:val="auto"/>
          <w:lang w:val="pt-BR"/>
        </w:rPr>
        <w:t xml:space="preserve"> recusados, optamos por ficar </w:t>
      </w:r>
      <w:r w:rsidR="00701C4A">
        <w:rPr>
          <w:rFonts w:asciiTheme="minorHAnsi" w:hAnsiTheme="minorHAnsi" w:cstheme="minorHAnsi"/>
          <w:color w:val="auto"/>
          <w:lang w:val="pt-BR"/>
        </w:rPr>
        <w:t>num</w:t>
      </w:r>
      <w:r w:rsidR="00D8201C" w:rsidRPr="00094C3C">
        <w:rPr>
          <w:rFonts w:asciiTheme="minorHAnsi" w:hAnsiTheme="minorHAnsi" w:cstheme="minorHAnsi"/>
          <w:color w:val="auto"/>
          <w:lang w:val="pt-BR"/>
        </w:rPr>
        <w:t xml:space="preserve"> “caminho </w:t>
      </w:r>
      <w:r w:rsidR="00701C4A">
        <w:rPr>
          <w:rFonts w:asciiTheme="minorHAnsi" w:hAnsiTheme="minorHAnsi" w:cstheme="minorHAnsi"/>
          <w:color w:val="auto"/>
          <w:lang w:val="pt-BR"/>
        </w:rPr>
        <w:t>tíbio</w:t>
      </w:r>
      <w:r w:rsidR="00D8201C" w:rsidRPr="00094C3C">
        <w:rPr>
          <w:rFonts w:asciiTheme="minorHAnsi" w:hAnsiTheme="minorHAnsi" w:cstheme="minorHAnsi"/>
          <w:color w:val="auto"/>
          <w:lang w:val="pt-BR"/>
        </w:rPr>
        <w:t xml:space="preserve">” </w:t>
      </w:r>
      <w:r w:rsidR="00701C4A">
        <w:rPr>
          <w:rFonts w:asciiTheme="minorHAnsi" w:hAnsiTheme="minorHAnsi" w:cstheme="minorHAnsi"/>
          <w:color w:val="auto"/>
          <w:lang w:val="pt-BR"/>
        </w:rPr>
        <w:t>oferecendo</w:t>
      </w:r>
      <w:r w:rsidR="00D8201C" w:rsidRPr="00094C3C">
        <w:rPr>
          <w:rFonts w:asciiTheme="minorHAnsi" w:hAnsiTheme="minorHAnsi" w:cstheme="minorHAnsi"/>
          <w:color w:val="auto"/>
          <w:lang w:val="pt-BR"/>
        </w:rPr>
        <w:t xml:space="preserve"> propostas que não incomodam ninguém.</w:t>
      </w:r>
    </w:p>
    <w:p w:rsidR="0067257A" w:rsidRPr="00094C3C" w:rsidRDefault="00D8201C"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 </w:t>
      </w:r>
      <w:r w:rsidRPr="0076611E">
        <w:rPr>
          <w:rFonts w:asciiTheme="minorHAnsi" w:hAnsiTheme="minorHAnsi" w:cstheme="minorHAnsi"/>
          <w:color w:val="auto"/>
          <w:lang w:val="pt-BR"/>
        </w:rPr>
        <w:t>Estou sempre mais convencido</w:t>
      </w:r>
      <w:r w:rsidRPr="00094C3C">
        <w:rPr>
          <w:rFonts w:asciiTheme="minorHAnsi" w:hAnsiTheme="minorHAnsi" w:cstheme="minorHAnsi"/>
          <w:color w:val="auto"/>
          <w:lang w:val="pt-BR"/>
        </w:rPr>
        <w:t xml:space="preserve"> de que </w:t>
      </w:r>
      <w:r w:rsidR="00911A9C" w:rsidRPr="00094C3C">
        <w:rPr>
          <w:rFonts w:asciiTheme="minorHAnsi" w:hAnsiTheme="minorHAnsi" w:cstheme="minorHAnsi"/>
          <w:color w:val="auto"/>
          <w:lang w:val="pt-BR"/>
        </w:rPr>
        <w:t xml:space="preserve">no mundo todo </w:t>
      </w:r>
      <w:r w:rsidRPr="00094C3C">
        <w:rPr>
          <w:rFonts w:asciiTheme="minorHAnsi" w:hAnsiTheme="minorHAnsi" w:cstheme="minorHAnsi"/>
          <w:color w:val="auto"/>
          <w:lang w:val="pt-BR"/>
        </w:rPr>
        <w:t xml:space="preserve">os nossos jovens têm </w:t>
      </w:r>
      <w:r w:rsidRPr="00094C3C">
        <w:rPr>
          <w:rFonts w:asciiTheme="minorHAnsi" w:hAnsiTheme="minorHAnsi" w:cstheme="minorHAnsi"/>
          <w:i/>
          <w:color w:val="auto"/>
          <w:lang w:val="pt-BR"/>
        </w:rPr>
        <w:t>sede de espiritualidade, sede de transcendência, sede de Deus,</w:t>
      </w:r>
      <w:r w:rsidRPr="00094C3C">
        <w:rPr>
          <w:rFonts w:asciiTheme="minorHAnsi" w:hAnsiTheme="minorHAnsi" w:cstheme="minorHAnsi"/>
          <w:color w:val="auto"/>
          <w:lang w:val="pt-BR"/>
        </w:rPr>
        <w:t xml:space="preserve"> mesmo </w:t>
      </w:r>
      <w:r w:rsidR="004F626E">
        <w:rPr>
          <w:rFonts w:asciiTheme="minorHAnsi" w:hAnsiTheme="minorHAnsi" w:cstheme="minorHAnsi"/>
          <w:color w:val="auto"/>
          <w:lang w:val="pt-BR"/>
        </w:rPr>
        <w:t>quando</w:t>
      </w:r>
      <w:r w:rsidRPr="00094C3C">
        <w:rPr>
          <w:rFonts w:asciiTheme="minorHAnsi" w:hAnsiTheme="minorHAnsi" w:cstheme="minorHAnsi"/>
          <w:color w:val="auto"/>
          <w:lang w:val="pt-BR"/>
        </w:rPr>
        <w:t xml:space="preserve"> não sabem como exprimi-lo e como pedir-nos uma resposta. Com Dom Bosco, os jovens aprendiam a ouvir e viver, quase de modo espontâneo, que Deus os amava e tinha para cada um deles um projeto de felicidade e de vida plena.</w:t>
      </w:r>
    </w:p>
    <w:p w:rsidR="00D8201C" w:rsidRDefault="00D8201C"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O projeto de Deus para cada um de seus filhos e filhas não mudo</w:t>
      </w:r>
      <w:r w:rsidR="00976115">
        <w:rPr>
          <w:rFonts w:asciiTheme="minorHAnsi" w:hAnsiTheme="minorHAnsi" w:cstheme="minorHAnsi"/>
          <w:color w:val="auto"/>
          <w:lang w:val="pt-BR"/>
        </w:rPr>
        <w:t>u. Permanece sempre o mesmo. Est</w:t>
      </w:r>
      <w:r w:rsidRPr="00094C3C">
        <w:rPr>
          <w:rFonts w:asciiTheme="minorHAnsi" w:hAnsiTheme="minorHAnsi" w:cstheme="minorHAnsi"/>
          <w:color w:val="auto"/>
          <w:lang w:val="pt-BR"/>
        </w:rPr>
        <w:t xml:space="preserve">e clima espiritual é, portanto, mais do que nunca </w:t>
      </w:r>
      <w:r w:rsidR="00263783" w:rsidRPr="00094C3C">
        <w:rPr>
          <w:rFonts w:asciiTheme="minorHAnsi" w:hAnsiTheme="minorHAnsi" w:cstheme="minorHAnsi"/>
          <w:color w:val="auto"/>
          <w:lang w:val="pt-BR"/>
        </w:rPr>
        <w:t xml:space="preserve">necessário </w:t>
      </w:r>
      <w:r w:rsidRPr="00094C3C">
        <w:rPr>
          <w:rFonts w:asciiTheme="minorHAnsi" w:hAnsiTheme="minorHAnsi" w:cstheme="minorHAnsi"/>
          <w:color w:val="auto"/>
          <w:lang w:val="pt-BR"/>
        </w:rPr>
        <w:t xml:space="preserve">e </w:t>
      </w:r>
      <w:r w:rsidR="00976115">
        <w:rPr>
          <w:rFonts w:asciiTheme="minorHAnsi" w:hAnsiTheme="minorHAnsi" w:cstheme="minorHAnsi"/>
          <w:color w:val="auto"/>
          <w:lang w:val="pt-BR"/>
        </w:rPr>
        <w:t>cultivado</w:t>
      </w:r>
      <w:r w:rsidRPr="00094C3C">
        <w:rPr>
          <w:rFonts w:asciiTheme="minorHAnsi" w:hAnsiTheme="minorHAnsi" w:cstheme="minorHAnsi"/>
          <w:color w:val="auto"/>
          <w:lang w:val="pt-BR"/>
        </w:rPr>
        <w:t xml:space="preserve"> mediante a relação pessoal com Deus e com os irmãos, </w:t>
      </w:r>
      <w:r w:rsidR="00263783">
        <w:rPr>
          <w:rFonts w:asciiTheme="minorHAnsi" w:hAnsiTheme="minorHAnsi" w:cstheme="minorHAnsi"/>
          <w:color w:val="auto"/>
          <w:lang w:val="pt-BR"/>
        </w:rPr>
        <w:t>alimenta-</w:t>
      </w:r>
      <w:r w:rsidRPr="00094C3C">
        <w:rPr>
          <w:rFonts w:asciiTheme="minorHAnsi" w:hAnsiTheme="minorHAnsi" w:cstheme="minorHAnsi"/>
          <w:color w:val="auto"/>
          <w:lang w:val="pt-BR"/>
        </w:rPr>
        <w:t>se com a oração compartilhada com os jovens</w:t>
      </w:r>
      <w:r w:rsidR="00263783">
        <w:rPr>
          <w:rFonts w:asciiTheme="minorHAnsi" w:hAnsiTheme="minorHAnsi" w:cstheme="minorHAnsi"/>
          <w:color w:val="auto"/>
          <w:lang w:val="pt-BR"/>
        </w:rPr>
        <w:t xml:space="preserve"> e</w:t>
      </w:r>
      <w:r w:rsidRPr="00094C3C">
        <w:rPr>
          <w:rFonts w:asciiTheme="minorHAnsi" w:hAnsiTheme="minorHAnsi" w:cstheme="minorHAnsi"/>
          <w:color w:val="auto"/>
          <w:lang w:val="pt-BR"/>
        </w:rPr>
        <w:t xml:space="preserve"> com a celebração da fé nos sacramentos.</w:t>
      </w:r>
      <w:r w:rsidR="00263783">
        <w:rPr>
          <w:rFonts w:asciiTheme="minorHAnsi" w:hAnsiTheme="minorHAnsi" w:cstheme="minorHAnsi"/>
          <w:color w:val="auto"/>
          <w:lang w:val="pt-BR"/>
        </w:rPr>
        <w:t xml:space="preserve"> </w:t>
      </w:r>
      <w:r w:rsidRPr="00094C3C">
        <w:rPr>
          <w:rFonts w:asciiTheme="minorHAnsi" w:hAnsiTheme="minorHAnsi" w:cstheme="minorHAnsi"/>
          <w:color w:val="auto"/>
          <w:lang w:val="pt-BR"/>
        </w:rPr>
        <w:t xml:space="preserve">Alimenta-se com a escuta, no silêncio acolhedor da Palavra, no diálogo e </w:t>
      </w:r>
      <w:r w:rsidR="00976115">
        <w:rPr>
          <w:rFonts w:asciiTheme="minorHAnsi" w:hAnsiTheme="minorHAnsi" w:cstheme="minorHAnsi"/>
          <w:color w:val="auto"/>
          <w:lang w:val="pt-BR"/>
        </w:rPr>
        <w:t xml:space="preserve">na sua </w:t>
      </w:r>
      <w:r w:rsidRPr="00094C3C">
        <w:rPr>
          <w:rFonts w:asciiTheme="minorHAnsi" w:hAnsiTheme="minorHAnsi" w:cstheme="minorHAnsi"/>
          <w:color w:val="auto"/>
          <w:lang w:val="pt-BR"/>
        </w:rPr>
        <w:t>partilha. E alimenta-se com a devoção mariana e um forte sentimento e experiência de amor em relação à Mãe, Maria Auxiliadora.</w:t>
      </w:r>
    </w:p>
    <w:p w:rsidR="00497BB2" w:rsidRPr="00094C3C" w:rsidRDefault="00497BB2" w:rsidP="006E2197">
      <w:pPr>
        <w:spacing w:line="276" w:lineRule="auto"/>
        <w:ind w:firstLine="284"/>
        <w:jc w:val="both"/>
        <w:rPr>
          <w:rFonts w:asciiTheme="minorHAnsi" w:hAnsiTheme="minorHAnsi" w:cstheme="minorHAnsi"/>
          <w:color w:val="auto"/>
          <w:lang w:val="pt-BR"/>
        </w:rPr>
      </w:pPr>
    </w:p>
    <w:p w:rsidR="00D8201C" w:rsidRPr="00094C3C" w:rsidRDefault="00263783" w:rsidP="006E2197">
      <w:pPr>
        <w:spacing w:line="276" w:lineRule="auto"/>
        <w:ind w:firstLine="284"/>
        <w:jc w:val="both"/>
        <w:rPr>
          <w:rFonts w:asciiTheme="minorHAnsi" w:hAnsiTheme="minorHAnsi" w:cstheme="minorHAnsi"/>
          <w:color w:val="auto"/>
          <w:lang w:val="pt-BR"/>
        </w:rPr>
      </w:pPr>
      <w:r>
        <w:rPr>
          <w:rFonts w:asciiTheme="minorHAnsi" w:hAnsiTheme="minorHAnsi" w:cstheme="minorHAnsi"/>
          <w:color w:val="auto"/>
          <w:lang w:val="pt-BR"/>
        </w:rPr>
        <w:t xml:space="preserve">4. </w:t>
      </w:r>
      <w:r w:rsidR="00976115">
        <w:rPr>
          <w:rFonts w:asciiTheme="minorHAnsi" w:hAnsiTheme="minorHAnsi" w:cstheme="minorHAnsi"/>
          <w:color w:val="auto"/>
          <w:lang w:val="pt-BR"/>
        </w:rPr>
        <w:t>Oferece</w:t>
      </w:r>
      <w:r>
        <w:rPr>
          <w:rFonts w:asciiTheme="minorHAnsi" w:hAnsiTheme="minorHAnsi" w:cstheme="minorHAnsi"/>
          <w:color w:val="auto"/>
          <w:lang w:val="pt-BR"/>
        </w:rPr>
        <w:t xml:space="preserve"> ess</w:t>
      </w:r>
      <w:r w:rsidR="00D8201C" w:rsidRPr="00094C3C">
        <w:rPr>
          <w:rFonts w:asciiTheme="minorHAnsi" w:hAnsiTheme="minorHAnsi" w:cstheme="minorHAnsi"/>
          <w:color w:val="auto"/>
          <w:lang w:val="pt-BR"/>
        </w:rPr>
        <w:t xml:space="preserve">a oportunidade </w:t>
      </w:r>
      <w:r w:rsidR="00D8201C" w:rsidRPr="00094C3C">
        <w:rPr>
          <w:rFonts w:asciiTheme="minorHAnsi" w:hAnsiTheme="minorHAnsi" w:cstheme="minorHAnsi"/>
          <w:b/>
          <w:i/>
          <w:color w:val="auto"/>
          <w:lang w:val="pt-BR"/>
        </w:rPr>
        <w:t>a todos os jovens</w:t>
      </w:r>
      <w:r w:rsidR="00D8201C" w:rsidRPr="00094C3C">
        <w:rPr>
          <w:rFonts w:asciiTheme="minorHAnsi" w:hAnsiTheme="minorHAnsi" w:cstheme="minorHAnsi"/>
          <w:color w:val="auto"/>
          <w:lang w:val="pt-BR"/>
        </w:rPr>
        <w:t xml:space="preserve"> e a todas as pessoas que o pedem, sem excluir ninguém, pois o Espírito Santo age em cada um.</w:t>
      </w:r>
    </w:p>
    <w:p w:rsidR="00D8201C" w:rsidRPr="00094C3C" w:rsidRDefault="00263783" w:rsidP="006E2197">
      <w:pPr>
        <w:spacing w:line="276" w:lineRule="auto"/>
        <w:ind w:firstLine="284"/>
        <w:jc w:val="both"/>
        <w:rPr>
          <w:rFonts w:asciiTheme="minorHAnsi" w:hAnsiTheme="minorHAnsi" w:cstheme="minorHAnsi"/>
          <w:color w:val="auto"/>
          <w:lang w:val="pt-BR"/>
        </w:rPr>
      </w:pPr>
      <w:r>
        <w:rPr>
          <w:rFonts w:asciiTheme="minorHAnsi" w:hAnsiTheme="minorHAnsi" w:cstheme="minorHAnsi"/>
          <w:color w:val="auto"/>
          <w:lang w:val="pt-BR"/>
        </w:rPr>
        <w:t>Acredita</w:t>
      </w:r>
      <w:r w:rsidR="00D8201C" w:rsidRPr="00094C3C">
        <w:rPr>
          <w:rFonts w:asciiTheme="minorHAnsi" w:hAnsiTheme="minorHAnsi" w:cstheme="minorHAnsi"/>
          <w:color w:val="auto"/>
          <w:lang w:val="pt-BR"/>
        </w:rPr>
        <w:t xml:space="preserve">mos que a vocação de cada pessoa é iniciativa de Deus. «Não fostes vós que me escolhes, mas </w:t>
      </w:r>
      <w:r>
        <w:rPr>
          <w:rFonts w:asciiTheme="minorHAnsi" w:hAnsiTheme="minorHAnsi" w:cstheme="minorHAnsi"/>
          <w:color w:val="auto"/>
          <w:lang w:val="pt-BR"/>
        </w:rPr>
        <w:t xml:space="preserve">fui </w:t>
      </w:r>
      <w:r w:rsidR="00D8201C" w:rsidRPr="00094C3C">
        <w:rPr>
          <w:rFonts w:asciiTheme="minorHAnsi" w:hAnsiTheme="minorHAnsi" w:cstheme="minorHAnsi"/>
          <w:color w:val="auto"/>
          <w:lang w:val="pt-BR"/>
        </w:rPr>
        <w:t xml:space="preserve">eu </w:t>
      </w:r>
      <w:r>
        <w:rPr>
          <w:rFonts w:asciiTheme="minorHAnsi" w:hAnsiTheme="minorHAnsi" w:cstheme="minorHAnsi"/>
          <w:color w:val="auto"/>
          <w:lang w:val="pt-BR"/>
        </w:rPr>
        <w:t xml:space="preserve">que </w:t>
      </w:r>
      <w:r w:rsidR="00D8201C" w:rsidRPr="00094C3C">
        <w:rPr>
          <w:rFonts w:asciiTheme="minorHAnsi" w:hAnsiTheme="minorHAnsi" w:cstheme="minorHAnsi"/>
          <w:color w:val="auto"/>
          <w:lang w:val="pt-BR"/>
        </w:rPr>
        <w:t>vos escolhi» (</w:t>
      </w:r>
      <w:r w:rsidR="00D8201C" w:rsidRPr="00094C3C">
        <w:rPr>
          <w:rFonts w:asciiTheme="minorHAnsi" w:hAnsiTheme="minorHAnsi" w:cstheme="minorHAnsi"/>
          <w:i/>
          <w:color w:val="auto"/>
          <w:szCs w:val="20"/>
          <w:lang w:val="pt-BR"/>
        </w:rPr>
        <w:t>Jo</w:t>
      </w:r>
      <w:r w:rsidR="00D8201C" w:rsidRPr="00094C3C">
        <w:rPr>
          <w:rFonts w:asciiTheme="minorHAnsi" w:hAnsiTheme="minorHAnsi" w:cstheme="minorHAnsi"/>
          <w:color w:val="auto"/>
          <w:szCs w:val="20"/>
          <w:lang w:val="pt-BR"/>
        </w:rPr>
        <w:t xml:space="preserve"> 15,16)</w:t>
      </w:r>
      <w:r w:rsidR="00D8201C" w:rsidRPr="00094C3C">
        <w:rPr>
          <w:rFonts w:asciiTheme="minorHAnsi" w:hAnsiTheme="minorHAnsi" w:cstheme="minorHAnsi"/>
          <w:color w:val="auto"/>
          <w:lang w:val="pt-BR"/>
        </w:rPr>
        <w:t xml:space="preserve">. Pois a vocação de cada pessoa é um chamado e um dom que se recebe, </w:t>
      </w:r>
      <w:r w:rsidR="004F626E">
        <w:rPr>
          <w:rFonts w:asciiTheme="minorHAnsi" w:hAnsiTheme="minorHAnsi" w:cstheme="minorHAnsi"/>
          <w:color w:val="auto"/>
          <w:lang w:val="pt-BR"/>
        </w:rPr>
        <w:t xml:space="preserve">e. </w:t>
      </w:r>
      <w:r w:rsidR="004F626E">
        <w:rPr>
          <w:rFonts w:asciiTheme="minorHAnsi" w:hAnsiTheme="minorHAnsi" w:cstheme="minorHAnsi"/>
          <w:color w:val="auto"/>
          <w:lang w:val="pt-BR"/>
        </w:rPr>
        <w:t>além do</w:t>
      </w:r>
      <w:r w:rsidR="004F626E" w:rsidRPr="00094C3C">
        <w:rPr>
          <w:rFonts w:asciiTheme="minorHAnsi" w:hAnsiTheme="minorHAnsi" w:cstheme="minorHAnsi"/>
          <w:color w:val="auto"/>
          <w:lang w:val="pt-BR"/>
        </w:rPr>
        <w:t xml:space="preserve"> próprio </w:t>
      </w:r>
      <w:r w:rsidR="004F626E">
        <w:rPr>
          <w:rFonts w:asciiTheme="minorHAnsi" w:hAnsiTheme="minorHAnsi" w:cstheme="minorHAnsi"/>
          <w:color w:val="auto"/>
          <w:lang w:val="pt-BR"/>
        </w:rPr>
        <w:t>Deus</w:t>
      </w:r>
      <w:r w:rsidR="004F626E">
        <w:rPr>
          <w:rFonts w:asciiTheme="minorHAnsi" w:hAnsiTheme="minorHAnsi" w:cstheme="minorHAnsi"/>
          <w:color w:val="auto"/>
          <w:lang w:val="pt-BR"/>
        </w:rPr>
        <w:t>.</w:t>
      </w:r>
      <w:r w:rsidR="004F626E" w:rsidRPr="00094C3C">
        <w:rPr>
          <w:rFonts w:asciiTheme="minorHAnsi" w:hAnsiTheme="minorHAnsi" w:cstheme="minorHAnsi"/>
          <w:color w:val="auto"/>
          <w:lang w:val="pt-BR"/>
        </w:rPr>
        <w:t xml:space="preserve"> </w:t>
      </w:r>
      <w:r w:rsidR="00D8201C" w:rsidRPr="00094C3C">
        <w:rPr>
          <w:rFonts w:asciiTheme="minorHAnsi" w:hAnsiTheme="minorHAnsi" w:cstheme="minorHAnsi"/>
          <w:color w:val="auto"/>
          <w:lang w:val="pt-BR"/>
        </w:rPr>
        <w:t>ninguém pode inspirá-la ou fazer com que nasça</w:t>
      </w:r>
      <w:r>
        <w:rPr>
          <w:rFonts w:asciiTheme="minorHAnsi" w:hAnsiTheme="minorHAnsi" w:cstheme="minorHAnsi"/>
          <w:color w:val="auto"/>
          <w:lang w:val="pt-BR"/>
        </w:rPr>
        <w:t>. Contudo, devemos acompanhá</w:t>
      </w:r>
      <w:r w:rsidR="00D8201C" w:rsidRPr="00094C3C">
        <w:rPr>
          <w:rFonts w:asciiTheme="minorHAnsi" w:hAnsiTheme="minorHAnsi" w:cstheme="minorHAnsi"/>
          <w:color w:val="auto"/>
          <w:lang w:val="pt-BR"/>
        </w:rPr>
        <w:t xml:space="preserve">-la com um itinerário através do qual a fé se torna o mais possível pessoal; um </w:t>
      </w:r>
      <w:r w:rsidR="00D8201C" w:rsidRPr="00094C3C">
        <w:rPr>
          <w:rFonts w:asciiTheme="minorHAnsi" w:hAnsiTheme="minorHAnsi" w:cstheme="minorHAnsi"/>
          <w:color w:val="auto"/>
          <w:lang w:val="pt-BR"/>
        </w:rPr>
        <w:lastRenderedPageBreak/>
        <w:t>caminho no qual se cresce na interioridade e no encontro com Jesus, o Senhor.</w:t>
      </w:r>
    </w:p>
    <w:p w:rsidR="00D8201C" w:rsidRPr="00094C3C" w:rsidRDefault="00D8201C"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O chamado que Jesus </w:t>
      </w:r>
      <w:r w:rsidR="00976115">
        <w:rPr>
          <w:rFonts w:asciiTheme="minorHAnsi" w:hAnsiTheme="minorHAnsi" w:cstheme="minorHAnsi"/>
          <w:color w:val="auto"/>
          <w:lang w:val="pt-BR"/>
        </w:rPr>
        <w:t>faz</w:t>
      </w:r>
      <w:r w:rsidRPr="00094C3C">
        <w:rPr>
          <w:rFonts w:asciiTheme="minorHAnsi" w:hAnsiTheme="minorHAnsi" w:cstheme="minorHAnsi"/>
          <w:color w:val="auto"/>
          <w:lang w:val="pt-BR"/>
        </w:rPr>
        <w:t xml:space="preserve"> ao jovem rico e a </w:t>
      </w:r>
      <w:r w:rsidR="00976115">
        <w:rPr>
          <w:rFonts w:asciiTheme="minorHAnsi" w:hAnsiTheme="minorHAnsi" w:cstheme="minorHAnsi"/>
          <w:color w:val="auto"/>
          <w:lang w:val="pt-BR"/>
        </w:rPr>
        <w:t xml:space="preserve">sua </w:t>
      </w:r>
      <w:r w:rsidRPr="00094C3C">
        <w:rPr>
          <w:rFonts w:asciiTheme="minorHAnsi" w:hAnsiTheme="minorHAnsi" w:cstheme="minorHAnsi"/>
          <w:color w:val="auto"/>
          <w:lang w:val="pt-BR"/>
        </w:rPr>
        <w:t>resposta fazem-nos entender que não</w:t>
      </w:r>
      <w:r w:rsidR="005217ED" w:rsidRPr="00094C3C">
        <w:rPr>
          <w:rFonts w:asciiTheme="minorHAnsi" w:hAnsiTheme="minorHAnsi" w:cstheme="minorHAnsi"/>
          <w:color w:val="auto"/>
          <w:lang w:val="pt-BR"/>
        </w:rPr>
        <w:t xml:space="preserve"> basta ser entusiasta e honesto para responder afirmativamente ao apelo de Deus. Para responder a esse chamado a dimensão ética e moral da pessoa precisa, em primeiro lugar, da dimensão espiritual e da fé.</w:t>
      </w:r>
    </w:p>
    <w:p w:rsidR="005217ED" w:rsidRDefault="005217ED"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Em</w:t>
      </w:r>
      <w:r w:rsidR="00263783">
        <w:rPr>
          <w:rFonts w:asciiTheme="minorHAnsi" w:hAnsiTheme="minorHAnsi" w:cstheme="minorHAnsi"/>
          <w:color w:val="auto"/>
          <w:lang w:val="pt-BR"/>
        </w:rPr>
        <w:t xml:space="preserve"> se vivendo ess</w:t>
      </w:r>
      <w:r w:rsidRPr="00094C3C">
        <w:rPr>
          <w:rFonts w:asciiTheme="minorHAnsi" w:hAnsiTheme="minorHAnsi" w:cstheme="minorHAnsi"/>
          <w:color w:val="auto"/>
          <w:lang w:val="pt-BR"/>
        </w:rPr>
        <w:t xml:space="preserve">a dimensão, os jovens poderão sentir o chamado como </w:t>
      </w:r>
      <w:r w:rsidRPr="00094C3C">
        <w:rPr>
          <w:rFonts w:asciiTheme="minorHAnsi" w:hAnsiTheme="minorHAnsi" w:cstheme="minorHAnsi"/>
          <w:i/>
          <w:color w:val="auto"/>
          <w:lang w:val="pt-BR"/>
        </w:rPr>
        <w:t xml:space="preserve">projeto de vida e sonho de Deus </w:t>
      </w:r>
      <w:r w:rsidR="00976115">
        <w:rPr>
          <w:rFonts w:asciiTheme="minorHAnsi" w:hAnsiTheme="minorHAnsi" w:cstheme="minorHAnsi"/>
          <w:i/>
          <w:color w:val="auto"/>
          <w:lang w:val="pt-BR"/>
        </w:rPr>
        <w:t>para</w:t>
      </w:r>
      <w:r w:rsidRPr="00094C3C">
        <w:rPr>
          <w:rFonts w:asciiTheme="minorHAnsi" w:hAnsiTheme="minorHAnsi" w:cstheme="minorHAnsi"/>
          <w:i/>
          <w:color w:val="auto"/>
          <w:lang w:val="pt-BR"/>
        </w:rPr>
        <w:t xml:space="preserve"> cada um deles,</w:t>
      </w:r>
      <w:r w:rsidRPr="00094C3C">
        <w:rPr>
          <w:rFonts w:asciiTheme="minorHAnsi" w:hAnsiTheme="minorHAnsi" w:cstheme="minorHAnsi"/>
          <w:color w:val="auto"/>
          <w:lang w:val="pt-BR"/>
        </w:rPr>
        <w:t xml:space="preserve"> e será possível o acompanhamento para qualquer tipo de itinerário vocacional: para a vida cristã laical, para a vida consagrada, o ministério presbiteral, a secularidade consagrada...</w:t>
      </w:r>
    </w:p>
    <w:p w:rsidR="00497BB2" w:rsidRPr="00094C3C" w:rsidRDefault="00497BB2" w:rsidP="006E2197">
      <w:pPr>
        <w:spacing w:line="276" w:lineRule="auto"/>
        <w:ind w:firstLine="284"/>
        <w:jc w:val="both"/>
        <w:rPr>
          <w:rFonts w:asciiTheme="minorHAnsi" w:hAnsiTheme="minorHAnsi" w:cstheme="minorHAnsi"/>
          <w:color w:val="auto"/>
          <w:lang w:val="pt-BR"/>
        </w:rPr>
      </w:pPr>
    </w:p>
    <w:p w:rsidR="005217ED" w:rsidRPr="00094C3C" w:rsidRDefault="005217ED"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5. Propor uma espiritualidade que favore</w:t>
      </w:r>
      <w:r w:rsidR="00263783">
        <w:rPr>
          <w:rFonts w:asciiTheme="minorHAnsi" w:hAnsiTheme="minorHAnsi" w:cstheme="minorHAnsi"/>
          <w:color w:val="auto"/>
          <w:lang w:val="pt-BR"/>
        </w:rPr>
        <w:t>ça</w:t>
      </w:r>
      <w:r w:rsidRPr="00094C3C">
        <w:rPr>
          <w:rFonts w:asciiTheme="minorHAnsi" w:hAnsiTheme="minorHAnsi" w:cstheme="minorHAnsi"/>
          <w:color w:val="auto"/>
          <w:lang w:val="pt-BR"/>
        </w:rPr>
        <w:t xml:space="preserve"> </w:t>
      </w:r>
      <w:r w:rsidRPr="00094C3C">
        <w:rPr>
          <w:rFonts w:asciiTheme="minorHAnsi" w:hAnsiTheme="minorHAnsi" w:cstheme="minorHAnsi"/>
          <w:b/>
          <w:i/>
          <w:color w:val="auto"/>
          <w:lang w:val="pt-BR"/>
        </w:rPr>
        <w:t>a visão unitária da vida.</w:t>
      </w:r>
      <w:r w:rsidRPr="00094C3C">
        <w:rPr>
          <w:rFonts w:asciiTheme="minorHAnsi" w:hAnsiTheme="minorHAnsi" w:cstheme="minorHAnsi"/>
          <w:color w:val="auto"/>
          <w:lang w:val="pt-BR"/>
        </w:rPr>
        <w:t xml:space="preserve"> É um aspecto que deveria ser conatural à nossa espiritualidade salesiana da “união com Deus”, que recebemos como patrimônio espiritual de Dom Bosco.</w:t>
      </w:r>
    </w:p>
    <w:p w:rsidR="005217ED" w:rsidRPr="00094C3C" w:rsidRDefault="005217ED"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Falamos de uma espiritualidade </w:t>
      </w:r>
      <w:r w:rsidR="00976115">
        <w:rPr>
          <w:rFonts w:asciiTheme="minorHAnsi" w:hAnsiTheme="minorHAnsi" w:cstheme="minorHAnsi"/>
          <w:color w:val="auto"/>
          <w:lang w:val="pt-BR"/>
        </w:rPr>
        <w:t>em que</w:t>
      </w:r>
      <w:r w:rsidRPr="00094C3C">
        <w:rPr>
          <w:rFonts w:asciiTheme="minorHAnsi" w:hAnsiTheme="minorHAnsi" w:cstheme="minorHAnsi"/>
          <w:color w:val="auto"/>
          <w:lang w:val="pt-BR"/>
        </w:rPr>
        <w:t xml:space="preserve"> se unem estreitamente o Deus que se entrega gratuitamente, o encontro pessoal com Cristo e a liberdade com que cada pessoa responde na fé ao Espírito </w:t>
      </w:r>
      <w:r w:rsidR="00976115">
        <w:rPr>
          <w:rFonts w:asciiTheme="minorHAnsi" w:hAnsiTheme="minorHAnsi" w:cstheme="minorHAnsi"/>
          <w:color w:val="auto"/>
          <w:lang w:val="pt-BR"/>
        </w:rPr>
        <w:t>atuante</w:t>
      </w:r>
      <w:r w:rsidRPr="00094C3C">
        <w:rPr>
          <w:rFonts w:asciiTheme="minorHAnsi" w:hAnsiTheme="minorHAnsi" w:cstheme="minorHAnsi"/>
          <w:color w:val="auto"/>
          <w:lang w:val="pt-BR"/>
        </w:rPr>
        <w:t xml:space="preserve"> em cada um</w:t>
      </w:r>
      <w:r w:rsidR="00263783">
        <w:rPr>
          <w:rFonts w:asciiTheme="minorHAnsi" w:hAnsiTheme="minorHAnsi" w:cstheme="minorHAnsi"/>
          <w:color w:val="auto"/>
          <w:lang w:val="pt-BR"/>
        </w:rPr>
        <w:t>a</w:t>
      </w:r>
      <w:r w:rsidRPr="00094C3C">
        <w:rPr>
          <w:rFonts w:asciiTheme="minorHAnsi" w:hAnsiTheme="minorHAnsi" w:cstheme="minorHAnsi"/>
          <w:color w:val="auto"/>
          <w:lang w:val="pt-BR"/>
        </w:rPr>
        <w:t>.</w:t>
      </w:r>
    </w:p>
    <w:p w:rsidR="005217ED" w:rsidRDefault="005217ED"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Dom Bosco, grande mestre no espírito para os jovens, viveu com eles uma espiritualidade que era, </w:t>
      </w:r>
      <w:r w:rsidR="00BA7208">
        <w:rPr>
          <w:rFonts w:asciiTheme="minorHAnsi" w:hAnsiTheme="minorHAnsi" w:cstheme="minorHAnsi"/>
          <w:color w:val="auto"/>
          <w:lang w:val="pt-BR"/>
        </w:rPr>
        <w:t>antes de tudo</w:t>
      </w:r>
      <w:r w:rsidRPr="00094C3C">
        <w:rPr>
          <w:rFonts w:asciiTheme="minorHAnsi" w:hAnsiTheme="minorHAnsi" w:cstheme="minorHAnsi"/>
          <w:color w:val="auto"/>
          <w:lang w:val="pt-BR"/>
        </w:rPr>
        <w:t>, educativa e os ajudava a viver de modo natural um caminho que os levava à maturidade espiritual para a qual «a presença de Deus torna-se tão “natural” como respirar, dormir ou pensar. É um dinamismo que não se refere apenas ao aspecto “religioso”, mas interessa toda a vida».</w:t>
      </w:r>
      <w:r w:rsidRPr="00094C3C">
        <w:rPr>
          <w:rStyle w:val="Refdenotaderodap"/>
          <w:rFonts w:asciiTheme="minorHAnsi" w:hAnsiTheme="minorHAnsi" w:cstheme="minorHAnsi"/>
          <w:color w:val="auto"/>
          <w:lang w:val="pt-BR"/>
        </w:rPr>
        <w:footnoteReference w:id="34"/>
      </w:r>
    </w:p>
    <w:p w:rsidR="00497BB2" w:rsidRPr="00094C3C" w:rsidRDefault="00497BB2" w:rsidP="006E2197">
      <w:pPr>
        <w:spacing w:line="276" w:lineRule="auto"/>
        <w:ind w:firstLine="284"/>
        <w:jc w:val="both"/>
        <w:rPr>
          <w:rFonts w:asciiTheme="minorHAnsi" w:hAnsiTheme="minorHAnsi" w:cstheme="minorHAnsi"/>
          <w:color w:val="auto"/>
          <w:lang w:val="pt-BR"/>
        </w:rPr>
      </w:pPr>
    </w:p>
    <w:p w:rsidR="005217ED" w:rsidRPr="00094C3C" w:rsidRDefault="005217ED"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6.</w:t>
      </w:r>
      <w:r w:rsidRPr="00094C3C">
        <w:rPr>
          <w:rFonts w:asciiTheme="minorHAnsi" w:hAnsiTheme="minorHAnsi" w:cstheme="minorHAnsi"/>
          <w:b/>
          <w:i/>
          <w:color w:val="auto"/>
          <w:lang w:val="pt-BR"/>
        </w:rPr>
        <w:t xml:space="preserve"> Testemunhar a alegria com que se vive.</w:t>
      </w:r>
      <w:r w:rsidRPr="00094C3C">
        <w:rPr>
          <w:rFonts w:asciiTheme="minorHAnsi" w:hAnsiTheme="minorHAnsi" w:cstheme="minorHAnsi"/>
          <w:color w:val="auto"/>
          <w:lang w:val="pt-BR"/>
        </w:rPr>
        <w:t xml:space="preserve"> Os jovens que sonham em viver a vida cristã de modo autêntico e se </w:t>
      </w:r>
      <w:r w:rsidR="0081213C">
        <w:rPr>
          <w:rFonts w:asciiTheme="minorHAnsi" w:hAnsiTheme="minorHAnsi" w:cstheme="minorHAnsi"/>
          <w:color w:val="auto"/>
          <w:lang w:val="pt-BR"/>
        </w:rPr>
        <w:t>questionam</w:t>
      </w:r>
      <w:r w:rsidRPr="00094C3C">
        <w:rPr>
          <w:rFonts w:asciiTheme="minorHAnsi" w:hAnsiTheme="minorHAnsi" w:cstheme="minorHAnsi"/>
          <w:color w:val="auto"/>
          <w:lang w:val="pt-BR"/>
        </w:rPr>
        <w:t xml:space="preserve"> sobre o que Deus espera deles, querem ver o nosso entusiasmo e </w:t>
      </w:r>
      <w:r w:rsidR="002368DF" w:rsidRPr="00094C3C">
        <w:rPr>
          <w:rFonts w:asciiTheme="minorHAnsi" w:hAnsiTheme="minorHAnsi" w:cstheme="minorHAnsi"/>
          <w:color w:val="auto"/>
          <w:lang w:val="pt-BR"/>
        </w:rPr>
        <w:t xml:space="preserve">também </w:t>
      </w:r>
      <w:r w:rsidRPr="00094C3C">
        <w:rPr>
          <w:rFonts w:asciiTheme="minorHAnsi" w:hAnsiTheme="minorHAnsi" w:cstheme="minorHAnsi"/>
          <w:color w:val="auto"/>
          <w:lang w:val="pt-BR"/>
        </w:rPr>
        <w:t>experimentá-lo pessoalmente.</w:t>
      </w:r>
    </w:p>
    <w:p w:rsidR="005217ED" w:rsidRPr="00094C3C" w:rsidRDefault="005217ED" w:rsidP="006E2197">
      <w:pPr>
        <w:spacing w:line="276" w:lineRule="auto"/>
        <w:ind w:firstLine="284"/>
        <w:jc w:val="both"/>
        <w:rPr>
          <w:rFonts w:asciiTheme="minorHAnsi" w:hAnsiTheme="minorHAnsi" w:cstheme="minorHAnsi"/>
          <w:color w:val="auto"/>
          <w:szCs w:val="20"/>
          <w:lang w:val="pt-BR"/>
        </w:rPr>
      </w:pPr>
      <w:r w:rsidRPr="00094C3C">
        <w:rPr>
          <w:rFonts w:asciiTheme="minorHAnsi" w:hAnsiTheme="minorHAnsi" w:cstheme="minorHAnsi"/>
          <w:color w:val="auto"/>
          <w:lang w:val="pt-BR"/>
        </w:rPr>
        <w:t xml:space="preserve">«Ninguém poderá </w:t>
      </w:r>
      <w:r w:rsidR="002368DF">
        <w:rPr>
          <w:rFonts w:asciiTheme="minorHAnsi" w:hAnsiTheme="minorHAnsi" w:cstheme="minorHAnsi"/>
          <w:color w:val="auto"/>
          <w:lang w:val="pt-BR"/>
        </w:rPr>
        <w:t>tirar</w:t>
      </w:r>
      <w:r w:rsidRPr="00094C3C">
        <w:rPr>
          <w:rFonts w:asciiTheme="minorHAnsi" w:hAnsiTheme="minorHAnsi" w:cstheme="minorHAnsi"/>
          <w:color w:val="auto"/>
          <w:lang w:val="pt-BR"/>
        </w:rPr>
        <w:t xml:space="preserve"> a vossa alegria» (</w:t>
      </w:r>
      <w:r w:rsidR="002C3895" w:rsidRPr="00094C3C">
        <w:rPr>
          <w:rFonts w:asciiTheme="minorHAnsi" w:hAnsiTheme="minorHAnsi" w:cstheme="minorHAnsi"/>
          <w:i/>
          <w:color w:val="auto"/>
          <w:szCs w:val="20"/>
          <w:lang w:val="pt-BR"/>
        </w:rPr>
        <w:t>Jo</w:t>
      </w:r>
      <w:r w:rsidRPr="00094C3C">
        <w:rPr>
          <w:rFonts w:asciiTheme="minorHAnsi" w:hAnsiTheme="minorHAnsi" w:cstheme="minorHAnsi"/>
          <w:color w:val="auto"/>
          <w:szCs w:val="20"/>
          <w:lang w:val="pt-BR"/>
        </w:rPr>
        <w:t xml:space="preserve"> 16,22)</w:t>
      </w:r>
      <w:r w:rsidR="002C3895" w:rsidRPr="00094C3C">
        <w:rPr>
          <w:rFonts w:asciiTheme="minorHAnsi" w:hAnsiTheme="minorHAnsi" w:cstheme="minorHAnsi"/>
          <w:color w:val="auto"/>
          <w:szCs w:val="20"/>
          <w:lang w:val="pt-BR"/>
        </w:rPr>
        <w:t>, diz o Senhor. O que é possível quando nós</w:t>
      </w:r>
      <w:r w:rsidR="002368DF">
        <w:rPr>
          <w:rFonts w:asciiTheme="minorHAnsi" w:hAnsiTheme="minorHAnsi" w:cstheme="minorHAnsi"/>
          <w:color w:val="auto"/>
          <w:szCs w:val="20"/>
          <w:lang w:val="pt-BR"/>
        </w:rPr>
        <w:t xml:space="preserve"> mesmos</w:t>
      </w:r>
      <w:r w:rsidR="00BA7208">
        <w:rPr>
          <w:rFonts w:asciiTheme="minorHAnsi" w:hAnsiTheme="minorHAnsi" w:cstheme="minorHAnsi"/>
          <w:color w:val="auto"/>
          <w:szCs w:val="20"/>
          <w:lang w:val="pt-BR"/>
        </w:rPr>
        <w:t xml:space="preserve"> e</w:t>
      </w:r>
      <w:r w:rsidR="002C3895" w:rsidRPr="00094C3C">
        <w:rPr>
          <w:rFonts w:asciiTheme="minorHAnsi" w:hAnsiTheme="minorHAnsi" w:cstheme="minorHAnsi"/>
          <w:color w:val="auto"/>
          <w:szCs w:val="20"/>
          <w:lang w:val="pt-BR"/>
        </w:rPr>
        <w:t xml:space="preserve"> os jovens, os adultos, os pais e as mães que estão em busca, vivemos a experiência do encontro do Senhor conosco. Essa experiência deve traduzir-se na alegria de viver, no otimismo com que vamos ao encontro de cada dia, na coragem serena com que enfrentamos os problemas e os momentos difíceis. </w:t>
      </w:r>
      <w:r w:rsidR="002368DF">
        <w:rPr>
          <w:rFonts w:asciiTheme="minorHAnsi" w:hAnsiTheme="minorHAnsi" w:cstheme="minorHAnsi"/>
          <w:color w:val="auto"/>
          <w:szCs w:val="20"/>
          <w:lang w:val="pt-BR"/>
        </w:rPr>
        <w:t>Nada está mais distante do Deus que</w:t>
      </w:r>
      <w:r w:rsidR="002C3895" w:rsidRPr="00094C3C">
        <w:rPr>
          <w:rFonts w:asciiTheme="minorHAnsi" w:hAnsiTheme="minorHAnsi" w:cstheme="minorHAnsi"/>
          <w:color w:val="auto"/>
          <w:szCs w:val="20"/>
          <w:lang w:val="pt-BR"/>
        </w:rPr>
        <w:t xml:space="preserve"> preenche a vida </w:t>
      </w:r>
      <w:r w:rsidR="002368DF">
        <w:rPr>
          <w:rFonts w:asciiTheme="minorHAnsi" w:hAnsiTheme="minorHAnsi" w:cstheme="minorHAnsi"/>
          <w:color w:val="auto"/>
          <w:szCs w:val="20"/>
          <w:lang w:val="pt-BR"/>
        </w:rPr>
        <w:t xml:space="preserve">do que uma vida </w:t>
      </w:r>
      <w:r w:rsidR="002C3895" w:rsidRPr="00094C3C">
        <w:rPr>
          <w:rFonts w:asciiTheme="minorHAnsi" w:hAnsiTheme="minorHAnsi" w:cstheme="minorHAnsi"/>
          <w:color w:val="auto"/>
          <w:szCs w:val="20"/>
          <w:lang w:val="pt-BR"/>
        </w:rPr>
        <w:t xml:space="preserve">marcada pela desilusão, sem vivacidade, desmotivada. Esse é o motivo pelo qual disse repetidamente nestas páginas que </w:t>
      </w:r>
      <w:r w:rsidR="006B0C82" w:rsidRPr="00094C3C">
        <w:rPr>
          <w:rFonts w:asciiTheme="minorHAnsi" w:hAnsiTheme="minorHAnsi" w:cstheme="minorHAnsi"/>
          <w:color w:val="auto"/>
          <w:szCs w:val="20"/>
          <w:lang w:val="pt-BR"/>
        </w:rPr>
        <w:t xml:space="preserve">devemos ser </w:t>
      </w:r>
      <w:r w:rsidR="00BA7208">
        <w:rPr>
          <w:rFonts w:asciiTheme="minorHAnsi" w:hAnsiTheme="minorHAnsi" w:cstheme="minorHAnsi"/>
          <w:color w:val="auto"/>
          <w:szCs w:val="20"/>
          <w:lang w:val="pt-BR"/>
        </w:rPr>
        <w:t xml:space="preserve">para os outros, </w:t>
      </w:r>
      <w:r w:rsidR="002C3895" w:rsidRPr="00094C3C">
        <w:rPr>
          <w:rFonts w:asciiTheme="minorHAnsi" w:hAnsiTheme="minorHAnsi" w:cstheme="minorHAnsi"/>
          <w:color w:val="auto"/>
          <w:szCs w:val="20"/>
          <w:lang w:val="pt-BR"/>
        </w:rPr>
        <w:t>no acompanhamento</w:t>
      </w:r>
      <w:r w:rsidR="00BA7208">
        <w:rPr>
          <w:rFonts w:asciiTheme="minorHAnsi" w:hAnsiTheme="minorHAnsi" w:cstheme="minorHAnsi"/>
          <w:color w:val="auto"/>
          <w:szCs w:val="20"/>
          <w:lang w:val="pt-BR"/>
        </w:rPr>
        <w:t>,</w:t>
      </w:r>
      <w:r w:rsidR="002C3895" w:rsidRPr="00094C3C">
        <w:rPr>
          <w:rFonts w:asciiTheme="minorHAnsi" w:hAnsiTheme="minorHAnsi" w:cstheme="minorHAnsi"/>
          <w:color w:val="auto"/>
          <w:szCs w:val="20"/>
          <w:lang w:val="pt-BR"/>
        </w:rPr>
        <w:t xml:space="preserve"> </w:t>
      </w:r>
      <w:r w:rsidR="006B0C82" w:rsidRPr="00094C3C">
        <w:rPr>
          <w:rFonts w:asciiTheme="minorHAnsi" w:hAnsiTheme="minorHAnsi" w:cstheme="minorHAnsi"/>
          <w:i/>
          <w:color w:val="auto"/>
          <w:szCs w:val="20"/>
          <w:lang w:val="pt-BR"/>
        </w:rPr>
        <w:t>pontos de referência significativos e críveis</w:t>
      </w:r>
      <w:r w:rsidR="006B0C82">
        <w:rPr>
          <w:rFonts w:asciiTheme="minorHAnsi" w:hAnsiTheme="minorHAnsi" w:cstheme="minorHAnsi"/>
          <w:color w:val="auto"/>
          <w:szCs w:val="20"/>
          <w:lang w:val="pt-BR"/>
        </w:rPr>
        <w:t xml:space="preserve"> em vista do</w:t>
      </w:r>
      <w:r w:rsidR="002C3895" w:rsidRPr="00094C3C">
        <w:rPr>
          <w:rFonts w:asciiTheme="minorHAnsi" w:hAnsiTheme="minorHAnsi" w:cstheme="minorHAnsi"/>
          <w:color w:val="auto"/>
          <w:szCs w:val="20"/>
          <w:lang w:val="pt-BR"/>
        </w:rPr>
        <w:t xml:space="preserve"> discernimento </w:t>
      </w:r>
      <w:r w:rsidR="006B0C82">
        <w:rPr>
          <w:rFonts w:asciiTheme="minorHAnsi" w:hAnsiTheme="minorHAnsi" w:cstheme="minorHAnsi"/>
          <w:color w:val="auto"/>
          <w:szCs w:val="20"/>
          <w:lang w:val="pt-BR"/>
        </w:rPr>
        <w:t>da</w:t>
      </w:r>
      <w:r w:rsidR="002C3895" w:rsidRPr="00094C3C">
        <w:rPr>
          <w:rFonts w:asciiTheme="minorHAnsi" w:hAnsiTheme="minorHAnsi" w:cstheme="minorHAnsi"/>
          <w:color w:val="auto"/>
          <w:szCs w:val="20"/>
          <w:lang w:val="pt-BR"/>
        </w:rPr>
        <w:t xml:space="preserve"> vida e </w:t>
      </w:r>
      <w:r w:rsidR="006B0C82">
        <w:rPr>
          <w:rFonts w:asciiTheme="minorHAnsi" w:hAnsiTheme="minorHAnsi" w:cstheme="minorHAnsi"/>
          <w:color w:val="auto"/>
          <w:szCs w:val="20"/>
          <w:lang w:val="pt-BR"/>
        </w:rPr>
        <w:t>da</w:t>
      </w:r>
      <w:r w:rsidR="002C3895" w:rsidRPr="00094C3C">
        <w:rPr>
          <w:rFonts w:asciiTheme="minorHAnsi" w:hAnsiTheme="minorHAnsi" w:cstheme="minorHAnsi"/>
          <w:color w:val="auto"/>
          <w:szCs w:val="20"/>
          <w:lang w:val="pt-BR"/>
        </w:rPr>
        <w:t xml:space="preserve"> vocação</w:t>
      </w:r>
      <w:r w:rsidR="002C3895" w:rsidRPr="00094C3C">
        <w:rPr>
          <w:rFonts w:asciiTheme="minorHAnsi" w:hAnsiTheme="minorHAnsi" w:cstheme="minorHAnsi"/>
          <w:i/>
          <w:color w:val="auto"/>
          <w:szCs w:val="20"/>
          <w:lang w:val="pt-BR"/>
        </w:rPr>
        <w:t>.</w:t>
      </w:r>
      <w:r w:rsidR="002C3895" w:rsidRPr="00094C3C">
        <w:rPr>
          <w:rFonts w:asciiTheme="minorHAnsi" w:hAnsiTheme="minorHAnsi" w:cstheme="minorHAnsi"/>
          <w:color w:val="auto"/>
          <w:szCs w:val="20"/>
          <w:lang w:val="pt-BR"/>
        </w:rPr>
        <w:t xml:space="preserve"> </w:t>
      </w:r>
      <w:r w:rsidR="002C3895" w:rsidRPr="003B72D4">
        <w:rPr>
          <w:rFonts w:asciiTheme="minorHAnsi" w:hAnsiTheme="minorHAnsi" w:cstheme="minorHAnsi"/>
          <w:color w:val="auto"/>
          <w:szCs w:val="20"/>
          <w:lang w:val="pt-BR"/>
        </w:rPr>
        <w:t>Cas</w:t>
      </w:r>
      <w:r w:rsidR="002368DF" w:rsidRPr="003B72D4">
        <w:rPr>
          <w:rFonts w:asciiTheme="minorHAnsi" w:hAnsiTheme="minorHAnsi" w:cstheme="minorHAnsi"/>
          <w:color w:val="auto"/>
          <w:szCs w:val="20"/>
          <w:lang w:val="pt-BR"/>
        </w:rPr>
        <w:t>o</w:t>
      </w:r>
      <w:r w:rsidR="002C3895" w:rsidRPr="003B72D4">
        <w:rPr>
          <w:rFonts w:asciiTheme="minorHAnsi" w:hAnsiTheme="minorHAnsi" w:cstheme="minorHAnsi"/>
          <w:color w:val="auto"/>
          <w:szCs w:val="20"/>
          <w:lang w:val="pt-BR"/>
        </w:rPr>
        <w:t xml:space="preserve"> contrário, </w:t>
      </w:r>
      <w:r w:rsidR="006B0C82" w:rsidRPr="003B72D4">
        <w:rPr>
          <w:rFonts w:asciiTheme="minorHAnsi" w:hAnsiTheme="minorHAnsi" w:cstheme="minorHAnsi"/>
          <w:color w:val="auto"/>
          <w:szCs w:val="20"/>
          <w:lang w:val="pt-BR"/>
        </w:rPr>
        <w:t>acabar</w:t>
      </w:r>
      <w:r w:rsidR="00BA7208">
        <w:rPr>
          <w:rFonts w:asciiTheme="minorHAnsi" w:hAnsiTheme="minorHAnsi" w:cstheme="minorHAnsi"/>
          <w:color w:val="auto"/>
          <w:szCs w:val="20"/>
          <w:lang w:val="pt-BR"/>
        </w:rPr>
        <w:t>emos</w:t>
      </w:r>
      <w:r w:rsidR="006B0C82" w:rsidRPr="003B72D4">
        <w:rPr>
          <w:rFonts w:asciiTheme="minorHAnsi" w:hAnsiTheme="minorHAnsi" w:cstheme="minorHAnsi"/>
          <w:color w:val="auto"/>
          <w:szCs w:val="20"/>
          <w:lang w:val="pt-BR"/>
        </w:rPr>
        <w:t xml:space="preserve"> </w:t>
      </w:r>
      <w:r w:rsidR="002C3895" w:rsidRPr="003B72D4">
        <w:rPr>
          <w:rFonts w:asciiTheme="minorHAnsi" w:hAnsiTheme="minorHAnsi" w:cstheme="minorHAnsi"/>
          <w:color w:val="auto"/>
          <w:szCs w:val="20"/>
          <w:lang w:val="pt-BR"/>
        </w:rPr>
        <w:t xml:space="preserve">por cumprir uma função que não deixa </w:t>
      </w:r>
      <w:r w:rsidR="00BA7208" w:rsidRPr="003B72D4">
        <w:rPr>
          <w:rFonts w:asciiTheme="minorHAnsi" w:hAnsiTheme="minorHAnsi" w:cstheme="minorHAnsi"/>
          <w:color w:val="auto"/>
          <w:szCs w:val="20"/>
          <w:lang w:val="pt-BR"/>
        </w:rPr>
        <w:t>na vida das pessoas</w:t>
      </w:r>
      <w:r w:rsidR="00BA7208" w:rsidRPr="003B72D4">
        <w:rPr>
          <w:rFonts w:asciiTheme="minorHAnsi" w:hAnsiTheme="minorHAnsi" w:cstheme="minorHAnsi"/>
          <w:color w:val="auto"/>
          <w:szCs w:val="20"/>
          <w:lang w:val="pt-BR"/>
        </w:rPr>
        <w:t xml:space="preserve"> </w:t>
      </w:r>
      <w:r w:rsidR="002C3895" w:rsidRPr="003B72D4">
        <w:rPr>
          <w:rFonts w:asciiTheme="minorHAnsi" w:hAnsiTheme="minorHAnsi" w:cstheme="minorHAnsi"/>
          <w:color w:val="auto"/>
          <w:szCs w:val="20"/>
          <w:lang w:val="pt-BR"/>
        </w:rPr>
        <w:t>qualquer ma</w:t>
      </w:r>
      <w:r w:rsidR="00BA7208">
        <w:rPr>
          <w:rFonts w:asciiTheme="minorHAnsi" w:hAnsiTheme="minorHAnsi" w:cstheme="minorHAnsi"/>
          <w:color w:val="auto"/>
          <w:szCs w:val="20"/>
          <w:lang w:val="pt-BR"/>
        </w:rPr>
        <w:t>rca duradoura, que valha a pena</w:t>
      </w:r>
      <w:r w:rsidR="002C3895" w:rsidRPr="00094C3C">
        <w:rPr>
          <w:rFonts w:asciiTheme="minorHAnsi" w:hAnsiTheme="minorHAnsi" w:cstheme="minorHAnsi"/>
          <w:color w:val="auto"/>
          <w:szCs w:val="20"/>
          <w:lang w:val="pt-BR"/>
        </w:rPr>
        <w:t>.</w:t>
      </w:r>
    </w:p>
    <w:p w:rsidR="002C3895" w:rsidRPr="00094C3C" w:rsidRDefault="002C3895" w:rsidP="006E2197">
      <w:pPr>
        <w:spacing w:line="276" w:lineRule="auto"/>
        <w:ind w:firstLine="284"/>
        <w:jc w:val="both"/>
        <w:rPr>
          <w:rFonts w:asciiTheme="minorHAnsi" w:hAnsiTheme="minorHAnsi" w:cstheme="minorHAnsi"/>
          <w:color w:val="auto"/>
          <w:szCs w:val="20"/>
          <w:lang w:val="pt-BR"/>
        </w:rPr>
      </w:pPr>
    </w:p>
    <w:p w:rsidR="002C3895" w:rsidRPr="00094C3C" w:rsidRDefault="002C3895"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szCs w:val="20"/>
          <w:lang w:val="pt-BR"/>
        </w:rPr>
        <w:t xml:space="preserve">7. </w:t>
      </w:r>
      <w:r w:rsidRPr="00094C3C">
        <w:rPr>
          <w:rFonts w:asciiTheme="minorHAnsi" w:hAnsiTheme="minorHAnsi" w:cstheme="minorHAnsi"/>
          <w:b/>
          <w:i/>
          <w:color w:val="auto"/>
          <w:szCs w:val="20"/>
          <w:lang w:val="pt-BR"/>
        </w:rPr>
        <w:t>Na lógica do “</w:t>
      </w:r>
      <w:r w:rsidR="00953BCB" w:rsidRPr="00094C3C">
        <w:rPr>
          <w:rFonts w:asciiTheme="minorHAnsi" w:hAnsiTheme="minorHAnsi" w:cstheme="minorHAnsi"/>
          <w:b/>
          <w:i/>
          <w:color w:val="auto"/>
          <w:szCs w:val="20"/>
          <w:lang w:val="pt-BR"/>
        </w:rPr>
        <w:t>vem e vê</w:t>
      </w:r>
      <w:r w:rsidRPr="00094C3C">
        <w:rPr>
          <w:rFonts w:asciiTheme="minorHAnsi" w:hAnsiTheme="minorHAnsi" w:cstheme="minorHAnsi"/>
          <w:b/>
          <w:i/>
          <w:color w:val="auto"/>
          <w:szCs w:val="20"/>
          <w:lang w:val="pt-BR"/>
        </w:rPr>
        <w:t>”</w:t>
      </w:r>
      <w:r w:rsidR="006B0C82">
        <w:rPr>
          <w:rFonts w:asciiTheme="minorHAnsi" w:hAnsiTheme="minorHAnsi" w:cstheme="minorHAnsi"/>
          <w:b/>
          <w:i/>
          <w:color w:val="auto"/>
          <w:szCs w:val="20"/>
          <w:lang w:val="pt-BR"/>
        </w:rPr>
        <w:t>.</w:t>
      </w:r>
      <w:r w:rsidRPr="00094C3C">
        <w:rPr>
          <w:rStyle w:val="Refdenotaderodap"/>
          <w:rFonts w:asciiTheme="minorHAnsi" w:hAnsiTheme="minorHAnsi" w:cstheme="minorHAnsi"/>
          <w:b/>
          <w:i/>
          <w:color w:val="auto"/>
          <w:szCs w:val="20"/>
          <w:lang w:val="pt-BR"/>
        </w:rPr>
        <w:footnoteReference w:id="35"/>
      </w:r>
      <w:r w:rsidRPr="00094C3C">
        <w:rPr>
          <w:rFonts w:asciiTheme="minorHAnsi" w:hAnsiTheme="minorHAnsi" w:cstheme="minorHAnsi"/>
          <w:b/>
          <w:i/>
          <w:color w:val="auto"/>
          <w:szCs w:val="20"/>
          <w:lang w:val="pt-BR"/>
        </w:rPr>
        <w:t xml:space="preserve"> </w:t>
      </w:r>
      <w:r w:rsidRPr="00094C3C">
        <w:rPr>
          <w:rFonts w:asciiTheme="minorHAnsi" w:hAnsiTheme="minorHAnsi" w:cstheme="minorHAnsi"/>
          <w:color w:val="auto"/>
          <w:lang w:val="pt-BR"/>
        </w:rPr>
        <w:t xml:space="preserve">É claro que os jovens dos cinco continentes aos quais me referi, fascinados por Cristo, seguirão </w:t>
      </w:r>
      <w:r w:rsidR="006B0C82">
        <w:rPr>
          <w:rFonts w:asciiTheme="minorHAnsi" w:hAnsiTheme="minorHAnsi" w:cstheme="minorHAnsi"/>
          <w:color w:val="auto"/>
          <w:lang w:val="pt-BR"/>
        </w:rPr>
        <w:t>os caminhos</w:t>
      </w:r>
      <w:r w:rsidRPr="00094C3C">
        <w:rPr>
          <w:rFonts w:asciiTheme="minorHAnsi" w:hAnsiTheme="minorHAnsi" w:cstheme="minorHAnsi"/>
          <w:color w:val="auto"/>
          <w:lang w:val="pt-BR"/>
        </w:rPr>
        <w:t xml:space="preserve"> que os atra</w:t>
      </w:r>
      <w:r w:rsidR="006B0C82">
        <w:rPr>
          <w:rFonts w:asciiTheme="minorHAnsi" w:hAnsiTheme="minorHAnsi" w:cstheme="minorHAnsi"/>
          <w:color w:val="auto"/>
          <w:lang w:val="pt-BR"/>
        </w:rPr>
        <w:t>iam</w:t>
      </w:r>
      <w:r w:rsidRPr="00094C3C">
        <w:rPr>
          <w:rFonts w:asciiTheme="minorHAnsi" w:hAnsiTheme="minorHAnsi" w:cstheme="minorHAnsi"/>
          <w:color w:val="auto"/>
          <w:lang w:val="pt-BR"/>
        </w:rPr>
        <w:t>. Com</w:t>
      </w:r>
      <w:r w:rsidR="006B0C82">
        <w:rPr>
          <w:rFonts w:asciiTheme="minorHAnsi" w:hAnsiTheme="minorHAnsi" w:cstheme="minorHAnsi"/>
          <w:color w:val="auto"/>
          <w:lang w:val="pt-BR"/>
        </w:rPr>
        <w:t>o</w:t>
      </w:r>
      <w:r w:rsidRPr="00094C3C">
        <w:rPr>
          <w:rFonts w:asciiTheme="minorHAnsi" w:hAnsiTheme="minorHAnsi" w:cstheme="minorHAnsi"/>
          <w:color w:val="auto"/>
          <w:lang w:val="pt-BR"/>
        </w:rPr>
        <w:t xml:space="preserve"> afirma o P. Vecchi no texto citado, os jovens não ficarão fascinados pelas nossas obras e organizações, pelas nossas estruturas e nem mesmo pelo nosso trabalho. No máximo, poderão dedicar </w:t>
      </w:r>
      <w:r w:rsidR="006B0C82">
        <w:rPr>
          <w:rFonts w:asciiTheme="minorHAnsi" w:hAnsiTheme="minorHAnsi" w:cstheme="minorHAnsi"/>
          <w:color w:val="auto"/>
          <w:lang w:val="pt-BR"/>
        </w:rPr>
        <w:t>algum</w:t>
      </w:r>
      <w:r w:rsidRPr="00094C3C">
        <w:rPr>
          <w:rFonts w:asciiTheme="minorHAnsi" w:hAnsiTheme="minorHAnsi" w:cstheme="minorHAnsi"/>
          <w:color w:val="auto"/>
          <w:lang w:val="pt-BR"/>
        </w:rPr>
        <w:t xml:space="preserve"> tempo, talvez alguns anos, à animação e ao serviço, mas se não chegarem a descobrir a profundidade e o fascínio que Jesus Cristo </w:t>
      </w:r>
      <w:r w:rsidRPr="00094C3C">
        <w:rPr>
          <w:rFonts w:asciiTheme="minorHAnsi" w:hAnsiTheme="minorHAnsi" w:cstheme="minorHAnsi"/>
          <w:color w:val="auto"/>
          <w:lang w:val="pt-BR"/>
        </w:rPr>
        <w:lastRenderedPageBreak/>
        <w:t>suscita, antes ou depois</w:t>
      </w:r>
      <w:r w:rsidR="006B0C82">
        <w:rPr>
          <w:rFonts w:asciiTheme="minorHAnsi" w:hAnsiTheme="minorHAnsi" w:cstheme="minorHAnsi"/>
          <w:color w:val="auto"/>
          <w:lang w:val="pt-BR"/>
        </w:rPr>
        <w:t>,</w:t>
      </w:r>
      <w:r w:rsidRPr="00094C3C">
        <w:rPr>
          <w:rFonts w:asciiTheme="minorHAnsi" w:hAnsiTheme="minorHAnsi" w:cstheme="minorHAnsi"/>
          <w:color w:val="auto"/>
          <w:lang w:val="pt-BR"/>
        </w:rPr>
        <w:t xml:space="preserve"> irão em busca de alguma outra coisa, que os recompense mais.</w:t>
      </w:r>
    </w:p>
    <w:p w:rsidR="00C27943" w:rsidRPr="00094C3C" w:rsidRDefault="002C3895"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O mesmo vale, </w:t>
      </w:r>
      <w:r w:rsidR="00BA7208">
        <w:rPr>
          <w:rFonts w:asciiTheme="minorHAnsi" w:hAnsiTheme="minorHAnsi" w:cstheme="minorHAnsi"/>
          <w:color w:val="auto"/>
          <w:lang w:val="pt-BR"/>
        </w:rPr>
        <w:t>na mesma medida</w:t>
      </w:r>
      <w:r w:rsidRPr="00094C3C">
        <w:rPr>
          <w:rFonts w:asciiTheme="minorHAnsi" w:hAnsiTheme="minorHAnsi" w:cstheme="minorHAnsi"/>
          <w:color w:val="auto"/>
          <w:lang w:val="pt-BR"/>
        </w:rPr>
        <w:t>, para os religiosos, as religiosas e os jovens sacerdotes. Por isso, a experiência de valores como a fraternidade evangélica em nome de Jesus, o espírito de família, que sentimos “tão nosso”, o clima de afeto familiar, a oração e o testemunho compartilhado das pequen</w:t>
      </w:r>
      <w:r w:rsidR="006B0C82">
        <w:rPr>
          <w:rFonts w:asciiTheme="minorHAnsi" w:hAnsiTheme="minorHAnsi" w:cstheme="minorHAnsi"/>
          <w:color w:val="auto"/>
          <w:lang w:val="pt-BR"/>
        </w:rPr>
        <w:t>a</w:t>
      </w:r>
      <w:r w:rsidRPr="00094C3C">
        <w:rPr>
          <w:rFonts w:asciiTheme="minorHAnsi" w:hAnsiTheme="minorHAnsi" w:cstheme="minorHAnsi"/>
          <w:color w:val="auto"/>
          <w:lang w:val="pt-BR"/>
        </w:rPr>
        <w:t xml:space="preserve">s e grandes coisas </w:t>
      </w:r>
      <w:r w:rsidR="00BA7208">
        <w:rPr>
          <w:rFonts w:asciiTheme="minorHAnsi" w:hAnsiTheme="minorHAnsi" w:cstheme="minorHAnsi"/>
          <w:color w:val="auto"/>
          <w:lang w:val="pt-BR"/>
        </w:rPr>
        <w:t>da vida</w:t>
      </w:r>
      <w:r w:rsidR="00FD48E0" w:rsidRPr="00094C3C">
        <w:rPr>
          <w:rFonts w:asciiTheme="minorHAnsi" w:hAnsiTheme="minorHAnsi" w:cstheme="minorHAnsi"/>
          <w:color w:val="auto"/>
          <w:lang w:val="pt-BR"/>
        </w:rPr>
        <w:t>, será o que dá significado às buscas pessoais e ao “sim” como resposta ao chamado de Deus.</w:t>
      </w:r>
      <w:r w:rsidRPr="00094C3C">
        <w:rPr>
          <w:rFonts w:asciiTheme="minorHAnsi" w:hAnsiTheme="minorHAnsi" w:cstheme="minorHAnsi"/>
          <w:color w:val="auto"/>
          <w:lang w:val="pt-BR"/>
        </w:rPr>
        <w:t xml:space="preserve"> </w:t>
      </w:r>
      <w:r w:rsidR="00FD48E0" w:rsidRPr="00094C3C">
        <w:rPr>
          <w:rFonts w:asciiTheme="minorHAnsi" w:hAnsiTheme="minorHAnsi" w:cstheme="minorHAnsi"/>
          <w:color w:val="auto"/>
          <w:lang w:val="pt-BR"/>
        </w:rPr>
        <w:t>Trata-se daquele “a mais” que atrai, «aquele “a mais”, incluído na profecia, na significatividade, na radicalidade; ou naquela que se pode chamar de “experiência calorosa”, da qual brotam intuições e vontade de empenhar a vida».</w:t>
      </w:r>
      <w:r w:rsidR="00C27943" w:rsidRPr="00094C3C">
        <w:rPr>
          <w:rStyle w:val="Ancladenotaalpie"/>
          <w:rFonts w:asciiTheme="minorHAnsi" w:hAnsiTheme="minorHAnsi" w:cstheme="minorHAnsi"/>
          <w:color w:val="auto"/>
          <w:lang w:val="pt-BR"/>
        </w:rPr>
        <w:footnoteReference w:id="36"/>
      </w:r>
    </w:p>
    <w:p w:rsidR="00FD48E0" w:rsidRPr="00094C3C" w:rsidRDefault="00FD48E0"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O aspecto que faltaria na apresentação</w:t>
      </w:r>
      <w:r w:rsidR="006B0C82">
        <w:rPr>
          <w:rFonts w:asciiTheme="minorHAnsi" w:hAnsiTheme="minorHAnsi" w:cstheme="minorHAnsi"/>
          <w:color w:val="auto"/>
          <w:lang w:val="pt-BR"/>
        </w:rPr>
        <w:t xml:space="preserve"> do “vem e vê” é estar </w:t>
      </w:r>
      <w:r w:rsidR="00953BCB" w:rsidRPr="00094C3C">
        <w:rPr>
          <w:rFonts w:asciiTheme="minorHAnsi" w:hAnsiTheme="minorHAnsi" w:cstheme="minorHAnsi"/>
          <w:color w:val="auto"/>
          <w:lang w:val="pt-BR"/>
        </w:rPr>
        <w:t>ciente</w:t>
      </w:r>
      <w:r w:rsidR="00BA7208" w:rsidRPr="00BA7208">
        <w:rPr>
          <w:rFonts w:asciiTheme="minorHAnsi" w:hAnsiTheme="minorHAnsi" w:cstheme="minorHAnsi"/>
          <w:color w:val="auto"/>
          <w:lang w:val="pt-BR"/>
        </w:rPr>
        <w:t xml:space="preserve"> </w:t>
      </w:r>
      <w:r w:rsidR="00BA7208">
        <w:rPr>
          <w:rFonts w:asciiTheme="minorHAnsi" w:hAnsiTheme="minorHAnsi" w:cstheme="minorHAnsi"/>
          <w:color w:val="auto"/>
          <w:lang w:val="pt-BR"/>
        </w:rPr>
        <w:t xml:space="preserve">de </w:t>
      </w:r>
      <w:r w:rsidR="00BA7208" w:rsidRPr="00094C3C">
        <w:rPr>
          <w:rFonts w:asciiTheme="minorHAnsi" w:hAnsiTheme="minorHAnsi" w:cstheme="minorHAnsi"/>
          <w:color w:val="auto"/>
          <w:lang w:val="pt-BR"/>
        </w:rPr>
        <w:t>que</w:t>
      </w:r>
      <w:r w:rsidR="00953BCB" w:rsidRPr="00094C3C">
        <w:rPr>
          <w:rFonts w:asciiTheme="minorHAnsi" w:hAnsiTheme="minorHAnsi" w:cstheme="minorHAnsi"/>
          <w:color w:val="auto"/>
          <w:lang w:val="pt-BR"/>
        </w:rPr>
        <w:t xml:space="preserve">, para qualquer tipo de discernimento vocacional na Igreja, o testemunho silencioso e o silêncio vocacional não são suficientes para fazer com que </w:t>
      </w:r>
      <w:r w:rsidR="00BA7208" w:rsidRPr="00094C3C">
        <w:rPr>
          <w:rFonts w:asciiTheme="minorHAnsi" w:hAnsiTheme="minorHAnsi" w:cstheme="minorHAnsi"/>
          <w:color w:val="auto"/>
          <w:lang w:val="pt-BR"/>
        </w:rPr>
        <w:t>se torne concreta</w:t>
      </w:r>
      <w:r w:rsidR="00BA7208" w:rsidRPr="00094C3C">
        <w:rPr>
          <w:rFonts w:asciiTheme="minorHAnsi" w:hAnsiTheme="minorHAnsi" w:cstheme="minorHAnsi"/>
          <w:color w:val="auto"/>
          <w:lang w:val="pt-BR"/>
        </w:rPr>
        <w:t xml:space="preserve"> </w:t>
      </w:r>
      <w:r w:rsidR="00BA7208">
        <w:rPr>
          <w:rFonts w:asciiTheme="minorHAnsi" w:hAnsiTheme="minorHAnsi" w:cstheme="minorHAnsi"/>
          <w:color w:val="auto"/>
          <w:lang w:val="pt-BR"/>
        </w:rPr>
        <w:t xml:space="preserve">a </w:t>
      </w:r>
      <w:r w:rsidR="00953BCB" w:rsidRPr="00094C3C">
        <w:rPr>
          <w:rFonts w:asciiTheme="minorHAnsi" w:hAnsiTheme="minorHAnsi" w:cstheme="minorHAnsi"/>
          <w:color w:val="auto"/>
          <w:lang w:val="pt-BR"/>
        </w:rPr>
        <w:t xml:space="preserve">vocação suscitada por Deus. O convite pessoal e a proposta de itinerários </w:t>
      </w:r>
      <w:r w:rsidR="00BA7208" w:rsidRPr="00094C3C">
        <w:rPr>
          <w:rFonts w:asciiTheme="minorHAnsi" w:hAnsiTheme="minorHAnsi" w:cstheme="minorHAnsi"/>
          <w:color w:val="auto"/>
          <w:lang w:val="pt-BR"/>
        </w:rPr>
        <w:t>adequados</w:t>
      </w:r>
      <w:r w:rsidR="00953BCB" w:rsidRPr="00094C3C">
        <w:rPr>
          <w:rFonts w:asciiTheme="minorHAnsi" w:hAnsiTheme="minorHAnsi" w:cstheme="minorHAnsi"/>
          <w:color w:val="auto"/>
          <w:lang w:val="pt-BR"/>
        </w:rPr>
        <w:t xml:space="preserve"> para cada um devem fazer parte do “vem e vê”.</w:t>
      </w:r>
    </w:p>
    <w:p w:rsidR="00953BCB" w:rsidRPr="00094C3C" w:rsidRDefault="00953BCB" w:rsidP="006E2197">
      <w:pPr>
        <w:spacing w:line="276" w:lineRule="auto"/>
        <w:ind w:firstLine="284"/>
        <w:jc w:val="both"/>
        <w:rPr>
          <w:rFonts w:asciiTheme="minorHAnsi" w:hAnsiTheme="minorHAnsi" w:cstheme="minorHAnsi"/>
          <w:color w:val="auto"/>
          <w:lang w:val="pt-BR"/>
        </w:rPr>
      </w:pPr>
    </w:p>
    <w:p w:rsidR="00953BCB" w:rsidRPr="00094C3C" w:rsidRDefault="00953BCB"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8. </w:t>
      </w:r>
      <w:r w:rsidRPr="00094C3C">
        <w:rPr>
          <w:rFonts w:asciiTheme="minorHAnsi" w:hAnsiTheme="minorHAnsi" w:cstheme="minorHAnsi"/>
          <w:i/>
          <w:color w:val="auto"/>
          <w:lang w:val="pt-BR"/>
        </w:rPr>
        <w:t xml:space="preserve">Com </w:t>
      </w:r>
      <w:r w:rsidR="009D37E3">
        <w:rPr>
          <w:rFonts w:asciiTheme="minorHAnsi" w:hAnsiTheme="minorHAnsi" w:cstheme="minorHAnsi"/>
          <w:i/>
          <w:color w:val="auto"/>
          <w:lang w:val="pt-BR"/>
        </w:rPr>
        <w:t>o</w:t>
      </w:r>
      <w:r w:rsidRPr="00094C3C">
        <w:rPr>
          <w:rFonts w:asciiTheme="minorHAnsi" w:hAnsiTheme="minorHAnsi" w:cstheme="minorHAnsi"/>
          <w:i/>
          <w:color w:val="auto"/>
          <w:lang w:val="pt-BR"/>
        </w:rPr>
        <w:t xml:space="preserve"> acompanhamento em estilo salesiano, que </w:t>
      </w:r>
      <w:r w:rsidRPr="00094C3C">
        <w:rPr>
          <w:rFonts w:asciiTheme="minorHAnsi" w:hAnsiTheme="minorHAnsi" w:cstheme="minorHAnsi"/>
          <w:b/>
          <w:i/>
          <w:color w:val="auto"/>
          <w:lang w:val="pt-BR"/>
        </w:rPr>
        <w:t>não é só individual nem intimista, mas também comunitário.</w:t>
      </w:r>
    </w:p>
    <w:p w:rsidR="00953BCB" w:rsidRPr="00094C3C" w:rsidRDefault="00953BCB"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Em nosso estilo salesiano, quando falamos de acompanhamento não nos referimos apenas ao diálogo individual, mas a uma realidade muito mais ampla e rica, que ajuda a pessoa, de modo especial o jovem, a interiorizar os valores e as experiências vividas. Entre elas têm grande importância as de </w:t>
      </w:r>
      <w:r w:rsidRPr="00094C3C">
        <w:rPr>
          <w:rFonts w:asciiTheme="minorHAnsi" w:hAnsiTheme="minorHAnsi" w:cstheme="minorHAnsi"/>
          <w:i/>
          <w:color w:val="auto"/>
          <w:lang w:val="pt-BR"/>
        </w:rPr>
        <w:t>serviço aos outros e de solidariedade em favor dos mais necessitados.</w:t>
      </w:r>
    </w:p>
    <w:p w:rsidR="00953BCB" w:rsidRPr="00094C3C" w:rsidRDefault="003B1AC9"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 xml:space="preserve">Como já se dava com Dom Bosco, o acompanhamento parte de um ambiente educativo </w:t>
      </w:r>
      <w:r w:rsidR="009D37E3">
        <w:rPr>
          <w:rFonts w:asciiTheme="minorHAnsi" w:hAnsiTheme="minorHAnsi" w:cstheme="minorHAnsi"/>
          <w:color w:val="auto"/>
          <w:lang w:val="pt-BR"/>
        </w:rPr>
        <w:t>em que</w:t>
      </w:r>
      <w:r w:rsidRPr="00094C3C">
        <w:rPr>
          <w:rFonts w:asciiTheme="minorHAnsi" w:hAnsiTheme="minorHAnsi" w:cstheme="minorHAnsi"/>
          <w:color w:val="auto"/>
          <w:lang w:val="pt-BR"/>
        </w:rPr>
        <w:t xml:space="preserve"> se favorecem a interiorização das propostas e o crescimento pessoal e vocacional.</w:t>
      </w:r>
    </w:p>
    <w:p w:rsidR="003B1AC9" w:rsidRPr="00094C3C" w:rsidRDefault="003B1AC9" w:rsidP="006E2197">
      <w:pPr>
        <w:spacing w:line="276" w:lineRule="auto"/>
        <w:ind w:firstLine="284"/>
        <w:jc w:val="both"/>
        <w:rPr>
          <w:rFonts w:asciiTheme="minorHAnsi" w:hAnsiTheme="minorHAnsi" w:cstheme="minorHAnsi"/>
          <w:color w:val="auto"/>
          <w:lang w:val="pt-BR"/>
        </w:rPr>
      </w:pPr>
      <w:r w:rsidRPr="00094C3C">
        <w:rPr>
          <w:rFonts w:asciiTheme="minorHAnsi" w:hAnsiTheme="minorHAnsi" w:cstheme="minorHAnsi"/>
          <w:color w:val="auto"/>
          <w:lang w:val="pt-BR"/>
        </w:rPr>
        <w:t>Além dos momentos de diálogo pessoal e sistemático, são decisivos neste itinerário os encontros breves e ocasionais, simples e familiares com outras pessoas, membros da comunidade cristã, do grupo de fé, ou das mesmas comunidades religiosas.</w:t>
      </w:r>
    </w:p>
    <w:p w:rsidR="00906DD2" w:rsidRPr="00094C3C" w:rsidRDefault="00906DD2" w:rsidP="006E2197">
      <w:pPr>
        <w:spacing w:line="276" w:lineRule="auto"/>
        <w:ind w:firstLine="284"/>
        <w:jc w:val="both"/>
        <w:rPr>
          <w:rFonts w:asciiTheme="minorHAnsi" w:hAnsiTheme="minorHAnsi" w:cstheme="minorHAnsi"/>
          <w:color w:val="auto"/>
          <w:lang w:val="pt-BR"/>
        </w:rPr>
      </w:pPr>
    </w:p>
    <w:p w:rsidR="00C27943" w:rsidRPr="00497BB2" w:rsidRDefault="00D351DA" w:rsidP="006E2197">
      <w:pPr>
        <w:spacing w:line="276" w:lineRule="auto"/>
        <w:ind w:firstLine="284"/>
        <w:jc w:val="both"/>
        <w:rPr>
          <w:rFonts w:asciiTheme="minorHAnsi" w:hAnsiTheme="minorHAnsi" w:cstheme="minorHAnsi"/>
          <w:b/>
          <w:color w:val="auto"/>
          <w:sz w:val="28"/>
          <w:szCs w:val="28"/>
          <w:lang w:val="pt-BR"/>
        </w:rPr>
      </w:pPr>
      <w:r w:rsidRPr="00497BB2">
        <w:rPr>
          <w:rFonts w:asciiTheme="minorHAnsi" w:hAnsiTheme="minorHAnsi" w:cstheme="minorHAnsi"/>
          <w:b/>
          <w:color w:val="auto"/>
          <w:sz w:val="28"/>
          <w:szCs w:val="28"/>
          <w:lang w:val="pt-BR"/>
        </w:rPr>
        <w:t xml:space="preserve">V. </w:t>
      </w:r>
      <w:r w:rsidR="003B72D4">
        <w:rPr>
          <w:rFonts w:asciiTheme="minorHAnsi" w:hAnsiTheme="minorHAnsi" w:cstheme="minorHAnsi"/>
          <w:b/>
          <w:color w:val="auto"/>
          <w:sz w:val="28"/>
          <w:szCs w:val="28"/>
          <w:lang w:val="pt-BR"/>
        </w:rPr>
        <w:t>EM</w:t>
      </w:r>
      <w:r w:rsidR="003B1AC9" w:rsidRPr="00497BB2">
        <w:rPr>
          <w:rFonts w:asciiTheme="minorHAnsi" w:hAnsiTheme="minorHAnsi" w:cstheme="minorHAnsi"/>
          <w:b/>
          <w:color w:val="auto"/>
          <w:sz w:val="28"/>
          <w:szCs w:val="28"/>
          <w:lang w:val="pt-BR"/>
        </w:rPr>
        <w:t xml:space="preserve"> COMPANHIA DA SAMARITANA</w:t>
      </w:r>
    </w:p>
    <w:p w:rsidR="00C27943" w:rsidRPr="00094C3C" w:rsidRDefault="00C27943" w:rsidP="006E2197">
      <w:pPr>
        <w:spacing w:line="276" w:lineRule="auto"/>
        <w:ind w:firstLine="284"/>
        <w:jc w:val="both"/>
        <w:rPr>
          <w:rFonts w:asciiTheme="minorHAnsi" w:hAnsiTheme="minorHAnsi" w:cstheme="minorHAnsi"/>
          <w:b/>
          <w:bCs/>
          <w:color w:val="auto"/>
          <w:lang w:val="pt-BR"/>
        </w:rPr>
      </w:pPr>
    </w:p>
    <w:p w:rsidR="003B1AC9" w:rsidRPr="00094C3C" w:rsidRDefault="00906DD2" w:rsidP="006E2197">
      <w:pPr>
        <w:spacing w:line="276" w:lineRule="auto"/>
        <w:ind w:firstLine="284"/>
        <w:jc w:val="both"/>
        <w:rPr>
          <w:rFonts w:asciiTheme="minorHAnsi" w:hAnsiTheme="minorHAnsi" w:cstheme="minorHAnsi"/>
          <w:bCs/>
          <w:color w:val="auto"/>
          <w:lang w:val="pt-BR"/>
        </w:rPr>
      </w:pPr>
      <w:r w:rsidRPr="00094C3C">
        <w:rPr>
          <w:rFonts w:asciiTheme="minorHAnsi" w:hAnsiTheme="minorHAnsi" w:cstheme="minorHAnsi"/>
          <w:bCs/>
          <w:color w:val="auto"/>
          <w:lang w:val="pt-BR"/>
        </w:rPr>
        <w:tab/>
      </w:r>
      <w:r w:rsidR="003B1AC9" w:rsidRPr="00094C3C">
        <w:rPr>
          <w:rFonts w:asciiTheme="minorHAnsi" w:hAnsiTheme="minorHAnsi" w:cstheme="minorHAnsi"/>
          <w:bCs/>
          <w:color w:val="auto"/>
          <w:lang w:val="pt-BR"/>
        </w:rPr>
        <w:t>Desejo concluir este comentário imaginando que a Samaritana, como foi ao encontro dos seus conterrâneos e falou-lhes d’Aquele que a tinha fascinado e ajudado a encontrar-se consigo mesma, na sua verdade mais profunda, talvez também nos tomaria pela mão e:</w:t>
      </w:r>
    </w:p>
    <w:p w:rsidR="00537C19" w:rsidRPr="00094C3C" w:rsidRDefault="009D37E3" w:rsidP="006E2197">
      <w:pPr>
        <w:spacing w:line="276" w:lineRule="auto"/>
        <w:ind w:firstLine="284"/>
        <w:jc w:val="both"/>
        <w:rPr>
          <w:rFonts w:asciiTheme="minorHAnsi" w:hAnsiTheme="minorHAnsi" w:cstheme="minorHAnsi"/>
          <w:bCs/>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Pr="009D37E3">
        <w:rPr>
          <w:rFonts w:asciiTheme="minorHAnsi" w:hAnsiTheme="minorHAnsi" w:cstheme="minorHAnsi"/>
          <w:bCs/>
          <w:color w:val="auto"/>
          <w:lang w:val="pt-BR"/>
        </w:rPr>
        <w:t xml:space="preserve"> </w:t>
      </w:r>
      <w:r>
        <w:rPr>
          <w:rFonts w:asciiTheme="minorHAnsi" w:hAnsiTheme="minorHAnsi" w:cstheme="minorHAnsi"/>
          <w:bCs/>
          <w:color w:val="auto"/>
          <w:lang w:val="pt-BR"/>
        </w:rPr>
        <w:t>Haveria de nos levar</w:t>
      </w:r>
      <w:r w:rsidRPr="00094C3C">
        <w:rPr>
          <w:rFonts w:asciiTheme="minorHAnsi" w:hAnsiTheme="minorHAnsi" w:cstheme="minorHAnsi"/>
          <w:bCs/>
          <w:color w:val="auto"/>
          <w:lang w:val="pt-BR"/>
        </w:rPr>
        <w:t xml:space="preserve"> </w:t>
      </w:r>
      <w:r w:rsidR="003B1AC9" w:rsidRPr="00094C3C">
        <w:rPr>
          <w:rFonts w:asciiTheme="minorHAnsi" w:hAnsiTheme="minorHAnsi" w:cstheme="minorHAnsi"/>
          <w:bCs/>
          <w:color w:val="auto"/>
          <w:lang w:val="pt-BR"/>
        </w:rPr>
        <w:t xml:space="preserve">ao poço de Jacó, poço do encontro com Jesus que a fez entender que Ele não se detém diante das nossas resistências e </w:t>
      </w:r>
      <w:r w:rsidR="001E43C3">
        <w:rPr>
          <w:rFonts w:asciiTheme="minorHAnsi" w:hAnsiTheme="minorHAnsi" w:cstheme="minorHAnsi"/>
          <w:bCs/>
          <w:color w:val="auto"/>
          <w:lang w:val="pt-BR"/>
        </w:rPr>
        <w:t>d</w:t>
      </w:r>
      <w:r w:rsidR="00BA7208">
        <w:rPr>
          <w:rFonts w:asciiTheme="minorHAnsi" w:hAnsiTheme="minorHAnsi" w:cstheme="minorHAnsi"/>
          <w:bCs/>
          <w:color w:val="auto"/>
          <w:lang w:val="pt-BR"/>
        </w:rPr>
        <w:t>a</w:t>
      </w:r>
      <w:r w:rsidR="003B1AC9" w:rsidRPr="00094C3C">
        <w:rPr>
          <w:rFonts w:asciiTheme="minorHAnsi" w:hAnsiTheme="minorHAnsi" w:cstheme="minorHAnsi"/>
          <w:bCs/>
          <w:color w:val="auto"/>
          <w:lang w:val="pt-BR"/>
        </w:rPr>
        <w:t xml:space="preserve"> noss</w:t>
      </w:r>
      <w:r w:rsidR="00BA7208">
        <w:rPr>
          <w:rFonts w:asciiTheme="minorHAnsi" w:hAnsiTheme="minorHAnsi" w:cstheme="minorHAnsi"/>
          <w:bCs/>
          <w:color w:val="auto"/>
          <w:lang w:val="pt-BR"/>
        </w:rPr>
        <w:t>a</w:t>
      </w:r>
      <w:r w:rsidR="003B1AC9" w:rsidRPr="00094C3C">
        <w:rPr>
          <w:rFonts w:asciiTheme="minorHAnsi" w:hAnsiTheme="minorHAnsi" w:cstheme="minorHAnsi"/>
          <w:bCs/>
          <w:color w:val="auto"/>
          <w:lang w:val="pt-BR"/>
        </w:rPr>
        <w:t xml:space="preserve"> </w:t>
      </w:r>
      <w:r w:rsidR="00BA7208">
        <w:rPr>
          <w:rFonts w:asciiTheme="minorHAnsi" w:hAnsiTheme="minorHAnsi" w:cstheme="minorHAnsi"/>
          <w:bCs/>
          <w:color w:val="auto"/>
          <w:lang w:val="pt-BR"/>
        </w:rPr>
        <w:t>ancoragem</w:t>
      </w:r>
      <w:r w:rsidR="003B1AC9" w:rsidRPr="00094C3C">
        <w:rPr>
          <w:rFonts w:asciiTheme="minorHAnsi" w:hAnsiTheme="minorHAnsi" w:cstheme="minorHAnsi"/>
          <w:bCs/>
          <w:color w:val="auto"/>
          <w:lang w:val="pt-BR"/>
        </w:rPr>
        <w:t xml:space="preserve"> em </w:t>
      </w:r>
      <w:r w:rsidR="001E43C3">
        <w:rPr>
          <w:rFonts w:asciiTheme="minorHAnsi" w:hAnsiTheme="minorHAnsi" w:cstheme="minorHAnsi"/>
          <w:bCs/>
          <w:color w:val="auto"/>
          <w:lang w:val="pt-BR"/>
        </w:rPr>
        <w:t>situações</w:t>
      </w:r>
      <w:r w:rsidR="003B1AC9" w:rsidRPr="00094C3C">
        <w:rPr>
          <w:rFonts w:asciiTheme="minorHAnsi" w:hAnsiTheme="minorHAnsi" w:cstheme="minorHAnsi"/>
          <w:bCs/>
          <w:color w:val="auto"/>
          <w:lang w:val="pt-BR"/>
        </w:rPr>
        <w:t xml:space="preserve"> de conforto e de segurança diante do que desconhecemos, mas permanece próximo de nós para levar-nos a descobrir a nossa sede mais profunda.</w:t>
      </w:r>
    </w:p>
    <w:p w:rsidR="00537C19" w:rsidRPr="00094C3C" w:rsidRDefault="009D37E3" w:rsidP="006E2197">
      <w:pPr>
        <w:spacing w:line="276" w:lineRule="auto"/>
        <w:ind w:firstLine="284"/>
        <w:jc w:val="both"/>
        <w:rPr>
          <w:rFonts w:asciiTheme="minorHAnsi" w:hAnsiTheme="minorHAnsi" w:cstheme="minorHAnsi"/>
          <w:bCs/>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537C19" w:rsidRPr="00094C3C">
        <w:rPr>
          <w:rFonts w:asciiTheme="minorHAnsi" w:hAnsiTheme="minorHAnsi" w:cstheme="minorHAnsi"/>
          <w:bCs/>
          <w:color w:val="auto"/>
          <w:lang w:val="pt-BR"/>
        </w:rPr>
        <w:t xml:space="preserve">Haveria de nos convidar a não deixar que nada </w:t>
      </w:r>
      <w:r w:rsidR="001E43C3">
        <w:rPr>
          <w:rFonts w:asciiTheme="minorHAnsi" w:hAnsiTheme="minorHAnsi" w:cstheme="minorHAnsi"/>
          <w:bCs/>
          <w:color w:val="auto"/>
          <w:lang w:val="pt-BR"/>
        </w:rPr>
        <w:t>nem</w:t>
      </w:r>
      <w:r w:rsidR="00537C19" w:rsidRPr="00094C3C">
        <w:rPr>
          <w:rFonts w:asciiTheme="minorHAnsi" w:hAnsiTheme="minorHAnsi" w:cstheme="minorHAnsi"/>
          <w:bCs/>
          <w:color w:val="auto"/>
          <w:lang w:val="pt-BR"/>
        </w:rPr>
        <w:t xml:space="preserve"> ninguém sufoque ou freie os nossos ideais mais profundos, o ideal que nos encheu de entusiasmo no início do</w:t>
      </w:r>
      <w:r>
        <w:rPr>
          <w:rFonts w:asciiTheme="minorHAnsi" w:hAnsiTheme="minorHAnsi" w:cstheme="minorHAnsi"/>
          <w:bCs/>
          <w:color w:val="auto"/>
          <w:lang w:val="pt-BR"/>
        </w:rPr>
        <w:t xml:space="preserve"> nosso</w:t>
      </w:r>
      <w:r w:rsidR="00537C19" w:rsidRPr="00094C3C">
        <w:rPr>
          <w:rFonts w:asciiTheme="minorHAnsi" w:hAnsiTheme="minorHAnsi" w:cstheme="minorHAnsi"/>
          <w:bCs/>
          <w:color w:val="auto"/>
          <w:lang w:val="pt-BR"/>
        </w:rPr>
        <w:t xml:space="preserve"> itinerário vocacional missionário, ou da vida matrimonial, da consagração religiosa, do ministério presbiteral ou da consagração laical.</w:t>
      </w:r>
    </w:p>
    <w:p w:rsidR="00537C19" w:rsidRPr="00094C3C" w:rsidRDefault="009D37E3" w:rsidP="006E2197">
      <w:pPr>
        <w:spacing w:line="276" w:lineRule="auto"/>
        <w:ind w:firstLine="284"/>
        <w:jc w:val="both"/>
        <w:rPr>
          <w:rFonts w:asciiTheme="minorHAnsi" w:hAnsiTheme="minorHAnsi" w:cstheme="minorHAnsi"/>
          <w:bCs/>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sidR="00537C19" w:rsidRPr="00094C3C">
        <w:rPr>
          <w:rFonts w:asciiTheme="minorHAnsi" w:hAnsiTheme="minorHAnsi" w:cstheme="minorHAnsi"/>
          <w:bCs/>
          <w:color w:val="auto"/>
          <w:lang w:val="pt-BR"/>
        </w:rPr>
        <w:t>Haveria de nos propor certamente a fazer todo o possível para estar sempre abertos ao “dom”, que nos vem de Deus</w:t>
      </w:r>
      <w:r w:rsidR="001E43C3">
        <w:rPr>
          <w:rFonts w:asciiTheme="minorHAnsi" w:hAnsiTheme="minorHAnsi" w:cstheme="minorHAnsi"/>
          <w:bCs/>
          <w:color w:val="auto"/>
          <w:lang w:val="pt-BR"/>
        </w:rPr>
        <w:t>,</w:t>
      </w:r>
      <w:r w:rsidR="00537C19" w:rsidRPr="00094C3C">
        <w:rPr>
          <w:rFonts w:asciiTheme="minorHAnsi" w:hAnsiTheme="minorHAnsi" w:cstheme="minorHAnsi"/>
          <w:bCs/>
          <w:color w:val="auto"/>
          <w:lang w:val="pt-BR"/>
        </w:rPr>
        <w:t xml:space="preserve"> dom que jamais conseguimos </w:t>
      </w:r>
      <w:r w:rsidR="001E43C3">
        <w:rPr>
          <w:rFonts w:asciiTheme="minorHAnsi" w:hAnsiTheme="minorHAnsi" w:cstheme="minorHAnsi"/>
          <w:bCs/>
          <w:color w:val="auto"/>
          <w:lang w:val="pt-BR"/>
        </w:rPr>
        <w:t>discernir</w:t>
      </w:r>
      <w:r w:rsidR="00537C19" w:rsidRPr="00094C3C">
        <w:rPr>
          <w:rFonts w:asciiTheme="minorHAnsi" w:hAnsiTheme="minorHAnsi" w:cstheme="minorHAnsi"/>
          <w:bCs/>
          <w:color w:val="auto"/>
          <w:lang w:val="pt-BR"/>
        </w:rPr>
        <w:t xml:space="preserve"> completamente, e que</w:t>
      </w:r>
      <w:r w:rsidR="001E43C3">
        <w:rPr>
          <w:rFonts w:asciiTheme="minorHAnsi" w:hAnsiTheme="minorHAnsi" w:cstheme="minorHAnsi"/>
          <w:bCs/>
          <w:color w:val="auto"/>
          <w:lang w:val="pt-BR"/>
        </w:rPr>
        <w:t>,</w:t>
      </w:r>
      <w:r w:rsidR="00537C19" w:rsidRPr="00094C3C">
        <w:rPr>
          <w:rFonts w:asciiTheme="minorHAnsi" w:hAnsiTheme="minorHAnsi" w:cstheme="minorHAnsi"/>
          <w:bCs/>
          <w:color w:val="auto"/>
          <w:lang w:val="pt-BR"/>
        </w:rPr>
        <w:t xml:space="preserve"> </w:t>
      </w:r>
      <w:r w:rsidR="001E43C3" w:rsidRPr="00094C3C">
        <w:rPr>
          <w:rFonts w:asciiTheme="minorHAnsi" w:hAnsiTheme="minorHAnsi" w:cstheme="minorHAnsi"/>
          <w:bCs/>
          <w:color w:val="auto"/>
          <w:lang w:val="pt-BR"/>
        </w:rPr>
        <w:t>devido aos nossos limites</w:t>
      </w:r>
      <w:r w:rsidR="001E43C3">
        <w:rPr>
          <w:rFonts w:asciiTheme="minorHAnsi" w:hAnsiTheme="minorHAnsi" w:cstheme="minorHAnsi"/>
          <w:bCs/>
          <w:color w:val="auto"/>
          <w:lang w:val="pt-BR"/>
        </w:rPr>
        <w:t>,</w:t>
      </w:r>
      <w:r w:rsidR="001E43C3" w:rsidRPr="00094C3C">
        <w:rPr>
          <w:rFonts w:asciiTheme="minorHAnsi" w:hAnsiTheme="minorHAnsi" w:cstheme="minorHAnsi"/>
          <w:bCs/>
          <w:color w:val="auto"/>
          <w:lang w:val="pt-BR"/>
        </w:rPr>
        <w:t xml:space="preserve"> </w:t>
      </w:r>
      <w:r w:rsidR="00537C19" w:rsidRPr="00094C3C">
        <w:rPr>
          <w:rFonts w:asciiTheme="minorHAnsi" w:hAnsiTheme="minorHAnsi" w:cstheme="minorHAnsi"/>
          <w:bCs/>
          <w:color w:val="auto"/>
          <w:lang w:val="pt-BR"/>
        </w:rPr>
        <w:t>não apreciamos de forma plena.</w:t>
      </w:r>
    </w:p>
    <w:p w:rsidR="00537C19" w:rsidRPr="00094C3C" w:rsidRDefault="009D37E3" w:rsidP="006E2197">
      <w:pPr>
        <w:spacing w:line="276" w:lineRule="auto"/>
        <w:ind w:firstLine="284"/>
        <w:jc w:val="both"/>
        <w:rPr>
          <w:rFonts w:asciiTheme="minorHAnsi" w:hAnsiTheme="minorHAnsi" w:cstheme="minorHAnsi"/>
          <w:bCs/>
          <w:color w:val="auto"/>
          <w:lang w:val="pt-BR"/>
        </w:rPr>
      </w:pPr>
      <w:r w:rsidRPr="00094C3C">
        <w:rPr>
          <w:rFonts w:ascii="Wingdings" w:hAnsi="Wingdings" w:cstheme="minorHAnsi"/>
          <w:color w:val="auto"/>
          <w:szCs w:val="21"/>
          <w:lang w:val="pt-BR"/>
        </w:rPr>
        <w:lastRenderedPageBreak/>
        <w:sym w:font="Wingdings" w:char="F0D8"/>
      </w:r>
      <w:r w:rsidRPr="00094C3C">
        <w:rPr>
          <w:rFonts w:ascii="Wingdings" w:hAnsi="Wingdings" w:cstheme="minorHAnsi"/>
          <w:color w:val="auto"/>
          <w:szCs w:val="21"/>
          <w:lang w:val="pt-BR"/>
        </w:rPr>
        <w:t></w:t>
      </w:r>
      <w:r w:rsidR="00537C19" w:rsidRPr="00094C3C">
        <w:rPr>
          <w:rFonts w:asciiTheme="minorHAnsi" w:hAnsiTheme="minorHAnsi" w:cstheme="minorHAnsi"/>
          <w:bCs/>
          <w:color w:val="auto"/>
          <w:lang w:val="pt-BR"/>
        </w:rPr>
        <w:t>Haveria de convencer-nos, a partir do que ela mesma viveu, da importância de nos acompanharmos uns aos outros, orientar-nos e apoiar-nos na fé.</w:t>
      </w:r>
    </w:p>
    <w:p w:rsidR="00537C19" w:rsidRPr="00094C3C" w:rsidRDefault="009D37E3" w:rsidP="006E2197">
      <w:pPr>
        <w:spacing w:line="276" w:lineRule="auto"/>
        <w:ind w:firstLine="284"/>
        <w:jc w:val="both"/>
        <w:rPr>
          <w:rFonts w:asciiTheme="minorHAnsi" w:hAnsiTheme="minorHAnsi" w:cstheme="minorHAnsi"/>
          <w:bCs/>
          <w:color w:val="auto"/>
          <w:lang w:val="pt-BR"/>
        </w:rPr>
      </w:pPr>
      <w:r w:rsidRPr="00094C3C">
        <w:rPr>
          <w:rFonts w:ascii="Wingdings" w:hAnsi="Wingdings" w:cstheme="minorHAnsi"/>
          <w:color w:val="auto"/>
          <w:szCs w:val="21"/>
          <w:lang w:val="pt-BR"/>
        </w:rPr>
        <w:sym w:font="Wingdings" w:char="F0D8"/>
      </w:r>
      <w:r w:rsidRPr="00094C3C">
        <w:rPr>
          <w:rFonts w:ascii="Wingdings" w:hAnsi="Wingdings" w:cstheme="minorHAnsi"/>
          <w:color w:val="auto"/>
          <w:szCs w:val="21"/>
          <w:lang w:val="pt-BR"/>
        </w:rPr>
        <w:t></w:t>
      </w:r>
      <w:r>
        <w:rPr>
          <w:rFonts w:asciiTheme="minorHAnsi" w:hAnsiTheme="minorHAnsi" w:cstheme="minorHAnsi"/>
          <w:bCs/>
          <w:color w:val="auto"/>
          <w:lang w:val="pt-BR"/>
        </w:rPr>
        <w:t xml:space="preserve">E haveria de revelar-nos </w:t>
      </w:r>
      <w:r w:rsidR="00537C19" w:rsidRPr="00094C3C">
        <w:rPr>
          <w:rFonts w:asciiTheme="minorHAnsi" w:hAnsiTheme="minorHAnsi" w:cstheme="minorHAnsi"/>
          <w:bCs/>
          <w:color w:val="auto"/>
          <w:lang w:val="pt-BR"/>
        </w:rPr>
        <w:t>que ela mesma aprendeu de Jesus a ser mais humana, e, talvez, também um pouco mais “especialista em humanidade”, o que é para nós um desafio permanente.</w:t>
      </w:r>
    </w:p>
    <w:p w:rsidR="00537C19" w:rsidRPr="00094C3C" w:rsidRDefault="00537C19" w:rsidP="006E2197">
      <w:pPr>
        <w:spacing w:line="276" w:lineRule="auto"/>
        <w:ind w:firstLine="284"/>
        <w:jc w:val="both"/>
        <w:rPr>
          <w:rFonts w:asciiTheme="minorHAnsi" w:hAnsiTheme="minorHAnsi" w:cstheme="minorHAnsi"/>
          <w:bCs/>
          <w:color w:val="auto"/>
          <w:lang w:val="pt-BR"/>
        </w:rPr>
      </w:pPr>
    </w:p>
    <w:p w:rsidR="00537C19" w:rsidRPr="00094C3C" w:rsidRDefault="00537C19" w:rsidP="006E2197">
      <w:pPr>
        <w:spacing w:line="276" w:lineRule="auto"/>
        <w:ind w:firstLine="284"/>
        <w:jc w:val="both"/>
        <w:rPr>
          <w:rFonts w:asciiTheme="minorHAnsi" w:hAnsiTheme="minorHAnsi" w:cstheme="minorHAnsi"/>
          <w:bCs/>
          <w:color w:val="auto"/>
          <w:lang w:val="pt-BR"/>
        </w:rPr>
      </w:pPr>
      <w:r w:rsidRPr="00094C3C">
        <w:rPr>
          <w:rFonts w:asciiTheme="minorHAnsi" w:hAnsiTheme="minorHAnsi" w:cstheme="minorHAnsi"/>
          <w:bCs/>
          <w:color w:val="auto"/>
          <w:lang w:val="pt-BR"/>
        </w:rPr>
        <w:t>Como Maria, que viveu a novidade da Anunciação</w:t>
      </w:r>
      <w:r w:rsidR="009D37E3">
        <w:rPr>
          <w:rFonts w:asciiTheme="minorHAnsi" w:hAnsiTheme="minorHAnsi" w:cstheme="minorHAnsi"/>
          <w:bCs/>
          <w:color w:val="auto"/>
          <w:lang w:val="pt-BR"/>
        </w:rPr>
        <w:t>,</w:t>
      </w:r>
      <w:r w:rsidRPr="00094C3C">
        <w:rPr>
          <w:rFonts w:asciiTheme="minorHAnsi" w:hAnsiTheme="minorHAnsi" w:cstheme="minorHAnsi"/>
          <w:bCs/>
          <w:color w:val="auto"/>
          <w:lang w:val="pt-BR"/>
        </w:rPr>
        <w:t xml:space="preserve"> o encontro com um Deus “pessoal” que bateu com tanta delicadeza à porta da sua liberdade tornando fecundo o que humanamente não teria </w:t>
      </w:r>
      <w:r w:rsidR="009D37E3">
        <w:rPr>
          <w:rFonts w:asciiTheme="minorHAnsi" w:hAnsiTheme="minorHAnsi" w:cstheme="minorHAnsi"/>
          <w:bCs/>
          <w:color w:val="auto"/>
          <w:lang w:val="pt-BR"/>
        </w:rPr>
        <w:t>sido possível, também nó</w:t>
      </w:r>
      <w:r w:rsidRPr="00094C3C">
        <w:rPr>
          <w:rFonts w:asciiTheme="minorHAnsi" w:hAnsiTheme="minorHAnsi" w:cstheme="minorHAnsi"/>
          <w:bCs/>
          <w:color w:val="auto"/>
          <w:lang w:val="pt-BR"/>
        </w:rPr>
        <w:t>s somos convidados a nos interrogar sobre a nossa fé, o nosso “abandon</w:t>
      </w:r>
      <w:r w:rsidR="001E43C3">
        <w:rPr>
          <w:rFonts w:asciiTheme="minorHAnsi" w:hAnsiTheme="minorHAnsi" w:cstheme="minorHAnsi"/>
          <w:bCs/>
          <w:color w:val="auto"/>
          <w:lang w:val="pt-BR"/>
        </w:rPr>
        <w:t>o</w:t>
      </w:r>
      <w:r w:rsidRPr="00094C3C">
        <w:rPr>
          <w:rFonts w:asciiTheme="minorHAnsi" w:hAnsiTheme="minorHAnsi" w:cstheme="minorHAnsi"/>
          <w:bCs/>
          <w:color w:val="auto"/>
          <w:lang w:val="pt-BR"/>
        </w:rPr>
        <w:t>” em Deus, que é perene novidade de vida, e deixar conduzir</w:t>
      </w:r>
      <w:r w:rsidR="001E43C3">
        <w:rPr>
          <w:rFonts w:asciiTheme="minorHAnsi" w:hAnsiTheme="minorHAnsi" w:cstheme="minorHAnsi"/>
          <w:bCs/>
          <w:color w:val="auto"/>
          <w:lang w:val="pt-BR"/>
        </w:rPr>
        <w:t>-nos</w:t>
      </w:r>
      <w:r w:rsidRPr="00094C3C">
        <w:rPr>
          <w:rFonts w:asciiTheme="minorHAnsi" w:hAnsiTheme="minorHAnsi" w:cstheme="minorHAnsi"/>
          <w:bCs/>
          <w:color w:val="auto"/>
          <w:lang w:val="pt-BR"/>
        </w:rPr>
        <w:t xml:space="preserve"> pelo Espírito.</w:t>
      </w:r>
    </w:p>
    <w:p w:rsidR="00537C19" w:rsidRPr="00094C3C" w:rsidRDefault="00537C19" w:rsidP="006E2197">
      <w:pPr>
        <w:spacing w:line="276" w:lineRule="auto"/>
        <w:ind w:firstLine="284"/>
        <w:jc w:val="both"/>
        <w:rPr>
          <w:rFonts w:asciiTheme="minorHAnsi" w:hAnsiTheme="minorHAnsi" w:cstheme="minorHAnsi"/>
          <w:bCs/>
          <w:color w:val="auto"/>
          <w:lang w:val="pt-BR"/>
        </w:rPr>
      </w:pPr>
      <w:r w:rsidRPr="00094C3C">
        <w:rPr>
          <w:rFonts w:asciiTheme="minorHAnsi" w:hAnsiTheme="minorHAnsi" w:cstheme="minorHAnsi"/>
          <w:bCs/>
          <w:color w:val="auto"/>
          <w:lang w:val="pt-BR"/>
        </w:rPr>
        <w:t>O Senhor ajude-nos a percorrer este caminho e ajudar os jovens a percorrê-lo.</w:t>
      </w:r>
    </w:p>
    <w:p w:rsidR="009D37E3" w:rsidRDefault="001E43C3" w:rsidP="009D37E3">
      <w:pPr>
        <w:spacing w:line="276" w:lineRule="auto"/>
        <w:ind w:firstLine="284"/>
        <w:jc w:val="both"/>
        <w:rPr>
          <w:rFonts w:asciiTheme="minorHAnsi" w:hAnsiTheme="minorHAnsi" w:cstheme="minorHAnsi"/>
          <w:bCs/>
          <w:color w:val="auto"/>
          <w:lang w:val="pt-BR"/>
        </w:rPr>
      </w:pPr>
      <w:r>
        <w:rPr>
          <w:rFonts w:asciiTheme="minorHAnsi" w:hAnsiTheme="minorHAnsi" w:cstheme="minorHAnsi"/>
          <w:bCs/>
          <w:color w:val="auto"/>
          <w:lang w:val="pt-BR"/>
        </w:rPr>
        <w:t>N</w:t>
      </w:r>
      <w:r w:rsidR="00537C19" w:rsidRPr="00094C3C">
        <w:rPr>
          <w:rFonts w:asciiTheme="minorHAnsi" w:hAnsiTheme="minorHAnsi" w:cstheme="minorHAnsi"/>
          <w:bCs/>
          <w:color w:val="auto"/>
          <w:lang w:val="pt-BR"/>
        </w:rPr>
        <w:t>ossa Mãe conceda-nos a graça de sermos mediação autêntica da palavra do Senhor, que ressoa, nem sempre de modo imediatamente compreensível, no coração de todo jovem, nos casais, nas famílias</w:t>
      </w:r>
      <w:r w:rsidR="00094C3C" w:rsidRPr="00094C3C">
        <w:rPr>
          <w:rFonts w:asciiTheme="minorHAnsi" w:hAnsiTheme="minorHAnsi" w:cstheme="minorHAnsi"/>
          <w:bCs/>
          <w:color w:val="auto"/>
          <w:lang w:val="pt-BR"/>
        </w:rPr>
        <w:t>, em todos os que estão em busca.</w:t>
      </w:r>
    </w:p>
    <w:p w:rsidR="00B325C5" w:rsidRDefault="00094C3C" w:rsidP="009D37E3">
      <w:pPr>
        <w:spacing w:line="276" w:lineRule="auto"/>
        <w:ind w:firstLine="284"/>
        <w:jc w:val="both"/>
        <w:rPr>
          <w:rFonts w:asciiTheme="minorHAnsi" w:hAnsiTheme="minorHAnsi" w:cstheme="minorHAnsi"/>
          <w:bCs/>
          <w:color w:val="auto"/>
          <w:lang w:val="pt-BR"/>
        </w:rPr>
      </w:pPr>
      <w:r w:rsidRPr="00094C3C">
        <w:rPr>
          <w:rFonts w:asciiTheme="minorHAnsi" w:hAnsiTheme="minorHAnsi" w:cstheme="minorHAnsi"/>
          <w:bCs/>
          <w:color w:val="auto"/>
          <w:lang w:val="pt-BR"/>
        </w:rPr>
        <w:t>Invocando a Mediação da Auxiliadora junto ao seu Filho e a proteção de Dom Bosco e de todos os membros da nossa Família que já estão no caminho da santidade, cumprimento-os e desejo-lhes todo bem,</w:t>
      </w:r>
    </w:p>
    <w:p w:rsidR="00B325C5" w:rsidRDefault="00B325C5" w:rsidP="00B325C5">
      <w:pPr>
        <w:spacing w:line="276" w:lineRule="auto"/>
        <w:jc w:val="both"/>
        <w:rPr>
          <w:rFonts w:asciiTheme="minorHAnsi" w:hAnsiTheme="minorHAnsi" w:cstheme="minorHAnsi"/>
          <w:bCs/>
          <w:color w:val="auto"/>
          <w:lang w:val="pt-BR"/>
        </w:rPr>
      </w:pPr>
    </w:p>
    <w:p w:rsidR="00094C3C" w:rsidRPr="00094C3C" w:rsidRDefault="00B325C5" w:rsidP="001E43C3">
      <w:pPr>
        <w:spacing w:line="276" w:lineRule="auto"/>
        <w:jc w:val="both"/>
        <w:rPr>
          <w:rFonts w:asciiTheme="minorHAnsi" w:hAnsiTheme="minorHAnsi" w:cstheme="minorHAnsi"/>
          <w:bCs/>
          <w:color w:val="auto"/>
          <w:lang w:val="pt-BR"/>
        </w:rPr>
      </w:pPr>
      <w:r>
        <w:rPr>
          <w:rFonts w:asciiTheme="minorHAnsi" w:hAnsiTheme="minorHAnsi" w:cstheme="minorHAnsi"/>
          <w:bCs/>
          <w:color w:val="auto"/>
          <w:lang w:val="pt-BR"/>
        </w:rPr>
        <w:t>Roma, 1º de janeiro de 2018.</w:t>
      </w:r>
    </w:p>
    <w:p w:rsidR="000D62FB" w:rsidRDefault="00094C3C" w:rsidP="000D62FB">
      <w:pPr>
        <w:spacing w:line="276" w:lineRule="auto"/>
        <w:ind w:left="4956" w:firstLine="284"/>
        <w:jc w:val="both"/>
        <w:rPr>
          <w:rFonts w:asciiTheme="minorHAnsi" w:hAnsiTheme="minorHAnsi" w:cstheme="minorHAnsi"/>
          <w:bCs/>
          <w:color w:val="auto"/>
          <w:lang w:val="pt-BR"/>
        </w:rPr>
      </w:pPr>
      <w:r>
        <w:rPr>
          <w:noProof/>
          <w:sz w:val="40"/>
          <w:szCs w:val="40"/>
          <w:lang w:val="pt-BR" w:eastAsia="pt-BR" w:bidi="ar-SA"/>
        </w:rPr>
        <w:drawing>
          <wp:inline distT="0" distB="0" distL="0" distR="0" wp14:anchorId="6631D152" wp14:editId="20381474">
            <wp:extent cx="1714500" cy="6000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600075"/>
                    </a:xfrm>
                    <a:prstGeom prst="rect">
                      <a:avLst/>
                    </a:prstGeom>
                    <a:noFill/>
                  </pic:spPr>
                </pic:pic>
              </a:graphicData>
            </a:graphic>
          </wp:inline>
        </w:drawing>
      </w:r>
    </w:p>
    <w:p w:rsidR="00C27943" w:rsidRPr="00094C3C" w:rsidRDefault="00C27943" w:rsidP="006E2197">
      <w:pPr>
        <w:tabs>
          <w:tab w:val="left" w:pos="6637"/>
        </w:tabs>
        <w:spacing w:line="276" w:lineRule="auto"/>
        <w:ind w:left="5240" w:firstLine="284"/>
        <w:jc w:val="both"/>
        <w:rPr>
          <w:rFonts w:asciiTheme="minorHAnsi" w:hAnsiTheme="minorHAnsi" w:cstheme="minorHAnsi"/>
          <w:b/>
          <w:bCs/>
          <w:color w:val="auto"/>
          <w:lang w:val="pt-BR"/>
        </w:rPr>
      </w:pPr>
      <w:r w:rsidRPr="00094C3C">
        <w:rPr>
          <w:rFonts w:asciiTheme="minorHAnsi" w:hAnsiTheme="minorHAnsi" w:cstheme="minorHAnsi"/>
          <w:color w:val="auto"/>
          <w:lang w:val="pt-BR"/>
        </w:rPr>
        <w:t>Ángel Fernández Artime</w:t>
      </w:r>
    </w:p>
    <w:p w:rsidR="002A32C5" w:rsidRDefault="00094C3C" w:rsidP="006E2197">
      <w:pPr>
        <w:spacing w:line="276" w:lineRule="auto"/>
        <w:ind w:left="4816" w:firstLine="708"/>
        <w:rPr>
          <w:rFonts w:asciiTheme="minorHAnsi" w:hAnsiTheme="minorHAnsi" w:cstheme="minorHAnsi"/>
          <w:color w:val="auto"/>
          <w:lang w:val="pt-BR"/>
        </w:rPr>
      </w:pPr>
      <w:r>
        <w:rPr>
          <w:rFonts w:asciiTheme="minorHAnsi" w:hAnsiTheme="minorHAnsi" w:cstheme="minorHAnsi"/>
          <w:color w:val="auto"/>
          <w:lang w:val="pt-BR"/>
        </w:rPr>
        <w:t xml:space="preserve">            </w:t>
      </w:r>
      <w:r w:rsidRPr="00094C3C">
        <w:rPr>
          <w:rFonts w:asciiTheme="minorHAnsi" w:hAnsiTheme="minorHAnsi" w:cstheme="minorHAnsi"/>
          <w:color w:val="auto"/>
          <w:lang w:val="pt-BR"/>
        </w:rPr>
        <w:t>Reitor-Mor</w:t>
      </w:r>
    </w:p>
    <w:p w:rsidR="00B325C5" w:rsidRDefault="00B325C5" w:rsidP="006E2197">
      <w:pPr>
        <w:spacing w:line="276" w:lineRule="auto"/>
        <w:ind w:left="4816" w:firstLine="708"/>
        <w:rPr>
          <w:rFonts w:asciiTheme="minorHAnsi" w:hAnsiTheme="minorHAnsi" w:cstheme="minorHAnsi"/>
          <w:color w:val="auto"/>
          <w:lang w:val="pt-BR"/>
        </w:rPr>
      </w:pPr>
    </w:p>
    <w:p w:rsidR="00B325C5" w:rsidRPr="00B325C5" w:rsidRDefault="00B325C5" w:rsidP="00B325C5">
      <w:pPr>
        <w:spacing w:line="276" w:lineRule="auto"/>
        <w:ind w:left="4816" w:firstLine="708"/>
        <w:jc w:val="right"/>
        <w:rPr>
          <w:rFonts w:asciiTheme="minorHAnsi" w:hAnsiTheme="minorHAnsi" w:cstheme="minorHAnsi"/>
          <w:i/>
          <w:color w:val="auto"/>
          <w:sz w:val="22"/>
          <w:szCs w:val="22"/>
          <w:lang w:val="pt-BR"/>
        </w:rPr>
      </w:pPr>
      <w:proofErr w:type="gramStart"/>
      <w:r w:rsidRPr="00B325C5">
        <w:rPr>
          <w:rFonts w:asciiTheme="minorHAnsi" w:hAnsiTheme="minorHAnsi" w:cstheme="minorHAnsi"/>
          <w:i/>
          <w:color w:val="auto"/>
          <w:sz w:val="22"/>
          <w:szCs w:val="22"/>
          <w:lang w:val="pt-BR"/>
        </w:rPr>
        <w:t>Trad.:</w:t>
      </w:r>
      <w:proofErr w:type="gramEnd"/>
      <w:r w:rsidRPr="00B325C5">
        <w:rPr>
          <w:rFonts w:asciiTheme="minorHAnsi" w:hAnsiTheme="minorHAnsi" w:cstheme="minorHAnsi"/>
          <w:i/>
          <w:color w:val="auto"/>
          <w:sz w:val="22"/>
          <w:szCs w:val="22"/>
          <w:lang w:val="pt-BR"/>
        </w:rPr>
        <w:t xml:space="preserve"> P. José Antenor Velho</w:t>
      </w:r>
      <w:bookmarkStart w:id="0" w:name="_GoBack"/>
      <w:bookmarkEnd w:id="0"/>
    </w:p>
    <w:sectPr w:rsidR="00B325C5" w:rsidRPr="00B325C5" w:rsidSect="001E43C3">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22F" w:rsidRDefault="0016622F" w:rsidP="00C27943">
      <w:r>
        <w:separator/>
      </w:r>
    </w:p>
  </w:endnote>
  <w:endnote w:type="continuationSeparator" w:id="0">
    <w:p w:rsidR="0016622F" w:rsidRDefault="0016622F" w:rsidP="00C2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Droid Sans Fallback">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1"/>
    <w:family w:val="roman"/>
    <w:pitch w:val="variable"/>
  </w:font>
  <w:font w:name="FreeSans">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237204"/>
      <w:docPartObj>
        <w:docPartGallery w:val="Page Numbers (Bottom of Page)"/>
        <w:docPartUnique/>
      </w:docPartObj>
    </w:sdtPr>
    <w:sdtEndPr/>
    <w:sdtContent>
      <w:p w:rsidR="009C00CD" w:rsidRDefault="009C00CD">
        <w:pPr>
          <w:pStyle w:val="Rodap"/>
          <w:jc w:val="right"/>
        </w:pPr>
        <w:r>
          <w:fldChar w:fldCharType="begin"/>
        </w:r>
        <w:r>
          <w:instrText>PAGE   \* MERGEFORMAT</w:instrText>
        </w:r>
        <w:r>
          <w:fldChar w:fldCharType="separate"/>
        </w:r>
        <w:r w:rsidR="001E43C3" w:rsidRPr="001E43C3">
          <w:rPr>
            <w:noProof/>
            <w:lang w:val="pt-BR"/>
          </w:rPr>
          <w:t>18</w:t>
        </w:r>
        <w:r>
          <w:fldChar w:fldCharType="end"/>
        </w:r>
      </w:p>
    </w:sdtContent>
  </w:sdt>
  <w:p w:rsidR="009C00CD" w:rsidRDefault="009C00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22F" w:rsidRDefault="0016622F" w:rsidP="00C27943">
      <w:r>
        <w:separator/>
      </w:r>
    </w:p>
  </w:footnote>
  <w:footnote w:type="continuationSeparator" w:id="0">
    <w:p w:rsidR="0016622F" w:rsidRDefault="0016622F" w:rsidP="00C27943">
      <w:r>
        <w:continuationSeparator/>
      </w:r>
    </w:p>
  </w:footnote>
  <w:footnote w:id="1">
    <w:p w:rsidR="009C00CD" w:rsidRPr="00BA7208" w:rsidRDefault="009C00CD" w:rsidP="00D47589">
      <w:pPr>
        <w:pStyle w:val="Textodenotaderodap"/>
        <w:spacing w:after="40"/>
        <w:jc w:val="both"/>
        <w:rPr>
          <w:rFonts w:asciiTheme="minorHAnsi" w:hAnsiTheme="minorHAnsi" w:cstheme="minorHAnsi"/>
          <w:i/>
          <w:iCs/>
          <w:color w:val="auto"/>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Pr="00BA7208">
        <w:rPr>
          <w:rFonts w:asciiTheme="minorHAnsi" w:hAnsiTheme="minorHAnsi" w:cstheme="minorHAnsi"/>
          <w:smallCaps/>
          <w:color w:val="auto"/>
          <w:szCs w:val="20"/>
          <w:lang w:val="pt-BR"/>
        </w:rPr>
        <w:t>Sínodo dos Bispos. XV Assembleia Geral Ordinária.</w:t>
      </w:r>
      <w:r w:rsidRPr="00BA7208">
        <w:rPr>
          <w:rFonts w:asciiTheme="minorHAnsi" w:hAnsiTheme="minorHAnsi" w:cstheme="minorHAnsi"/>
          <w:color w:val="auto"/>
          <w:szCs w:val="20"/>
          <w:lang w:val="pt-BR"/>
        </w:rPr>
        <w:t xml:space="preserve"> </w:t>
      </w:r>
      <w:r w:rsidRPr="00BA7208">
        <w:rPr>
          <w:rFonts w:asciiTheme="minorHAnsi" w:hAnsiTheme="minorHAnsi" w:cstheme="minorHAnsi"/>
          <w:i/>
          <w:iCs/>
          <w:color w:val="auto"/>
          <w:szCs w:val="20"/>
          <w:lang w:val="pt-BR"/>
        </w:rPr>
        <w:t xml:space="preserve">Os jovens, a Fé e o Discernimento Vocacional. Documento Preparatório, </w:t>
      </w:r>
      <w:proofErr w:type="spellStart"/>
      <w:r w:rsidRPr="00BA7208">
        <w:rPr>
          <w:rFonts w:asciiTheme="minorHAnsi" w:hAnsiTheme="minorHAnsi" w:cstheme="minorHAnsi"/>
          <w:iCs/>
          <w:color w:val="auto"/>
          <w:szCs w:val="20"/>
          <w:lang w:val="pt-BR"/>
        </w:rPr>
        <w:t>Libreria</w:t>
      </w:r>
      <w:proofErr w:type="spellEnd"/>
      <w:r w:rsidRPr="00BA7208">
        <w:rPr>
          <w:rFonts w:asciiTheme="minorHAnsi" w:hAnsiTheme="minorHAnsi" w:cstheme="minorHAnsi"/>
          <w:iCs/>
          <w:color w:val="auto"/>
          <w:szCs w:val="20"/>
          <w:lang w:val="pt-BR"/>
        </w:rPr>
        <w:t xml:space="preserve"> </w:t>
      </w:r>
      <w:proofErr w:type="spellStart"/>
      <w:r w:rsidRPr="00BA7208">
        <w:rPr>
          <w:rFonts w:asciiTheme="minorHAnsi" w:hAnsiTheme="minorHAnsi" w:cstheme="minorHAnsi"/>
          <w:iCs/>
          <w:color w:val="auto"/>
          <w:szCs w:val="20"/>
          <w:lang w:val="pt-BR"/>
        </w:rPr>
        <w:t>Editrice</w:t>
      </w:r>
      <w:proofErr w:type="spellEnd"/>
      <w:r w:rsidRPr="00BA7208">
        <w:rPr>
          <w:rFonts w:asciiTheme="minorHAnsi" w:hAnsiTheme="minorHAnsi" w:cstheme="minorHAnsi"/>
          <w:iCs/>
          <w:color w:val="auto"/>
          <w:szCs w:val="20"/>
          <w:lang w:val="pt-BR"/>
        </w:rPr>
        <w:t xml:space="preserve"> Vaticana, Cidade do Vaticano [ed. em português], p. 5-6. Citado em seguida como DP.</w:t>
      </w:r>
    </w:p>
  </w:footnote>
  <w:footnote w:id="2">
    <w:p w:rsidR="009C00CD" w:rsidRPr="00BA7208" w:rsidRDefault="009C00CD" w:rsidP="00D47589">
      <w:pPr>
        <w:pStyle w:val="Textodenotaderodap"/>
        <w:spacing w:after="40"/>
        <w:jc w:val="both"/>
        <w:rPr>
          <w:rFonts w:asciiTheme="minorHAnsi" w:hAnsiTheme="minorHAnsi" w:cstheme="minorHAnsi"/>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Pr="00BA7208">
        <w:rPr>
          <w:rFonts w:asciiTheme="minorHAnsi" w:hAnsiTheme="minorHAnsi" w:cstheme="minorHAnsi"/>
          <w:i/>
          <w:color w:val="auto"/>
          <w:szCs w:val="20"/>
          <w:lang w:val="pt-BR"/>
        </w:rPr>
        <w:t>EG,</w:t>
      </w:r>
      <w:r w:rsidRPr="00BA7208">
        <w:rPr>
          <w:rFonts w:asciiTheme="minorHAnsi" w:hAnsiTheme="minorHAnsi" w:cstheme="minorHAnsi"/>
          <w:color w:val="auto"/>
          <w:szCs w:val="20"/>
          <w:lang w:val="pt-BR"/>
        </w:rPr>
        <w:t xml:space="preserve"> 171.</w:t>
      </w:r>
    </w:p>
  </w:footnote>
  <w:footnote w:id="3">
    <w:p w:rsidR="009C00CD" w:rsidRPr="00BA7208" w:rsidRDefault="009C00CD" w:rsidP="00D47589">
      <w:pPr>
        <w:pStyle w:val="Textodenotaderodap"/>
        <w:spacing w:after="40"/>
        <w:jc w:val="both"/>
        <w:rPr>
          <w:rFonts w:asciiTheme="minorHAnsi" w:hAnsiTheme="minorHAnsi" w:cstheme="minorHAnsi"/>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Pr="00BA7208">
        <w:rPr>
          <w:rFonts w:asciiTheme="minorHAnsi" w:hAnsiTheme="minorHAnsi" w:cstheme="minorHAnsi"/>
          <w:i/>
          <w:color w:val="auto"/>
          <w:szCs w:val="20"/>
          <w:lang w:val="pt-BR"/>
        </w:rPr>
        <w:t>EG</w:t>
      </w:r>
      <w:r w:rsidRPr="00BA7208">
        <w:rPr>
          <w:rFonts w:asciiTheme="minorHAnsi" w:hAnsiTheme="minorHAnsi" w:cstheme="minorHAnsi"/>
          <w:color w:val="auto"/>
          <w:szCs w:val="20"/>
          <w:lang w:val="pt-BR"/>
        </w:rPr>
        <w:t>, 169.</w:t>
      </w:r>
    </w:p>
  </w:footnote>
  <w:footnote w:id="4">
    <w:p w:rsidR="009C00CD" w:rsidRPr="00BA7208" w:rsidRDefault="009C00CD" w:rsidP="00D47589">
      <w:pPr>
        <w:pStyle w:val="Textodenotaderodap"/>
        <w:spacing w:after="40"/>
        <w:jc w:val="both"/>
        <w:rPr>
          <w:rFonts w:asciiTheme="minorHAnsi" w:hAnsiTheme="minorHAnsi" w:cstheme="minorHAnsi"/>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00F743A5" w:rsidRPr="00BA7208">
        <w:rPr>
          <w:rFonts w:asciiTheme="minorHAnsi" w:hAnsiTheme="minorHAnsi" w:cstheme="minorHAnsi"/>
          <w:szCs w:val="20"/>
          <w:lang w:val="pt-BR"/>
        </w:rPr>
        <w:t xml:space="preserve">Há </w:t>
      </w:r>
      <w:r w:rsidR="00F743A5" w:rsidRPr="00BA7208">
        <w:rPr>
          <w:rFonts w:asciiTheme="minorHAnsi" w:hAnsiTheme="minorHAnsi" w:cstheme="minorHAnsi"/>
          <w:color w:val="auto"/>
          <w:szCs w:val="20"/>
          <w:lang w:val="pt-BR"/>
        </w:rPr>
        <w:t>em</w:t>
      </w:r>
      <w:r w:rsidRPr="00BA7208">
        <w:rPr>
          <w:rFonts w:asciiTheme="minorHAnsi" w:hAnsiTheme="minorHAnsi" w:cstheme="minorHAnsi"/>
          <w:color w:val="auto"/>
          <w:szCs w:val="20"/>
          <w:lang w:val="pt-BR"/>
        </w:rPr>
        <w:t xml:space="preserve"> todo jovem... um ponto acessível ao bem e o primeiro dever do educador é buscar esse ponto, essa corda sensível do coração</w:t>
      </w:r>
      <w:r w:rsidRPr="00BA7208">
        <w:rPr>
          <w:rFonts w:asciiTheme="minorHAnsi" w:hAnsiTheme="minorHAnsi" w:cstheme="minorHAnsi"/>
          <w:szCs w:val="20"/>
          <w:lang w:val="pt-BR"/>
        </w:rPr>
        <w:t xml:space="preserve">». </w:t>
      </w:r>
      <w:r w:rsidRPr="00BA7208">
        <w:rPr>
          <w:rFonts w:asciiTheme="minorHAnsi" w:hAnsiTheme="minorHAnsi" w:cstheme="minorHAnsi"/>
          <w:color w:val="auto"/>
          <w:szCs w:val="20"/>
          <w:lang w:val="pt-BR"/>
        </w:rPr>
        <w:t>Cf. MB V, 367 e 266, citado no CG23, n. 151.</w:t>
      </w:r>
    </w:p>
  </w:footnote>
  <w:footnote w:id="5">
    <w:p w:rsidR="009C00CD" w:rsidRPr="00BA7208" w:rsidRDefault="009C00CD" w:rsidP="00D47589">
      <w:pPr>
        <w:pStyle w:val="Textodenotaderodap"/>
        <w:spacing w:after="40"/>
        <w:jc w:val="both"/>
        <w:rPr>
          <w:rFonts w:asciiTheme="minorHAnsi" w:hAnsiTheme="minorHAnsi" w:cstheme="minorHAnsi"/>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Pr="00BA7208">
        <w:rPr>
          <w:rFonts w:asciiTheme="minorHAnsi" w:hAnsiTheme="minorHAnsi" w:cstheme="minorHAnsi"/>
          <w:i/>
          <w:szCs w:val="20"/>
          <w:lang w:val="pt-BR"/>
        </w:rPr>
        <w:t>DP</w:t>
      </w:r>
      <w:r w:rsidRPr="00BA7208">
        <w:rPr>
          <w:rFonts w:asciiTheme="minorHAnsi" w:hAnsiTheme="minorHAnsi" w:cstheme="minorHAnsi"/>
          <w:szCs w:val="20"/>
          <w:lang w:val="pt-BR"/>
        </w:rPr>
        <w:t xml:space="preserve">, p. </w:t>
      </w:r>
      <w:r w:rsidRPr="00BA7208">
        <w:rPr>
          <w:rFonts w:asciiTheme="minorHAnsi" w:hAnsiTheme="minorHAnsi" w:cstheme="minorHAnsi"/>
          <w:color w:val="auto"/>
          <w:szCs w:val="20"/>
          <w:lang w:val="pt-BR"/>
        </w:rPr>
        <w:t>21</w:t>
      </w:r>
      <w:r w:rsidRPr="00BA7208">
        <w:rPr>
          <w:rFonts w:asciiTheme="minorHAnsi" w:hAnsiTheme="minorHAnsi" w:cstheme="minorHAnsi"/>
          <w:szCs w:val="20"/>
          <w:lang w:val="pt-BR"/>
        </w:rPr>
        <w:t>.</w:t>
      </w:r>
    </w:p>
  </w:footnote>
  <w:footnote w:id="6">
    <w:p w:rsidR="009C00CD" w:rsidRPr="00BA7208" w:rsidRDefault="009C00CD" w:rsidP="00D47589">
      <w:pPr>
        <w:pStyle w:val="Textodenotaderodap"/>
        <w:spacing w:after="40"/>
        <w:jc w:val="both"/>
        <w:rPr>
          <w:rFonts w:asciiTheme="minorHAnsi" w:hAnsiTheme="minorHAnsi" w:cstheme="minorHAnsi"/>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Pr="00BA7208">
        <w:rPr>
          <w:rFonts w:asciiTheme="minorHAnsi" w:hAnsiTheme="minorHAnsi" w:cstheme="minorHAnsi"/>
          <w:i/>
          <w:color w:val="auto"/>
          <w:szCs w:val="20"/>
          <w:lang w:val="pt-BR"/>
        </w:rPr>
        <w:t>MB</w:t>
      </w:r>
      <w:r w:rsidRPr="00BA7208">
        <w:rPr>
          <w:rFonts w:asciiTheme="minorHAnsi" w:hAnsiTheme="minorHAnsi" w:cstheme="minorHAnsi"/>
          <w:color w:val="auto"/>
          <w:szCs w:val="20"/>
          <w:lang w:val="pt-BR"/>
        </w:rPr>
        <w:t xml:space="preserve"> VI, 438-439.</w:t>
      </w:r>
    </w:p>
  </w:footnote>
  <w:footnote w:id="7">
    <w:p w:rsidR="009C00CD" w:rsidRPr="00BA7208" w:rsidRDefault="009C00CD" w:rsidP="00D47589">
      <w:pPr>
        <w:pStyle w:val="Textodenotaderodap"/>
        <w:spacing w:after="40"/>
        <w:jc w:val="both"/>
        <w:rPr>
          <w:rFonts w:asciiTheme="minorHAnsi" w:hAnsiTheme="minorHAnsi" w:cstheme="minorHAnsi"/>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Pr="00BA7208">
        <w:rPr>
          <w:rFonts w:asciiTheme="minorHAnsi" w:hAnsiTheme="minorHAnsi" w:cstheme="minorHAnsi"/>
          <w:i/>
          <w:szCs w:val="20"/>
          <w:lang w:val="pt-BR"/>
        </w:rPr>
        <w:t>LF,</w:t>
      </w:r>
      <w:r w:rsidRPr="00BA7208">
        <w:rPr>
          <w:rFonts w:asciiTheme="minorHAnsi" w:hAnsiTheme="minorHAnsi" w:cstheme="minorHAnsi"/>
          <w:szCs w:val="20"/>
          <w:lang w:val="pt-BR"/>
        </w:rPr>
        <w:t xml:space="preserve"> 53.</w:t>
      </w:r>
    </w:p>
  </w:footnote>
  <w:footnote w:id="8">
    <w:p w:rsidR="009C00CD" w:rsidRPr="00BA7208" w:rsidRDefault="009C00CD" w:rsidP="00D47589">
      <w:pPr>
        <w:pStyle w:val="Textodenotaderodap"/>
        <w:spacing w:after="40"/>
        <w:jc w:val="both"/>
        <w:rPr>
          <w:rFonts w:asciiTheme="minorHAnsi" w:hAnsiTheme="minorHAnsi" w:cstheme="minorHAnsi"/>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Pr="00BA7208">
        <w:rPr>
          <w:rFonts w:asciiTheme="minorHAnsi" w:hAnsiTheme="minorHAnsi" w:cstheme="minorHAnsi"/>
          <w:color w:val="auto"/>
          <w:szCs w:val="20"/>
          <w:lang w:val="pt-BR"/>
        </w:rPr>
        <w:t>Cf. CG 23, 95.</w:t>
      </w:r>
    </w:p>
  </w:footnote>
  <w:footnote w:id="9">
    <w:p w:rsidR="009C00CD" w:rsidRPr="00BA7208" w:rsidRDefault="009C00CD" w:rsidP="00D47589">
      <w:pPr>
        <w:pStyle w:val="Textodenotaderodap"/>
        <w:spacing w:after="40"/>
        <w:jc w:val="both"/>
        <w:rPr>
          <w:rFonts w:asciiTheme="minorHAnsi" w:hAnsiTheme="minorHAnsi" w:cstheme="minorHAnsi"/>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Pr="00BA7208">
        <w:rPr>
          <w:rFonts w:asciiTheme="minorHAnsi" w:hAnsiTheme="minorHAnsi" w:cstheme="minorHAnsi"/>
          <w:i/>
          <w:color w:val="auto"/>
          <w:szCs w:val="20"/>
          <w:lang w:val="pt-BR"/>
        </w:rPr>
        <w:t>DP</w:t>
      </w:r>
      <w:r w:rsidRPr="00BA7208">
        <w:rPr>
          <w:rFonts w:asciiTheme="minorHAnsi" w:hAnsiTheme="minorHAnsi" w:cstheme="minorHAnsi"/>
          <w:color w:val="auto"/>
          <w:szCs w:val="20"/>
          <w:lang w:val="pt-BR"/>
        </w:rPr>
        <w:t>, p. 33.</w:t>
      </w:r>
    </w:p>
  </w:footnote>
  <w:footnote w:id="10">
    <w:p w:rsidR="009C00CD" w:rsidRPr="00BA7208" w:rsidRDefault="009C00CD" w:rsidP="00D47589">
      <w:pPr>
        <w:pStyle w:val="Textodenotaderodap"/>
        <w:spacing w:after="40"/>
        <w:jc w:val="both"/>
        <w:rPr>
          <w:rFonts w:asciiTheme="minorHAnsi" w:hAnsiTheme="minorHAnsi" w:cstheme="minorHAnsi"/>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Pr="00BA7208">
        <w:rPr>
          <w:rFonts w:asciiTheme="minorHAnsi" w:hAnsiTheme="minorHAnsi" w:cstheme="minorHAnsi"/>
          <w:i/>
          <w:color w:val="auto"/>
          <w:szCs w:val="20"/>
          <w:lang w:val="pt-BR"/>
        </w:rPr>
        <w:t>Ibid</w:t>
      </w:r>
      <w:r w:rsidRPr="00BA7208">
        <w:rPr>
          <w:rFonts w:asciiTheme="minorHAnsi" w:hAnsiTheme="minorHAnsi" w:cstheme="minorHAnsi"/>
          <w:color w:val="auto"/>
          <w:szCs w:val="20"/>
          <w:lang w:val="pt-BR"/>
        </w:rPr>
        <w:t>.</w:t>
      </w:r>
    </w:p>
  </w:footnote>
  <w:footnote w:id="11">
    <w:p w:rsidR="009C00CD" w:rsidRPr="00BA7208" w:rsidRDefault="009C00CD" w:rsidP="00D47589">
      <w:pPr>
        <w:pStyle w:val="Textodenotaderodap"/>
        <w:spacing w:after="40"/>
        <w:jc w:val="both"/>
        <w:rPr>
          <w:rFonts w:asciiTheme="minorHAnsi" w:hAnsiTheme="minorHAnsi" w:cstheme="minorHAnsi"/>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Pr="00BA7208">
        <w:rPr>
          <w:rFonts w:asciiTheme="minorHAnsi" w:hAnsiTheme="minorHAnsi" w:cstheme="minorHAnsi"/>
          <w:i/>
          <w:color w:val="auto"/>
          <w:szCs w:val="20"/>
          <w:lang w:val="pt-BR"/>
        </w:rPr>
        <w:t>DP</w:t>
      </w:r>
      <w:r w:rsidRPr="00BA7208">
        <w:rPr>
          <w:rFonts w:asciiTheme="minorHAnsi" w:hAnsiTheme="minorHAnsi" w:cstheme="minorHAnsi"/>
          <w:color w:val="auto"/>
          <w:szCs w:val="20"/>
          <w:lang w:val="pt-BR"/>
        </w:rPr>
        <w:t>, p. 29.</w:t>
      </w:r>
    </w:p>
  </w:footnote>
  <w:footnote w:id="12">
    <w:p w:rsidR="009C00CD" w:rsidRPr="00BA7208" w:rsidRDefault="009C00CD" w:rsidP="00D47589">
      <w:pPr>
        <w:pStyle w:val="Textodenotaderodap"/>
        <w:spacing w:after="40"/>
        <w:jc w:val="both"/>
        <w:rPr>
          <w:rFonts w:asciiTheme="minorHAnsi" w:hAnsiTheme="minorHAnsi" w:cstheme="minorHAnsi"/>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Pr="00BA7208">
        <w:rPr>
          <w:rFonts w:asciiTheme="minorHAnsi" w:hAnsiTheme="minorHAnsi" w:cstheme="minorHAnsi"/>
          <w:i/>
          <w:iCs/>
          <w:color w:val="auto"/>
          <w:szCs w:val="20"/>
          <w:lang w:val="pt-BR"/>
        </w:rPr>
        <w:t>DP</w:t>
      </w:r>
      <w:r w:rsidRPr="00BA7208">
        <w:rPr>
          <w:rFonts w:asciiTheme="minorHAnsi" w:hAnsiTheme="minorHAnsi" w:cstheme="minorHAnsi"/>
          <w:iCs/>
          <w:color w:val="auto"/>
          <w:szCs w:val="20"/>
          <w:lang w:val="pt-BR"/>
        </w:rPr>
        <w:t xml:space="preserve">, </w:t>
      </w:r>
      <w:r w:rsidRPr="00BA7208">
        <w:rPr>
          <w:rFonts w:asciiTheme="minorHAnsi" w:hAnsiTheme="minorHAnsi" w:cstheme="minorHAnsi"/>
          <w:color w:val="auto"/>
          <w:szCs w:val="20"/>
          <w:lang w:val="pt-BR"/>
        </w:rPr>
        <w:t>p. 25.</w:t>
      </w:r>
    </w:p>
  </w:footnote>
  <w:footnote w:id="13">
    <w:p w:rsidR="009C00CD" w:rsidRPr="00BA7208" w:rsidRDefault="009C00CD" w:rsidP="00D47589">
      <w:pPr>
        <w:pStyle w:val="Textodenotaderodap"/>
        <w:spacing w:after="40"/>
        <w:jc w:val="both"/>
        <w:rPr>
          <w:rFonts w:asciiTheme="minorHAnsi" w:hAnsiTheme="minorHAnsi" w:cstheme="minorHAnsi"/>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Pr="00BA7208">
        <w:rPr>
          <w:rFonts w:asciiTheme="minorHAnsi" w:hAnsiTheme="minorHAnsi" w:cstheme="minorHAnsi"/>
          <w:smallCaps/>
          <w:color w:val="auto"/>
          <w:szCs w:val="20"/>
          <w:lang w:val="pt-BR"/>
        </w:rPr>
        <w:t>Paulo VI</w:t>
      </w:r>
      <w:r w:rsidRPr="00BA7208">
        <w:rPr>
          <w:rFonts w:asciiTheme="minorHAnsi" w:hAnsiTheme="minorHAnsi" w:cstheme="minorHAnsi"/>
          <w:color w:val="auto"/>
          <w:szCs w:val="20"/>
          <w:lang w:val="pt-BR"/>
        </w:rPr>
        <w:t xml:space="preserve">, </w:t>
      </w:r>
      <w:r w:rsidR="00CE2526" w:rsidRPr="00BA7208">
        <w:rPr>
          <w:rFonts w:asciiTheme="minorHAnsi" w:hAnsiTheme="minorHAnsi" w:cstheme="minorHAnsi"/>
          <w:color w:val="auto"/>
          <w:szCs w:val="20"/>
          <w:lang w:val="pt-BR"/>
        </w:rPr>
        <w:t>Carta E</w:t>
      </w:r>
      <w:r w:rsidRPr="00BA7208">
        <w:rPr>
          <w:rFonts w:asciiTheme="minorHAnsi" w:hAnsiTheme="minorHAnsi" w:cstheme="minorHAnsi"/>
          <w:color w:val="auto"/>
          <w:szCs w:val="20"/>
          <w:lang w:val="pt-BR"/>
        </w:rPr>
        <w:t xml:space="preserve">ncíclica </w:t>
      </w:r>
      <w:proofErr w:type="spellStart"/>
      <w:r w:rsidRPr="00BA7208">
        <w:rPr>
          <w:rFonts w:asciiTheme="minorHAnsi" w:hAnsiTheme="minorHAnsi" w:cstheme="minorHAnsi"/>
          <w:i/>
          <w:iCs/>
          <w:color w:val="auto"/>
          <w:szCs w:val="20"/>
          <w:lang w:val="pt-BR"/>
        </w:rPr>
        <w:t>Ecclesiam</w:t>
      </w:r>
      <w:proofErr w:type="spellEnd"/>
      <w:r w:rsidRPr="00BA7208">
        <w:rPr>
          <w:rFonts w:asciiTheme="minorHAnsi" w:hAnsiTheme="minorHAnsi" w:cstheme="minorHAnsi"/>
          <w:i/>
          <w:iCs/>
          <w:color w:val="auto"/>
          <w:szCs w:val="20"/>
          <w:lang w:val="pt-BR"/>
        </w:rPr>
        <w:t xml:space="preserve"> suam</w:t>
      </w:r>
      <w:r w:rsidRPr="00BA7208">
        <w:rPr>
          <w:rFonts w:asciiTheme="minorHAnsi" w:hAnsiTheme="minorHAnsi" w:cstheme="minorHAnsi"/>
          <w:color w:val="auto"/>
          <w:szCs w:val="20"/>
          <w:lang w:val="pt-BR"/>
        </w:rPr>
        <w:t xml:space="preserve"> (6 de agosto de 1964), 19: </w:t>
      </w:r>
      <w:r w:rsidRPr="00BA7208">
        <w:rPr>
          <w:rFonts w:asciiTheme="minorHAnsi" w:hAnsiTheme="minorHAnsi" w:cstheme="minorHAnsi"/>
          <w:i/>
          <w:iCs/>
          <w:color w:val="auto"/>
          <w:szCs w:val="20"/>
          <w:lang w:val="pt-BR"/>
        </w:rPr>
        <w:t xml:space="preserve">AAS </w:t>
      </w:r>
      <w:r w:rsidRPr="00BA7208">
        <w:rPr>
          <w:rFonts w:asciiTheme="minorHAnsi" w:hAnsiTheme="minorHAnsi" w:cstheme="minorHAnsi"/>
          <w:color w:val="auto"/>
          <w:szCs w:val="20"/>
          <w:lang w:val="pt-BR"/>
        </w:rPr>
        <w:t xml:space="preserve">56 (1964), 632, citado in </w:t>
      </w:r>
      <w:r w:rsidRPr="00BA7208">
        <w:rPr>
          <w:rFonts w:asciiTheme="minorHAnsi" w:hAnsiTheme="minorHAnsi" w:cstheme="minorHAnsi"/>
          <w:i/>
          <w:smallCaps/>
          <w:color w:val="auto"/>
          <w:szCs w:val="20"/>
          <w:lang w:val="pt-BR"/>
        </w:rPr>
        <w:t>EG</w:t>
      </w:r>
      <w:r w:rsidRPr="00BA7208">
        <w:rPr>
          <w:rFonts w:asciiTheme="minorHAnsi" w:hAnsiTheme="minorHAnsi" w:cstheme="minorHAnsi"/>
          <w:i/>
          <w:iCs/>
          <w:color w:val="auto"/>
          <w:szCs w:val="20"/>
          <w:lang w:val="pt-BR"/>
        </w:rPr>
        <w:t xml:space="preserve">, </w:t>
      </w:r>
      <w:r w:rsidRPr="00BA7208">
        <w:rPr>
          <w:rFonts w:asciiTheme="minorHAnsi" w:hAnsiTheme="minorHAnsi" w:cstheme="minorHAnsi"/>
          <w:color w:val="auto"/>
          <w:szCs w:val="20"/>
          <w:lang w:val="pt-BR"/>
        </w:rPr>
        <w:t>51.</w:t>
      </w:r>
    </w:p>
  </w:footnote>
  <w:footnote w:id="14">
    <w:p w:rsidR="009C00CD" w:rsidRPr="00BA7208" w:rsidRDefault="009C00CD" w:rsidP="00D47589">
      <w:pPr>
        <w:pStyle w:val="Notaalpie"/>
        <w:spacing w:after="40"/>
        <w:ind w:left="0" w:firstLine="0"/>
        <w:jc w:val="both"/>
        <w:rPr>
          <w:rFonts w:asciiTheme="minorHAnsi" w:hAnsiTheme="minorHAnsi" w:cstheme="minorHAnsi"/>
          <w:color w:val="auto"/>
          <w:lang w:val="pt-BR"/>
        </w:rPr>
      </w:pPr>
      <w:r w:rsidRPr="00BA7208">
        <w:rPr>
          <w:rFonts w:asciiTheme="minorHAnsi" w:hAnsiTheme="minorHAnsi" w:cstheme="minorHAnsi"/>
          <w:color w:val="auto"/>
          <w:vertAlign w:val="superscript"/>
          <w:lang w:val="pt-BR"/>
        </w:rPr>
        <w:footnoteRef/>
      </w:r>
      <w:r w:rsidRPr="00BA7208">
        <w:rPr>
          <w:rFonts w:asciiTheme="minorHAnsi" w:hAnsiTheme="minorHAnsi" w:cstheme="minorHAnsi"/>
          <w:color w:val="auto"/>
          <w:lang w:val="pt-BR"/>
        </w:rPr>
        <w:t xml:space="preserve"> Cf. </w:t>
      </w:r>
      <w:r w:rsidRPr="00BA7208">
        <w:rPr>
          <w:rFonts w:asciiTheme="minorHAnsi" w:hAnsiTheme="minorHAnsi" w:cstheme="minorHAnsi"/>
          <w:i/>
          <w:color w:val="auto"/>
          <w:lang w:val="pt-BR"/>
        </w:rPr>
        <w:t>DP</w:t>
      </w:r>
      <w:r w:rsidRPr="00BA7208">
        <w:rPr>
          <w:rFonts w:asciiTheme="minorHAnsi" w:hAnsiTheme="minorHAnsi" w:cstheme="minorHAnsi"/>
          <w:color w:val="auto"/>
          <w:lang w:val="pt-BR"/>
        </w:rPr>
        <w:t>, p. 37-38.</w:t>
      </w:r>
    </w:p>
  </w:footnote>
  <w:footnote w:id="15">
    <w:p w:rsidR="009C00CD" w:rsidRPr="00BA7208" w:rsidRDefault="009C00CD" w:rsidP="00D47589">
      <w:pPr>
        <w:pStyle w:val="Notaalpie"/>
        <w:spacing w:after="40"/>
        <w:ind w:left="0" w:firstLine="0"/>
        <w:jc w:val="both"/>
        <w:rPr>
          <w:rFonts w:asciiTheme="minorHAnsi" w:hAnsiTheme="minorHAnsi" w:cstheme="minorHAnsi"/>
          <w:color w:val="auto"/>
          <w:lang w:val="pt-BR"/>
        </w:rPr>
      </w:pPr>
      <w:r w:rsidRPr="00BA7208">
        <w:rPr>
          <w:rFonts w:asciiTheme="minorHAnsi" w:hAnsiTheme="minorHAnsi" w:cstheme="minorHAnsi"/>
          <w:color w:val="auto"/>
          <w:vertAlign w:val="superscript"/>
          <w:lang w:val="pt-BR"/>
        </w:rPr>
        <w:footnoteRef/>
      </w:r>
      <w:r w:rsidRPr="00BA7208">
        <w:rPr>
          <w:rFonts w:asciiTheme="minorHAnsi" w:hAnsiTheme="minorHAnsi" w:cstheme="minorHAnsi"/>
          <w:color w:val="auto"/>
          <w:lang w:val="pt-BR"/>
        </w:rPr>
        <w:t xml:space="preserve"> Cf. </w:t>
      </w:r>
      <w:r w:rsidRPr="00BA7208">
        <w:rPr>
          <w:rFonts w:asciiTheme="minorHAnsi" w:hAnsiTheme="minorHAnsi" w:cstheme="minorHAnsi"/>
          <w:i/>
          <w:color w:val="auto"/>
          <w:lang w:val="pt-BR"/>
        </w:rPr>
        <w:t>DP</w:t>
      </w:r>
      <w:r w:rsidRPr="00BA7208">
        <w:rPr>
          <w:rFonts w:asciiTheme="minorHAnsi" w:hAnsiTheme="minorHAnsi" w:cstheme="minorHAnsi"/>
          <w:color w:val="auto"/>
          <w:lang w:val="pt-BR"/>
        </w:rPr>
        <w:t>, p. 38-40.</w:t>
      </w:r>
    </w:p>
  </w:footnote>
  <w:footnote w:id="16">
    <w:p w:rsidR="009C00CD" w:rsidRPr="00BA7208" w:rsidRDefault="009C00CD" w:rsidP="00D47589">
      <w:pPr>
        <w:pStyle w:val="Notaalpie"/>
        <w:spacing w:after="40"/>
        <w:ind w:left="0" w:firstLine="0"/>
        <w:jc w:val="both"/>
        <w:rPr>
          <w:rFonts w:asciiTheme="minorHAnsi" w:hAnsiTheme="minorHAnsi" w:cstheme="minorHAnsi"/>
          <w:color w:val="auto"/>
          <w:lang w:val="pt-BR"/>
        </w:rPr>
      </w:pPr>
      <w:r w:rsidRPr="00BA7208">
        <w:rPr>
          <w:rFonts w:asciiTheme="minorHAnsi" w:hAnsiTheme="minorHAnsi" w:cstheme="minorHAnsi"/>
          <w:color w:val="auto"/>
          <w:vertAlign w:val="superscript"/>
          <w:lang w:val="pt-BR"/>
        </w:rPr>
        <w:footnoteRef/>
      </w:r>
      <w:r w:rsidRPr="00BA7208">
        <w:rPr>
          <w:rFonts w:asciiTheme="minorHAnsi" w:hAnsiTheme="minorHAnsi" w:cstheme="minorHAnsi"/>
          <w:color w:val="auto"/>
          <w:lang w:val="pt-BR"/>
        </w:rPr>
        <w:t xml:space="preserve"> Cf. </w:t>
      </w:r>
      <w:r w:rsidRPr="00BA7208">
        <w:rPr>
          <w:rFonts w:asciiTheme="minorHAnsi" w:hAnsiTheme="minorHAnsi" w:cstheme="minorHAnsi"/>
          <w:i/>
          <w:color w:val="auto"/>
          <w:lang w:val="pt-BR"/>
        </w:rPr>
        <w:t>DP</w:t>
      </w:r>
      <w:r w:rsidRPr="00BA7208">
        <w:rPr>
          <w:rFonts w:asciiTheme="minorHAnsi" w:hAnsiTheme="minorHAnsi" w:cstheme="minorHAnsi"/>
          <w:color w:val="auto"/>
          <w:lang w:val="pt-BR"/>
        </w:rPr>
        <w:t>, p. 40-42.</w:t>
      </w:r>
    </w:p>
  </w:footnote>
  <w:footnote w:id="17">
    <w:p w:rsidR="009C00CD" w:rsidRPr="00BA7208" w:rsidRDefault="009C00CD" w:rsidP="00D47589">
      <w:pPr>
        <w:pStyle w:val="Textodenotaderodap"/>
        <w:spacing w:after="40"/>
        <w:jc w:val="both"/>
        <w:rPr>
          <w:rFonts w:asciiTheme="minorHAnsi" w:hAnsiTheme="minorHAnsi" w:cstheme="minorHAnsi"/>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Pr="00BA7208">
        <w:rPr>
          <w:rFonts w:asciiTheme="minorHAnsi" w:hAnsiTheme="minorHAnsi" w:cstheme="minorHAnsi"/>
          <w:i/>
          <w:szCs w:val="20"/>
          <w:lang w:val="pt-BR"/>
        </w:rPr>
        <w:t>DP</w:t>
      </w:r>
      <w:r w:rsidRPr="00BA7208">
        <w:rPr>
          <w:rFonts w:asciiTheme="minorHAnsi" w:hAnsiTheme="minorHAnsi" w:cstheme="minorHAnsi"/>
          <w:szCs w:val="20"/>
          <w:lang w:val="pt-BR"/>
        </w:rPr>
        <w:t xml:space="preserve">, p. </w:t>
      </w:r>
      <w:r w:rsidRPr="00BA7208">
        <w:rPr>
          <w:rFonts w:asciiTheme="minorHAnsi" w:hAnsiTheme="minorHAnsi" w:cstheme="minorHAnsi"/>
          <w:color w:val="auto"/>
          <w:szCs w:val="20"/>
          <w:lang w:val="pt-BR"/>
        </w:rPr>
        <w:t>41</w:t>
      </w:r>
      <w:r w:rsidRPr="00BA7208">
        <w:rPr>
          <w:rFonts w:asciiTheme="minorHAnsi" w:hAnsiTheme="minorHAnsi" w:cstheme="minorHAnsi"/>
          <w:szCs w:val="20"/>
          <w:lang w:val="pt-BR"/>
        </w:rPr>
        <w:t>.</w:t>
      </w:r>
    </w:p>
  </w:footnote>
  <w:footnote w:id="18">
    <w:p w:rsidR="009C00CD" w:rsidRPr="00BA7208" w:rsidRDefault="009C00CD" w:rsidP="00D47589">
      <w:pPr>
        <w:pStyle w:val="Textodenotaderodap"/>
        <w:spacing w:after="40"/>
        <w:jc w:val="both"/>
        <w:rPr>
          <w:rFonts w:asciiTheme="minorHAnsi" w:hAnsiTheme="minorHAnsi" w:cstheme="minorHAnsi"/>
          <w:color w:val="FF0000"/>
          <w:szCs w:val="20"/>
          <w:lang w:val="pt-BR"/>
        </w:rPr>
      </w:pPr>
      <w:r w:rsidRPr="00BA7208">
        <w:rPr>
          <w:rStyle w:val="Refdenotaderodap"/>
          <w:rFonts w:asciiTheme="minorHAnsi" w:hAnsiTheme="minorHAnsi" w:cstheme="minorHAnsi"/>
          <w:color w:val="auto"/>
          <w:szCs w:val="20"/>
          <w:lang w:val="pt-BR"/>
        </w:rPr>
        <w:footnoteRef/>
      </w:r>
      <w:r w:rsidRPr="00BA7208">
        <w:rPr>
          <w:rFonts w:asciiTheme="minorHAnsi" w:hAnsiTheme="minorHAnsi" w:cstheme="minorHAnsi"/>
          <w:color w:val="FF0000"/>
          <w:szCs w:val="20"/>
          <w:lang w:val="pt-BR"/>
        </w:rPr>
        <w:t xml:space="preserve"> </w:t>
      </w:r>
      <w:r w:rsidRPr="00BA7208">
        <w:rPr>
          <w:rFonts w:asciiTheme="minorHAnsi" w:hAnsiTheme="minorHAnsi" w:cstheme="minorHAnsi"/>
          <w:i/>
          <w:color w:val="auto"/>
          <w:szCs w:val="20"/>
          <w:lang w:val="pt-BR"/>
        </w:rPr>
        <w:t>AL</w:t>
      </w:r>
      <w:r w:rsidRPr="00BA7208">
        <w:rPr>
          <w:rFonts w:asciiTheme="minorHAnsi" w:hAnsiTheme="minorHAnsi" w:cstheme="minorHAnsi"/>
          <w:color w:val="auto"/>
          <w:szCs w:val="20"/>
          <w:lang w:val="pt-BR"/>
        </w:rPr>
        <w:t>, 37.</w:t>
      </w:r>
    </w:p>
  </w:footnote>
  <w:footnote w:id="19">
    <w:p w:rsidR="009C00CD" w:rsidRPr="00BA7208" w:rsidRDefault="009C00CD" w:rsidP="00D47589">
      <w:pPr>
        <w:pStyle w:val="Notaalpie"/>
        <w:spacing w:after="40"/>
        <w:ind w:left="0" w:firstLine="0"/>
        <w:jc w:val="both"/>
        <w:rPr>
          <w:rFonts w:asciiTheme="minorHAnsi" w:hAnsiTheme="minorHAnsi" w:cstheme="minorHAnsi"/>
          <w:color w:val="auto"/>
          <w:lang w:val="pt-BR"/>
        </w:rPr>
      </w:pPr>
      <w:r w:rsidRPr="00BA7208">
        <w:rPr>
          <w:rFonts w:asciiTheme="minorHAnsi" w:hAnsiTheme="minorHAnsi" w:cstheme="minorHAnsi"/>
          <w:color w:val="auto"/>
          <w:vertAlign w:val="superscript"/>
          <w:lang w:val="pt-BR"/>
        </w:rPr>
        <w:footnoteRef/>
      </w:r>
      <w:r w:rsidRPr="00BA7208">
        <w:rPr>
          <w:rFonts w:asciiTheme="minorHAnsi" w:hAnsiTheme="minorHAnsi" w:cstheme="minorHAnsi"/>
          <w:color w:val="auto"/>
          <w:lang w:val="pt-BR"/>
        </w:rPr>
        <w:t xml:space="preserve"> Cf. </w:t>
      </w:r>
      <w:r w:rsidRPr="00BA7208">
        <w:rPr>
          <w:rFonts w:asciiTheme="minorHAnsi" w:hAnsiTheme="minorHAnsi" w:cstheme="minorHAnsi"/>
          <w:i/>
          <w:color w:val="auto"/>
          <w:lang w:val="pt-BR"/>
        </w:rPr>
        <w:t>DP</w:t>
      </w:r>
      <w:r w:rsidRPr="00BA7208">
        <w:rPr>
          <w:rFonts w:asciiTheme="minorHAnsi" w:hAnsiTheme="minorHAnsi" w:cstheme="minorHAnsi"/>
          <w:color w:val="auto"/>
          <w:lang w:val="pt-BR"/>
        </w:rPr>
        <w:t>, p. 42.</w:t>
      </w:r>
    </w:p>
  </w:footnote>
  <w:footnote w:id="20">
    <w:p w:rsidR="009C00CD" w:rsidRPr="00BA7208" w:rsidRDefault="009C00CD" w:rsidP="00D47589">
      <w:pPr>
        <w:pStyle w:val="Notaalpie"/>
        <w:spacing w:after="40"/>
        <w:ind w:left="0" w:firstLine="0"/>
        <w:jc w:val="both"/>
        <w:rPr>
          <w:rFonts w:asciiTheme="minorHAnsi" w:hAnsiTheme="minorHAnsi" w:cstheme="minorHAnsi"/>
          <w:color w:val="auto"/>
          <w:lang w:val="pt-BR"/>
        </w:rPr>
      </w:pPr>
      <w:r w:rsidRPr="00BA7208">
        <w:rPr>
          <w:rFonts w:asciiTheme="minorHAnsi" w:hAnsiTheme="minorHAnsi" w:cstheme="minorHAnsi"/>
          <w:color w:val="auto"/>
          <w:vertAlign w:val="superscript"/>
          <w:lang w:val="pt-BR"/>
        </w:rPr>
        <w:footnoteRef/>
      </w:r>
      <w:r w:rsidRPr="00BA7208">
        <w:rPr>
          <w:rFonts w:asciiTheme="minorHAnsi" w:hAnsiTheme="minorHAnsi" w:cstheme="minorHAnsi"/>
          <w:color w:val="auto"/>
          <w:vertAlign w:val="superscript"/>
          <w:lang w:val="pt-BR"/>
        </w:rPr>
        <w:t xml:space="preserve"> </w:t>
      </w:r>
      <w:r w:rsidRPr="00BA7208">
        <w:rPr>
          <w:rFonts w:asciiTheme="minorHAnsi" w:hAnsiTheme="minorHAnsi" w:cstheme="minorHAnsi"/>
          <w:smallCaps/>
          <w:color w:val="auto"/>
          <w:lang w:val="pt-BR"/>
        </w:rPr>
        <w:t>L. Arrieta</w:t>
      </w:r>
      <w:r w:rsidRPr="00BA7208">
        <w:rPr>
          <w:rFonts w:asciiTheme="minorHAnsi" w:hAnsiTheme="minorHAnsi" w:cstheme="minorHAnsi"/>
          <w:color w:val="auto"/>
          <w:lang w:val="pt-BR"/>
        </w:rPr>
        <w:t xml:space="preserve">, </w:t>
      </w:r>
      <w:proofErr w:type="spellStart"/>
      <w:r w:rsidRPr="00BA7208">
        <w:rPr>
          <w:rFonts w:asciiTheme="minorHAnsi" w:hAnsiTheme="minorHAnsi" w:cstheme="minorHAnsi"/>
          <w:i/>
          <w:iCs/>
          <w:color w:val="auto"/>
          <w:lang w:val="pt-BR"/>
        </w:rPr>
        <w:t>Aquel</w:t>
      </w:r>
      <w:proofErr w:type="spellEnd"/>
      <w:r w:rsidRPr="00BA7208">
        <w:rPr>
          <w:rFonts w:asciiTheme="minorHAnsi" w:hAnsiTheme="minorHAnsi" w:cstheme="minorHAnsi"/>
          <w:i/>
          <w:iCs/>
          <w:color w:val="auto"/>
          <w:lang w:val="pt-BR"/>
        </w:rPr>
        <w:t xml:space="preserve"> que </w:t>
      </w:r>
      <w:proofErr w:type="spellStart"/>
      <w:r w:rsidRPr="00BA7208">
        <w:rPr>
          <w:rFonts w:asciiTheme="minorHAnsi" w:hAnsiTheme="minorHAnsi" w:cstheme="minorHAnsi"/>
          <w:i/>
          <w:iCs/>
          <w:color w:val="auto"/>
          <w:lang w:val="pt-BR"/>
        </w:rPr>
        <w:t>acompaña</w:t>
      </w:r>
      <w:proofErr w:type="spellEnd"/>
      <w:r w:rsidRPr="00BA7208">
        <w:rPr>
          <w:rFonts w:asciiTheme="minorHAnsi" w:hAnsiTheme="minorHAnsi" w:cstheme="minorHAnsi"/>
          <w:i/>
          <w:iCs/>
          <w:color w:val="auto"/>
          <w:lang w:val="pt-BR"/>
        </w:rPr>
        <w:t xml:space="preserve"> </w:t>
      </w:r>
      <w:proofErr w:type="spellStart"/>
      <w:r w:rsidRPr="00BA7208">
        <w:rPr>
          <w:rFonts w:asciiTheme="minorHAnsi" w:hAnsiTheme="minorHAnsi" w:cstheme="minorHAnsi"/>
          <w:i/>
          <w:iCs/>
          <w:color w:val="auto"/>
          <w:lang w:val="pt-BR"/>
        </w:rPr>
        <w:t>sale</w:t>
      </w:r>
      <w:proofErr w:type="spellEnd"/>
      <w:r w:rsidRPr="00BA7208">
        <w:rPr>
          <w:rFonts w:asciiTheme="minorHAnsi" w:hAnsiTheme="minorHAnsi" w:cstheme="minorHAnsi"/>
          <w:i/>
          <w:iCs/>
          <w:color w:val="auto"/>
          <w:lang w:val="pt-BR"/>
        </w:rPr>
        <w:t xml:space="preserve"> al </w:t>
      </w:r>
      <w:proofErr w:type="spellStart"/>
      <w:r w:rsidRPr="00BA7208">
        <w:rPr>
          <w:rFonts w:asciiTheme="minorHAnsi" w:hAnsiTheme="minorHAnsi" w:cstheme="minorHAnsi"/>
          <w:i/>
          <w:iCs/>
          <w:color w:val="auto"/>
          <w:lang w:val="pt-BR"/>
        </w:rPr>
        <w:t>encuentro</w:t>
      </w:r>
      <w:proofErr w:type="spellEnd"/>
      <w:r w:rsidRPr="00BA7208">
        <w:rPr>
          <w:rFonts w:asciiTheme="minorHAnsi" w:hAnsiTheme="minorHAnsi" w:cstheme="minorHAnsi"/>
          <w:i/>
          <w:iCs/>
          <w:color w:val="auto"/>
          <w:lang w:val="pt-BR"/>
        </w:rPr>
        <w:t xml:space="preserve"> y regala preguntas de vida para andar </w:t>
      </w:r>
      <w:proofErr w:type="spellStart"/>
      <w:r w:rsidRPr="00BA7208">
        <w:rPr>
          <w:rFonts w:asciiTheme="minorHAnsi" w:hAnsiTheme="minorHAnsi" w:cstheme="minorHAnsi"/>
          <w:i/>
          <w:iCs/>
          <w:color w:val="auto"/>
          <w:lang w:val="pt-BR"/>
        </w:rPr>
        <w:t>el</w:t>
      </w:r>
      <w:proofErr w:type="spellEnd"/>
      <w:r w:rsidRPr="00BA7208">
        <w:rPr>
          <w:rFonts w:asciiTheme="minorHAnsi" w:hAnsiTheme="minorHAnsi" w:cstheme="minorHAnsi"/>
          <w:i/>
          <w:iCs/>
          <w:color w:val="auto"/>
          <w:lang w:val="pt-BR"/>
        </w:rPr>
        <w:t xml:space="preserve"> </w:t>
      </w:r>
      <w:proofErr w:type="spellStart"/>
      <w:r w:rsidRPr="00BA7208">
        <w:rPr>
          <w:rFonts w:asciiTheme="minorHAnsi" w:hAnsiTheme="minorHAnsi" w:cstheme="minorHAnsi"/>
          <w:i/>
          <w:iCs/>
          <w:color w:val="auto"/>
          <w:lang w:val="pt-BR"/>
        </w:rPr>
        <w:t>camino</w:t>
      </w:r>
      <w:proofErr w:type="spellEnd"/>
      <w:r w:rsidRPr="00BA7208">
        <w:rPr>
          <w:rFonts w:asciiTheme="minorHAnsi" w:hAnsiTheme="minorHAnsi" w:cstheme="minorHAnsi"/>
          <w:i/>
          <w:iCs/>
          <w:color w:val="auto"/>
          <w:lang w:val="pt-BR"/>
        </w:rPr>
        <w:t xml:space="preserve"> </w:t>
      </w:r>
      <w:r w:rsidRPr="00BA7208">
        <w:rPr>
          <w:rFonts w:asciiTheme="minorHAnsi" w:hAnsiTheme="minorHAnsi" w:cstheme="minorHAnsi"/>
          <w:color w:val="auto"/>
          <w:lang w:val="pt-BR"/>
        </w:rPr>
        <w:t>(</w:t>
      </w:r>
      <w:proofErr w:type="spellStart"/>
      <w:r w:rsidRPr="00BA7208">
        <w:rPr>
          <w:rFonts w:asciiTheme="minorHAnsi" w:hAnsiTheme="minorHAnsi" w:cstheme="minorHAnsi"/>
          <w:color w:val="auto"/>
          <w:lang w:val="pt-BR"/>
        </w:rPr>
        <w:t>Apuntes</w:t>
      </w:r>
      <w:proofErr w:type="spellEnd"/>
      <w:r w:rsidRPr="00BA7208">
        <w:rPr>
          <w:rFonts w:asciiTheme="minorHAnsi" w:hAnsiTheme="minorHAnsi" w:cstheme="minorHAnsi"/>
          <w:color w:val="auto"/>
          <w:lang w:val="pt-BR"/>
        </w:rPr>
        <w:t xml:space="preserve"> </w:t>
      </w:r>
      <w:proofErr w:type="spellStart"/>
      <w:r w:rsidRPr="00BA7208">
        <w:rPr>
          <w:rFonts w:asciiTheme="minorHAnsi" w:hAnsiTheme="minorHAnsi" w:cstheme="minorHAnsi"/>
          <w:color w:val="auto"/>
          <w:lang w:val="pt-BR"/>
        </w:rPr>
        <w:t>provisionales</w:t>
      </w:r>
      <w:proofErr w:type="spellEnd"/>
      <w:r w:rsidRPr="00BA7208">
        <w:rPr>
          <w:rFonts w:asciiTheme="minorHAnsi" w:hAnsiTheme="minorHAnsi" w:cstheme="minorHAnsi"/>
          <w:color w:val="auto"/>
          <w:lang w:val="pt-BR"/>
        </w:rPr>
        <w:t xml:space="preserve">). </w:t>
      </w:r>
      <w:proofErr w:type="spellStart"/>
      <w:r w:rsidRPr="00BA7208">
        <w:rPr>
          <w:rFonts w:asciiTheme="minorHAnsi" w:hAnsiTheme="minorHAnsi" w:cstheme="minorHAnsi"/>
          <w:color w:val="auto"/>
          <w:lang w:val="pt-BR"/>
        </w:rPr>
        <w:t>Simposio</w:t>
      </w:r>
      <w:proofErr w:type="spellEnd"/>
      <w:r w:rsidRPr="00BA7208">
        <w:rPr>
          <w:rFonts w:asciiTheme="minorHAnsi" w:hAnsiTheme="minorHAnsi" w:cstheme="minorHAnsi"/>
          <w:color w:val="auto"/>
          <w:lang w:val="pt-BR"/>
        </w:rPr>
        <w:t xml:space="preserve"> CCEE, Barcelona, 2017, 11. Veja-se também P. </w:t>
      </w:r>
      <w:r w:rsidRPr="00BA7208">
        <w:rPr>
          <w:rFonts w:asciiTheme="minorHAnsi" w:hAnsiTheme="minorHAnsi" w:cstheme="minorHAnsi"/>
          <w:smallCaps/>
          <w:color w:val="auto"/>
          <w:lang w:val="pt-BR"/>
        </w:rPr>
        <w:t xml:space="preserve">Chávez </w:t>
      </w:r>
      <w:proofErr w:type="spellStart"/>
      <w:r w:rsidRPr="00BA7208">
        <w:rPr>
          <w:rFonts w:asciiTheme="minorHAnsi" w:hAnsiTheme="minorHAnsi" w:cstheme="minorHAnsi"/>
          <w:smallCaps/>
          <w:color w:val="auto"/>
          <w:lang w:val="pt-BR"/>
        </w:rPr>
        <w:t>Villanueva</w:t>
      </w:r>
      <w:proofErr w:type="spellEnd"/>
      <w:r w:rsidRPr="00BA7208">
        <w:rPr>
          <w:rFonts w:asciiTheme="minorHAnsi" w:hAnsiTheme="minorHAnsi" w:cstheme="minorHAnsi"/>
          <w:color w:val="auto"/>
          <w:lang w:val="pt-BR"/>
        </w:rPr>
        <w:t xml:space="preserve">, </w:t>
      </w:r>
      <w:r w:rsidRPr="00BA7208">
        <w:rPr>
          <w:rFonts w:asciiTheme="minorHAnsi" w:hAnsiTheme="minorHAnsi" w:cstheme="minorHAnsi"/>
          <w:i/>
          <w:iCs/>
          <w:color w:val="auto"/>
          <w:lang w:val="pt-BR"/>
        </w:rPr>
        <w:t xml:space="preserve">Carta do Reitor-Mor. “Vinde e vede” (Jo 1,39). A necessidade de convocar, </w:t>
      </w:r>
      <w:r w:rsidRPr="00BA7208">
        <w:rPr>
          <w:rFonts w:asciiTheme="minorHAnsi" w:hAnsiTheme="minorHAnsi" w:cstheme="minorHAnsi"/>
          <w:iCs/>
          <w:color w:val="auto"/>
          <w:lang w:val="pt-BR"/>
        </w:rPr>
        <w:t>in</w:t>
      </w:r>
      <w:r w:rsidRPr="00BA7208">
        <w:rPr>
          <w:rFonts w:asciiTheme="minorHAnsi" w:hAnsiTheme="minorHAnsi" w:cstheme="minorHAnsi"/>
          <w:i/>
          <w:iCs/>
          <w:color w:val="auto"/>
          <w:lang w:val="pt-BR"/>
        </w:rPr>
        <w:t xml:space="preserve"> </w:t>
      </w:r>
      <w:r w:rsidRPr="00BA7208">
        <w:rPr>
          <w:rFonts w:asciiTheme="minorHAnsi" w:hAnsiTheme="minorHAnsi" w:cstheme="minorHAnsi"/>
          <w:i/>
          <w:color w:val="auto"/>
          <w:lang w:val="pt-BR"/>
        </w:rPr>
        <w:t>ACG</w:t>
      </w:r>
      <w:r w:rsidRPr="00BA7208">
        <w:rPr>
          <w:rFonts w:asciiTheme="minorHAnsi" w:hAnsiTheme="minorHAnsi" w:cstheme="minorHAnsi"/>
          <w:color w:val="auto"/>
          <w:lang w:val="pt-BR"/>
        </w:rPr>
        <w:t xml:space="preserve"> 409 (2011), p. 33-36; M. A. </w:t>
      </w:r>
      <w:r w:rsidRPr="00BA7208">
        <w:rPr>
          <w:rFonts w:asciiTheme="minorHAnsi" w:hAnsiTheme="minorHAnsi" w:cstheme="minorHAnsi"/>
          <w:smallCaps/>
          <w:color w:val="auto"/>
          <w:lang w:val="pt-BR"/>
        </w:rPr>
        <w:t>García</w:t>
      </w:r>
      <w:r w:rsidRPr="00BA7208">
        <w:rPr>
          <w:rFonts w:asciiTheme="minorHAnsi" w:hAnsiTheme="minorHAnsi" w:cstheme="minorHAnsi"/>
          <w:color w:val="auto"/>
          <w:lang w:val="pt-BR"/>
        </w:rPr>
        <w:t xml:space="preserve">, </w:t>
      </w:r>
      <w:proofErr w:type="spellStart"/>
      <w:r w:rsidRPr="00BA7208">
        <w:rPr>
          <w:rFonts w:asciiTheme="minorHAnsi" w:hAnsiTheme="minorHAnsi" w:cstheme="minorHAnsi"/>
          <w:i/>
          <w:iCs/>
          <w:color w:val="auto"/>
          <w:lang w:val="pt-BR"/>
        </w:rPr>
        <w:t>L’accompagnamento</w:t>
      </w:r>
      <w:proofErr w:type="spellEnd"/>
      <w:r w:rsidRPr="00BA7208">
        <w:rPr>
          <w:rFonts w:asciiTheme="minorHAnsi" w:hAnsiTheme="minorHAnsi" w:cstheme="minorHAnsi"/>
          <w:i/>
          <w:iCs/>
          <w:color w:val="auto"/>
          <w:lang w:val="pt-BR"/>
        </w:rPr>
        <w:t xml:space="preserve"> </w:t>
      </w:r>
      <w:proofErr w:type="spellStart"/>
      <w:r w:rsidRPr="00BA7208">
        <w:rPr>
          <w:rFonts w:asciiTheme="minorHAnsi" w:hAnsiTheme="minorHAnsi" w:cstheme="minorHAnsi"/>
          <w:i/>
          <w:iCs/>
          <w:color w:val="auto"/>
          <w:lang w:val="pt-BR"/>
        </w:rPr>
        <w:t>personale</w:t>
      </w:r>
      <w:proofErr w:type="spellEnd"/>
      <w:r w:rsidRPr="00BA7208">
        <w:rPr>
          <w:rFonts w:asciiTheme="minorHAnsi" w:hAnsiTheme="minorHAnsi" w:cstheme="minorHAnsi"/>
          <w:i/>
          <w:iCs/>
          <w:color w:val="auto"/>
          <w:lang w:val="pt-BR"/>
        </w:rPr>
        <w:t xml:space="preserve"> </w:t>
      </w:r>
      <w:proofErr w:type="spellStart"/>
      <w:r w:rsidRPr="00BA7208">
        <w:rPr>
          <w:rFonts w:asciiTheme="minorHAnsi" w:hAnsiTheme="minorHAnsi" w:cstheme="minorHAnsi"/>
          <w:i/>
          <w:iCs/>
          <w:color w:val="auto"/>
          <w:lang w:val="pt-BR"/>
        </w:rPr>
        <w:t>nella</w:t>
      </w:r>
      <w:proofErr w:type="spellEnd"/>
      <w:r w:rsidRPr="00BA7208">
        <w:rPr>
          <w:rFonts w:asciiTheme="minorHAnsi" w:hAnsiTheme="minorHAnsi" w:cstheme="minorHAnsi"/>
          <w:i/>
          <w:iCs/>
          <w:color w:val="auto"/>
          <w:lang w:val="pt-BR"/>
        </w:rPr>
        <w:t xml:space="preserve"> proposta educativo-</w:t>
      </w:r>
      <w:proofErr w:type="spellStart"/>
      <w:r w:rsidRPr="00BA7208">
        <w:rPr>
          <w:rFonts w:asciiTheme="minorHAnsi" w:hAnsiTheme="minorHAnsi" w:cstheme="minorHAnsi"/>
          <w:i/>
          <w:iCs/>
          <w:color w:val="auto"/>
          <w:lang w:val="pt-BR"/>
        </w:rPr>
        <w:t>pastorale</w:t>
      </w:r>
      <w:proofErr w:type="spellEnd"/>
      <w:r w:rsidRPr="00BA7208">
        <w:rPr>
          <w:rFonts w:asciiTheme="minorHAnsi" w:hAnsiTheme="minorHAnsi" w:cstheme="minorHAnsi"/>
          <w:i/>
          <w:iCs/>
          <w:color w:val="auto"/>
          <w:lang w:val="pt-BR"/>
        </w:rPr>
        <w:t xml:space="preserve"> salesiana, </w:t>
      </w:r>
      <w:r w:rsidRPr="00BA7208">
        <w:rPr>
          <w:rFonts w:asciiTheme="minorHAnsi" w:hAnsiTheme="minorHAnsi" w:cstheme="minorHAnsi"/>
          <w:color w:val="auto"/>
          <w:lang w:val="pt-BR"/>
        </w:rPr>
        <w:t xml:space="preserve">p. 261-282, in </w:t>
      </w:r>
      <w:r w:rsidRPr="00BA7208">
        <w:rPr>
          <w:rFonts w:asciiTheme="minorHAnsi" w:hAnsiTheme="minorHAnsi" w:cstheme="minorHAnsi"/>
          <w:smallCaps/>
          <w:color w:val="auto"/>
          <w:lang w:val="pt-BR"/>
        </w:rPr>
        <w:t>F. Attard-M. A. García (</w:t>
      </w:r>
      <w:proofErr w:type="spellStart"/>
      <w:r w:rsidRPr="00BA7208">
        <w:rPr>
          <w:rFonts w:asciiTheme="minorHAnsi" w:hAnsiTheme="minorHAnsi" w:cstheme="minorHAnsi"/>
          <w:smallCaps/>
          <w:color w:val="auto"/>
          <w:lang w:val="pt-BR"/>
        </w:rPr>
        <w:t>ed</w:t>
      </w:r>
      <w:proofErr w:type="spellEnd"/>
      <w:r w:rsidRPr="00BA7208">
        <w:rPr>
          <w:rFonts w:asciiTheme="minorHAnsi" w:hAnsiTheme="minorHAnsi" w:cstheme="minorHAnsi"/>
          <w:smallCaps/>
          <w:color w:val="auto"/>
          <w:lang w:val="pt-BR"/>
        </w:rPr>
        <w:t>,)</w:t>
      </w:r>
      <w:r w:rsidRPr="00BA7208">
        <w:rPr>
          <w:rFonts w:asciiTheme="minorHAnsi" w:hAnsiTheme="minorHAnsi" w:cstheme="minorHAnsi"/>
          <w:color w:val="auto"/>
          <w:lang w:val="pt-BR"/>
        </w:rPr>
        <w:t xml:space="preserve">, </w:t>
      </w:r>
      <w:r w:rsidRPr="00BA7208">
        <w:rPr>
          <w:rFonts w:asciiTheme="minorHAnsi" w:hAnsiTheme="minorHAnsi" w:cstheme="minorHAnsi"/>
          <w:i/>
          <w:iCs/>
          <w:color w:val="auto"/>
          <w:lang w:val="pt-BR"/>
        </w:rPr>
        <w:t xml:space="preserve">O acompanhamento espiritual, </w:t>
      </w:r>
      <w:r w:rsidRPr="00BA7208">
        <w:rPr>
          <w:rFonts w:asciiTheme="minorHAnsi" w:hAnsiTheme="minorHAnsi" w:cstheme="minorHAnsi"/>
          <w:iCs/>
          <w:color w:val="auto"/>
          <w:lang w:val="pt-BR"/>
        </w:rPr>
        <w:t>EDB</w:t>
      </w:r>
      <w:r w:rsidRPr="00BA7208">
        <w:rPr>
          <w:rFonts w:asciiTheme="minorHAnsi" w:hAnsiTheme="minorHAnsi" w:cstheme="minorHAnsi"/>
          <w:color w:val="auto"/>
          <w:lang w:val="pt-BR"/>
        </w:rPr>
        <w:t>, Brasília 2014, 356s.</w:t>
      </w:r>
    </w:p>
  </w:footnote>
  <w:footnote w:id="21">
    <w:p w:rsidR="009C00CD" w:rsidRPr="00BA7208" w:rsidRDefault="009C00CD" w:rsidP="00D47589">
      <w:pPr>
        <w:pStyle w:val="Notaalpie"/>
        <w:spacing w:after="40"/>
        <w:ind w:left="0" w:firstLine="0"/>
        <w:jc w:val="both"/>
        <w:rPr>
          <w:rFonts w:asciiTheme="minorHAnsi" w:hAnsiTheme="minorHAnsi" w:cstheme="minorHAnsi"/>
          <w:color w:val="auto"/>
          <w:lang w:val="pt-BR"/>
        </w:rPr>
      </w:pPr>
      <w:r w:rsidRPr="00BA7208">
        <w:rPr>
          <w:rFonts w:asciiTheme="minorHAnsi" w:hAnsiTheme="minorHAnsi" w:cstheme="minorHAnsi"/>
          <w:color w:val="auto"/>
          <w:vertAlign w:val="superscript"/>
          <w:lang w:val="pt-BR"/>
        </w:rPr>
        <w:footnoteRef/>
      </w:r>
      <w:r w:rsidRPr="00BA7208">
        <w:rPr>
          <w:rFonts w:asciiTheme="minorHAnsi" w:hAnsiTheme="minorHAnsi" w:cstheme="minorHAnsi"/>
          <w:color w:val="auto"/>
          <w:lang w:val="pt-BR"/>
        </w:rPr>
        <w:t xml:space="preserve"> </w:t>
      </w:r>
      <w:r w:rsidRPr="00BA7208">
        <w:rPr>
          <w:rFonts w:asciiTheme="minorHAnsi" w:hAnsiTheme="minorHAnsi" w:cstheme="minorHAnsi"/>
          <w:smallCaps/>
          <w:color w:val="auto"/>
          <w:lang w:val="pt-BR"/>
        </w:rPr>
        <w:t>João da Cruz</w:t>
      </w:r>
      <w:r w:rsidRPr="00BA7208">
        <w:rPr>
          <w:rFonts w:asciiTheme="minorHAnsi" w:hAnsiTheme="minorHAnsi" w:cstheme="minorHAnsi"/>
          <w:color w:val="auto"/>
          <w:lang w:val="pt-BR"/>
        </w:rPr>
        <w:t xml:space="preserve">, </w:t>
      </w:r>
      <w:proofErr w:type="gramStart"/>
      <w:r w:rsidRPr="00BA7208">
        <w:rPr>
          <w:rFonts w:asciiTheme="minorHAnsi" w:hAnsiTheme="minorHAnsi" w:cstheme="minorHAnsi"/>
          <w:i/>
          <w:iCs/>
          <w:color w:val="auto"/>
          <w:lang w:val="pt-BR"/>
        </w:rPr>
        <w:t>Chama</w:t>
      </w:r>
      <w:proofErr w:type="gramEnd"/>
      <w:r w:rsidRPr="00BA7208">
        <w:rPr>
          <w:rFonts w:asciiTheme="minorHAnsi" w:hAnsiTheme="minorHAnsi" w:cstheme="minorHAnsi"/>
          <w:i/>
          <w:iCs/>
          <w:color w:val="auto"/>
          <w:lang w:val="pt-BR"/>
        </w:rPr>
        <w:t xml:space="preserve"> viva de amor </w:t>
      </w:r>
      <w:r w:rsidRPr="00BA7208">
        <w:rPr>
          <w:rFonts w:asciiTheme="minorHAnsi" w:hAnsiTheme="minorHAnsi" w:cstheme="minorHAnsi"/>
          <w:color w:val="auto"/>
          <w:lang w:val="pt-BR"/>
        </w:rPr>
        <w:t xml:space="preserve">3,46 in </w:t>
      </w:r>
      <w:r w:rsidRPr="00BA7208">
        <w:rPr>
          <w:rFonts w:asciiTheme="minorHAnsi" w:hAnsiTheme="minorHAnsi" w:cstheme="minorHAnsi"/>
          <w:smallCaps/>
          <w:color w:val="auto"/>
          <w:lang w:val="pt-BR"/>
        </w:rPr>
        <w:t>F. Attard-M. A. García (ed.)</w:t>
      </w:r>
      <w:r w:rsidRPr="00BA7208">
        <w:rPr>
          <w:rFonts w:asciiTheme="minorHAnsi" w:hAnsiTheme="minorHAnsi" w:cstheme="minorHAnsi"/>
          <w:color w:val="auto"/>
          <w:lang w:val="pt-BR"/>
        </w:rPr>
        <w:t xml:space="preserve">, </w:t>
      </w:r>
      <w:r w:rsidRPr="00BA7208">
        <w:rPr>
          <w:rFonts w:asciiTheme="minorHAnsi" w:hAnsiTheme="minorHAnsi" w:cstheme="minorHAnsi"/>
          <w:i/>
          <w:iCs/>
          <w:color w:val="auto"/>
          <w:lang w:val="pt-BR"/>
        </w:rPr>
        <w:t>O acompanhamento espiritual,</w:t>
      </w:r>
      <w:r w:rsidRPr="00BA7208">
        <w:rPr>
          <w:rFonts w:asciiTheme="minorHAnsi" w:hAnsiTheme="minorHAnsi" w:cstheme="minorHAnsi"/>
          <w:iCs/>
          <w:color w:val="auto"/>
          <w:lang w:val="pt-BR"/>
        </w:rPr>
        <w:t xml:space="preserve"> EDB, Brasília</w:t>
      </w:r>
      <w:r w:rsidRPr="00BA7208">
        <w:rPr>
          <w:rFonts w:asciiTheme="minorHAnsi" w:hAnsiTheme="minorHAnsi" w:cstheme="minorHAnsi"/>
          <w:i/>
          <w:iCs/>
          <w:color w:val="auto"/>
          <w:lang w:val="pt-BR"/>
        </w:rPr>
        <w:t xml:space="preserve">, </w:t>
      </w:r>
      <w:r w:rsidRPr="00BA7208">
        <w:rPr>
          <w:rFonts w:asciiTheme="minorHAnsi" w:hAnsiTheme="minorHAnsi" w:cstheme="minorHAnsi"/>
          <w:color w:val="auto"/>
          <w:lang w:val="pt-BR"/>
        </w:rPr>
        <w:t>2014, 345.</w:t>
      </w:r>
    </w:p>
  </w:footnote>
  <w:footnote w:id="22">
    <w:p w:rsidR="009C00CD" w:rsidRPr="00BA7208" w:rsidRDefault="009C00CD" w:rsidP="00D47589">
      <w:pPr>
        <w:pStyle w:val="Textodenotaderodap"/>
        <w:spacing w:after="40"/>
        <w:jc w:val="both"/>
        <w:rPr>
          <w:rFonts w:asciiTheme="minorHAnsi" w:hAnsiTheme="minorHAnsi" w:cstheme="minorHAnsi"/>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Pr="00BA7208">
        <w:rPr>
          <w:rFonts w:asciiTheme="minorHAnsi" w:hAnsiTheme="minorHAnsi" w:cstheme="minorHAnsi"/>
          <w:color w:val="auto"/>
          <w:szCs w:val="20"/>
          <w:lang w:val="pt-BR"/>
        </w:rPr>
        <w:t xml:space="preserve">R. </w:t>
      </w:r>
      <w:r w:rsidRPr="00BA7208">
        <w:rPr>
          <w:rFonts w:asciiTheme="minorHAnsi" w:hAnsiTheme="minorHAnsi" w:cstheme="minorHAnsi"/>
          <w:smallCaps/>
          <w:color w:val="auto"/>
          <w:szCs w:val="20"/>
          <w:lang w:val="pt-BR"/>
        </w:rPr>
        <w:t>Sala</w:t>
      </w:r>
      <w:r w:rsidRPr="00BA7208">
        <w:rPr>
          <w:rFonts w:asciiTheme="minorHAnsi" w:hAnsiTheme="minorHAnsi" w:cstheme="minorHAnsi"/>
          <w:color w:val="auto"/>
          <w:szCs w:val="20"/>
          <w:lang w:val="pt-BR"/>
        </w:rPr>
        <w:t xml:space="preserve">, </w:t>
      </w:r>
      <w:proofErr w:type="spellStart"/>
      <w:r w:rsidRPr="00BA7208">
        <w:rPr>
          <w:rFonts w:asciiTheme="minorHAnsi" w:hAnsiTheme="minorHAnsi" w:cstheme="minorHAnsi"/>
          <w:i/>
          <w:iCs/>
          <w:color w:val="auto"/>
          <w:szCs w:val="20"/>
          <w:lang w:val="pt-BR"/>
        </w:rPr>
        <w:t>Pastorale</w:t>
      </w:r>
      <w:proofErr w:type="spellEnd"/>
      <w:r w:rsidRPr="00BA7208">
        <w:rPr>
          <w:rFonts w:asciiTheme="minorHAnsi" w:hAnsiTheme="minorHAnsi" w:cstheme="minorHAnsi"/>
          <w:i/>
          <w:iCs/>
          <w:color w:val="auto"/>
          <w:szCs w:val="20"/>
          <w:lang w:val="pt-BR"/>
        </w:rPr>
        <w:t xml:space="preserve"> </w:t>
      </w:r>
      <w:proofErr w:type="spellStart"/>
      <w:r w:rsidRPr="00BA7208">
        <w:rPr>
          <w:rFonts w:asciiTheme="minorHAnsi" w:hAnsiTheme="minorHAnsi" w:cstheme="minorHAnsi"/>
          <w:i/>
          <w:iCs/>
          <w:color w:val="auto"/>
          <w:szCs w:val="20"/>
          <w:lang w:val="pt-BR"/>
        </w:rPr>
        <w:t>Giovanile</w:t>
      </w:r>
      <w:proofErr w:type="spellEnd"/>
      <w:r w:rsidRPr="00BA7208">
        <w:rPr>
          <w:rFonts w:asciiTheme="minorHAnsi" w:hAnsiTheme="minorHAnsi" w:cstheme="minorHAnsi"/>
          <w:i/>
          <w:iCs/>
          <w:color w:val="auto"/>
          <w:szCs w:val="20"/>
          <w:lang w:val="pt-BR"/>
        </w:rPr>
        <w:t xml:space="preserve"> 1, </w:t>
      </w:r>
      <w:proofErr w:type="spellStart"/>
      <w:r w:rsidRPr="00BA7208">
        <w:rPr>
          <w:rFonts w:asciiTheme="minorHAnsi" w:hAnsiTheme="minorHAnsi" w:cstheme="minorHAnsi"/>
          <w:i/>
          <w:iCs/>
          <w:color w:val="auto"/>
          <w:szCs w:val="20"/>
          <w:lang w:val="pt-BR"/>
        </w:rPr>
        <w:t>Evangelizzazione</w:t>
      </w:r>
      <w:proofErr w:type="spellEnd"/>
      <w:r w:rsidRPr="00BA7208">
        <w:rPr>
          <w:rFonts w:asciiTheme="minorHAnsi" w:hAnsiTheme="minorHAnsi" w:cstheme="minorHAnsi"/>
          <w:i/>
          <w:iCs/>
          <w:color w:val="auto"/>
          <w:szCs w:val="20"/>
          <w:lang w:val="pt-BR"/>
        </w:rPr>
        <w:t xml:space="preserve"> e </w:t>
      </w:r>
      <w:proofErr w:type="spellStart"/>
      <w:r w:rsidRPr="00BA7208">
        <w:rPr>
          <w:rFonts w:asciiTheme="minorHAnsi" w:hAnsiTheme="minorHAnsi" w:cstheme="minorHAnsi"/>
          <w:i/>
          <w:iCs/>
          <w:color w:val="auto"/>
          <w:szCs w:val="20"/>
          <w:lang w:val="pt-BR"/>
        </w:rPr>
        <w:t>educazione</w:t>
      </w:r>
      <w:proofErr w:type="spellEnd"/>
      <w:r w:rsidRPr="00BA7208">
        <w:rPr>
          <w:rFonts w:asciiTheme="minorHAnsi" w:hAnsiTheme="minorHAnsi" w:cstheme="minorHAnsi"/>
          <w:i/>
          <w:iCs/>
          <w:color w:val="auto"/>
          <w:szCs w:val="20"/>
          <w:lang w:val="pt-BR"/>
        </w:rPr>
        <w:t xml:space="preserve"> dei </w:t>
      </w:r>
      <w:proofErr w:type="spellStart"/>
      <w:r w:rsidRPr="00BA7208">
        <w:rPr>
          <w:rFonts w:asciiTheme="minorHAnsi" w:hAnsiTheme="minorHAnsi" w:cstheme="minorHAnsi"/>
          <w:i/>
          <w:iCs/>
          <w:color w:val="auto"/>
          <w:szCs w:val="20"/>
          <w:lang w:val="pt-BR"/>
        </w:rPr>
        <w:t>giovani</w:t>
      </w:r>
      <w:proofErr w:type="spellEnd"/>
      <w:r w:rsidRPr="00BA7208">
        <w:rPr>
          <w:rFonts w:asciiTheme="minorHAnsi" w:hAnsiTheme="minorHAnsi" w:cstheme="minorHAnsi"/>
          <w:i/>
          <w:iCs/>
          <w:color w:val="auto"/>
          <w:szCs w:val="20"/>
          <w:lang w:val="pt-BR"/>
        </w:rPr>
        <w:t xml:space="preserve">, </w:t>
      </w:r>
      <w:r w:rsidRPr="00BA7208">
        <w:rPr>
          <w:rFonts w:asciiTheme="minorHAnsi" w:hAnsiTheme="minorHAnsi" w:cstheme="minorHAnsi"/>
          <w:color w:val="auto"/>
          <w:szCs w:val="20"/>
          <w:lang w:val="pt-BR"/>
        </w:rPr>
        <w:t>LAS, Roma 2017, p. 391.</w:t>
      </w:r>
    </w:p>
  </w:footnote>
  <w:footnote w:id="23">
    <w:p w:rsidR="009C00CD" w:rsidRPr="00BA7208" w:rsidRDefault="009C00CD" w:rsidP="00D47589">
      <w:pPr>
        <w:pStyle w:val="Notaalpie"/>
        <w:spacing w:after="40"/>
        <w:ind w:left="0" w:firstLine="0"/>
        <w:jc w:val="both"/>
        <w:rPr>
          <w:rFonts w:asciiTheme="minorHAnsi" w:hAnsiTheme="minorHAnsi" w:cstheme="minorHAnsi"/>
          <w:color w:val="auto"/>
          <w:lang w:val="pt-BR"/>
        </w:rPr>
      </w:pPr>
      <w:r w:rsidRPr="00BA7208">
        <w:rPr>
          <w:rFonts w:asciiTheme="minorHAnsi" w:hAnsiTheme="minorHAnsi" w:cstheme="minorHAnsi"/>
          <w:color w:val="auto"/>
          <w:vertAlign w:val="superscript"/>
          <w:lang w:val="pt-BR"/>
        </w:rPr>
        <w:footnoteRef/>
      </w:r>
      <w:r w:rsidRPr="00BA7208">
        <w:rPr>
          <w:rFonts w:asciiTheme="minorHAnsi" w:hAnsiTheme="minorHAnsi" w:cstheme="minorHAnsi"/>
          <w:color w:val="auto"/>
          <w:lang w:val="pt-BR"/>
        </w:rPr>
        <w:t xml:space="preserve"> Convido-os a </w:t>
      </w:r>
      <w:r w:rsidR="00D93799" w:rsidRPr="00BA7208">
        <w:rPr>
          <w:rFonts w:asciiTheme="minorHAnsi" w:hAnsiTheme="minorHAnsi" w:cstheme="minorHAnsi"/>
          <w:color w:val="auto"/>
          <w:lang w:val="pt-BR"/>
        </w:rPr>
        <w:t>reportar</w:t>
      </w:r>
      <w:r w:rsidRPr="00BA7208">
        <w:rPr>
          <w:rFonts w:asciiTheme="minorHAnsi" w:hAnsiTheme="minorHAnsi" w:cstheme="minorHAnsi"/>
          <w:color w:val="auto"/>
          <w:lang w:val="pt-BR"/>
        </w:rPr>
        <w:t xml:space="preserve">-se à abundante e rica literatura salesiana existente; evidencio em particular: A. </w:t>
      </w:r>
      <w:proofErr w:type="spellStart"/>
      <w:r w:rsidRPr="00BA7208">
        <w:rPr>
          <w:rFonts w:asciiTheme="minorHAnsi" w:hAnsiTheme="minorHAnsi" w:cstheme="minorHAnsi"/>
          <w:smallCaps/>
          <w:color w:val="auto"/>
          <w:lang w:val="pt-BR"/>
        </w:rPr>
        <w:t>Giraudo</w:t>
      </w:r>
      <w:proofErr w:type="spellEnd"/>
      <w:r w:rsidRPr="00BA7208">
        <w:rPr>
          <w:rFonts w:asciiTheme="minorHAnsi" w:hAnsiTheme="minorHAnsi" w:cstheme="minorHAnsi"/>
          <w:color w:val="auto"/>
          <w:lang w:val="pt-BR"/>
        </w:rPr>
        <w:t xml:space="preserve">, </w:t>
      </w:r>
      <w:proofErr w:type="spellStart"/>
      <w:r w:rsidR="00D93799" w:rsidRPr="00BA7208">
        <w:rPr>
          <w:rFonts w:asciiTheme="minorHAnsi" w:hAnsiTheme="minorHAnsi" w:cstheme="minorHAnsi"/>
          <w:i/>
          <w:iCs/>
          <w:color w:val="auto"/>
          <w:lang w:val="pt-BR"/>
        </w:rPr>
        <w:t>Direzione</w:t>
      </w:r>
      <w:proofErr w:type="spellEnd"/>
      <w:r w:rsidR="00D93799" w:rsidRPr="00BA7208">
        <w:rPr>
          <w:rFonts w:asciiTheme="minorHAnsi" w:hAnsiTheme="minorHAnsi" w:cstheme="minorHAnsi"/>
          <w:i/>
          <w:iCs/>
          <w:color w:val="auto"/>
          <w:lang w:val="pt-BR"/>
        </w:rPr>
        <w:t xml:space="preserve"> </w:t>
      </w:r>
      <w:proofErr w:type="spellStart"/>
      <w:r w:rsidR="00D93799" w:rsidRPr="00BA7208">
        <w:rPr>
          <w:rFonts w:asciiTheme="minorHAnsi" w:hAnsiTheme="minorHAnsi" w:cstheme="minorHAnsi"/>
          <w:i/>
          <w:iCs/>
          <w:color w:val="auto"/>
          <w:lang w:val="pt-BR"/>
        </w:rPr>
        <w:t>spirituale</w:t>
      </w:r>
      <w:proofErr w:type="spellEnd"/>
      <w:r w:rsidR="00D93799" w:rsidRPr="00BA7208">
        <w:rPr>
          <w:rFonts w:asciiTheme="minorHAnsi" w:hAnsiTheme="minorHAnsi" w:cstheme="minorHAnsi"/>
          <w:i/>
          <w:iCs/>
          <w:color w:val="auto"/>
          <w:lang w:val="pt-BR"/>
        </w:rPr>
        <w:t xml:space="preserve"> in San Giovanni Bosco</w:t>
      </w:r>
      <w:r w:rsidRPr="00BA7208">
        <w:rPr>
          <w:rFonts w:asciiTheme="minorHAnsi" w:hAnsiTheme="minorHAnsi" w:cstheme="minorHAnsi"/>
          <w:i/>
          <w:iCs/>
          <w:color w:val="auto"/>
          <w:lang w:val="pt-BR"/>
        </w:rPr>
        <w:t xml:space="preserve">, </w:t>
      </w:r>
      <w:r w:rsidRPr="00BA7208">
        <w:rPr>
          <w:rFonts w:asciiTheme="minorHAnsi" w:hAnsiTheme="minorHAnsi" w:cstheme="minorHAnsi"/>
          <w:color w:val="auto"/>
          <w:lang w:val="pt-BR"/>
        </w:rPr>
        <w:t xml:space="preserve">in </w:t>
      </w:r>
      <w:r w:rsidRPr="00BA7208">
        <w:rPr>
          <w:rFonts w:asciiTheme="minorHAnsi" w:hAnsiTheme="minorHAnsi" w:cstheme="minorHAnsi"/>
          <w:smallCaps/>
          <w:color w:val="auto"/>
          <w:lang w:val="pt-BR"/>
        </w:rPr>
        <w:t>F. Attard-M. A. García (ed.)</w:t>
      </w:r>
      <w:r w:rsidRPr="00BA7208">
        <w:rPr>
          <w:rFonts w:asciiTheme="minorHAnsi" w:hAnsiTheme="minorHAnsi" w:cstheme="minorHAnsi"/>
          <w:color w:val="auto"/>
          <w:lang w:val="pt-BR"/>
        </w:rPr>
        <w:t xml:space="preserve">, </w:t>
      </w:r>
      <w:r w:rsidRPr="00BA7208">
        <w:rPr>
          <w:rFonts w:asciiTheme="minorHAnsi" w:hAnsiTheme="minorHAnsi" w:cstheme="minorHAnsi"/>
          <w:i/>
          <w:iCs/>
          <w:color w:val="auto"/>
          <w:lang w:val="pt-BR"/>
        </w:rPr>
        <w:t xml:space="preserve">Acompanhamento espiritual, </w:t>
      </w:r>
      <w:proofErr w:type="spellStart"/>
      <w:r w:rsidRPr="00BA7208">
        <w:rPr>
          <w:rFonts w:asciiTheme="minorHAnsi" w:hAnsiTheme="minorHAnsi" w:cstheme="minorHAnsi"/>
          <w:iCs/>
          <w:color w:val="auto"/>
          <w:lang w:val="pt-BR"/>
        </w:rPr>
        <w:t>Edebê</w:t>
      </w:r>
      <w:proofErr w:type="spellEnd"/>
      <w:r w:rsidRPr="00BA7208">
        <w:rPr>
          <w:rFonts w:asciiTheme="minorHAnsi" w:hAnsiTheme="minorHAnsi" w:cstheme="minorHAnsi"/>
          <w:iCs/>
          <w:color w:val="auto"/>
          <w:lang w:val="pt-BR"/>
        </w:rPr>
        <w:t>, Brasília</w:t>
      </w:r>
      <w:r w:rsidRPr="00BA7208">
        <w:rPr>
          <w:rFonts w:asciiTheme="minorHAnsi" w:hAnsiTheme="minorHAnsi" w:cstheme="minorHAnsi"/>
          <w:color w:val="auto"/>
          <w:lang w:val="pt-BR"/>
        </w:rPr>
        <w:t xml:space="preserve"> 2014, p. 139ss.; P. </w:t>
      </w:r>
      <w:r w:rsidRPr="00BA7208">
        <w:rPr>
          <w:rFonts w:asciiTheme="minorHAnsi" w:hAnsiTheme="minorHAnsi" w:cstheme="minorHAnsi"/>
          <w:smallCaps/>
          <w:color w:val="auto"/>
          <w:lang w:val="pt-BR"/>
        </w:rPr>
        <w:t>Chávez</w:t>
      </w:r>
      <w:r w:rsidRPr="00BA7208">
        <w:rPr>
          <w:rFonts w:asciiTheme="minorHAnsi" w:hAnsiTheme="minorHAnsi" w:cstheme="minorHAnsi"/>
          <w:color w:val="auto"/>
          <w:lang w:val="pt-BR"/>
        </w:rPr>
        <w:t>, Estreia do Reitor-Mor 2011, “</w:t>
      </w:r>
      <w:r w:rsidRPr="00BA7208">
        <w:rPr>
          <w:rFonts w:asciiTheme="minorHAnsi" w:hAnsiTheme="minorHAnsi" w:cstheme="minorHAnsi"/>
          <w:i/>
          <w:iCs/>
          <w:color w:val="auto"/>
          <w:lang w:val="pt-BR"/>
        </w:rPr>
        <w:t xml:space="preserve">Vinde e vede” (Jo 1, 39). A necessidade de convocar, </w:t>
      </w:r>
      <w:r w:rsidRPr="00BA7208">
        <w:rPr>
          <w:rFonts w:asciiTheme="minorHAnsi" w:hAnsiTheme="minorHAnsi" w:cstheme="minorHAnsi"/>
          <w:color w:val="auto"/>
          <w:lang w:val="pt-BR"/>
        </w:rPr>
        <w:t>p. 13-20</w:t>
      </w:r>
      <w:r w:rsidRPr="00BA7208">
        <w:rPr>
          <w:rFonts w:asciiTheme="minorHAnsi" w:hAnsiTheme="minorHAnsi" w:cstheme="minorHAnsi"/>
          <w:i/>
          <w:iCs/>
          <w:color w:val="auto"/>
          <w:lang w:val="pt-BR"/>
        </w:rPr>
        <w:t xml:space="preserve"> </w:t>
      </w:r>
      <w:r w:rsidRPr="00BA7208">
        <w:rPr>
          <w:rFonts w:asciiTheme="minorHAnsi" w:hAnsiTheme="minorHAnsi" w:cstheme="minorHAnsi"/>
          <w:iCs/>
          <w:color w:val="auto"/>
          <w:lang w:val="pt-BR"/>
        </w:rPr>
        <w:t>[ACG 409]</w:t>
      </w:r>
      <w:r w:rsidRPr="00BA7208">
        <w:rPr>
          <w:rFonts w:asciiTheme="minorHAnsi" w:hAnsiTheme="minorHAnsi" w:cstheme="minorHAnsi"/>
          <w:color w:val="auto"/>
          <w:lang w:val="pt-BR"/>
        </w:rPr>
        <w:t xml:space="preserve">; J. E. </w:t>
      </w:r>
      <w:r w:rsidRPr="00BA7208">
        <w:rPr>
          <w:rFonts w:asciiTheme="minorHAnsi" w:hAnsiTheme="minorHAnsi" w:cstheme="minorHAnsi"/>
          <w:smallCaps/>
          <w:color w:val="auto"/>
          <w:lang w:val="pt-BR"/>
        </w:rPr>
        <w:t>Vecchi</w:t>
      </w:r>
      <w:r w:rsidRPr="00BA7208">
        <w:rPr>
          <w:rFonts w:asciiTheme="minorHAnsi" w:hAnsiTheme="minorHAnsi" w:cstheme="minorHAnsi"/>
          <w:color w:val="auto"/>
          <w:lang w:val="pt-BR"/>
        </w:rPr>
        <w:t xml:space="preserve">, </w:t>
      </w:r>
      <w:proofErr w:type="spellStart"/>
      <w:r w:rsidRPr="00BA7208">
        <w:rPr>
          <w:rFonts w:asciiTheme="minorHAnsi" w:hAnsiTheme="minorHAnsi" w:cstheme="minorHAnsi"/>
          <w:i/>
          <w:iCs/>
          <w:color w:val="auto"/>
          <w:lang w:val="pt-BR"/>
        </w:rPr>
        <w:t>Spiritualità</w:t>
      </w:r>
      <w:proofErr w:type="spellEnd"/>
      <w:r w:rsidRPr="00BA7208">
        <w:rPr>
          <w:rFonts w:asciiTheme="minorHAnsi" w:hAnsiTheme="minorHAnsi" w:cstheme="minorHAnsi"/>
          <w:i/>
          <w:iCs/>
          <w:color w:val="auto"/>
          <w:lang w:val="pt-BR"/>
        </w:rPr>
        <w:t xml:space="preserve"> Salesiana. </w:t>
      </w:r>
      <w:proofErr w:type="spellStart"/>
      <w:r w:rsidRPr="00BA7208">
        <w:rPr>
          <w:rFonts w:asciiTheme="minorHAnsi" w:hAnsiTheme="minorHAnsi" w:cstheme="minorHAnsi"/>
          <w:color w:val="auto"/>
          <w:lang w:val="pt-BR"/>
        </w:rPr>
        <w:t>Elle</w:t>
      </w:r>
      <w:proofErr w:type="spellEnd"/>
      <w:r w:rsidRPr="00BA7208">
        <w:rPr>
          <w:rFonts w:asciiTheme="minorHAnsi" w:hAnsiTheme="minorHAnsi" w:cstheme="minorHAnsi"/>
          <w:color w:val="auto"/>
          <w:lang w:val="pt-BR"/>
        </w:rPr>
        <w:t xml:space="preserve"> Di </w:t>
      </w:r>
      <w:proofErr w:type="spellStart"/>
      <w:r w:rsidRPr="00BA7208">
        <w:rPr>
          <w:rFonts w:asciiTheme="minorHAnsi" w:hAnsiTheme="minorHAnsi" w:cstheme="minorHAnsi"/>
          <w:color w:val="auto"/>
          <w:lang w:val="pt-BR"/>
        </w:rPr>
        <w:t>Ci</w:t>
      </w:r>
      <w:proofErr w:type="spellEnd"/>
      <w:r w:rsidRPr="00BA7208">
        <w:rPr>
          <w:rFonts w:asciiTheme="minorHAnsi" w:hAnsiTheme="minorHAnsi" w:cstheme="minorHAnsi"/>
          <w:color w:val="auto"/>
          <w:lang w:val="pt-BR"/>
        </w:rPr>
        <w:t xml:space="preserve">, Turim, p. 22-36, 117-124, 173-174 [Espiritualidade Salesiana, </w:t>
      </w:r>
      <w:proofErr w:type="spellStart"/>
      <w:r w:rsidRPr="00BA7208">
        <w:rPr>
          <w:rFonts w:asciiTheme="minorHAnsi" w:hAnsiTheme="minorHAnsi" w:cstheme="minorHAnsi"/>
          <w:color w:val="auto"/>
          <w:lang w:val="pt-BR"/>
        </w:rPr>
        <w:t>Edebê</w:t>
      </w:r>
      <w:proofErr w:type="spellEnd"/>
      <w:r w:rsidRPr="00BA7208">
        <w:rPr>
          <w:rFonts w:asciiTheme="minorHAnsi" w:hAnsiTheme="minorHAnsi" w:cstheme="minorHAnsi"/>
          <w:color w:val="auto"/>
          <w:lang w:val="pt-BR"/>
        </w:rPr>
        <w:t xml:space="preserve">, Brasília, 2017]; </w:t>
      </w:r>
      <w:r w:rsidRPr="00BA7208">
        <w:rPr>
          <w:rFonts w:asciiTheme="minorHAnsi" w:hAnsiTheme="minorHAnsi" w:cstheme="minorHAnsi"/>
          <w:smallCaps/>
          <w:color w:val="auto"/>
          <w:lang w:val="pt-BR"/>
        </w:rPr>
        <w:t>Dicastério para a Pastoral Juvenil Salesiana</w:t>
      </w:r>
      <w:r w:rsidRPr="00BA7208">
        <w:rPr>
          <w:rFonts w:asciiTheme="minorHAnsi" w:hAnsiTheme="minorHAnsi" w:cstheme="minorHAnsi"/>
          <w:color w:val="auto"/>
          <w:lang w:val="pt-BR"/>
        </w:rPr>
        <w:t xml:space="preserve">, </w:t>
      </w:r>
      <w:r w:rsidRPr="00BA7208">
        <w:rPr>
          <w:rFonts w:asciiTheme="minorHAnsi" w:hAnsiTheme="minorHAnsi" w:cstheme="minorHAnsi"/>
          <w:i/>
          <w:color w:val="auto"/>
          <w:lang w:val="pt-BR"/>
        </w:rPr>
        <w:t>A Pastoral Juvenil Salesiana. Quadro referencial</w:t>
      </w:r>
      <w:r w:rsidRPr="00BA7208">
        <w:rPr>
          <w:rFonts w:asciiTheme="minorHAnsi" w:hAnsiTheme="minorHAnsi" w:cstheme="minorHAnsi"/>
          <w:i/>
          <w:iCs/>
          <w:color w:val="auto"/>
          <w:lang w:val="pt-BR"/>
        </w:rPr>
        <w:t>,</w:t>
      </w:r>
      <w:r w:rsidRPr="00BA7208">
        <w:rPr>
          <w:rFonts w:asciiTheme="minorHAnsi" w:hAnsiTheme="minorHAnsi" w:cstheme="minorHAnsi"/>
          <w:color w:val="auto"/>
          <w:lang w:val="pt-BR"/>
        </w:rPr>
        <w:t xml:space="preserve"> </w:t>
      </w:r>
      <w:proofErr w:type="spellStart"/>
      <w:r w:rsidRPr="00BA7208">
        <w:rPr>
          <w:rFonts w:asciiTheme="minorHAnsi" w:hAnsiTheme="minorHAnsi" w:cstheme="minorHAnsi"/>
          <w:color w:val="auto"/>
          <w:lang w:val="pt-BR"/>
        </w:rPr>
        <w:t>Edebê</w:t>
      </w:r>
      <w:proofErr w:type="spellEnd"/>
      <w:r w:rsidRPr="00BA7208">
        <w:rPr>
          <w:rFonts w:asciiTheme="minorHAnsi" w:hAnsiTheme="minorHAnsi" w:cstheme="minorHAnsi"/>
          <w:color w:val="auto"/>
          <w:lang w:val="pt-BR"/>
        </w:rPr>
        <w:t xml:space="preserve">, Brasília 2014, 3ª ed., p. 24-25, 78-103,114-117; E. </w:t>
      </w:r>
      <w:proofErr w:type="spellStart"/>
      <w:r w:rsidRPr="00BA7208">
        <w:rPr>
          <w:rFonts w:asciiTheme="minorHAnsi" w:hAnsiTheme="minorHAnsi" w:cstheme="minorHAnsi"/>
          <w:smallCaps/>
          <w:color w:val="auto"/>
          <w:lang w:val="pt-BR"/>
        </w:rPr>
        <w:t>Alburquerque</w:t>
      </w:r>
      <w:proofErr w:type="spellEnd"/>
      <w:r w:rsidRPr="00BA7208">
        <w:rPr>
          <w:rFonts w:asciiTheme="minorHAnsi" w:hAnsiTheme="minorHAnsi" w:cstheme="minorHAnsi"/>
          <w:smallCaps/>
          <w:color w:val="auto"/>
          <w:lang w:val="pt-BR"/>
        </w:rPr>
        <w:t xml:space="preserve"> (coord</w:t>
      </w:r>
      <w:r w:rsidRPr="00BA7208">
        <w:rPr>
          <w:rFonts w:asciiTheme="minorHAnsi" w:hAnsiTheme="minorHAnsi" w:cstheme="minorHAnsi"/>
          <w:color w:val="auto"/>
          <w:lang w:val="pt-BR"/>
        </w:rPr>
        <w:t xml:space="preserve">.), </w:t>
      </w:r>
      <w:proofErr w:type="spellStart"/>
      <w:r w:rsidRPr="00BA7208">
        <w:rPr>
          <w:rFonts w:asciiTheme="minorHAnsi" w:hAnsiTheme="minorHAnsi" w:cstheme="minorHAnsi"/>
          <w:i/>
          <w:iCs/>
          <w:color w:val="auto"/>
          <w:lang w:val="pt-BR"/>
        </w:rPr>
        <w:t>Espiritualidad</w:t>
      </w:r>
      <w:proofErr w:type="spellEnd"/>
      <w:r w:rsidRPr="00BA7208">
        <w:rPr>
          <w:rFonts w:asciiTheme="minorHAnsi" w:hAnsiTheme="minorHAnsi" w:cstheme="minorHAnsi"/>
          <w:i/>
          <w:iCs/>
          <w:color w:val="auto"/>
          <w:lang w:val="pt-BR"/>
        </w:rPr>
        <w:t xml:space="preserve"> Salesiana. 40 </w:t>
      </w:r>
      <w:proofErr w:type="spellStart"/>
      <w:r w:rsidRPr="00BA7208">
        <w:rPr>
          <w:rFonts w:asciiTheme="minorHAnsi" w:hAnsiTheme="minorHAnsi" w:cstheme="minorHAnsi"/>
          <w:i/>
          <w:iCs/>
          <w:color w:val="auto"/>
          <w:lang w:val="pt-BR"/>
        </w:rPr>
        <w:t>palabras</w:t>
      </w:r>
      <w:proofErr w:type="spellEnd"/>
      <w:r w:rsidRPr="00BA7208">
        <w:rPr>
          <w:rFonts w:asciiTheme="minorHAnsi" w:hAnsiTheme="minorHAnsi" w:cstheme="minorHAnsi"/>
          <w:i/>
          <w:iCs/>
          <w:color w:val="auto"/>
          <w:lang w:val="pt-BR"/>
        </w:rPr>
        <w:t xml:space="preserve"> clave, </w:t>
      </w:r>
      <w:r w:rsidRPr="00BA7208">
        <w:rPr>
          <w:rFonts w:asciiTheme="minorHAnsi" w:hAnsiTheme="minorHAnsi" w:cstheme="minorHAnsi"/>
          <w:color w:val="auto"/>
          <w:lang w:val="pt-BR"/>
        </w:rPr>
        <w:t>CCS, Madri, 77-82.</w:t>
      </w:r>
    </w:p>
  </w:footnote>
  <w:footnote w:id="24">
    <w:p w:rsidR="009C00CD" w:rsidRPr="00BA7208" w:rsidRDefault="009C00CD" w:rsidP="00D47589">
      <w:pPr>
        <w:pStyle w:val="Notaalpie"/>
        <w:spacing w:after="40"/>
        <w:ind w:left="0" w:firstLine="0"/>
        <w:jc w:val="both"/>
        <w:rPr>
          <w:rFonts w:asciiTheme="minorHAnsi" w:hAnsiTheme="minorHAnsi" w:cstheme="minorHAnsi"/>
          <w:color w:val="auto"/>
          <w:lang w:val="pt-BR"/>
        </w:rPr>
      </w:pPr>
      <w:r w:rsidRPr="00BA7208">
        <w:rPr>
          <w:rFonts w:asciiTheme="minorHAnsi" w:hAnsiTheme="minorHAnsi" w:cstheme="minorHAnsi"/>
          <w:color w:val="auto"/>
          <w:vertAlign w:val="superscript"/>
          <w:lang w:val="pt-BR"/>
        </w:rPr>
        <w:footnoteRef/>
      </w:r>
      <w:r w:rsidRPr="00BA7208">
        <w:rPr>
          <w:rFonts w:asciiTheme="minorHAnsi" w:hAnsiTheme="minorHAnsi" w:cstheme="minorHAnsi"/>
          <w:color w:val="auto"/>
          <w:lang w:val="pt-BR"/>
        </w:rPr>
        <w:t xml:space="preserve"> A. </w:t>
      </w:r>
      <w:proofErr w:type="spellStart"/>
      <w:r w:rsidRPr="00BA7208">
        <w:rPr>
          <w:rFonts w:asciiTheme="minorHAnsi" w:hAnsiTheme="minorHAnsi" w:cstheme="minorHAnsi"/>
          <w:smallCaps/>
          <w:color w:val="auto"/>
          <w:lang w:val="pt-BR"/>
        </w:rPr>
        <w:t>Giraudo</w:t>
      </w:r>
      <w:proofErr w:type="spellEnd"/>
      <w:r w:rsidRPr="00BA7208">
        <w:rPr>
          <w:rFonts w:asciiTheme="minorHAnsi" w:hAnsiTheme="minorHAnsi" w:cstheme="minorHAnsi"/>
          <w:color w:val="auto"/>
          <w:lang w:val="pt-BR"/>
        </w:rPr>
        <w:t xml:space="preserve">, </w:t>
      </w:r>
      <w:r w:rsidR="0076611E" w:rsidRPr="00BA7208">
        <w:rPr>
          <w:rFonts w:asciiTheme="minorHAnsi" w:hAnsiTheme="minorHAnsi" w:cstheme="minorHAnsi"/>
          <w:i/>
          <w:color w:val="auto"/>
          <w:lang w:val="pt-BR"/>
        </w:rPr>
        <w:t>Op. cit.</w:t>
      </w:r>
      <w:r w:rsidRPr="00BA7208">
        <w:rPr>
          <w:rFonts w:asciiTheme="minorHAnsi" w:hAnsiTheme="minorHAnsi" w:cstheme="minorHAnsi"/>
          <w:color w:val="auto"/>
          <w:lang w:val="pt-BR"/>
        </w:rPr>
        <w:t>, p. 149.</w:t>
      </w:r>
    </w:p>
  </w:footnote>
  <w:footnote w:id="25">
    <w:p w:rsidR="009C00CD" w:rsidRPr="00BA7208" w:rsidRDefault="009C00CD" w:rsidP="00D47589">
      <w:pPr>
        <w:pStyle w:val="Notaalpie"/>
        <w:spacing w:after="40"/>
        <w:ind w:left="0" w:firstLine="0"/>
        <w:jc w:val="both"/>
        <w:rPr>
          <w:rFonts w:asciiTheme="minorHAnsi" w:hAnsiTheme="minorHAnsi" w:cstheme="minorHAnsi"/>
          <w:color w:val="FF0000"/>
          <w:lang w:val="pt-BR"/>
        </w:rPr>
      </w:pPr>
      <w:r w:rsidRPr="00BA7208">
        <w:rPr>
          <w:rFonts w:asciiTheme="minorHAnsi" w:hAnsiTheme="minorHAnsi" w:cstheme="minorHAnsi"/>
          <w:color w:val="auto"/>
          <w:vertAlign w:val="superscript"/>
          <w:lang w:val="pt-BR"/>
        </w:rPr>
        <w:footnoteRef/>
      </w:r>
      <w:r w:rsidRPr="00BA7208">
        <w:rPr>
          <w:rFonts w:asciiTheme="minorHAnsi" w:hAnsiTheme="minorHAnsi" w:cstheme="minorHAnsi"/>
          <w:color w:val="auto"/>
          <w:lang w:val="pt-BR"/>
        </w:rPr>
        <w:t xml:space="preserve"> </w:t>
      </w:r>
      <w:r w:rsidRPr="00BA7208">
        <w:rPr>
          <w:rFonts w:asciiTheme="minorHAnsi" w:hAnsiTheme="minorHAnsi" w:cstheme="minorHAnsi"/>
          <w:i/>
          <w:color w:val="auto"/>
          <w:lang w:val="pt-BR"/>
        </w:rPr>
        <w:t>Ibid</w:t>
      </w:r>
      <w:r w:rsidRPr="00BA7208">
        <w:rPr>
          <w:rFonts w:asciiTheme="minorHAnsi" w:hAnsiTheme="minorHAnsi" w:cstheme="minorHAnsi"/>
          <w:color w:val="auto"/>
          <w:lang w:val="pt-BR"/>
        </w:rPr>
        <w:t>.</w:t>
      </w:r>
    </w:p>
  </w:footnote>
  <w:footnote w:id="26">
    <w:p w:rsidR="009C00CD" w:rsidRPr="00BA7208" w:rsidRDefault="009C00CD" w:rsidP="00D47589">
      <w:pPr>
        <w:pStyle w:val="Textodenotaderodap"/>
        <w:spacing w:after="40"/>
        <w:jc w:val="both"/>
        <w:rPr>
          <w:rFonts w:asciiTheme="minorHAnsi" w:hAnsiTheme="minorHAnsi" w:cstheme="minorHAnsi"/>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Pr="00BA7208">
        <w:rPr>
          <w:rFonts w:asciiTheme="minorHAnsi" w:hAnsiTheme="minorHAnsi" w:cstheme="minorHAnsi"/>
          <w:color w:val="auto"/>
          <w:szCs w:val="20"/>
          <w:lang w:val="pt-BR"/>
        </w:rPr>
        <w:t xml:space="preserve">G. </w:t>
      </w:r>
      <w:r w:rsidRPr="00BA7208">
        <w:rPr>
          <w:rFonts w:asciiTheme="minorHAnsi" w:hAnsiTheme="minorHAnsi" w:cstheme="minorHAnsi"/>
          <w:smallCaps/>
          <w:color w:val="auto"/>
          <w:szCs w:val="20"/>
          <w:lang w:val="pt-BR"/>
        </w:rPr>
        <w:t>Bosco</w:t>
      </w:r>
      <w:r w:rsidRPr="00BA7208">
        <w:rPr>
          <w:rFonts w:asciiTheme="minorHAnsi" w:hAnsiTheme="minorHAnsi" w:cstheme="minorHAnsi"/>
          <w:color w:val="auto"/>
          <w:szCs w:val="20"/>
          <w:lang w:val="pt-BR"/>
        </w:rPr>
        <w:t xml:space="preserve">, </w:t>
      </w:r>
      <w:proofErr w:type="spellStart"/>
      <w:r w:rsidRPr="00BA7208">
        <w:rPr>
          <w:rFonts w:asciiTheme="minorHAnsi" w:hAnsiTheme="minorHAnsi" w:cstheme="minorHAnsi"/>
          <w:i/>
          <w:iCs/>
          <w:color w:val="auto"/>
          <w:szCs w:val="20"/>
          <w:lang w:val="pt-BR"/>
        </w:rPr>
        <w:t>Cenno</w:t>
      </w:r>
      <w:proofErr w:type="spellEnd"/>
      <w:r w:rsidRPr="00BA7208">
        <w:rPr>
          <w:rFonts w:asciiTheme="minorHAnsi" w:hAnsiTheme="minorHAnsi" w:cstheme="minorHAnsi"/>
          <w:i/>
          <w:iCs/>
          <w:color w:val="auto"/>
          <w:szCs w:val="20"/>
          <w:lang w:val="pt-BR"/>
        </w:rPr>
        <w:t xml:space="preserve"> </w:t>
      </w:r>
      <w:proofErr w:type="spellStart"/>
      <w:r w:rsidRPr="00BA7208">
        <w:rPr>
          <w:rFonts w:asciiTheme="minorHAnsi" w:hAnsiTheme="minorHAnsi" w:cstheme="minorHAnsi"/>
          <w:i/>
          <w:iCs/>
          <w:color w:val="auto"/>
          <w:szCs w:val="20"/>
          <w:lang w:val="pt-BR"/>
        </w:rPr>
        <w:t>biografico</w:t>
      </w:r>
      <w:proofErr w:type="spellEnd"/>
      <w:r w:rsidRPr="00BA7208">
        <w:rPr>
          <w:rFonts w:asciiTheme="minorHAnsi" w:hAnsiTheme="minorHAnsi" w:cstheme="minorHAnsi"/>
          <w:i/>
          <w:iCs/>
          <w:color w:val="auto"/>
          <w:szCs w:val="20"/>
          <w:lang w:val="pt-BR"/>
        </w:rPr>
        <w:t xml:space="preserve"> sul </w:t>
      </w:r>
      <w:proofErr w:type="spellStart"/>
      <w:r w:rsidRPr="00BA7208">
        <w:rPr>
          <w:rFonts w:asciiTheme="minorHAnsi" w:hAnsiTheme="minorHAnsi" w:cstheme="minorHAnsi"/>
          <w:i/>
          <w:iCs/>
          <w:color w:val="auto"/>
          <w:szCs w:val="20"/>
          <w:lang w:val="pt-BR"/>
        </w:rPr>
        <w:t>giovanetto</w:t>
      </w:r>
      <w:proofErr w:type="spellEnd"/>
      <w:r w:rsidRPr="00BA7208">
        <w:rPr>
          <w:rFonts w:asciiTheme="minorHAnsi" w:hAnsiTheme="minorHAnsi" w:cstheme="minorHAnsi"/>
          <w:i/>
          <w:iCs/>
          <w:color w:val="auto"/>
          <w:szCs w:val="20"/>
          <w:lang w:val="pt-BR"/>
        </w:rPr>
        <w:t xml:space="preserve"> Magone Michele </w:t>
      </w:r>
      <w:proofErr w:type="spellStart"/>
      <w:r w:rsidRPr="00BA7208">
        <w:rPr>
          <w:rFonts w:asciiTheme="minorHAnsi" w:hAnsiTheme="minorHAnsi" w:cstheme="minorHAnsi"/>
          <w:i/>
          <w:iCs/>
          <w:color w:val="auto"/>
          <w:szCs w:val="20"/>
          <w:lang w:val="pt-BR"/>
        </w:rPr>
        <w:t>allievo</w:t>
      </w:r>
      <w:proofErr w:type="spellEnd"/>
      <w:r w:rsidRPr="00BA7208">
        <w:rPr>
          <w:rFonts w:asciiTheme="minorHAnsi" w:hAnsiTheme="minorHAnsi" w:cstheme="minorHAnsi"/>
          <w:i/>
          <w:iCs/>
          <w:color w:val="auto"/>
          <w:szCs w:val="20"/>
          <w:lang w:val="pt-BR"/>
        </w:rPr>
        <w:t xml:space="preserve"> </w:t>
      </w:r>
      <w:proofErr w:type="spellStart"/>
      <w:r w:rsidRPr="00BA7208">
        <w:rPr>
          <w:rFonts w:asciiTheme="minorHAnsi" w:hAnsiTheme="minorHAnsi" w:cstheme="minorHAnsi"/>
          <w:i/>
          <w:iCs/>
          <w:color w:val="auto"/>
          <w:szCs w:val="20"/>
          <w:lang w:val="pt-BR"/>
        </w:rPr>
        <w:t>dell’Oratorio</w:t>
      </w:r>
      <w:proofErr w:type="spellEnd"/>
      <w:r w:rsidRPr="00BA7208">
        <w:rPr>
          <w:rFonts w:asciiTheme="minorHAnsi" w:hAnsiTheme="minorHAnsi" w:cstheme="minorHAnsi"/>
          <w:i/>
          <w:iCs/>
          <w:color w:val="auto"/>
          <w:szCs w:val="20"/>
          <w:lang w:val="pt-BR"/>
        </w:rPr>
        <w:t xml:space="preserve"> </w:t>
      </w:r>
      <w:proofErr w:type="spellStart"/>
      <w:r w:rsidRPr="00BA7208">
        <w:rPr>
          <w:rFonts w:asciiTheme="minorHAnsi" w:hAnsiTheme="minorHAnsi" w:cstheme="minorHAnsi"/>
          <w:i/>
          <w:iCs/>
          <w:color w:val="auto"/>
          <w:szCs w:val="20"/>
          <w:lang w:val="pt-BR"/>
        </w:rPr>
        <w:t>di</w:t>
      </w:r>
      <w:proofErr w:type="spellEnd"/>
      <w:r w:rsidRPr="00BA7208">
        <w:rPr>
          <w:rFonts w:asciiTheme="minorHAnsi" w:hAnsiTheme="minorHAnsi" w:cstheme="minorHAnsi"/>
          <w:i/>
          <w:iCs/>
          <w:color w:val="auto"/>
          <w:szCs w:val="20"/>
          <w:lang w:val="pt-BR"/>
        </w:rPr>
        <w:t xml:space="preserve"> San Francesco </w:t>
      </w:r>
      <w:proofErr w:type="spellStart"/>
      <w:r w:rsidRPr="00BA7208">
        <w:rPr>
          <w:rFonts w:asciiTheme="minorHAnsi" w:hAnsiTheme="minorHAnsi" w:cstheme="minorHAnsi"/>
          <w:i/>
          <w:iCs/>
          <w:color w:val="auto"/>
          <w:szCs w:val="20"/>
          <w:lang w:val="pt-BR"/>
        </w:rPr>
        <w:t>di</w:t>
      </w:r>
      <w:proofErr w:type="spellEnd"/>
      <w:r w:rsidRPr="00BA7208">
        <w:rPr>
          <w:rFonts w:asciiTheme="minorHAnsi" w:hAnsiTheme="minorHAnsi" w:cstheme="minorHAnsi"/>
          <w:i/>
          <w:iCs/>
          <w:color w:val="auto"/>
          <w:szCs w:val="20"/>
          <w:lang w:val="pt-BR"/>
        </w:rPr>
        <w:t xml:space="preserve"> Sales. </w:t>
      </w:r>
      <w:proofErr w:type="spellStart"/>
      <w:r w:rsidRPr="00BA7208">
        <w:rPr>
          <w:rFonts w:asciiTheme="minorHAnsi" w:hAnsiTheme="minorHAnsi" w:cstheme="minorHAnsi"/>
          <w:color w:val="auto"/>
          <w:szCs w:val="20"/>
          <w:lang w:val="pt-BR"/>
        </w:rPr>
        <w:t>Seconda</w:t>
      </w:r>
      <w:proofErr w:type="spellEnd"/>
      <w:r w:rsidRPr="00BA7208">
        <w:rPr>
          <w:rFonts w:asciiTheme="minorHAnsi" w:hAnsiTheme="minorHAnsi" w:cstheme="minorHAnsi"/>
          <w:color w:val="auto"/>
          <w:szCs w:val="20"/>
          <w:lang w:val="pt-BR"/>
        </w:rPr>
        <w:t xml:space="preserve"> </w:t>
      </w:r>
      <w:proofErr w:type="spellStart"/>
      <w:r w:rsidRPr="00BA7208">
        <w:rPr>
          <w:rFonts w:asciiTheme="minorHAnsi" w:hAnsiTheme="minorHAnsi" w:cstheme="minorHAnsi"/>
          <w:color w:val="auto"/>
          <w:szCs w:val="20"/>
          <w:lang w:val="pt-BR"/>
        </w:rPr>
        <w:t>edizione</w:t>
      </w:r>
      <w:proofErr w:type="spellEnd"/>
      <w:r w:rsidRPr="00BA7208">
        <w:rPr>
          <w:rFonts w:asciiTheme="minorHAnsi" w:hAnsiTheme="minorHAnsi" w:cstheme="minorHAnsi"/>
          <w:color w:val="auto"/>
          <w:szCs w:val="20"/>
          <w:lang w:val="pt-BR"/>
        </w:rPr>
        <w:t xml:space="preserve">. Tipografia </w:t>
      </w:r>
      <w:proofErr w:type="spellStart"/>
      <w:r w:rsidRPr="00BA7208">
        <w:rPr>
          <w:rFonts w:asciiTheme="minorHAnsi" w:hAnsiTheme="minorHAnsi" w:cstheme="minorHAnsi"/>
          <w:color w:val="auto"/>
          <w:szCs w:val="20"/>
          <w:lang w:val="pt-BR"/>
        </w:rPr>
        <w:t>dell’Oratorio</w:t>
      </w:r>
      <w:proofErr w:type="spellEnd"/>
      <w:r w:rsidRPr="00BA7208">
        <w:rPr>
          <w:rFonts w:asciiTheme="minorHAnsi" w:hAnsiTheme="minorHAnsi" w:cstheme="minorHAnsi"/>
          <w:color w:val="auto"/>
          <w:szCs w:val="20"/>
          <w:lang w:val="pt-BR"/>
        </w:rPr>
        <w:t xml:space="preserve"> </w:t>
      </w:r>
      <w:proofErr w:type="spellStart"/>
      <w:r w:rsidRPr="00BA7208">
        <w:rPr>
          <w:rFonts w:asciiTheme="minorHAnsi" w:hAnsiTheme="minorHAnsi" w:cstheme="minorHAnsi"/>
          <w:color w:val="auto"/>
          <w:szCs w:val="20"/>
          <w:lang w:val="pt-BR"/>
        </w:rPr>
        <w:t>di</w:t>
      </w:r>
      <w:proofErr w:type="spellEnd"/>
      <w:r w:rsidRPr="00BA7208">
        <w:rPr>
          <w:rFonts w:asciiTheme="minorHAnsi" w:hAnsiTheme="minorHAnsi" w:cstheme="minorHAnsi"/>
          <w:color w:val="auto"/>
          <w:szCs w:val="20"/>
          <w:lang w:val="pt-BR"/>
        </w:rPr>
        <w:t xml:space="preserve"> San Francesco </w:t>
      </w:r>
      <w:proofErr w:type="spellStart"/>
      <w:r w:rsidRPr="00BA7208">
        <w:rPr>
          <w:rFonts w:asciiTheme="minorHAnsi" w:hAnsiTheme="minorHAnsi" w:cstheme="minorHAnsi"/>
          <w:color w:val="auto"/>
          <w:szCs w:val="20"/>
          <w:lang w:val="pt-BR"/>
        </w:rPr>
        <w:t>di</w:t>
      </w:r>
      <w:proofErr w:type="spellEnd"/>
      <w:r w:rsidRPr="00BA7208">
        <w:rPr>
          <w:rFonts w:asciiTheme="minorHAnsi" w:hAnsiTheme="minorHAnsi" w:cstheme="minorHAnsi"/>
          <w:color w:val="auto"/>
          <w:szCs w:val="20"/>
          <w:lang w:val="pt-BR"/>
        </w:rPr>
        <w:t xml:space="preserve"> Sales, </w:t>
      </w:r>
      <w:r w:rsidR="00AB72CB" w:rsidRPr="00BA7208">
        <w:rPr>
          <w:rFonts w:asciiTheme="minorHAnsi" w:hAnsiTheme="minorHAnsi" w:cstheme="minorHAnsi"/>
          <w:color w:val="auto"/>
          <w:szCs w:val="20"/>
          <w:lang w:val="pt-BR"/>
        </w:rPr>
        <w:t>Turim</w:t>
      </w:r>
      <w:r w:rsidRPr="00BA7208">
        <w:rPr>
          <w:rFonts w:asciiTheme="minorHAnsi" w:hAnsiTheme="minorHAnsi" w:cstheme="minorHAnsi"/>
          <w:color w:val="auto"/>
          <w:szCs w:val="20"/>
          <w:lang w:val="pt-BR"/>
        </w:rPr>
        <w:t xml:space="preserve"> 1866, 15.</w:t>
      </w:r>
    </w:p>
  </w:footnote>
  <w:footnote w:id="27">
    <w:p w:rsidR="009C00CD" w:rsidRPr="00BA7208" w:rsidRDefault="009C00CD" w:rsidP="00D47589">
      <w:pPr>
        <w:pStyle w:val="Textodenotaderodap"/>
        <w:spacing w:after="40"/>
        <w:jc w:val="both"/>
        <w:rPr>
          <w:rFonts w:asciiTheme="minorHAnsi" w:hAnsiTheme="minorHAnsi" w:cstheme="minorHAnsi"/>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Pr="00BA7208">
        <w:rPr>
          <w:rFonts w:asciiTheme="minorHAnsi" w:hAnsiTheme="minorHAnsi" w:cstheme="minorHAnsi"/>
          <w:i/>
          <w:color w:val="auto"/>
          <w:szCs w:val="20"/>
          <w:lang w:val="pt-BR"/>
        </w:rPr>
        <w:t>Ibid</w:t>
      </w:r>
      <w:r w:rsidRPr="00BA7208">
        <w:rPr>
          <w:rFonts w:asciiTheme="minorHAnsi" w:hAnsiTheme="minorHAnsi" w:cstheme="minorHAnsi"/>
          <w:color w:val="auto"/>
          <w:szCs w:val="20"/>
          <w:lang w:val="pt-BR"/>
        </w:rPr>
        <w:t>., 16-24.</w:t>
      </w:r>
    </w:p>
  </w:footnote>
  <w:footnote w:id="28">
    <w:p w:rsidR="009C00CD" w:rsidRPr="00BA7208" w:rsidRDefault="009C00CD" w:rsidP="00D47589">
      <w:pPr>
        <w:pStyle w:val="Textodenotaderodap"/>
        <w:spacing w:after="40"/>
        <w:jc w:val="both"/>
        <w:rPr>
          <w:rFonts w:asciiTheme="minorHAnsi" w:hAnsiTheme="minorHAnsi" w:cstheme="minorHAnsi"/>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Pr="00BA7208">
        <w:rPr>
          <w:rFonts w:asciiTheme="minorHAnsi" w:hAnsiTheme="minorHAnsi" w:cstheme="minorHAnsi"/>
          <w:color w:val="auto"/>
          <w:szCs w:val="20"/>
          <w:lang w:val="pt-BR"/>
        </w:rPr>
        <w:t xml:space="preserve">A. </w:t>
      </w:r>
      <w:proofErr w:type="spellStart"/>
      <w:r w:rsidRPr="00BA7208">
        <w:rPr>
          <w:rFonts w:asciiTheme="minorHAnsi" w:hAnsiTheme="minorHAnsi" w:cstheme="minorHAnsi"/>
          <w:smallCaps/>
          <w:color w:val="auto"/>
          <w:szCs w:val="20"/>
          <w:lang w:val="pt-BR"/>
        </w:rPr>
        <w:t>Giraudo</w:t>
      </w:r>
      <w:proofErr w:type="spellEnd"/>
      <w:r w:rsidRPr="00BA7208">
        <w:rPr>
          <w:rFonts w:asciiTheme="minorHAnsi" w:hAnsiTheme="minorHAnsi" w:cstheme="minorHAnsi"/>
          <w:color w:val="auto"/>
          <w:szCs w:val="20"/>
          <w:lang w:val="pt-BR"/>
        </w:rPr>
        <w:t xml:space="preserve">, </w:t>
      </w:r>
      <w:r w:rsidR="0076611E" w:rsidRPr="00BA7208">
        <w:rPr>
          <w:rFonts w:asciiTheme="minorHAnsi" w:hAnsiTheme="minorHAnsi" w:cstheme="minorHAnsi"/>
          <w:i/>
          <w:iCs/>
          <w:color w:val="auto"/>
          <w:szCs w:val="20"/>
          <w:lang w:val="pt-BR"/>
        </w:rPr>
        <w:t>Op. cit.</w:t>
      </w:r>
      <w:r w:rsidRPr="00BA7208">
        <w:rPr>
          <w:rFonts w:asciiTheme="minorHAnsi" w:hAnsiTheme="minorHAnsi" w:cstheme="minorHAnsi"/>
          <w:i/>
          <w:iCs/>
          <w:color w:val="auto"/>
          <w:szCs w:val="20"/>
          <w:lang w:val="pt-BR"/>
        </w:rPr>
        <w:t xml:space="preserve">, </w:t>
      </w:r>
      <w:r w:rsidRPr="00BA7208">
        <w:rPr>
          <w:rFonts w:asciiTheme="minorHAnsi" w:hAnsiTheme="minorHAnsi" w:cstheme="minorHAnsi"/>
          <w:color w:val="auto"/>
          <w:szCs w:val="20"/>
          <w:lang w:val="pt-BR"/>
        </w:rPr>
        <w:t>p. 160.</w:t>
      </w:r>
    </w:p>
  </w:footnote>
  <w:footnote w:id="29">
    <w:p w:rsidR="009C00CD" w:rsidRPr="00BA7208" w:rsidRDefault="009C00CD" w:rsidP="00D47589">
      <w:pPr>
        <w:pStyle w:val="Textodenotaderodap"/>
        <w:spacing w:after="40"/>
        <w:jc w:val="both"/>
        <w:rPr>
          <w:rFonts w:asciiTheme="minorHAnsi" w:hAnsiTheme="minorHAnsi" w:cstheme="minorHAnsi"/>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Pr="00BA7208">
        <w:rPr>
          <w:rFonts w:asciiTheme="minorHAnsi" w:hAnsiTheme="minorHAnsi" w:cstheme="minorHAnsi"/>
          <w:color w:val="auto"/>
          <w:szCs w:val="20"/>
          <w:lang w:val="pt-BR"/>
        </w:rPr>
        <w:t xml:space="preserve">S. </w:t>
      </w:r>
      <w:r w:rsidRPr="00BA7208">
        <w:rPr>
          <w:rFonts w:asciiTheme="minorHAnsi" w:hAnsiTheme="minorHAnsi" w:cstheme="minorHAnsi"/>
          <w:smallCaps/>
          <w:color w:val="auto"/>
          <w:szCs w:val="20"/>
          <w:lang w:val="pt-BR"/>
        </w:rPr>
        <w:t xml:space="preserve">de </w:t>
      </w:r>
      <w:proofErr w:type="spellStart"/>
      <w:r w:rsidRPr="00BA7208">
        <w:rPr>
          <w:rFonts w:asciiTheme="minorHAnsi" w:hAnsiTheme="minorHAnsi" w:cstheme="minorHAnsi"/>
          <w:smallCaps/>
          <w:color w:val="auto"/>
          <w:szCs w:val="20"/>
          <w:lang w:val="pt-BR"/>
        </w:rPr>
        <w:t>Fiores</w:t>
      </w:r>
      <w:proofErr w:type="spellEnd"/>
      <w:r w:rsidRPr="00BA7208">
        <w:rPr>
          <w:rFonts w:asciiTheme="minorHAnsi" w:hAnsiTheme="minorHAnsi" w:cstheme="minorHAnsi"/>
          <w:color w:val="auto"/>
          <w:szCs w:val="20"/>
          <w:lang w:val="pt-BR"/>
        </w:rPr>
        <w:t>:</w:t>
      </w:r>
      <w:r w:rsidRPr="00BA7208">
        <w:rPr>
          <w:rFonts w:asciiTheme="minorHAnsi" w:hAnsiTheme="minorHAnsi" w:cstheme="minorHAnsi"/>
          <w:i/>
          <w:iCs/>
          <w:color w:val="auto"/>
          <w:szCs w:val="20"/>
          <w:lang w:val="pt-BR"/>
        </w:rPr>
        <w:t xml:space="preserve"> </w:t>
      </w:r>
      <w:proofErr w:type="spellStart"/>
      <w:r w:rsidRPr="00BA7208">
        <w:rPr>
          <w:rFonts w:asciiTheme="minorHAnsi" w:hAnsiTheme="minorHAnsi" w:cstheme="minorHAnsi"/>
          <w:i/>
          <w:iCs/>
          <w:color w:val="auto"/>
          <w:szCs w:val="20"/>
          <w:lang w:val="pt-BR"/>
        </w:rPr>
        <w:t>Itinerario</w:t>
      </w:r>
      <w:proofErr w:type="spellEnd"/>
      <w:r w:rsidRPr="00BA7208">
        <w:rPr>
          <w:rFonts w:asciiTheme="minorHAnsi" w:hAnsiTheme="minorHAnsi" w:cstheme="minorHAnsi"/>
          <w:i/>
          <w:iCs/>
          <w:color w:val="auto"/>
          <w:szCs w:val="20"/>
          <w:lang w:val="pt-BR"/>
        </w:rPr>
        <w:t xml:space="preserve"> espiritual</w:t>
      </w:r>
      <w:r w:rsidRPr="00BA7208">
        <w:rPr>
          <w:rFonts w:asciiTheme="minorHAnsi" w:hAnsiTheme="minorHAnsi" w:cstheme="minorHAnsi"/>
          <w:color w:val="auto"/>
          <w:szCs w:val="20"/>
          <w:lang w:val="pt-BR"/>
        </w:rPr>
        <w:t xml:space="preserve">, in </w:t>
      </w:r>
      <w:r w:rsidRPr="00BA7208">
        <w:rPr>
          <w:rFonts w:asciiTheme="minorHAnsi" w:hAnsiTheme="minorHAnsi" w:cstheme="minorHAnsi"/>
          <w:smallCaps/>
          <w:color w:val="auto"/>
          <w:szCs w:val="20"/>
          <w:lang w:val="pt-BR"/>
        </w:rPr>
        <w:t xml:space="preserve">S. de </w:t>
      </w:r>
      <w:proofErr w:type="spellStart"/>
      <w:r w:rsidRPr="00BA7208">
        <w:rPr>
          <w:rFonts w:asciiTheme="minorHAnsi" w:hAnsiTheme="minorHAnsi" w:cstheme="minorHAnsi"/>
          <w:smallCaps/>
          <w:color w:val="auto"/>
          <w:szCs w:val="20"/>
          <w:lang w:val="pt-BR"/>
        </w:rPr>
        <w:t>Fiores</w:t>
      </w:r>
      <w:proofErr w:type="spellEnd"/>
      <w:r w:rsidRPr="00BA7208">
        <w:rPr>
          <w:rFonts w:asciiTheme="minorHAnsi" w:hAnsiTheme="minorHAnsi" w:cstheme="minorHAnsi"/>
          <w:smallCaps/>
          <w:color w:val="auto"/>
          <w:szCs w:val="20"/>
          <w:lang w:val="pt-BR"/>
        </w:rPr>
        <w:t xml:space="preserve"> - T. </w:t>
      </w:r>
      <w:proofErr w:type="spellStart"/>
      <w:r w:rsidRPr="00BA7208">
        <w:rPr>
          <w:rFonts w:asciiTheme="minorHAnsi" w:hAnsiTheme="minorHAnsi" w:cstheme="minorHAnsi"/>
          <w:smallCaps/>
          <w:color w:val="auto"/>
          <w:szCs w:val="20"/>
          <w:lang w:val="pt-BR"/>
        </w:rPr>
        <w:t>Goffi</w:t>
      </w:r>
      <w:proofErr w:type="spellEnd"/>
      <w:r w:rsidRPr="00BA7208">
        <w:rPr>
          <w:rFonts w:asciiTheme="minorHAnsi" w:hAnsiTheme="minorHAnsi" w:cstheme="minorHAnsi"/>
          <w:smallCaps/>
          <w:color w:val="auto"/>
          <w:szCs w:val="20"/>
          <w:lang w:val="pt-BR"/>
        </w:rPr>
        <w:t xml:space="preserve"> - A. Guerra (coord.),</w:t>
      </w:r>
      <w:r w:rsidRPr="00BA7208">
        <w:rPr>
          <w:rFonts w:asciiTheme="minorHAnsi" w:hAnsiTheme="minorHAnsi" w:cstheme="minorHAnsi"/>
          <w:color w:val="auto"/>
          <w:szCs w:val="20"/>
          <w:lang w:val="pt-BR"/>
        </w:rPr>
        <w:t xml:space="preserve"> </w:t>
      </w:r>
      <w:proofErr w:type="spellStart"/>
      <w:r w:rsidRPr="00BA7208">
        <w:rPr>
          <w:rFonts w:asciiTheme="minorHAnsi" w:hAnsiTheme="minorHAnsi" w:cstheme="minorHAnsi"/>
          <w:i/>
          <w:iCs/>
          <w:color w:val="auto"/>
          <w:szCs w:val="20"/>
          <w:lang w:val="pt-BR"/>
        </w:rPr>
        <w:t>Nuevo</w:t>
      </w:r>
      <w:proofErr w:type="spellEnd"/>
      <w:r w:rsidRPr="00BA7208">
        <w:rPr>
          <w:rFonts w:asciiTheme="minorHAnsi" w:hAnsiTheme="minorHAnsi" w:cstheme="minorHAnsi"/>
          <w:i/>
          <w:iCs/>
          <w:color w:val="auto"/>
          <w:szCs w:val="20"/>
          <w:lang w:val="pt-BR"/>
        </w:rPr>
        <w:t xml:space="preserve"> </w:t>
      </w:r>
      <w:proofErr w:type="spellStart"/>
      <w:r w:rsidRPr="00BA7208">
        <w:rPr>
          <w:rFonts w:asciiTheme="minorHAnsi" w:hAnsiTheme="minorHAnsi" w:cstheme="minorHAnsi"/>
          <w:i/>
          <w:iCs/>
          <w:color w:val="auto"/>
          <w:szCs w:val="20"/>
          <w:lang w:val="pt-BR"/>
        </w:rPr>
        <w:t>Diccionario</w:t>
      </w:r>
      <w:proofErr w:type="spellEnd"/>
      <w:r w:rsidRPr="00BA7208">
        <w:rPr>
          <w:rFonts w:asciiTheme="minorHAnsi" w:hAnsiTheme="minorHAnsi" w:cstheme="minorHAnsi"/>
          <w:i/>
          <w:iCs/>
          <w:color w:val="auto"/>
          <w:szCs w:val="20"/>
          <w:lang w:val="pt-BR"/>
        </w:rPr>
        <w:t xml:space="preserve"> de </w:t>
      </w:r>
      <w:proofErr w:type="spellStart"/>
      <w:r w:rsidRPr="00BA7208">
        <w:rPr>
          <w:rFonts w:asciiTheme="minorHAnsi" w:hAnsiTheme="minorHAnsi" w:cstheme="minorHAnsi"/>
          <w:i/>
          <w:iCs/>
          <w:color w:val="auto"/>
          <w:szCs w:val="20"/>
          <w:lang w:val="pt-BR"/>
        </w:rPr>
        <w:t>Espiritualidad</w:t>
      </w:r>
      <w:proofErr w:type="spellEnd"/>
      <w:r w:rsidRPr="00BA7208">
        <w:rPr>
          <w:rFonts w:asciiTheme="minorHAnsi" w:hAnsiTheme="minorHAnsi" w:cstheme="minorHAnsi"/>
          <w:color w:val="auto"/>
          <w:szCs w:val="20"/>
          <w:lang w:val="pt-BR"/>
        </w:rPr>
        <w:t>, Paulinas, Madri, 2004, p.755.</w:t>
      </w:r>
    </w:p>
  </w:footnote>
  <w:footnote w:id="30">
    <w:p w:rsidR="009C00CD" w:rsidRPr="00BA7208" w:rsidRDefault="009C00CD" w:rsidP="00D47589">
      <w:pPr>
        <w:pStyle w:val="Textodenotaderodap"/>
        <w:spacing w:after="40"/>
        <w:jc w:val="both"/>
        <w:rPr>
          <w:rFonts w:asciiTheme="minorHAnsi" w:hAnsiTheme="minorHAnsi" w:cstheme="minorHAnsi"/>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Pr="00BA7208">
        <w:rPr>
          <w:rFonts w:asciiTheme="minorHAnsi" w:hAnsiTheme="minorHAnsi" w:cstheme="minorHAnsi"/>
          <w:i/>
          <w:color w:val="auto"/>
          <w:szCs w:val="20"/>
          <w:lang w:val="pt-BR"/>
        </w:rPr>
        <w:t>DP</w:t>
      </w:r>
      <w:r w:rsidRPr="00BA7208">
        <w:rPr>
          <w:rFonts w:asciiTheme="minorHAnsi" w:hAnsiTheme="minorHAnsi" w:cstheme="minorHAnsi"/>
          <w:color w:val="auto"/>
          <w:szCs w:val="20"/>
          <w:lang w:val="pt-BR"/>
        </w:rPr>
        <w:t>,</w:t>
      </w:r>
      <w:r w:rsidRPr="00BA7208">
        <w:rPr>
          <w:rFonts w:asciiTheme="minorHAnsi" w:hAnsiTheme="minorHAnsi" w:cstheme="minorHAnsi"/>
          <w:i/>
          <w:iCs/>
          <w:color w:val="auto"/>
          <w:szCs w:val="20"/>
          <w:lang w:val="pt-BR"/>
        </w:rPr>
        <w:t xml:space="preserve"> </w:t>
      </w:r>
      <w:r w:rsidRPr="00BA7208">
        <w:rPr>
          <w:rFonts w:asciiTheme="minorHAnsi" w:hAnsiTheme="minorHAnsi" w:cstheme="minorHAnsi"/>
          <w:iCs/>
          <w:color w:val="auto"/>
          <w:szCs w:val="20"/>
          <w:lang w:val="pt-BR"/>
        </w:rPr>
        <w:t>p. 47.</w:t>
      </w:r>
    </w:p>
  </w:footnote>
  <w:footnote w:id="31">
    <w:p w:rsidR="009C00CD" w:rsidRPr="00BA7208" w:rsidRDefault="009C00CD" w:rsidP="00D47589">
      <w:pPr>
        <w:pStyle w:val="Textodenotaderodap"/>
        <w:spacing w:after="40"/>
        <w:jc w:val="both"/>
        <w:rPr>
          <w:rFonts w:asciiTheme="minorHAnsi" w:hAnsiTheme="minorHAnsi" w:cstheme="minorHAnsi"/>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Pr="00BA7208">
        <w:rPr>
          <w:rFonts w:asciiTheme="minorHAnsi" w:hAnsiTheme="minorHAnsi" w:cstheme="minorHAnsi"/>
          <w:color w:val="auto"/>
          <w:szCs w:val="20"/>
          <w:lang w:val="pt-BR"/>
        </w:rPr>
        <w:t xml:space="preserve">J. E. </w:t>
      </w:r>
      <w:r w:rsidRPr="00BA7208">
        <w:rPr>
          <w:rFonts w:asciiTheme="minorHAnsi" w:hAnsiTheme="minorHAnsi" w:cstheme="minorHAnsi"/>
          <w:smallCaps/>
          <w:color w:val="auto"/>
          <w:szCs w:val="20"/>
          <w:lang w:val="pt-BR"/>
        </w:rPr>
        <w:t>Vecchi</w:t>
      </w:r>
      <w:r w:rsidRPr="00BA7208">
        <w:rPr>
          <w:rFonts w:asciiTheme="minorHAnsi" w:hAnsiTheme="minorHAnsi" w:cstheme="minorHAnsi"/>
          <w:color w:val="auto"/>
          <w:szCs w:val="20"/>
          <w:lang w:val="pt-BR"/>
        </w:rPr>
        <w:t xml:space="preserve">, Carta do Reitor-Mor, </w:t>
      </w:r>
      <w:proofErr w:type="gramStart"/>
      <w:r w:rsidRPr="00BA7208">
        <w:rPr>
          <w:rFonts w:asciiTheme="minorHAnsi" w:hAnsiTheme="minorHAnsi" w:cstheme="minorHAnsi"/>
          <w:i/>
          <w:iCs/>
          <w:color w:val="auto"/>
          <w:szCs w:val="20"/>
          <w:lang w:val="pt-BR"/>
        </w:rPr>
        <w:t>Eis</w:t>
      </w:r>
      <w:proofErr w:type="gramEnd"/>
      <w:r w:rsidRPr="00BA7208">
        <w:rPr>
          <w:rFonts w:asciiTheme="minorHAnsi" w:hAnsiTheme="minorHAnsi" w:cstheme="minorHAnsi"/>
          <w:i/>
          <w:iCs/>
          <w:color w:val="auto"/>
          <w:szCs w:val="20"/>
          <w:lang w:val="pt-BR"/>
        </w:rPr>
        <w:t xml:space="preserve"> o tempo favorável, </w:t>
      </w:r>
      <w:r w:rsidRPr="00BA7208">
        <w:rPr>
          <w:rFonts w:asciiTheme="minorHAnsi" w:hAnsiTheme="minorHAnsi" w:cstheme="minorHAnsi"/>
          <w:color w:val="auto"/>
          <w:szCs w:val="20"/>
          <w:lang w:val="pt-BR"/>
        </w:rPr>
        <w:t xml:space="preserve">ACG 373 (2000), p. 3-43; Cf. também P. </w:t>
      </w:r>
      <w:r w:rsidRPr="00BA7208">
        <w:rPr>
          <w:rFonts w:asciiTheme="minorHAnsi" w:hAnsiTheme="minorHAnsi" w:cstheme="minorHAnsi"/>
          <w:smallCaps/>
          <w:color w:val="auto"/>
          <w:szCs w:val="20"/>
          <w:lang w:val="pt-BR"/>
        </w:rPr>
        <w:t xml:space="preserve">Chávez </w:t>
      </w:r>
      <w:proofErr w:type="spellStart"/>
      <w:r w:rsidRPr="00BA7208">
        <w:rPr>
          <w:rFonts w:asciiTheme="minorHAnsi" w:hAnsiTheme="minorHAnsi" w:cstheme="minorHAnsi"/>
          <w:smallCaps/>
          <w:color w:val="auto"/>
          <w:szCs w:val="20"/>
          <w:lang w:val="pt-BR"/>
        </w:rPr>
        <w:t>Villanueva</w:t>
      </w:r>
      <w:proofErr w:type="spellEnd"/>
      <w:r w:rsidRPr="00BA7208">
        <w:rPr>
          <w:rFonts w:asciiTheme="minorHAnsi" w:hAnsiTheme="minorHAnsi" w:cstheme="minorHAnsi"/>
          <w:color w:val="auto"/>
          <w:szCs w:val="20"/>
          <w:lang w:val="pt-BR"/>
        </w:rPr>
        <w:t>, Carta do Reitor-Mor, “</w:t>
      </w:r>
      <w:r w:rsidRPr="00BA7208">
        <w:rPr>
          <w:rFonts w:asciiTheme="minorHAnsi" w:hAnsiTheme="minorHAnsi" w:cstheme="minorHAnsi"/>
          <w:i/>
          <w:iCs/>
          <w:color w:val="auto"/>
          <w:szCs w:val="20"/>
          <w:lang w:val="pt-BR"/>
        </w:rPr>
        <w:t xml:space="preserve">Vinde e vede” (Jo 1,39). A necessidade de convocar, </w:t>
      </w:r>
      <w:r w:rsidR="0076611E" w:rsidRPr="00BA7208">
        <w:rPr>
          <w:rFonts w:asciiTheme="minorHAnsi" w:hAnsiTheme="minorHAnsi" w:cstheme="minorHAnsi"/>
          <w:i/>
          <w:iCs/>
          <w:color w:val="auto"/>
          <w:szCs w:val="20"/>
          <w:lang w:val="pt-BR"/>
        </w:rPr>
        <w:t>Op. cit.</w:t>
      </w:r>
      <w:r w:rsidRPr="00BA7208">
        <w:rPr>
          <w:rFonts w:asciiTheme="minorHAnsi" w:hAnsiTheme="minorHAnsi" w:cstheme="minorHAnsi"/>
          <w:i/>
          <w:iCs/>
          <w:color w:val="auto"/>
          <w:szCs w:val="20"/>
          <w:lang w:val="pt-BR"/>
        </w:rPr>
        <w:t xml:space="preserve">, </w:t>
      </w:r>
      <w:r w:rsidRPr="00BA7208">
        <w:rPr>
          <w:rFonts w:asciiTheme="minorHAnsi" w:hAnsiTheme="minorHAnsi" w:cstheme="minorHAnsi"/>
          <w:color w:val="auto"/>
          <w:szCs w:val="20"/>
          <w:lang w:val="pt-BR"/>
        </w:rPr>
        <w:t>p. 3-43.</w:t>
      </w:r>
    </w:p>
  </w:footnote>
  <w:footnote w:id="32">
    <w:p w:rsidR="009C00CD" w:rsidRPr="00BA7208" w:rsidRDefault="009C00CD" w:rsidP="00D47589">
      <w:pPr>
        <w:pStyle w:val="Notaalpie"/>
        <w:spacing w:after="40"/>
        <w:ind w:left="0" w:firstLine="0"/>
        <w:jc w:val="both"/>
        <w:rPr>
          <w:rFonts w:asciiTheme="minorHAnsi" w:hAnsiTheme="minorHAnsi" w:cstheme="minorHAnsi"/>
          <w:color w:val="auto"/>
          <w:lang w:val="pt-BR"/>
        </w:rPr>
      </w:pPr>
      <w:r w:rsidRPr="00BA7208">
        <w:rPr>
          <w:rFonts w:asciiTheme="minorHAnsi" w:hAnsiTheme="minorHAnsi" w:cstheme="minorHAnsi"/>
          <w:color w:val="auto"/>
          <w:vertAlign w:val="superscript"/>
          <w:lang w:val="pt-BR"/>
        </w:rPr>
        <w:footnoteRef/>
      </w:r>
      <w:r w:rsidRPr="00BA7208">
        <w:rPr>
          <w:rFonts w:asciiTheme="minorHAnsi" w:hAnsiTheme="minorHAnsi" w:cstheme="minorHAnsi"/>
          <w:color w:val="auto"/>
          <w:lang w:val="pt-BR"/>
        </w:rPr>
        <w:t xml:space="preserve"> J. E. </w:t>
      </w:r>
      <w:r w:rsidRPr="00BA7208">
        <w:rPr>
          <w:rFonts w:asciiTheme="minorHAnsi" w:hAnsiTheme="minorHAnsi" w:cstheme="minorHAnsi"/>
          <w:smallCaps/>
          <w:color w:val="auto"/>
          <w:lang w:val="pt-BR"/>
        </w:rPr>
        <w:t>Vecchi</w:t>
      </w:r>
      <w:r w:rsidRPr="00BA7208">
        <w:rPr>
          <w:rFonts w:asciiTheme="minorHAnsi" w:hAnsiTheme="minorHAnsi" w:cstheme="minorHAnsi"/>
          <w:color w:val="auto"/>
          <w:lang w:val="pt-BR"/>
        </w:rPr>
        <w:t xml:space="preserve">, </w:t>
      </w:r>
      <w:r w:rsidR="0076611E" w:rsidRPr="00BA7208">
        <w:rPr>
          <w:rFonts w:asciiTheme="minorHAnsi" w:hAnsiTheme="minorHAnsi" w:cstheme="minorHAnsi"/>
          <w:i/>
          <w:iCs/>
          <w:color w:val="auto"/>
          <w:lang w:val="pt-BR"/>
        </w:rPr>
        <w:t>Op. cit.</w:t>
      </w:r>
      <w:r w:rsidRPr="00BA7208">
        <w:rPr>
          <w:rFonts w:asciiTheme="minorHAnsi" w:hAnsiTheme="minorHAnsi" w:cstheme="minorHAnsi"/>
          <w:i/>
          <w:iCs/>
          <w:color w:val="auto"/>
          <w:lang w:val="pt-BR"/>
        </w:rPr>
        <w:t xml:space="preserve">, </w:t>
      </w:r>
      <w:r w:rsidRPr="00BA7208">
        <w:rPr>
          <w:rFonts w:asciiTheme="minorHAnsi" w:hAnsiTheme="minorHAnsi" w:cstheme="minorHAnsi"/>
          <w:iCs/>
          <w:color w:val="auto"/>
          <w:lang w:val="pt-BR"/>
        </w:rPr>
        <w:t xml:space="preserve">p. </w:t>
      </w:r>
      <w:r w:rsidRPr="00BA7208">
        <w:rPr>
          <w:rFonts w:asciiTheme="minorHAnsi" w:hAnsiTheme="minorHAnsi" w:cstheme="minorHAnsi"/>
          <w:color w:val="auto"/>
          <w:lang w:val="pt-BR"/>
        </w:rPr>
        <w:t>10.</w:t>
      </w:r>
    </w:p>
  </w:footnote>
  <w:footnote w:id="33">
    <w:p w:rsidR="009C00CD" w:rsidRPr="00BA7208" w:rsidRDefault="009C00CD" w:rsidP="00D47589">
      <w:pPr>
        <w:pStyle w:val="Textodenotaderodap"/>
        <w:spacing w:after="40"/>
        <w:jc w:val="both"/>
        <w:rPr>
          <w:rFonts w:asciiTheme="minorHAnsi" w:hAnsiTheme="minorHAnsi" w:cstheme="minorHAnsi"/>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Pr="00BA7208">
        <w:rPr>
          <w:rFonts w:asciiTheme="minorHAnsi" w:hAnsiTheme="minorHAnsi" w:cstheme="minorHAnsi"/>
          <w:color w:val="auto"/>
          <w:szCs w:val="20"/>
          <w:lang w:val="pt-BR"/>
        </w:rPr>
        <w:t xml:space="preserve">Cf. P. </w:t>
      </w:r>
      <w:r w:rsidRPr="00BA7208">
        <w:rPr>
          <w:rFonts w:asciiTheme="minorHAnsi" w:hAnsiTheme="minorHAnsi" w:cstheme="minorHAnsi"/>
          <w:smallCaps/>
          <w:color w:val="auto"/>
          <w:szCs w:val="20"/>
          <w:lang w:val="pt-BR"/>
        </w:rPr>
        <w:t xml:space="preserve">Chávez </w:t>
      </w:r>
      <w:proofErr w:type="spellStart"/>
      <w:r w:rsidRPr="00BA7208">
        <w:rPr>
          <w:rFonts w:asciiTheme="minorHAnsi" w:hAnsiTheme="minorHAnsi" w:cstheme="minorHAnsi"/>
          <w:smallCaps/>
          <w:color w:val="auto"/>
          <w:szCs w:val="20"/>
          <w:lang w:val="pt-BR"/>
        </w:rPr>
        <w:t>Villanueva</w:t>
      </w:r>
      <w:proofErr w:type="spellEnd"/>
      <w:r w:rsidRPr="00BA7208">
        <w:rPr>
          <w:rFonts w:asciiTheme="minorHAnsi" w:hAnsiTheme="minorHAnsi" w:cstheme="minorHAnsi"/>
          <w:color w:val="auto"/>
          <w:szCs w:val="20"/>
          <w:lang w:val="pt-BR"/>
        </w:rPr>
        <w:t xml:space="preserve">, </w:t>
      </w:r>
      <w:r w:rsidR="0076611E" w:rsidRPr="00BA7208">
        <w:rPr>
          <w:rFonts w:asciiTheme="minorHAnsi" w:hAnsiTheme="minorHAnsi" w:cstheme="minorHAnsi"/>
          <w:i/>
          <w:iCs/>
          <w:color w:val="auto"/>
          <w:szCs w:val="20"/>
          <w:lang w:val="pt-BR"/>
        </w:rPr>
        <w:t>Op. cit.</w:t>
      </w:r>
      <w:r w:rsidRPr="00BA7208">
        <w:rPr>
          <w:rFonts w:asciiTheme="minorHAnsi" w:hAnsiTheme="minorHAnsi" w:cstheme="minorHAnsi"/>
          <w:i/>
          <w:iCs/>
          <w:color w:val="auto"/>
          <w:szCs w:val="20"/>
          <w:lang w:val="pt-BR"/>
        </w:rPr>
        <w:t xml:space="preserve">, </w:t>
      </w:r>
      <w:r w:rsidRPr="00BA7208">
        <w:rPr>
          <w:rFonts w:asciiTheme="minorHAnsi" w:hAnsiTheme="minorHAnsi" w:cstheme="minorHAnsi"/>
          <w:iCs/>
          <w:color w:val="auto"/>
          <w:szCs w:val="20"/>
          <w:lang w:val="pt-BR"/>
        </w:rPr>
        <w:t xml:space="preserve">p. </w:t>
      </w:r>
      <w:r w:rsidRPr="00BA7208">
        <w:rPr>
          <w:rFonts w:asciiTheme="minorHAnsi" w:hAnsiTheme="minorHAnsi" w:cstheme="minorHAnsi"/>
          <w:color w:val="auto"/>
          <w:szCs w:val="20"/>
          <w:lang w:val="pt-BR"/>
        </w:rPr>
        <w:t>19-20.</w:t>
      </w:r>
    </w:p>
  </w:footnote>
  <w:footnote w:id="34">
    <w:p w:rsidR="009C00CD" w:rsidRPr="00BA7208" w:rsidRDefault="009C00CD" w:rsidP="00D47589">
      <w:pPr>
        <w:pStyle w:val="Textodenotaderodap"/>
        <w:spacing w:after="40"/>
        <w:jc w:val="both"/>
        <w:rPr>
          <w:rFonts w:asciiTheme="minorHAnsi" w:hAnsiTheme="minorHAnsi" w:cstheme="minorHAnsi"/>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Pr="00BA7208">
        <w:rPr>
          <w:rFonts w:asciiTheme="minorHAnsi" w:hAnsiTheme="minorHAnsi" w:cstheme="minorHAnsi"/>
          <w:color w:val="auto"/>
          <w:szCs w:val="20"/>
          <w:lang w:val="pt-BR"/>
        </w:rPr>
        <w:t xml:space="preserve">M. A. </w:t>
      </w:r>
      <w:r w:rsidRPr="00BA7208">
        <w:rPr>
          <w:rFonts w:asciiTheme="minorHAnsi" w:hAnsiTheme="minorHAnsi" w:cstheme="minorHAnsi"/>
          <w:smallCaps/>
          <w:color w:val="auto"/>
          <w:szCs w:val="20"/>
          <w:lang w:val="pt-BR"/>
        </w:rPr>
        <w:t xml:space="preserve">García </w:t>
      </w:r>
      <w:proofErr w:type="spellStart"/>
      <w:r w:rsidRPr="00BA7208">
        <w:rPr>
          <w:rFonts w:asciiTheme="minorHAnsi" w:hAnsiTheme="minorHAnsi" w:cstheme="minorHAnsi"/>
          <w:smallCaps/>
          <w:color w:val="auto"/>
          <w:szCs w:val="20"/>
          <w:lang w:val="pt-BR"/>
        </w:rPr>
        <w:t>Morcuende</w:t>
      </w:r>
      <w:proofErr w:type="spellEnd"/>
      <w:r w:rsidRPr="00BA7208">
        <w:rPr>
          <w:rFonts w:asciiTheme="minorHAnsi" w:hAnsiTheme="minorHAnsi" w:cstheme="minorHAnsi"/>
          <w:color w:val="auto"/>
          <w:szCs w:val="20"/>
          <w:lang w:val="pt-BR"/>
        </w:rPr>
        <w:t xml:space="preserve">, </w:t>
      </w:r>
      <w:r w:rsidRPr="00BA7208">
        <w:rPr>
          <w:rFonts w:asciiTheme="minorHAnsi" w:hAnsiTheme="minorHAnsi" w:cstheme="minorHAnsi"/>
          <w:i/>
          <w:iCs/>
          <w:color w:val="auto"/>
          <w:szCs w:val="20"/>
          <w:lang w:val="pt-BR"/>
        </w:rPr>
        <w:t xml:space="preserve">La </w:t>
      </w:r>
      <w:proofErr w:type="spellStart"/>
      <w:r w:rsidRPr="00BA7208">
        <w:rPr>
          <w:rFonts w:asciiTheme="minorHAnsi" w:hAnsiTheme="minorHAnsi" w:cstheme="minorHAnsi"/>
          <w:i/>
          <w:iCs/>
          <w:color w:val="auto"/>
          <w:szCs w:val="20"/>
          <w:lang w:val="pt-BR"/>
        </w:rPr>
        <w:t>educación</w:t>
      </w:r>
      <w:proofErr w:type="spellEnd"/>
      <w:r w:rsidRPr="00BA7208">
        <w:rPr>
          <w:rFonts w:asciiTheme="minorHAnsi" w:hAnsiTheme="minorHAnsi" w:cstheme="minorHAnsi"/>
          <w:i/>
          <w:iCs/>
          <w:color w:val="auto"/>
          <w:szCs w:val="20"/>
          <w:lang w:val="pt-BR"/>
        </w:rPr>
        <w:t xml:space="preserve"> es cosa de </w:t>
      </w:r>
      <w:proofErr w:type="spellStart"/>
      <w:r w:rsidRPr="00BA7208">
        <w:rPr>
          <w:rFonts w:asciiTheme="minorHAnsi" w:hAnsiTheme="minorHAnsi" w:cstheme="minorHAnsi"/>
          <w:i/>
          <w:iCs/>
          <w:color w:val="auto"/>
          <w:szCs w:val="20"/>
          <w:lang w:val="pt-BR"/>
        </w:rPr>
        <w:t>corazones</w:t>
      </w:r>
      <w:proofErr w:type="spellEnd"/>
      <w:r w:rsidRPr="00BA7208">
        <w:rPr>
          <w:rFonts w:asciiTheme="minorHAnsi" w:hAnsiTheme="minorHAnsi" w:cstheme="minorHAnsi"/>
          <w:i/>
          <w:iCs/>
          <w:color w:val="auto"/>
          <w:szCs w:val="20"/>
          <w:lang w:val="pt-BR"/>
        </w:rPr>
        <w:t xml:space="preserve">. </w:t>
      </w:r>
      <w:r w:rsidRPr="00BA7208">
        <w:rPr>
          <w:rFonts w:asciiTheme="minorHAnsi" w:hAnsiTheme="minorHAnsi" w:cstheme="minorHAnsi"/>
          <w:color w:val="auto"/>
          <w:szCs w:val="20"/>
          <w:lang w:val="pt-BR"/>
        </w:rPr>
        <w:t>PPC, Madri 2017, p. 109.</w:t>
      </w:r>
    </w:p>
  </w:footnote>
  <w:footnote w:id="35">
    <w:p w:rsidR="009C00CD" w:rsidRPr="00BA7208" w:rsidRDefault="009C00CD" w:rsidP="00D47589">
      <w:pPr>
        <w:pStyle w:val="Textodenotaderodap"/>
        <w:spacing w:after="40"/>
        <w:jc w:val="both"/>
        <w:rPr>
          <w:rFonts w:asciiTheme="minorHAnsi" w:hAnsiTheme="minorHAnsi" w:cstheme="minorHAnsi"/>
          <w:szCs w:val="20"/>
          <w:lang w:val="pt-BR"/>
        </w:rPr>
      </w:pPr>
      <w:r w:rsidRPr="00BA7208">
        <w:rPr>
          <w:rStyle w:val="Refdenotaderodap"/>
          <w:rFonts w:asciiTheme="minorHAnsi" w:hAnsiTheme="minorHAnsi" w:cstheme="minorHAnsi"/>
          <w:szCs w:val="20"/>
          <w:lang w:val="pt-BR"/>
        </w:rPr>
        <w:footnoteRef/>
      </w:r>
      <w:r w:rsidRPr="00BA7208">
        <w:rPr>
          <w:rFonts w:asciiTheme="minorHAnsi" w:hAnsiTheme="minorHAnsi" w:cstheme="minorHAnsi"/>
          <w:szCs w:val="20"/>
          <w:lang w:val="pt-BR"/>
        </w:rPr>
        <w:t xml:space="preserve"> </w:t>
      </w:r>
      <w:r w:rsidRPr="00BA7208">
        <w:rPr>
          <w:rFonts w:asciiTheme="minorHAnsi" w:hAnsiTheme="minorHAnsi" w:cstheme="minorHAnsi"/>
          <w:color w:val="auto"/>
          <w:szCs w:val="20"/>
          <w:lang w:val="pt-BR"/>
        </w:rPr>
        <w:t xml:space="preserve">Cf. </w:t>
      </w:r>
      <w:r w:rsidRPr="00BA7208">
        <w:rPr>
          <w:rFonts w:asciiTheme="minorHAnsi" w:hAnsiTheme="minorHAnsi" w:cstheme="minorHAnsi"/>
          <w:i/>
          <w:color w:val="auto"/>
          <w:szCs w:val="20"/>
          <w:lang w:val="pt-BR"/>
        </w:rPr>
        <w:t>Jo</w:t>
      </w:r>
      <w:r w:rsidRPr="00BA7208">
        <w:rPr>
          <w:rFonts w:asciiTheme="minorHAnsi" w:hAnsiTheme="minorHAnsi" w:cstheme="minorHAnsi"/>
          <w:color w:val="auto"/>
          <w:szCs w:val="20"/>
          <w:lang w:val="pt-BR"/>
        </w:rPr>
        <w:t xml:space="preserve"> 1,39 e J. E. </w:t>
      </w:r>
      <w:r w:rsidRPr="00BA7208">
        <w:rPr>
          <w:rFonts w:asciiTheme="minorHAnsi" w:hAnsiTheme="minorHAnsi" w:cstheme="minorHAnsi"/>
          <w:smallCaps/>
          <w:color w:val="auto"/>
          <w:szCs w:val="20"/>
          <w:lang w:val="pt-BR"/>
        </w:rPr>
        <w:t>Vecchi</w:t>
      </w:r>
      <w:r w:rsidRPr="00BA7208">
        <w:rPr>
          <w:rFonts w:asciiTheme="minorHAnsi" w:hAnsiTheme="minorHAnsi" w:cstheme="minorHAnsi"/>
          <w:color w:val="auto"/>
          <w:szCs w:val="20"/>
          <w:lang w:val="pt-BR"/>
        </w:rPr>
        <w:t xml:space="preserve">, </w:t>
      </w:r>
      <w:r w:rsidR="0076611E" w:rsidRPr="00BA7208">
        <w:rPr>
          <w:rFonts w:asciiTheme="minorHAnsi" w:hAnsiTheme="minorHAnsi" w:cstheme="minorHAnsi"/>
          <w:i/>
          <w:iCs/>
          <w:color w:val="auto"/>
          <w:szCs w:val="20"/>
          <w:lang w:val="pt-BR"/>
        </w:rPr>
        <w:t>Op. cit.</w:t>
      </w:r>
      <w:r w:rsidRPr="00BA7208">
        <w:rPr>
          <w:rFonts w:asciiTheme="minorHAnsi" w:hAnsiTheme="minorHAnsi" w:cstheme="minorHAnsi"/>
          <w:i/>
          <w:iCs/>
          <w:color w:val="auto"/>
          <w:szCs w:val="20"/>
          <w:lang w:val="pt-BR"/>
        </w:rPr>
        <w:t xml:space="preserve">, </w:t>
      </w:r>
      <w:r w:rsidRPr="00BA7208">
        <w:rPr>
          <w:rFonts w:asciiTheme="minorHAnsi" w:hAnsiTheme="minorHAnsi" w:cstheme="minorHAnsi"/>
          <w:color w:val="auto"/>
          <w:szCs w:val="20"/>
          <w:lang w:val="pt-BR"/>
        </w:rPr>
        <w:t>p. 25-26.</w:t>
      </w:r>
    </w:p>
  </w:footnote>
  <w:footnote w:id="36">
    <w:p w:rsidR="009C00CD" w:rsidRPr="00BA7208" w:rsidRDefault="009C00CD" w:rsidP="00D47589">
      <w:pPr>
        <w:pStyle w:val="Notaalpie"/>
        <w:spacing w:after="40"/>
        <w:ind w:left="0" w:firstLine="0"/>
        <w:jc w:val="both"/>
        <w:rPr>
          <w:rFonts w:asciiTheme="minorHAnsi" w:hAnsiTheme="minorHAnsi" w:cstheme="minorHAnsi"/>
          <w:color w:val="auto"/>
          <w:lang w:val="pt-BR"/>
        </w:rPr>
      </w:pPr>
      <w:r w:rsidRPr="00BA7208">
        <w:rPr>
          <w:rFonts w:asciiTheme="minorHAnsi" w:hAnsiTheme="minorHAnsi" w:cstheme="minorHAnsi"/>
          <w:color w:val="auto"/>
          <w:vertAlign w:val="superscript"/>
          <w:lang w:val="pt-BR"/>
        </w:rPr>
        <w:footnoteRef/>
      </w:r>
      <w:r w:rsidRPr="00BA7208">
        <w:rPr>
          <w:rFonts w:asciiTheme="minorHAnsi" w:hAnsiTheme="minorHAnsi" w:cstheme="minorHAnsi"/>
          <w:color w:val="auto"/>
          <w:lang w:val="pt-BR"/>
        </w:rPr>
        <w:t xml:space="preserve"> J. E. </w:t>
      </w:r>
      <w:r w:rsidRPr="00BA7208">
        <w:rPr>
          <w:rFonts w:asciiTheme="minorHAnsi" w:hAnsiTheme="minorHAnsi" w:cstheme="minorHAnsi"/>
          <w:smallCaps/>
          <w:color w:val="auto"/>
          <w:lang w:val="pt-BR"/>
        </w:rPr>
        <w:t>Vecchi</w:t>
      </w:r>
      <w:r w:rsidRPr="00BA7208">
        <w:rPr>
          <w:rFonts w:asciiTheme="minorHAnsi" w:hAnsiTheme="minorHAnsi" w:cstheme="minorHAnsi"/>
          <w:color w:val="auto"/>
          <w:lang w:val="pt-BR"/>
        </w:rPr>
        <w:t xml:space="preserve">, </w:t>
      </w:r>
      <w:r w:rsidR="0076611E" w:rsidRPr="00BA7208">
        <w:rPr>
          <w:rFonts w:asciiTheme="minorHAnsi" w:hAnsiTheme="minorHAnsi" w:cstheme="minorHAnsi"/>
          <w:i/>
          <w:iCs/>
          <w:color w:val="auto"/>
          <w:lang w:val="pt-BR"/>
        </w:rPr>
        <w:t>Op. cit.</w:t>
      </w:r>
      <w:r w:rsidRPr="00BA7208">
        <w:rPr>
          <w:rFonts w:asciiTheme="minorHAnsi" w:hAnsiTheme="minorHAnsi" w:cstheme="minorHAnsi"/>
          <w:i/>
          <w:iCs/>
          <w:color w:val="auto"/>
          <w:lang w:val="pt-BR"/>
        </w:rPr>
        <w:t xml:space="preserve">, </w:t>
      </w:r>
      <w:r w:rsidRPr="00BA7208">
        <w:rPr>
          <w:rFonts w:asciiTheme="minorHAnsi" w:hAnsiTheme="minorHAnsi" w:cstheme="minorHAnsi"/>
          <w:color w:val="auto"/>
          <w:lang w:val="pt-BR"/>
        </w:rPr>
        <w:t>p. 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06021"/>
    <w:multiLevelType w:val="hybridMultilevel"/>
    <w:tmpl w:val="EB64FA54"/>
    <w:lvl w:ilvl="0" w:tplc="13808D0E">
      <w:numFmt w:val="bullet"/>
      <w:lvlText w:val="-"/>
      <w:lvlJc w:val="left"/>
      <w:pPr>
        <w:ind w:left="1065" w:hanging="360"/>
      </w:pPr>
      <w:rPr>
        <w:rFonts w:ascii="Arial" w:eastAsia="Droid Sans Fallback"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 w15:restartNumberingAfterBreak="0">
    <w:nsid w:val="15906BA4"/>
    <w:multiLevelType w:val="hybridMultilevel"/>
    <w:tmpl w:val="8A381218"/>
    <w:lvl w:ilvl="0" w:tplc="77383A00">
      <w:start w:val="1"/>
      <w:numFmt w:val="bullet"/>
      <w:lvlText w:val=""/>
      <w:lvlJc w:val="left"/>
      <w:pPr>
        <w:ind w:left="1288" w:hanging="360"/>
      </w:pPr>
      <w:rPr>
        <w:rFonts w:ascii="Wingdings" w:hAnsi="Wingdings" w:hint="default"/>
      </w:rPr>
    </w:lvl>
    <w:lvl w:ilvl="1" w:tplc="04160003" w:tentative="1">
      <w:start w:val="1"/>
      <w:numFmt w:val="bullet"/>
      <w:lvlText w:val="o"/>
      <w:lvlJc w:val="left"/>
      <w:pPr>
        <w:ind w:left="2008" w:hanging="360"/>
      </w:pPr>
      <w:rPr>
        <w:rFonts w:ascii="Courier New" w:hAnsi="Courier New" w:cs="Courier New" w:hint="default"/>
      </w:rPr>
    </w:lvl>
    <w:lvl w:ilvl="2" w:tplc="04160005" w:tentative="1">
      <w:start w:val="1"/>
      <w:numFmt w:val="bullet"/>
      <w:lvlText w:val=""/>
      <w:lvlJc w:val="left"/>
      <w:pPr>
        <w:ind w:left="2728" w:hanging="360"/>
      </w:pPr>
      <w:rPr>
        <w:rFonts w:ascii="Wingdings" w:hAnsi="Wingdings" w:hint="default"/>
      </w:rPr>
    </w:lvl>
    <w:lvl w:ilvl="3" w:tplc="04160001" w:tentative="1">
      <w:start w:val="1"/>
      <w:numFmt w:val="bullet"/>
      <w:lvlText w:val=""/>
      <w:lvlJc w:val="left"/>
      <w:pPr>
        <w:ind w:left="3448" w:hanging="360"/>
      </w:pPr>
      <w:rPr>
        <w:rFonts w:ascii="Symbol" w:hAnsi="Symbol" w:hint="default"/>
      </w:rPr>
    </w:lvl>
    <w:lvl w:ilvl="4" w:tplc="04160003" w:tentative="1">
      <w:start w:val="1"/>
      <w:numFmt w:val="bullet"/>
      <w:lvlText w:val="o"/>
      <w:lvlJc w:val="left"/>
      <w:pPr>
        <w:ind w:left="4168" w:hanging="360"/>
      </w:pPr>
      <w:rPr>
        <w:rFonts w:ascii="Courier New" w:hAnsi="Courier New" w:cs="Courier New" w:hint="default"/>
      </w:rPr>
    </w:lvl>
    <w:lvl w:ilvl="5" w:tplc="04160005" w:tentative="1">
      <w:start w:val="1"/>
      <w:numFmt w:val="bullet"/>
      <w:lvlText w:val=""/>
      <w:lvlJc w:val="left"/>
      <w:pPr>
        <w:ind w:left="4888" w:hanging="360"/>
      </w:pPr>
      <w:rPr>
        <w:rFonts w:ascii="Wingdings" w:hAnsi="Wingdings" w:hint="default"/>
      </w:rPr>
    </w:lvl>
    <w:lvl w:ilvl="6" w:tplc="04160001" w:tentative="1">
      <w:start w:val="1"/>
      <w:numFmt w:val="bullet"/>
      <w:lvlText w:val=""/>
      <w:lvlJc w:val="left"/>
      <w:pPr>
        <w:ind w:left="5608" w:hanging="360"/>
      </w:pPr>
      <w:rPr>
        <w:rFonts w:ascii="Symbol" w:hAnsi="Symbol" w:hint="default"/>
      </w:rPr>
    </w:lvl>
    <w:lvl w:ilvl="7" w:tplc="04160003" w:tentative="1">
      <w:start w:val="1"/>
      <w:numFmt w:val="bullet"/>
      <w:lvlText w:val="o"/>
      <w:lvlJc w:val="left"/>
      <w:pPr>
        <w:ind w:left="6328" w:hanging="360"/>
      </w:pPr>
      <w:rPr>
        <w:rFonts w:ascii="Courier New" w:hAnsi="Courier New" w:cs="Courier New" w:hint="default"/>
      </w:rPr>
    </w:lvl>
    <w:lvl w:ilvl="8" w:tplc="04160005" w:tentative="1">
      <w:start w:val="1"/>
      <w:numFmt w:val="bullet"/>
      <w:lvlText w:val=""/>
      <w:lvlJc w:val="left"/>
      <w:pPr>
        <w:ind w:left="7048" w:hanging="360"/>
      </w:pPr>
      <w:rPr>
        <w:rFonts w:ascii="Wingdings" w:hAnsi="Wingdings" w:hint="default"/>
      </w:rPr>
    </w:lvl>
  </w:abstractNum>
  <w:abstractNum w:abstractNumId="2" w15:restartNumberingAfterBreak="0">
    <w:nsid w:val="199C2D50"/>
    <w:multiLevelType w:val="hybridMultilevel"/>
    <w:tmpl w:val="118220A6"/>
    <w:lvl w:ilvl="0" w:tplc="0416000D">
      <w:start w:val="1"/>
      <w:numFmt w:val="bullet"/>
      <w:lvlText w:val=""/>
      <w:lvlJc w:val="left"/>
      <w:pPr>
        <w:ind w:left="1058" w:hanging="360"/>
      </w:pPr>
      <w:rPr>
        <w:rFonts w:ascii="Wingdings" w:hAnsi="Wingdings" w:hint="default"/>
      </w:rPr>
    </w:lvl>
    <w:lvl w:ilvl="1" w:tplc="04160003" w:tentative="1">
      <w:start w:val="1"/>
      <w:numFmt w:val="bullet"/>
      <w:lvlText w:val="o"/>
      <w:lvlJc w:val="left"/>
      <w:pPr>
        <w:ind w:left="1778" w:hanging="360"/>
      </w:pPr>
      <w:rPr>
        <w:rFonts w:ascii="Courier New" w:hAnsi="Courier New" w:cs="Courier New" w:hint="default"/>
      </w:rPr>
    </w:lvl>
    <w:lvl w:ilvl="2" w:tplc="04160005" w:tentative="1">
      <w:start w:val="1"/>
      <w:numFmt w:val="bullet"/>
      <w:lvlText w:val=""/>
      <w:lvlJc w:val="left"/>
      <w:pPr>
        <w:ind w:left="2498" w:hanging="360"/>
      </w:pPr>
      <w:rPr>
        <w:rFonts w:ascii="Wingdings" w:hAnsi="Wingdings" w:hint="default"/>
      </w:rPr>
    </w:lvl>
    <w:lvl w:ilvl="3" w:tplc="04160001" w:tentative="1">
      <w:start w:val="1"/>
      <w:numFmt w:val="bullet"/>
      <w:lvlText w:val=""/>
      <w:lvlJc w:val="left"/>
      <w:pPr>
        <w:ind w:left="3218" w:hanging="360"/>
      </w:pPr>
      <w:rPr>
        <w:rFonts w:ascii="Symbol" w:hAnsi="Symbol" w:hint="default"/>
      </w:rPr>
    </w:lvl>
    <w:lvl w:ilvl="4" w:tplc="04160003" w:tentative="1">
      <w:start w:val="1"/>
      <w:numFmt w:val="bullet"/>
      <w:lvlText w:val="o"/>
      <w:lvlJc w:val="left"/>
      <w:pPr>
        <w:ind w:left="3938" w:hanging="360"/>
      </w:pPr>
      <w:rPr>
        <w:rFonts w:ascii="Courier New" w:hAnsi="Courier New" w:cs="Courier New" w:hint="default"/>
      </w:rPr>
    </w:lvl>
    <w:lvl w:ilvl="5" w:tplc="04160005" w:tentative="1">
      <w:start w:val="1"/>
      <w:numFmt w:val="bullet"/>
      <w:lvlText w:val=""/>
      <w:lvlJc w:val="left"/>
      <w:pPr>
        <w:ind w:left="4658" w:hanging="360"/>
      </w:pPr>
      <w:rPr>
        <w:rFonts w:ascii="Wingdings" w:hAnsi="Wingdings" w:hint="default"/>
      </w:rPr>
    </w:lvl>
    <w:lvl w:ilvl="6" w:tplc="04160001" w:tentative="1">
      <w:start w:val="1"/>
      <w:numFmt w:val="bullet"/>
      <w:lvlText w:val=""/>
      <w:lvlJc w:val="left"/>
      <w:pPr>
        <w:ind w:left="5378" w:hanging="360"/>
      </w:pPr>
      <w:rPr>
        <w:rFonts w:ascii="Symbol" w:hAnsi="Symbol" w:hint="default"/>
      </w:rPr>
    </w:lvl>
    <w:lvl w:ilvl="7" w:tplc="04160003" w:tentative="1">
      <w:start w:val="1"/>
      <w:numFmt w:val="bullet"/>
      <w:lvlText w:val="o"/>
      <w:lvlJc w:val="left"/>
      <w:pPr>
        <w:ind w:left="6098" w:hanging="360"/>
      </w:pPr>
      <w:rPr>
        <w:rFonts w:ascii="Courier New" w:hAnsi="Courier New" w:cs="Courier New" w:hint="default"/>
      </w:rPr>
    </w:lvl>
    <w:lvl w:ilvl="8" w:tplc="04160005" w:tentative="1">
      <w:start w:val="1"/>
      <w:numFmt w:val="bullet"/>
      <w:lvlText w:val=""/>
      <w:lvlJc w:val="left"/>
      <w:pPr>
        <w:ind w:left="6818" w:hanging="360"/>
      </w:pPr>
      <w:rPr>
        <w:rFonts w:ascii="Wingdings" w:hAnsi="Wingdings" w:hint="default"/>
      </w:rPr>
    </w:lvl>
  </w:abstractNum>
  <w:abstractNum w:abstractNumId="3" w15:restartNumberingAfterBreak="0">
    <w:nsid w:val="1F275DFA"/>
    <w:multiLevelType w:val="multilevel"/>
    <w:tmpl w:val="17D0FDF8"/>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4" w15:restartNumberingAfterBreak="0">
    <w:nsid w:val="23A82377"/>
    <w:multiLevelType w:val="hybridMultilevel"/>
    <w:tmpl w:val="388E07DC"/>
    <w:lvl w:ilvl="0" w:tplc="04100005">
      <w:start w:val="1"/>
      <w:numFmt w:val="bullet"/>
      <w:lvlText w:val=""/>
      <w:lvlJc w:val="left"/>
      <w:pPr>
        <w:ind w:left="720" w:hanging="360"/>
      </w:pPr>
      <w:rPr>
        <w:rFonts w:ascii="Wingdings" w:hAnsi="Wingdings" w:hint="default"/>
      </w:rPr>
    </w:lvl>
    <w:lvl w:ilvl="1" w:tplc="F97EF22E">
      <w:numFmt w:val="bullet"/>
      <w:lvlText w:val="-"/>
      <w:lvlJc w:val="left"/>
      <w:pPr>
        <w:ind w:left="1440" w:hanging="360"/>
      </w:pPr>
      <w:rPr>
        <w:rFonts w:ascii="Arial" w:eastAsia="Droid Sans Fallback"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5A2AC5"/>
    <w:multiLevelType w:val="multilevel"/>
    <w:tmpl w:val="F3ACB7E8"/>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6" w15:restartNumberingAfterBreak="0">
    <w:nsid w:val="2BB62651"/>
    <w:multiLevelType w:val="multilevel"/>
    <w:tmpl w:val="365014D6"/>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7" w15:restartNumberingAfterBreak="0">
    <w:nsid w:val="2ECF76A2"/>
    <w:multiLevelType w:val="hybridMultilevel"/>
    <w:tmpl w:val="063A1B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085070"/>
    <w:multiLevelType w:val="hybridMultilevel"/>
    <w:tmpl w:val="428EA6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DF7AB2"/>
    <w:multiLevelType w:val="hybridMultilevel"/>
    <w:tmpl w:val="94D2BF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E67F7D"/>
    <w:multiLevelType w:val="multilevel"/>
    <w:tmpl w:val="493E21D0"/>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11" w15:restartNumberingAfterBreak="0">
    <w:nsid w:val="41F637E6"/>
    <w:multiLevelType w:val="hybridMultilevel"/>
    <w:tmpl w:val="4114FAAA"/>
    <w:lvl w:ilvl="0" w:tplc="0410000D">
      <w:start w:val="1"/>
      <w:numFmt w:val="bullet"/>
      <w:lvlText w:val=""/>
      <w:lvlJc w:val="left"/>
      <w:pPr>
        <w:ind w:left="0" w:hanging="360"/>
      </w:pPr>
      <w:rPr>
        <w:rFonts w:ascii="Wingdings" w:hAnsi="Wingding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2" w15:restartNumberingAfterBreak="0">
    <w:nsid w:val="4494246B"/>
    <w:multiLevelType w:val="multilevel"/>
    <w:tmpl w:val="B4DAA8A2"/>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13" w15:restartNumberingAfterBreak="0">
    <w:nsid w:val="47030D1F"/>
    <w:multiLevelType w:val="hybridMultilevel"/>
    <w:tmpl w:val="F9D036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EA22A1"/>
    <w:multiLevelType w:val="multilevel"/>
    <w:tmpl w:val="75FEFAA2"/>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15" w15:restartNumberingAfterBreak="0">
    <w:nsid w:val="4E9A1EC2"/>
    <w:multiLevelType w:val="multilevel"/>
    <w:tmpl w:val="785A8206"/>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16" w15:restartNumberingAfterBreak="0">
    <w:nsid w:val="4ED04329"/>
    <w:multiLevelType w:val="hybridMultilevel"/>
    <w:tmpl w:val="91DABDA8"/>
    <w:lvl w:ilvl="0" w:tplc="0410000D">
      <w:start w:val="1"/>
      <w:numFmt w:val="bullet"/>
      <w:lvlText w:val=""/>
      <w:lvlJc w:val="left"/>
      <w:pPr>
        <w:ind w:left="284" w:hanging="360"/>
      </w:pPr>
      <w:rPr>
        <w:rFonts w:ascii="Wingdings" w:hAnsi="Wingdings" w:hint="default"/>
      </w:rPr>
    </w:lvl>
    <w:lvl w:ilvl="1" w:tplc="04100003" w:tentative="1">
      <w:start w:val="1"/>
      <w:numFmt w:val="bullet"/>
      <w:lvlText w:val="o"/>
      <w:lvlJc w:val="left"/>
      <w:pPr>
        <w:ind w:left="1004" w:hanging="360"/>
      </w:pPr>
      <w:rPr>
        <w:rFonts w:ascii="Courier New" w:hAnsi="Courier New" w:cs="Courier New" w:hint="default"/>
      </w:rPr>
    </w:lvl>
    <w:lvl w:ilvl="2" w:tplc="04100005" w:tentative="1">
      <w:start w:val="1"/>
      <w:numFmt w:val="bullet"/>
      <w:lvlText w:val=""/>
      <w:lvlJc w:val="left"/>
      <w:pPr>
        <w:ind w:left="1724" w:hanging="360"/>
      </w:pPr>
      <w:rPr>
        <w:rFonts w:ascii="Wingdings" w:hAnsi="Wingdings" w:hint="default"/>
      </w:rPr>
    </w:lvl>
    <w:lvl w:ilvl="3" w:tplc="04100001" w:tentative="1">
      <w:start w:val="1"/>
      <w:numFmt w:val="bullet"/>
      <w:lvlText w:val=""/>
      <w:lvlJc w:val="left"/>
      <w:pPr>
        <w:ind w:left="2444" w:hanging="360"/>
      </w:pPr>
      <w:rPr>
        <w:rFonts w:ascii="Symbol" w:hAnsi="Symbol" w:hint="default"/>
      </w:rPr>
    </w:lvl>
    <w:lvl w:ilvl="4" w:tplc="04100003" w:tentative="1">
      <w:start w:val="1"/>
      <w:numFmt w:val="bullet"/>
      <w:lvlText w:val="o"/>
      <w:lvlJc w:val="left"/>
      <w:pPr>
        <w:ind w:left="3164" w:hanging="360"/>
      </w:pPr>
      <w:rPr>
        <w:rFonts w:ascii="Courier New" w:hAnsi="Courier New" w:cs="Courier New" w:hint="default"/>
      </w:rPr>
    </w:lvl>
    <w:lvl w:ilvl="5" w:tplc="04100005" w:tentative="1">
      <w:start w:val="1"/>
      <w:numFmt w:val="bullet"/>
      <w:lvlText w:val=""/>
      <w:lvlJc w:val="left"/>
      <w:pPr>
        <w:ind w:left="3884" w:hanging="360"/>
      </w:pPr>
      <w:rPr>
        <w:rFonts w:ascii="Wingdings" w:hAnsi="Wingdings" w:hint="default"/>
      </w:rPr>
    </w:lvl>
    <w:lvl w:ilvl="6" w:tplc="04100001" w:tentative="1">
      <w:start w:val="1"/>
      <w:numFmt w:val="bullet"/>
      <w:lvlText w:val=""/>
      <w:lvlJc w:val="left"/>
      <w:pPr>
        <w:ind w:left="4604" w:hanging="360"/>
      </w:pPr>
      <w:rPr>
        <w:rFonts w:ascii="Symbol" w:hAnsi="Symbol" w:hint="default"/>
      </w:rPr>
    </w:lvl>
    <w:lvl w:ilvl="7" w:tplc="04100003" w:tentative="1">
      <w:start w:val="1"/>
      <w:numFmt w:val="bullet"/>
      <w:lvlText w:val="o"/>
      <w:lvlJc w:val="left"/>
      <w:pPr>
        <w:ind w:left="5324" w:hanging="360"/>
      </w:pPr>
      <w:rPr>
        <w:rFonts w:ascii="Courier New" w:hAnsi="Courier New" w:cs="Courier New" w:hint="default"/>
      </w:rPr>
    </w:lvl>
    <w:lvl w:ilvl="8" w:tplc="04100005" w:tentative="1">
      <w:start w:val="1"/>
      <w:numFmt w:val="bullet"/>
      <w:lvlText w:val=""/>
      <w:lvlJc w:val="left"/>
      <w:pPr>
        <w:ind w:left="6044" w:hanging="360"/>
      </w:pPr>
      <w:rPr>
        <w:rFonts w:ascii="Wingdings" w:hAnsi="Wingdings" w:hint="default"/>
      </w:rPr>
    </w:lvl>
  </w:abstractNum>
  <w:abstractNum w:abstractNumId="17" w15:restartNumberingAfterBreak="0">
    <w:nsid w:val="51C7189F"/>
    <w:multiLevelType w:val="hybridMultilevel"/>
    <w:tmpl w:val="776ABD6E"/>
    <w:lvl w:ilvl="0" w:tplc="0410000D">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8" w15:restartNumberingAfterBreak="0">
    <w:nsid w:val="51EA421B"/>
    <w:multiLevelType w:val="hybridMultilevel"/>
    <w:tmpl w:val="B1C0B8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3A32B2"/>
    <w:multiLevelType w:val="multilevel"/>
    <w:tmpl w:val="253E28C8"/>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20" w15:restartNumberingAfterBreak="0">
    <w:nsid w:val="57337939"/>
    <w:multiLevelType w:val="multilevel"/>
    <w:tmpl w:val="968AD512"/>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21" w15:restartNumberingAfterBreak="0">
    <w:nsid w:val="5805130F"/>
    <w:multiLevelType w:val="multilevel"/>
    <w:tmpl w:val="C88A13D4"/>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22" w15:restartNumberingAfterBreak="0">
    <w:nsid w:val="5D28031F"/>
    <w:multiLevelType w:val="multilevel"/>
    <w:tmpl w:val="F87E9C0C"/>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23" w15:restartNumberingAfterBreak="0">
    <w:nsid w:val="5DB126C5"/>
    <w:multiLevelType w:val="hybridMultilevel"/>
    <w:tmpl w:val="0FEA0712"/>
    <w:lvl w:ilvl="0" w:tplc="0410000D">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4" w15:restartNumberingAfterBreak="0">
    <w:nsid w:val="602A6CC1"/>
    <w:multiLevelType w:val="hybridMultilevel"/>
    <w:tmpl w:val="EC2A8652"/>
    <w:lvl w:ilvl="0" w:tplc="0410000B">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5" w15:restartNumberingAfterBreak="0">
    <w:nsid w:val="622F7103"/>
    <w:multiLevelType w:val="hybridMultilevel"/>
    <w:tmpl w:val="9AD8CB2A"/>
    <w:lvl w:ilvl="0" w:tplc="60785AD6">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6" w15:restartNumberingAfterBreak="0">
    <w:nsid w:val="62E77AD5"/>
    <w:multiLevelType w:val="hybridMultilevel"/>
    <w:tmpl w:val="3E3A824E"/>
    <w:lvl w:ilvl="0" w:tplc="0410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7" w15:restartNumberingAfterBreak="0">
    <w:nsid w:val="6731095A"/>
    <w:multiLevelType w:val="multilevel"/>
    <w:tmpl w:val="F0081B96"/>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28" w15:restartNumberingAfterBreak="0">
    <w:nsid w:val="6B3476F8"/>
    <w:multiLevelType w:val="hybridMultilevel"/>
    <w:tmpl w:val="B6DC8F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E0B7658"/>
    <w:multiLevelType w:val="hybridMultilevel"/>
    <w:tmpl w:val="C91CD92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6F073BEA"/>
    <w:multiLevelType w:val="multilevel"/>
    <w:tmpl w:val="7ECCC872"/>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31" w15:restartNumberingAfterBreak="0">
    <w:nsid w:val="70007327"/>
    <w:multiLevelType w:val="hybridMultilevel"/>
    <w:tmpl w:val="B0202C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0FD5C3E"/>
    <w:multiLevelType w:val="multilevel"/>
    <w:tmpl w:val="108C1776"/>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33" w15:restartNumberingAfterBreak="0">
    <w:nsid w:val="718A034A"/>
    <w:multiLevelType w:val="multilevel"/>
    <w:tmpl w:val="AF444738"/>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34" w15:restartNumberingAfterBreak="0">
    <w:nsid w:val="718A13AD"/>
    <w:multiLevelType w:val="hybridMultilevel"/>
    <w:tmpl w:val="0614A3B4"/>
    <w:lvl w:ilvl="0" w:tplc="04160005">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5" w15:restartNumberingAfterBreak="0">
    <w:nsid w:val="71A93A79"/>
    <w:multiLevelType w:val="hybridMultilevel"/>
    <w:tmpl w:val="D7B86108"/>
    <w:lvl w:ilvl="0" w:tplc="0D70F8D6">
      <w:start w:val="1"/>
      <w:numFmt w:val="bullet"/>
      <w:lvlText w:val="Ø"/>
      <w:lvlJc w:val="left"/>
      <w:pPr>
        <w:ind w:left="1004"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5047AEE"/>
    <w:multiLevelType w:val="multilevel"/>
    <w:tmpl w:val="9CCCE980"/>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37" w15:restartNumberingAfterBreak="0">
    <w:nsid w:val="76B5433D"/>
    <w:multiLevelType w:val="multilevel"/>
    <w:tmpl w:val="A0AC907E"/>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38" w15:restartNumberingAfterBreak="0">
    <w:nsid w:val="77B52520"/>
    <w:multiLevelType w:val="hybridMultilevel"/>
    <w:tmpl w:val="68FC24F4"/>
    <w:lvl w:ilvl="0" w:tplc="B4B04A30">
      <w:start w:val="1"/>
      <w:numFmt w:val="upp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7C37106A"/>
    <w:multiLevelType w:val="hybridMultilevel"/>
    <w:tmpl w:val="ADA4F2A4"/>
    <w:lvl w:ilvl="0" w:tplc="0D70F8D6">
      <w:start w:val="1"/>
      <w:numFmt w:val="bullet"/>
      <w:lvlText w:val="Ø"/>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0" w15:restartNumberingAfterBreak="0">
    <w:nsid w:val="7D684EE0"/>
    <w:multiLevelType w:val="hybridMultilevel"/>
    <w:tmpl w:val="51BE3B3E"/>
    <w:lvl w:ilvl="0" w:tplc="0410000D">
      <w:start w:val="1"/>
      <w:numFmt w:val="bullet"/>
      <w:lvlText w:val=""/>
      <w:lvlJc w:val="left"/>
      <w:pPr>
        <w:ind w:left="1004" w:hanging="360"/>
      </w:pPr>
      <w:rPr>
        <w:rFonts w:ascii="Wingdings" w:hAnsi="Wingdings" w:hint="default"/>
      </w:rPr>
    </w:lvl>
    <w:lvl w:ilvl="1" w:tplc="04160003">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32"/>
  </w:num>
  <w:num w:numId="2">
    <w:abstractNumId w:val="5"/>
  </w:num>
  <w:num w:numId="3">
    <w:abstractNumId w:val="33"/>
  </w:num>
  <w:num w:numId="4">
    <w:abstractNumId w:val="20"/>
  </w:num>
  <w:num w:numId="5">
    <w:abstractNumId w:val="14"/>
  </w:num>
  <w:num w:numId="6">
    <w:abstractNumId w:val="21"/>
  </w:num>
  <w:num w:numId="7">
    <w:abstractNumId w:val="36"/>
  </w:num>
  <w:num w:numId="8">
    <w:abstractNumId w:val="6"/>
  </w:num>
  <w:num w:numId="9">
    <w:abstractNumId w:val="19"/>
  </w:num>
  <w:num w:numId="10">
    <w:abstractNumId w:val="37"/>
  </w:num>
  <w:num w:numId="11">
    <w:abstractNumId w:val="15"/>
  </w:num>
  <w:num w:numId="12">
    <w:abstractNumId w:val="12"/>
  </w:num>
  <w:num w:numId="13">
    <w:abstractNumId w:val="30"/>
  </w:num>
  <w:num w:numId="14">
    <w:abstractNumId w:val="13"/>
  </w:num>
  <w:num w:numId="15">
    <w:abstractNumId w:val="9"/>
  </w:num>
  <w:num w:numId="16">
    <w:abstractNumId w:val="7"/>
  </w:num>
  <w:num w:numId="17">
    <w:abstractNumId w:val="11"/>
  </w:num>
  <w:num w:numId="18">
    <w:abstractNumId w:val="16"/>
  </w:num>
  <w:num w:numId="19">
    <w:abstractNumId w:val="29"/>
  </w:num>
  <w:num w:numId="20">
    <w:abstractNumId w:val="3"/>
  </w:num>
  <w:num w:numId="21">
    <w:abstractNumId w:val="38"/>
  </w:num>
  <w:num w:numId="22">
    <w:abstractNumId w:val="22"/>
  </w:num>
  <w:num w:numId="23">
    <w:abstractNumId w:val="28"/>
  </w:num>
  <w:num w:numId="24">
    <w:abstractNumId w:val="27"/>
  </w:num>
  <w:num w:numId="25">
    <w:abstractNumId w:val="31"/>
  </w:num>
  <w:num w:numId="26">
    <w:abstractNumId w:val="8"/>
  </w:num>
  <w:num w:numId="27">
    <w:abstractNumId w:val="4"/>
  </w:num>
  <w:num w:numId="28">
    <w:abstractNumId w:val="18"/>
  </w:num>
  <w:num w:numId="29">
    <w:abstractNumId w:val="0"/>
  </w:num>
  <w:num w:numId="30">
    <w:abstractNumId w:val="24"/>
  </w:num>
  <w:num w:numId="31">
    <w:abstractNumId w:val="34"/>
  </w:num>
  <w:num w:numId="32">
    <w:abstractNumId w:val="17"/>
  </w:num>
  <w:num w:numId="33">
    <w:abstractNumId w:val="23"/>
  </w:num>
  <w:num w:numId="34">
    <w:abstractNumId w:val="1"/>
  </w:num>
  <w:num w:numId="35">
    <w:abstractNumId w:val="26"/>
  </w:num>
  <w:num w:numId="36">
    <w:abstractNumId w:val="35"/>
  </w:num>
  <w:num w:numId="37">
    <w:abstractNumId w:val="39"/>
  </w:num>
  <w:num w:numId="38">
    <w:abstractNumId w:val="40"/>
  </w:num>
  <w:num w:numId="39">
    <w:abstractNumId w:val="2"/>
  </w:num>
  <w:num w:numId="40">
    <w:abstractNumId w:val="25"/>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43"/>
    <w:rsid w:val="00003E0B"/>
    <w:rsid w:val="000247C6"/>
    <w:rsid w:val="000271B9"/>
    <w:rsid w:val="00030A4F"/>
    <w:rsid w:val="0003701A"/>
    <w:rsid w:val="00047DDF"/>
    <w:rsid w:val="00051D4A"/>
    <w:rsid w:val="000528E0"/>
    <w:rsid w:val="000716F7"/>
    <w:rsid w:val="000777AF"/>
    <w:rsid w:val="000834B4"/>
    <w:rsid w:val="00087FB5"/>
    <w:rsid w:val="00090905"/>
    <w:rsid w:val="00094C3C"/>
    <w:rsid w:val="00096DC7"/>
    <w:rsid w:val="000A27E7"/>
    <w:rsid w:val="000A7571"/>
    <w:rsid w:val="000B0838"/>
    <w:rsid w:val="000B5E5F"/>
    <w:rsid w:val="000B747C"/>
    <w:rsid w:val="000C25A8"/>
    <w:rsid w:val="000D4637"/>
    <w:rsid w:val="000D5722"/>
    <w:rsid w:val="000D6114"/>
    <w:rsid w:val="000D62FB"/>
    <w:rsid w:val="000E2543"/>
    <w:rsid w:val="000E4111"/>
    <w:rsid w:val="000E455D"/>
    <w:rsid w:val="000E71FB"/>
    <w:rsid w:val="00111863"/>
    <w:rsid w:val="00111DF9"/>
    <w:rsid w:val="001173D0"/>
    <w:rsid w:val="001312FE"/>
    <w:rsid w:val="001326DA"/>
    <w:rsid w:val="001363A7"/>
    <w:rsid w:val="00137E05"/>
    <w:rsid w:val="001439E7"/>
    <w:rsid w:val="00146A7B"/>
    <w:rsid w:val="001470B4"/>
    <w:rsid w:val="00150B2E"/>
    <w:rsid w:val="00151DE0"/>
    <w:rsid w:val="00154663"/>
    <w:rsid w:val="0016622F"/>
    <w:rsid w:val="00184BF3"/>
    <w:rsid w:val="00194B1F"/>
    <w:rsid w:val="001A1E4E"/>
    <w:rsid w:val="001C0464"/>
    <w:rsid w:val="001C69D0"/>
    <w:rsid w:val="001E43C3"/>
    <w:rsid w:val="001E6E59"/>
    <w:rsid w:val="00202DF6"/>
    <w:rsid w:val="002171C6"/>
    <w:rsid w:val="00217DAD"/>
    <w:rsid w:val="002368DF"/>
    <w:rsid w:val="00237C5D"/>
    <w:rsid w:val="0026045B"/>
    <w:rsid w:val="00263783"/>
    <w:rsid w:val="00270169"/>
    <w:rsid w:val="0027547F"/>
    <w:rsid w:val="00281CA4"/>
    <w:rsid w:val="002850E5"/>
    <w:rsid w:val="00291321"/>
    <w:rsid w:val="002924A9"/>
    <w:rsid w:val="002A0E1C"/>
    <w:rsid w:val="002A32C5"/>
    <w:rsid w:val="002A3412"/>
    <w:rsid w:val="002A63C6"/>
    <w:rsid w:val="002A739E"/>
    <w:rsid w:val="002C1E32"/>
    <w:rsid w:val="002C2662"/>
    <w:rsid w:val="002C3895"/>
    <w:rsid w:val="002D096A"/>
    <w:rsid w:val="002D4A46"/>
    <w:rsid w:val="002E26F7"/>
    <w:rsid w:val="002F2CF4"/>
    <w:rsid w:val="0030465A"/>
    <w:rsid w:val="0030735E"/>
    <w:rsid w:val="00307E56"/>
    <w:rsid w:val="0031528D"/>
    <w:rsid w:val="00315381"/>
    <w:rsid w:val="00315D4C"/>
    <w:rsid w:val="003165A5"/>
    <w:rsid w:val="00322144"/>
    <w:rsid w:val="003232BE"/>
    <w:rsid w:val="00337531"/>
    <w:rsid w:val="00341CE6"/>
    <w:rsid w:val="003642EA"/>
    <w:rsid w:val="00374D6F"/>
    <w:rsid w:val="0038121B"/>
    <w:rsid w:val="00392D54"/>
    <w:rsid w:val="003A41C7"/>
    <w:rsid w:val="003B1AC9"/>
    <w:rsid w:val="003B36DF"/>
    <w:rsid w:val="003B72D4"/>
    <w:rsid w:val="003B7316"/>
    <w:rsid w:val="003C09D3"/>
    <w:rsid w:val="003C160F"/>
    <w:rsid w:val="003C3817"/>
    <w:rsid w:val="003E688D"/>
    <w:rsid w:val="003E7580"/>
    <w:rsid w:val="003F26F5"/>
    <w:rsid w:val="00400FB9"/>
    <w:rsid w:val="004045CB"/>
    <w:rsid w:val="00404A21"/>
    <w:rsid w:val="00406B63"/>
    <w:rsid w:val="004110EC"/>
    <w:rsid w:val="004134EF"/>
    <w:rsid w:val="00417EC8"/>
    <w:rsid w:val="0042725A"/>
    <w:rsid w:val="0042769A"/>
    <w:rsid w:val="00441622"/>
    <w:rsid w:val="00441C63"/>
    <w:rsid w:val="00446EE8"/>
    <w:rsid w:val="00461AE5"/>
    <w:rsid w:val="004658CA"/>
    <w:rsid w:val="00466AEA"/>
    <w:rsid w:val="004733C0"/>
    <w:rsid w:val="004734D8"/>
    <w:rsid w:val="0048720B"/>
    <w:rsid w:val="00490CD4"/>
    <w:rsid w:val="00497BB2"/>
    <w:rsid w:val="004B266C"/>
    <w:rsid w:val="004C3EAB"/>
    <w:rsid w:val="004D09C1"/>
    <w:rsid w:val="004D39A7"/>
    <w:rsid w:val="004D6BF1"/>
    <w:rsid w:val="004E20F8"/>
    <w:rsid w:val="004E2C8F"/>
    <w:rsid w:val="004F626E"/>
    <w:rsid w:val="00502FE1"/>
    <w:rsid w:val="00503CBE"/>
    <w:rsid w:val="00507465"/>
    <w:rsid w:val="005114D9"/>
    <w:rsid w:val="005217ED"/>
    <w:rsid w:val="00522ABB"/>
    <w:rsid w:val="00526C2B"/>
    <w:rsid w:val="00536D47"/>
    <w:rsid w:val="0053726F"/>
    <w:rsid w:val="00537C19"/>
    <w:rsid w:val="00541632"/>
    <w:rsid w:val="0054198D"/>
    <w:rsid w:val="0054639B"/>
    <w:rsid w:val="00554593"/>
    <w:rsid w:val="00554FA9"/>
    <w:rsid w:val="0055736B"/>
    <w:rsid w:val="00562A74"/>
    <w:rsid w:val="005639EA"/>
    <w:rsid w:val="005647BA"/>
    <w:rsid w:val="00572D32"/>
    <w:rsid w:val="00573959"/>
    <w:rsid w:val="005756B4"/>
    <w:rsid w:val="00575D16"/>
    <w:rsid w:val="005877CF"/>
    <w:rsid w:val="0059185A"/>
    <w:rsid w:val="00595C21"/>
    <w:rsid w:val="00595DFC"/>
    <w:rsid w:val="005960CB"/>
    <w:rsid w:val="005A1B2A"/>
    <w:rsid w:val="005A4753"/>
    <w:rsid w:val="005C4473"/>
    <w:rsid w:val="005D0A20"/>
    <w:rsid w:val="005D69DF"/>
    <w:rsid w:val="005E42AA"/>
    <w:rsid w:val="005F080C"/>
    <w:rsid w:val="005F4154"/>
    <w:rsid w:val="005F4A33"/>
    <w:rsid w:val="00606AAF"/>
    <w:rsid w:val="00617345"/>
    <w:rsid w:val="00636563"/>
    <w:rsid w:val="00644AD8"/>
    <w:rsid w:val="00647CB6"/>
    <w:rsid w:val="006541BC"/>
    <w:rsid w:val="00655B4E"/>
    <w:rsid w:val="0066381A"/>
    <w:rsid w:val="0066427E"/>
    <w:rsid w:val="00670FF1"/>
    <w:rsid w:val="0067257A"/>
    <w:rsid w:val="00681601"/>
    <w:rsid w:val="00692EAC"/>
    <w:rsid w:val="006961F8"/>
    <w:rsid w:val="006963B1"/>
    <w:rsid w:val="006B0C82"/>
    <w:rsid w:val="006C4456"/>
    <w:rsid w:val="006D6939"/>
    <w:rsid w:val="006D6BD4"/>
    <w:rsid w:val="006E2197"/>
    <w:rsid w:val="006E3A3F"/>
    <w:rsid w:val="006E4E2B"/>
    <w:rsid w:val="006E5A23"/>
    <w:rsid w:val="006E7403"/>
    <w:rsid w:val="006E7EEB"/>
    <w:rsid w:val="006F032F"/>
    <w:rsid w:val="006F0B71"/>
    <w:rsid w:val="006F168A"/>
    <w:rsid w:val="006F1F94"/>
    <w:rsid w:val="006F3AC8"/>
    <w:rsid w:val="00701C4A"/>
    <w:rsid w:val="00704D06"/>
    <w:rsid w:val="00707607"/>
    <w:rsid w:val="007203A3"/>
    <w:rsid w:val="00724B54"/>
    <w:rsid w:val="0072586C"/>
    <w:rsid w:val="007279FE"/>
    <w:rsid w:val="007318B5"/>
    <w:rsid w:val="00737B21"/>
    <w:rsid w:val="00737E61"/>
    <w:rsid w:val="00740211"/>
    <w:rsid w:val="00743458"/>
    <w:rsid w:val="00757304"/>
    <w:rsid w:val="0076611E"/>
    <w:rsid w:val="00774321"/>
    <w:rsid w:val="0078028B"/>
    <w:rsid w:val="00781699"/>
    <w:rsid w:val="00793BFC"/>
    <w:rsid w:val="007A1BD8"/>
    <w:rsid w:val="007B33E2"/>
    <w:rsid w:val="007C1581"/>
    <w:rsid w:val="007C7307"/>
    <w:rsid w:val="007D634A"/>
    <w:rsid w:val="007D6608"/>
    <w:rsid w:val="007D6990"/>
    <w:rsid w:val="007E6C4D"/>
    <w:rsid w:val="0081213C"/>
    <w:rsid w:val="00814220"/>
    <w:rsid w:val="00816C3F"/>
    <w:rsid w:val="00842701"/>
    <w:rsid w:val="00843A61"/>
    <w:rsid w:val="00843B3E"/>
    <w:rsid w:val="008502AB"/>
    <w:rsid w:val="00853847"/>
    <w:rsid w:val="00854C91"/>
    <w:rsid w:val="00857CB6"/>
    <w:rsid w:val="008611AE"/>
    <w:rsid w:val="0086637D"/>
    <w:rsid w:val="008677FF"/>
    <w:rsid w:val="00871B7C"/>
    <w:rsid w:val="008720C8"/>
    <w:rsid w:val="00880176"/>
    <w:rsid w:val="00884564"/>
    <w:rsid w:val="00884792"/>
    <w:rsid w:val="00885921"/>
    <w:rsid w:val="00885F5B"/>
    <w:rsid w:val="008A4EED"/>
    <w:rsid w:val="008B6055"/>
    <w:rsid w:val="008D13AC"/>
    <w:rsid w:val="008F2CAE"/>
    <w:rsid w:val="008F5871"/>
    <w:rsid w:val="008F7CD4"/>
    <w:rsid w:val="00900872"/>
    <w:rsid w:val="00903B47"/>
    <w:rsid w:val="00903E3B"/>
    <w:rsid w:val="00906DD2"/>
    <w:rsid w:val="00911A9C"/>
    <w:rsid w:val="00912F7A"/>
    <w:rsid w:val="00935DA0"/>
    <w:rsid w:val="009471E5"/>
    <w:rsid w:val="009473E2"/>
    <w:rsid w:val="00953BCB"/>
    <w:rsid w:val="00960ADE"/>
    <w:rsid w:val="009704DB"/>
    <w:rsid w:val="009713B4"/>
    <w:rsid w:val="00976115"/>
    <w:rsid w:val="00980C83"/>
    <w:rsid w:val="00995F9B"/>
    <w:rsid w:val="009A6C54"/>
    <w:rsid w:val="009B37BF"/>
    <w:rsid w:val="009C00CD"/>
    <w:rsid w:val="009C32E4"/>
    <w:rsid w:val="009C5198"/>
    <w:rsid w:val="009C696F"/>
    <w:rsid w:val="009C742E"/>
    <w:rsid w:val="009D0410"/>
    <w:rsid w:val="009D37E3"/>
    <w:rsid w:val="009E10F1"/>
    <w:rsid w:val="009F3E38"/>
    <w:rsid w:val="009F50D2"/>
    <w:rsid w:val="00A03EE2"/>
    <w:rsid w:val="00A04E4E"/>
    <w:rsid w:val="00A05FA3"/>
    <w:rsid w:val="00A13625"/>
    <w:rsid w:val="00A16ADB"/>
    <w:rsid w:val="00A25D53"/>
    <w:rsid w:val="00A31ED1"/>
    <w:rsid w:val="00A41DA3"/>
    <w:rsid w:val="00A41DB5"/>
    <w:rsid w:val="00A43D5C"/>
    <w:rsid w:val="00A463F7"/>
    <w:rsid w:val="00A475DF"/>
    <w:rsid w:val="00A63459"/>
    <w:rsid w:val="00A638EB"/>
    <w:rsid w:val="00A63C16"/>
    <w:rsid w:val="00A66769"/>
    <w:rsid w:val="00A70414"/>
    <w:rsid w:val="00A75037"/>
    <w:rsid w:val="00A902F7"/>
    <w:rsid w:val="00A916D0"/>
    <w:rsid w:val="00A95FC5"/>
    <w:rsid w:val="00AA0748"/>
    <w:rsid w:val="00AA5C94"/>
    <w:rsid w:val="00AA7D34"/>
    <w:rsid w:val="00AB322B"/>
    <w:rsid w:val="00AB72CB"/>
    <w:rsid w:val="00AB7DCD"/>
    <w:rsid w:val="00AC02AB"/>
    <w:rsid w:val="00AC1316"/>
    <w:rsid w:val="00AC3998"/>
    <w:rsid w:val="00AD2A64"/>
    <w:rsid w:val="00AD3718"/>
    <w:rsid w:val="00AD51BB"/>
    <w:rsid w:val="00AE04E5"/>
    <w:rsid w:val="00AE128F"/>
    <w:rsid w:val="00AE2CC2"/>
    <w:rsid w:val="00AE6B83"/>
    <w:rsid w:val="00AF5C63"/>
    <w:rsid w:val="00B03C2B"/>
    <w:rsid w:val="00B11BF8"/>
    <w:rsid w:val="00B204FA"/>
    <w:rsid w:val="00B2147C"/>
    <w:rsid w:val="00B232E2"/>
    <w:rsid w:val="00B3246F"/>
    <w:rsid w:val="00B325C5"/>
    <w:rsid w:val="00B334D1"/>
    <w:rsid w:val="00B47B56"/>
    <w:rsid w:val="00B57209"/>
    <w:rsid w:val="00B6360F"/>
    <w:rsid w:val="00B674F6"/>
    <w:rsid w:val="00B70807"/>
    <w:rsid w:val="00B86E18"/>
    <w:rsid w:val="00BA1C87"/>
    <w:rsid w:val="00BA2D1E"/>
    <w:rsid w:val="00BA52CC"/>
    <w:rsid w:val="00BA7208"/>
    <w:rsid w:val="00BB0780"/>
    <w:rsid w:val="00BB5157"/>
    <w:rsid w:val="00BB64B1"/>
    <w:rsid w:val="00BB681F"/>
    <w:rsid w:val="00BD07B8"/>
    <w:rsid w:val="00BE368C"/>
    <w:rsid w:val="00BF1FA3"/>
    <w:rsid w:val="00C15DDF"/>
    <w:rsid w:val="00C1676F"/>
    <w:rsid w:val="00C21BD9"/>
    <w:rsid w:val="00C23939"/>
    <w:rsid w:val="00C27943"/>
    <w:rsid w:val="00C30381"/>
    <w:rsid w:val="00C408C1"/>
    <w:rsid w:val="00C51945"/>
    <w:rsid w:val="00C57DAC"/>
    <w:rsid w:val="00C67070"/>
    <w:rsid w:val="00C8042E"/>
    <w:rsid w:val="00C8271F"/>
    <w:rsid w:val="00C84B91"/>
    <w:rsid w:val="00C9018A"/>
    <w:rsid w:val="00C90C24"/>
    <w:rsid w:val="00C9426E"/>
    <w:rsid w:val="00C95584"/>
    <w:rsid w:val="00C9570A"/>
    <w:rsid w:val="00CA75F5"/>
    <w:rsid w:val="00CB7A73"/>
    <w:rsid w:val="00CD7DF9"/>
    <w:rsid w:val="00CE2526"/>
    <w:rsid w:val="00CF1853"/>
    <w:rsid w:val="00CF1B4B"/>
    <w:rsid w:val="00CF31E2"/>
    <w:rsid w:val="00CF60D2"/>
    <w:rsid w:val="00D02277"/>
    <w:rsid w:val="00D05787"/>
    <w:rsid w:val="00D10B6D"/>
    <w:rsid w:val="00D121EA"/>
    <w:rsid w:val="00D13CB0"/>
    <w:rsid w:val="00D20854"/>
    <w:rsid w:val="00D2117C"/>
    <w:rsid w:val="00D351DA"/>
    <w:rsid w:val="00D47589"/>
    <w:rsid w:val="00D53E5D"/>
    <w:rsid w:val="00D6368E"/>
    <w:rsid w:val="00D641AE"/>
    <w:rsid w:val="00D67EB7"/>
    <w:rsid w:val="00D711FE"/>
    <w:rsid w:val="00D80213"/>
    <w:rsid w:val="00D8141C"/>
    <w:rsid w:val="00D8201C"/>
    <w:rsid w:val="00D82ED7"/>
    <w:rsid w:val="00D86A8E"/>
    <w:rsid w:val="00D93799"/>
    <w:rsid w:val="00D93C3D"/>
    <w:rsid w:val="00DB797E"/>
    <w:rsid w:val="00DD0E36"/>
    <w:rsid w:val="00DE34D0"/>
    <w:rsid w:val="00DE7453"/>
    <w:rsid w:val="00DE7B10"/>
    <w:rsid w:val="00DF120B"/>
    <w:rsid w:val="00DF2BC6"/>
    <w:rsid w:val="00DF7791"/>
    <w:rsid w:val="00E04293"/>
    <w:rsid w:val="00E06E96"/>
    <w:rsid w:val="00E113AB"/>
    <w:rsid w:val="00E133A6"/>
    <w:rsid w:val="00E21796"/>
    <w:rsid w:val="00E21C9A"/>
    <w:rsid w:val="00E31F6C"/>
    <w:rsid w:val="00E3386A"/>
    <w:rsid w:val="00E414A3"/>
    <w:rsid w:val="00E4620E"/>
    <w:rsid w:val="00E50D62"/>
    <w:rsid w:val="00E51E61"/>
    <w:rsid w:val="00E539D9"/>
    <w:rsid w:val="00E56A56"/>
    <w:rsid w:val="00E57532"/>
    <w:rsid w:val="00E834D6"/>
    <w:rsid w:val="00E877BB"/>
    <w:rsid w:val="00EA3782"/>
    <w:rsid w:val="00EC38D3"/>
    <w:rsid w:val="00EC421F"/>
    <w:rsid w:val="00EC65D8"/>
    <w:rsid w:val="00ED680C"/>
    <w:rsid w:val="00EE106C"/>
    <w:rsid w:val="00EE3FD2"/>
    <w:rsid w:val="00EE51EB"/>
    <w:rsid w:val="00EE79EA"/>
    <w:rsid w:val="00EF5983"/>
    <w:rsid w:val="00EF7DD1"/>
    <w:rsid w:val="00F03D00"/>
    <w:rsid w:val="00F176F6"/>
    <w:rsid w:val="00F27FA3"/>
    <w:rsid w:val="00F359DB"/>
    <w:rsid w:val="00F4280A"/>
    <w:rsid w:val="00F5061D"/>
    <w:rsid w:val="00F5468C"/>
    <w:rsid w:val="00F577AA"/>
    <w:rsid w:val="00F634D7"/>
    <w:rsid w:val="00F64297"/>
    <w:rsid w:val="00F65A48"/>
    <w:rsid w:val="00F712F5"/>
    <w:rsid w:val="00F743A5"/>
    <w:rsid w:val="00F86655"/>
    <w:rsid w:val="00F904D1"/>
    <w:rsid w:val="00FA4CA4"/>
    <w:rsid w:val="00FB0D6D"/>
    <w:rsid w:val="00FB0EFD"/>
    <w:rsid w:val="00FB319F"/>
    <w:rsid w:val="00FB611F"/>
    <w:rsid w:val="00FB61DF"/>
    <w:rsid w:val="00FC73C7"/>
    <w:rsid w:val="00FD48E0"/>
    <w:rsid w:val="00FD4EB8"/>
    <w:rsid w:val="00FD68F8"/>
    <w:rsid w:val="00FE40A2"/>
    <w:rsid w:val="00FF31D0"/>
    <w:rsid w:val="00FF5F44"/>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B6CF3-7A7F-4764-8DB9-CF0AA16A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it-IT"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943"/>
    <w:pPr>
      <w:widowControl w:val="0"/>
      <w:spacing w:after="0"/>
    </w:pPr>
    <w:rPr>
      <w:rFonts w:ascii="Liberation Serif" w:eastAsia="Droid Sans Fallback" w:hAnsi="Liberation Serif" w:cs="FreeSans"/>
      <w:color w:val="00000A"/>
      <w:lang w:val="es-ES"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C27943"/>
    <w:pPr>
      <w:spacing w:after="0"/>
    </w:pPr>
  </w:style>
  <w:style w:type="character" w:customStyle="1" w:styleId="Ancladenotaalpie">
    <w:name w:val="Ancla de nota al pie"/>
    <w:rsid w:val="00C27943"/>
    <w:rPr>
      <w:vertAlign w:val="superscript"/>
    </w:rPr>
  </w:style>
  <w:style w:type="paragraph" w:customStyle="1" w:styleId="Notaalpie">
    <w:name w:val="Nota al pie"/>
    <w:basedOn w:val="Normal"/>
    <w:rsid w:val="00C27943"/>
    <w:pPr>
      <w:suppressLineNumbers/>
      <w:ind w:left="339" w:hanging="339"/>
    </w:pPr>
    <w:rPr>
      <w:sz w:val="20"/>
      <w:szCs w:val="20"/>
    </w:rPr>
  </w:style>
  <w:style w:type="paragraph" w:styleId="Textodenotaderodap">
    <w:name w:val="footnote text"/>
    <w:basedOn w:val="Normal"/>
    <w:link w:val="TextodenotaderodapChar"/>
    <w:uiPriority w:val="99"/>
    <w:semiHidden/>
    <w:unhideWhenUsed/>
    <w:rsid w:val="00572D32"/>
    <w:rPr>
      <w:rFonts w:cs="Mangal"/>
      <w:sz w:val="20"/>
      <w:szCs w:val="18"/>
    </w:rPr>
  </w:style>
  <w:style w:type="character" w:customStyle="1" w:styleId="TextodenotaderodapChar">
    <w:name w:val="Texto de nota de rodapé Char"/>
    <w:basedOn w:val="Fontepargpadro"/>
    <w:link w:val="Textodenotaderodap"/>
    <w:uiPriority w:val="99"/>
    <w:semiHidden/>
    <w:rsid w:val="00572D32"/>
    <w:rPr>
      <w:rFonts w:ascii="Liberation Serif" w:eastAsia="Droid Sans Fallback" w:hAnsi="Liberation Serif" w:cs="Mangal"/>
      <w:color w:val="00000A"/>
      <w:sz w:val="20"/>
      <w:szCs w:val="18"/>
      <w:lang w:val="es-ES" w:eastAsia="zh-CN" w:bidi="hi-IN"/>
    </w:rPr>
  </w:style>
  <w:style w:type="character" w:styleId="Refdenotaderodap">
    <w:name w:val="footnote reference"/>
    <w:basedOn w:val="Fontepargpadro"/>
    <w:uiPriority w:val="99"/>
    <w:semiHidden/>
    <w:unhideWhenUsed/>
    <w:rsid w:val="00572D32"/>
    <w:rPr>
      <w:vertAlign w:val="superscript"/>
    </w:rPr>
  </w:style>
  <w:style w:type="paragraph" w:styleId="PargrafodaLista">
    <w:name w:val="List Paragraph"/>
    <w:basedOn w:val="Normal"/>
    <w:uiPriority w:val="34"/>
    <w:qFormat/>
    <w:rsid w:val="00154663"/>
    <w:pPr>
      <w:ind w:left="720"/>
      <w:contextualSpacing/>
    </w:pPr>
    <w:rPr>
      <w:rFonts w:cs="Mangal"/>
      <w:szCs w:val="21"/>
    </w:rPr>
  </w:style>
  <w:style w:type="table" w:styleId="Tabelacomgrade">
    <w:name w:val="Table Grid"/>
    <w:basedOn w:val="Tabelanormal"/>
    <w:uiPriority w:val="39"/>
    <w:rsid w:val="00FB611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611AE"/>
    <w:rPr>
      <w:rFonts w:ascii="Segoe UI" w:hAnsi="Segoe UI" w:cs="Mangal"/>
      <w:sz w:val="18"/>
      <w:szCs w:val="16"/>
    </w:rPr>
  </w:style>
  <w:style w:type="character" w:customStyle="1" w:styleId="TextodebaloChar">
    <w:name w:val="Texto de balão Char"/>
    <w:basedOn w:val="Fontepargpadro"/>
    <w:link w:val="Textodebalo"/>
    <w:uiPriority w:val="99"/>
    <w:semiHidden/>
    <w:rsid w:val="008611AE"/>
    <w:rPr>
      <w:rFonts w:ascii="Segoe UI" w:eastAsia="Droid Sans Fallback" w:hAnsi="Segoe UI" w:cs="Mangal"/>
      <w:color w:val="00000A"/>
      <w:sz w:val="18"/>
      <w:szCs w:val="16"/>
      <w:lang w:val="es-ES" w:eastAsia="zh-CN" w:bidi="hi-IN"/>
    </w:rPr>
  </w:style>
  <w:style w:type="character" w:styleId="Hyperlink">
    <w:name w:val="Hyperlink"/>
    <w:basedOn w:val="Fontepargpadro"/>
    <w:uiPriority w:val="99"/>
    <w:unhideWhenUsed/>
    <w:rsid w:val="00E539D9"/>
    <w:rPr>
      <w:color w:val="0563C1" w:themeColor="hyperlink"/>
      <w:u w:val="single"/>
    </w:rPr>
  </w:style>
  <w:style w:type="paragraph" w:styleId="Cabealho">
    <w:name w:val="header"/>
    <w:basedOn w:val="Normal"/>
    <w:link w:val="CabealhoChar"/>
    <w:uiPriority w:val="99"/>
    <w:unhideWhenUsed/>
    <w:rsid w:val="00E539D9"/>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E539D9"/>
    <w:rPr>
      <w:rFonts w:ascii="Liberation Serif" w:eastAsia="Droid Sans Fallback" w:hAnsi="Liberation Serif" w:cs="Mangal"/>
      <w:color w:val="00000A"/>
      <w:szCs w:val="21"/>
      <w:lang w:val="es-ES" w:eastAsia="zh-CN" w:bidi="hi-IN"/>
    </w:rPr>
  </w:style>
  <w:style w:type="paragraph" w:styleId="Rodap">
    <w:name w:val="footer"/>
    <w:basedOn w:val="Normal"/>
    <w:link w:val="RodapChar"/>
    <w:uiPriority w:val="99"/>
    <w:unhideWhenUsed/>
    <w:rsid w:val="00E539D9"/>
    <w:pPr>
      <w:tabs>
        <w:tab w:val="center" w:pos="4252"/>
        <w:tab w:val="right" w:pos="8504"/>
      </w:tabs>
    </w:pPr>
    <w:rPr>
      <w:rFonts w:cs="Mangal"/>
      <w:szCs w:val="21"/>
    </w:rPr>
  </w:style>
  <w:style w:type="character" w:customStyle="1" w:styleId="RodapChar">
    <w:name w:val="Rodapé Char"/>
    <w:basedOn w:val="Fontepargpadro"/>
    <w:link w:val="Rodap"/>
    <w:uiPriority w:val="99"/>
    <w:rsid w:val="00E539D9"/>
    <w:rPr>
      <w:rFonts w:ascii="Liberation Serif" w:eastAsia="Droid Sans Fallback" w:hAnsi="Liberation Serif" w:cs="Mangal"/>
      <w:color w:val="00000A"/>
      <w:szCs w:val="21"/>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66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1C7DF-EA6E-451A-AC52-67293117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3438</TotalTime>
  <Pages>18</Pages>
  <Words>7645</Words>
  <Characters>41287</Characters>
  <Application>Microsoft Office Word</Application>
  <DocSecurity>0</DocSecurity>
  <Lines>344</Lines>
  <Paragraphs>97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Nicolussi</dc:creator>
  <cp:keywords/>
  <dc:description/>
  <cp:lastModifiedBy>José Antenor Velho</cp:lastModifiedBy>
  <cp:revision>45</cp:revision>
  <cp:lastPrinted>2017-11-25T04:33:00Z</cp:lastPrinted>
  <dcterms:created xsi:type="dcterms:W3CDTF">2017-11-28T15:26:00Z</dcterms:created>
  <dcterms:modified xsi:type="dcterms:W3CDTF">2017-12-09T18:31:00Z</dcterms:modified>
</cp:coreProperties>
</file>