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E104" w14:textId="74E5C646" w:rsidR="00467811" w:rsidRPr="0032163F" w:rsidRDefault="0032163F" w:rsidP="0032163F">
      <w:pPr>
        <w:jc w:val="center"/>
        <w:rPr>
          <w:rFonts w:ascii="Times New Roman" w:hAnsi="Times New Roman" w:cs="Times New Roman"/>
          <w:b/>
          <w:bCs/>
          <w:sz w:val="20"/>
          <w:szCs w:val="20"/>
          <w:lang w:val="fr-FR"/>
        </w:rPr>
      </w:pPr>
      <w:r>
        <w:rPr>
          <w:rFonts w:ascii="Times New Roman" w:hAnsi="Times New Roman" w:cs="Times New Roman"/>
          <w:b/>
          <w:bCs/>
          <w:sz w:val="20"/>
          <w:szCs w:val="20"/>
          <w:lang w:val="fr-FR"/>
        </w:rPr>
        <w:t>PRÉSENTATION DU THÈME DE L’ÉTRENNE 2022</w:t>
      </w:r>
    </w:p>
    <w:p w14:paraId="0E0D8978" w14:textId="507E199D" w:rsidR="0032163F" w:rsidRPr="0032163F" w:rsidRDefault="0032163F" w:rsidP="0032163F">
      <w:pPr>
        <w:jc w:val="center"/>
        <w:rPr>
          <w:rFonts w:ascii="Times New Roman" w:hAnsi="Times New Roman" w:cs="Times New Roman"/>
          <w:b/>
          <w:bCs/>
          <w:sz w:val="40"/>
          <w:szCs w:val="40"/>
          <w:lang w:val="fr-FR"/>
        </w:rPr>
      </w:pPr>
      <w:r>
        <w:rPr>
          <w:rFonts w:ascii="Times New Roman" w:hAnsi="Times New Roman" w:cs="Times New Roman"/>
          <w:b/>
          <w:bCs/>
          <w:sz w:val="40"/>
          <w:szCs w:val="40"/>
          <w:lang w:val="fr-FR"/>
        </w:rPr>
        <w:t>«</w:t>
      </w:r>
      <w:r w:rsidR="002C754A">
        <w:rPr>
          <w:rFonts w:ascii="Times New Roman" w:hAnsi="Times New Roman" w:cs="Times New Roman"/>
          <w:b/>
          <w:bCs/>
          <w:sz w:val="40"/>
          <w:szCs w:val="40"/>
          <w:lang w:val="fr-FR"/>
        </w:rPr>
        <w:t xml:space="preserve"> </w:t>
      </w:r>
      <w:r w:rsidRPr="0032163F">
        <w:rPr>
          <w:rFonts w:ascii="Times New Roman" w:hAnsi="Times New Roman" w:cs="Times New Roman"/>
          <w:b/>
          <w:bCs/>
          <w:sz w:val="40"/>
          <w:szCs w:val="40"/>
          <w:lang w:val="fr-FR"/>
        </w:rPr>
        <w:t xml:space="preserve">Faites tout par amour, rien </w:t>
      </w:r>
      <w:r>
        <w:rPr>
          <w:rFonts w:ascii="Times New Roman" w:hAnsi="Times New Roman" w:cs="Times New Roman"/>
          <w:b/>
          <w:bCs/>
          <w:sz w:val="40"/>
          <w:szCs w:val="40"/>
          <w:lang w:val="fr-FR"/>
        </w:rPr>
        <w:t xml:space="preserve">par force </w:t>
      </w:r>
      <w:r w:rsidRPr="0032163F">
        <w:rPr>
          <w:rFonts w:ascii="Times New Roman" w:hAnsi="Times New Roman" w:cs="Times New Roman"/>
          <w:b/>
          <w:bCs/>
          <w:sz w:val="40"/>
          <w:szCs w:val="40"/>
          <w:lang w:val="fr-FR"/>
        </w:rPr>
        <w:t>»</w:t>
      </w:r>
    </w:p>
    <w:p w14:paraId="385F823B" w14:textId="190980EF" w:rsidR="0032163F" w:rsidRPr="0032163F" w:rsidRDefault="0032163F" w:rsidP="0032163F">
      <w:pPr>
        <w:jc w:val="center"/>
        <w:rPr>
          <w:rFonts w:ascii="Times New Roman" w:hAnsi="Times New Roman" w:cs="Times New Roman"/>
          <w:b/>
          <w:bCs/>
          <w:i/>
          <w:iCs/>
          <w:sz w:val="32"/>
          <w:szCs w:val="32"/>
          <w:lang w:val="fr-FR"/>
        </w:rPr>
      </w:pPr>
      <w:r w:rsidRPr="0032163F">
        <w:rPr>
          <w:rFonts w:ascii="Times New Roman" w:hAnsi="Times New Roman" w:cs="Times New Roman"/>
          <w:b/>
          <w:bCs/>
          <w:i/>
          <w:iCs/>
          <w:sz w:val="32"/>
          <w:szCs w:val="32"/>
          <w:lang w:val="fr-FR"/>
        </w:rPr>
        <w:t>(S</w:t>
      </w:r>
      <w:r>
        <w:rPr>
          <w:rFonts w:ascii="Times New Roman" w:hAnsi="Times New Roman" w:cs="Times New Roman"/>
          <w:b/>
          <w:bCs/>
          <w:i/>
          <w:iCs/>
          <w:sz w:val="32"/>
          <w:szCs w:val="32"/>
          <w:lang w:val="fr-FR"/>
        </w:rPr>
        <w:t>t</w:t>
      </w:r>
      <w:r w:rsidRPr="0032163F">
        <w:rPr>
          <w:rFonts w:ascii="Times New Roman" w:hAnsi="Times New Roman" w:cs="Times New Roman"/>
          <w:b/>
          <w:bCs/>
          <w:i/>
          <w:iCs/>
          <w:sz w:val="32"/>
          <w:szCs w:val="32"/>
          <w:lang w:val="fr-FR"/>
        </w:rPr>
        <w:t xml:space="preserve"> Fran</w:t>
      </w:r>
      <w:r>
        <w:rPr>
          <w:rFonts w:ascii="Times New Roman" w:hAnsi="Times New Roman" w:cs="Times New Roman"/>
          <w:b/>
          <w:bCs/>
          <w:i/>
          <w:iCs/>
          <w:sz w:val="32"/>
          <w:szCs w:val="32"/>
          <w:lang w:val="fr-FR"/>
        </w:rPr>
        <w:t>çois de Sales</w:t>
      </w:r>
      <w:r w:rsidRPr="0032163F">
        <w:rPr>
          <w:rFonts w:ascii="Times New Roman" w:hAnsi="Times New Roman" w:cs="Times New Roman"/>
          <w:b/>
          <w:bCs/>
          <w:i/>
          <w:iCs/>
          <w:sz w:val="32"/>
          <w:szCs w:val="32"/>
          <w:lang w:val="fr-FR"/>
        </w:rPr>
        <w:t>)</w:t>
      </w:r>
    </w:p>
    <w:p w14:paraId="370F8A98" w14:textId="61789BF4" w:rsidR="00467811" w:rsidRPr="006242C9" w:rsidRDefault="00467811" w:rsidP="002C42F7">
      <w:pPr>
        <w:jc w:val="center"/>
        <w:rPr>
          <w:rFonts w:ascii="Algerian" w:eastAsia="Times New Roman" w:hAnsi="Algerian" w:cs="Calibri"/>
          <w:b/>
          <w:bCs/>
          <w:sz w:val="20"/>
          <w:szCs w:val="20"/>
          <w:lang w:eastAsia="es-ES_tradnl"/>
        </w:rPr>
      </w:pPr>
    </w:p>
    <w:p w14:paraId="457F5644" w14:textId="70024E2D" w:rsidR="00467811" w:rsidRPr="006242C9" w:rsidRDefault="00467811" w:rsidP="00467811">
      <w:pPr>
        <w:jc w:val="center"/>
        <w:rPr>
          <w:rFonts w:ascii="Aharoni" w:hAnsi="Aharoni" w:cs="Aharoni"/>
          <w:sz w:val="36"/>
          <w:szCs w:val="36"/>
        </w:rPr>
      </w:pPr>
    </w:p>
    <w:p w14:paraId="4C84A372" w14:textId="17D52B50" w:rsidR="008C4AFB" w:rsidRDefault="008C4AFB" w:rsidP="008C4AFB">
      <w:pPr>
        <w:jc w:val="both"/>
        <w:rPr>
          <w:rFonts w:ascii="Times New Roman" w:hAnsi="Times New Roman" w:cs="Times New Roman"/>
          <w:lang w:val="fr-FR"/>
        </w:rPr>
      </w:pPr>
      <w:r>
        <w:rPr>
          <w:rFonts w:ascii="Times New Roman" w:hAnsi="Times New Roman" w:cs="Times New Roman"/>
          <w:lang w:val="fr-FR"/>
        </w:rPr>
        <w:t>Chers Frères, Sœurs et Amis,</w:t>
      </w:r>
    </w:p>
    <w:p w14:paraId="461FF0FB" w14:textId="77777777" w:rsidR="008C4AFB" w:rsidRDefault="008C4AFB" w:rsidP="008C4AFB">
      <w:pPr>
        <w:jc w:val="both"/>
        <w:rPr>
          <w:rFonts w:ascii="Times New Roman" w:hAnsi="Times New Roman" w:cs="Times New Roman"/>
          <w:sz w:val="16"/>
          <w:szCs w:val="16"/>
          <w:lang w:val="fr-FR"/>
        </w:rPr>
      </w:pPr>
    </w:p>
    <w:p w14:paraId="26AF84E2" w14:textId="77777777" w:rsidR="009D592C" w:rsidRDefault="00B40A48" w:rsidP="008C4AFB">
      <w:pPr>
        <w:ind w:firstLine="284"/>
        <w:jc w:val="both"/>
        <w:rPr>
          <w:rFonts w:ascii="Times New Roman" w:hAnsi="Times New Roman" w:cs="Times New Roman"/>
          <w:lang w:val="fr-FR"/>
        </w:rPr>
      </w:pPr>
      <w:r w:rsidRPr="008C4AFB">
        <w:rPr>
          <w:rFonts w:ascii="Times New Roman" w:hAnsi="Times New Roman" w:cs="Times New Roman"/>
          <w:lang w:val="fr-FR"/>
        </w:rPr>
        <w:t>Il y a tout juste six mois, nous remettions l'Étrenne de la nouvelle année aux Filles de Marie Auxiliatrice</w:t>
      </w:r>
      <w:r w:rsidR="009D592C">
        <w:rPr>
          <w:rFonts w:ascii="Times New Roman" w:hAnsi="Times New Roman" w:cs="Times New Roman"/>
          <w:lang w:val="fr-FR"/>
        </w:rPr>
        <w:t xml:space="preserve"> – </w:t>
      </w:r>
      <w:r w:rsidRPr="008C4AFB">
        <w:rPr>
          <w:rFonts w:ascii="Times New Roman" w:hAnsi="Times New Roman" w:cs="Times New Roman"/>
          <w:lang w:val="fr-FR"/>
        </w:rPr>
        <w:t>comme le veut notre tradition depuis Don Bosco</w:t>
      </w:r>
      <w:r w:rsidR="009D592C">
        <w:rPr>
          <w:rFonts w:ascii="Times New Roman" w:hAnsi="Times New Roman" w:cs="Times New Roman"/>
          <w:lang w:val="fr-FR"/>
        </w:rPr>
        <w:t xml:space="preserve"> – </w:t>
      </w:r>
      <w:r w:rsidRPr="008C4AFB">
        <w:rPr>
          <w:rFonts w:ascii="Times New Roman" w:hAnsi="Times New Roman" w:cs="Times New Roman"/>
          <w:lang w:val="fr-FR"/>
        </w:rPr>
        <w:t xml:space="preserve">et à toute la Famille </w:t>
      </w:r>
      <w:r w:rsidR="00C725C2" w:rsidRPr="008C4AFB">
        <w:rPr>
          <w:rFonts w:ascii="Times New Roman" w:hAnsi="Times New Roman" w:cs="Times New Roman"/>
          <w:lang w:val="fr-FR"/>
        </w:rPr>
        <w:t>S</w:t>
      </w:r>
      <w:r w:rsidRPr="008C4AFB">
        <w:rPr>
          <w:rFonts w:ascii="Times New Roman" w:hAnsi="Times New Roman" w:cs="Times New Roman"/>
          <w:lang w:val="fr-FR"/>
        </w:rPr>
        <w:t xml:space="preserve">alésienne. </w:t>
      </w:r>
    </w:p>
    <w:p w14:paraId="5959DC72" w14:textId="77777777" w:rsidR="009D592C" w:rsidRPr="009D592C" w:rsidRDefault="009D592C" w:rsidP="008C4AFB">
      <w:pPr>
        <w:ind w:firstLine="284"/>
        <w:jc w:val="both"/>
        <w:rPr>
          <w:rFonts w:ascii="Times New Roman" w:hAnsi="Times New Roman" w:cs="Times New Roman"/>
          <w:sz w:val="12"/>
          <w:szCs w:val="12"/>
          <w:lang w:val="fr-FR"/>
        </w:rPr>
      </w:pPr>
    </w:p>
    <w:p w14:paraId="0D3B993C" w14:textId="1311DC0F" w:rsidR="00D81408" w:rsidRPr="008C4AFB" w:rsidRDefault="00B40A48" w:rsidP="008C4AFB">
      <w:pPr>
        <w:ind w:firstLine="284"/>
        <w:jc w:val="both"/>
        <w:rPr>
          <w:rFonts w:ascii="Times New Roman" w:hAnsi="Times New Roman" w:cs="Times New Roman"/>
          <w:lang w:val="fr-FR"/>
        </w:rPr>
      </w:pPr>
      <w:r w:rsidRPr="008C4AFB">
        <w:rPr>
          <w:rFonts w:ascii="Times New Roman" w:hAnsi="Times New Roman" w:cs="Times New Roman"/>
          <w:lang w:val="fr-FR"/>
        </w:rPr>
        <w:t xml:space="preserve">Six mois plus tard, on me demande de présenter </w:t>
      </w:r>
      <w:r w:rsidR="00C725C2" w:rsidRPr="008C4AFB">
        <w:rPr>
          <w:rFonts w:ascii="Times New Roman" w:hAnsi="Times New Roman" w:cs="Times New Roman"/>
          <w:lang w:val="fr-FR"/>
        </w:rPr>
        <w:t>ce qu</w:t>
      </w:r>
      <w:r w:rsidR="000A14D0">
        <w:rPr>
          <w:rFonts w:ascii="Times New Roman" w:hAnsi="Times New Roman" w:cs="Times New Roman"/>
          <w:lang w:val="fr-FR"/>
        </w:rPr>
        <w:t>i</w:t>
      </w:r>
      <w:r w:rsidR="00C725C2" w:rsidRPr="008C4AFB">
        <w:rPr>
          <w:rFonts w:ascii="Times New Roman" w:hAnsi="Times New Roman" w:cs="Times New Roman"/>
          <w:lang w:val="fr-FR"/>
        </w:rPr>
        <w:t xml:space="preserve"> pourrait</w:t>
      </w:r>
      <w:r w:rsidRPr="008C4AFB">
        <w:rPr>
          <w:rFonts w:ascii="Times New Roman" w:hAnsi="Times New Roman" w:cs="Times New Roman"/>
          <w:lang w:val="fr-FR"/>
        </w:rPr>
        <w:t xml:space="preserve"> être le fil conducteur de la nouvelle Étrenne pour l'année 2022</w:t>
      </w:r>
      <w:r w:rsidR="000A14D0">
        <w:rPr>
          <w:rFonts w:ascii="Times New Roman" w:hAnsi="Times New Roman" w:cs="Times New Roman"/>
          <w:lang w:val="fr-FR"/>
        </w:rPr>
        <w:t xml:space="preserve"> et ce,</w:t>
      </w:r>
      <w:r w:rsidRPr="008C4AFB">
        <w:rPr>
          <w:rFonts w:ascii="Times New Roman" w:hAnsi="Times New Roman" w:cs="Times New Roman"/>
          <w:lang w:val="fr-FR"/>
        </w:rPr>
        <w:t xml:space="preserve"> </w:t>
      </w:r>
      <w:r w:rsidR="009D592C">
        <w:rPr>
          <w:rFonts w:ascii="Times New Roman" w:hAnsi="Times New Roman" w:cs="Times New Roman"/>
          <w:lang w:val="fr-FR"/>
        </w:rPr>
        <w:t xml:space="preserve">à l’avance pour respecter </w:t>
      </w:r>
      <w:r w:rsidRPr="008C4AFB">
        <w:rPr>
          <w:rFonts w:ascii="Times New Roman" w:hAnsi="Times New Roman" w:cs="Times New Roman"/>
          <w:lang w:val="fr-FR"/>
        </w:rPr>
        <w:t xml:space="preserve">les différents rythmes des </w:t>
      </w:r>
      <w:r w:rsidR="009D592C">
        <w:rPr>
          <w:rFonts w:ascii="Times New Roman" w:hAnsi="Times New Roman" w:cs="Times New Roman"/>
          <w:lang w:val="fr-FR"/>
        </w:rPr>
        <w:t>h</w:t>
      </w:r>
      <w:r w:rsidRPr="008C4AFB">
        <w:rPr>
          <w:rFonts w:ascii="Times New Roman" w:hAnsi="Times New Roman" w:cs="Times New Roman"/>
          <w:lang w:val="fr-FR"/>
        </w:rPr>
        <w:t xml:space="preserve">émisphères où se situent les présences salésiennes. Je </w:t>
      </w:r>
      <w:r w:rsidR="009D592C">
        <w:rPr>
          <w:rFonts w:ascii="Times New Roman" w:hAnsi="Times New Roman" w:cs="Times New Roman"/>
          <w:lang w:val="fr-FR"/>
        </w:rPr>
        <w:t>le fais bien volontiers</w:t>
      </w:r>
      <w:r w:rsidRPr="008C4AFB">
        <w:rPr>
          <w:rFonts w:ascii="Times New Roman" w:hAnsi="Times New Roman" w:cs="Times New Roman"/>
          <w:lang w:val="fr-FR"/>
        </w:rPr>
        <w:t xml:space="preserve"> </w:t>
      </w:r>
      <w:r w:rsidR="009D592C">
        <w:rPr>
          <w:rFonts w:ascii="Times New Roman" w:hAnsi="Times New Roman" w:cs="Times New Roman"/>
          <w:lang w:val="fr-FR"/>
        </w:rPr>
        <w:t xml:space="preserve">en espérant que cela puisse aider </w:t>
      </w:r>
      <w:r w:rsidRPr="008C4AFB">
        <w:rPr>
          <w:rFonts w:ascii="Times New Roman" w:hAnsi="Times New Roman" w:cs="Times New Roman"/>
          <w:lang w:val="fr-FR"/>
        </w:rPr>
        <w:t xml:space="preserve">de quelque </w:t>
      </w:r>
      <w:r w:rsidR="009D592C">
        <w:rPr>
          <w:rFonts w:ascii="Times New Roman" w:hAnsi="Times New Roman" w:cs="Times New Roman"/>
          <w:lang w:val="fr-FR"/>
        </w:rPr>
        <w:t>manière</w:t>
      </w:r>
      <w:r w:rsidRPr="008C4AFB">
        <w:rPr>
          <w:rFonts w:ascii="Times New Roman" w:hAnsi="Times New Roman" w:cs="Times New Roman"/>
          <w:lang w:val="fr-FR"/>
        </w:rPr>
        <w:t>.</w:t>
      </w:r>
    </w:p>
    <w:p w14:paraId="1145FAE7" w14:textId="77777777" w:rsidR="00B40A48" w:rsidRPr="009D592C" w:rsidRDefault="00B40A48" w:rsidP="000D40E1">
      <w:pPr>
        <w:jc w:val="both"/>
        <w:rPr>
          <w:rFonts w:ascii="Times New Roman" w:hAnsi="Times New Roman" w:cs="Times New Roman"/>
          <w:sz w:val="12"/>
          <w:szCs w:val="12"/>
          <w:highlight w:val="yellow"/>
        </w:rPr>
      </w:pPr>
    </w:p>
    <w:p w14:paraId="52C2EE2C" w14:textId="0B90853C" w:rsidR="005552DC" w:rsidRPr="0017296F" w:rsidRDefault="00704353" w:rsidP="008A069D">
      <w:pPr>
        <w:ind w:firstLine="284"/>
        <w:jc w:val="both"/>
        <w:rPr>
          <w:rFonts w:ascii="Times New Roman" w:hAnsi="Times New Roman" w:cs="Times New Roman"/>
          <w:lang w:val="fr-FR"/>
        </w:rPr>
      </w:pPr>
      <w:r w:rsidRPr="008C4AFB">
        <w:rPr>
          <w:rFonts w:ascii="Times New Roman" w:hAnsi="Times New Roman" w:cs="Times New Roman"/>
          <w:lang w:val="fr-FR"/>
        </w:rPr>
        <w:t xml:space="preserve">Et évidemment, </w:t>
      </w:r>
      <w:r w:rsidR="009B0A0B" w:rsidRPr="008C4AFB">
        <w:rPr>
          <w:rFonts w:ascii="Times New Roman" w:hAnsi="Times New Roman" w:cs="Times New Roman"/>
          <w:lang w:val="fr-FR"/>
        </w:rPr>
        <w:t xml:space="preserve">pour </w:t>
      </w:r>
      <w:r w:rsidRPr="008C4AFB">
        <w:rPr>
          <w:rFonts w:ascii="Times New Roman" w:hAnsi="Times New Roman" w:cs="Times New Roman"/>
          <w:lang w:val="fr-FR"/>
        </w:rPr>
        <w:t xml:space="preserve">cette année 2022 où nous célébrerons </w:t>
      </w:r>
      <w:r w:rsidR="009D592C">
        <w:rPr>
          <w:rFonts w:ascii="Times New Roman" w:hAnsi="Times New Roman" w:cs="Times New Roman"/>
          <w:lang w:val="fr-FR"/>
        </w:rPr>
        <w:t>le IV</w:t>
      </w:r>
      <w:r w:rsidR="009D592C" w:rsidRPr="009D592C">
        <w:rPr>
          <w:rFonts w:ascii="Times New Roman" w:hAnsi="Times New Roman" w:cs="Times New Roman"/>
          <w:vertAlign w:val="superscript"/>
          <w:lang w:val="fr-FR"/>
        </w:rPr>
        <w:t>ème</w:t>
      </w:r>
      <w:r w:rsidR="009D592C">
        <w:rPr>
          <w:rFonts w:ascii="Times New Roman" w:hAnsi="Times New Roman" w:cs="Times New Roman"/>
          <w:lang w:val="fr-FR"/>
        </w:rPr>
        <w:t xml:space="preserve"> Centenaire</w:t>
      </w:r>
      <w:r w:rsidRPr="008C4AFB">
        <w:rPr>
          <w:rFonts w:ascii="Times New Roman" w:hAnsi="Times New Roman" w:cs="Times New Roman"/>
          <w:lang w:val="fr-FR"/>
        </w:rPr>
        <w:t xml:space="preserve"> de sa mort, le </w:t>
      </w:r>
      <w:r w:rsidRPr="005552DC">
        <w:rPr>
          <w:rFonts w:ascii="Times New Roman" w:hAnsi="Times New Roman" w:cs="Times New Roman"/>
          <w:lang w:val="fr-FR"/>
        </w:rPr>
        <w:t xml:space="preserve">thème ne pouvait être </w:t>
      </w:r>
      <w:r w:rsidR="009D592C" w:rsidRPr="005552DC">
        <w:rPr>
          <w:rFonts w:ascii="Times New Roman" w:hAnsi="Times New Roman" w:cs="Times New Roman"/>
          <w:lang w:val="fr-FR"/>
        </w:rPr>
        <w:t xml:space="preserve">que </w:t>
      </w:r>
      <w:r w:rsidRPr="005552DC">
        <w:rPr>
          <w:rFonts w:ascii="Times New Roman" w:hAnsi="Times New Roman" w:cs="Times New Roman"/>
          <w:lang w:val="fr-FR"/>
        </w:rPr>
        <w:t>celui de la Spiritualité de saint François de Sales</w:t>
      </w:r>
      <w:r w:rsidR="009D592C" w:rsidRPr="005552DC">
        <w:rPr>
          <w:rFonts w:ascii="Times New Roman" w:hAnsi="Times New Roman" w:cs="Times New Roman"/>
          <w:lang w:val="fr-FR"/>
        </w:rPr>
        <w:t>,</w:t>
      </w:r>
      <w:r w:rsidR="009D592C" w:rsidRPr="005552DC">
        <w:rPr>
          <w:rStyle w:val="Refdenotaalpie"/>
          <w:rFonts w:ascii="Times New Roman" w:hAnsi="Times New Roman" w:cs="Times New Roman"/>
          <w:lang w:val="it-IT"/>
        </w:rPr>
        <w:footnoteReference w:id="1"/>
      </w:r>
      <w:r w:rsidR="009D592C" w:rsidRPr="005552DC">
        <w:rPr>
          <w:rFonts w:ascii="Times New Roman" w:hAnsi="Times New Roman" w:cs="Times New Roman"/>
          <w:lang w:val="fr-FR"/>
        </w:rPr>
        <w:t xml:space="preserve"> </w:t>
      </w:r>
      <w:r w:rsidRPr="005552DC">
        <w:rPr>
          <w:rFonts w:ascii="Times New Roman" w:hAnsi="Times New Roman" w:cs="Times New Roman"/>
          <w:lang w:val="fr-FR"/>
        </w:rPr>
        <w:t xml:space="preserve">source de </w:t>
      </w:r>
      <w:r w:rsidRPr="005552DC">
        <w:rPr>
          <w:rFonts w:ascii="Times New Roman" w:hAnsi="Times New Roman" w:cs="Times New Roman"/>
          <w:i/>
          <w:iCs/>
          <w:lang w:val="fr-FR"/>
        </w:rPr>
        <w:t>l'esprit salésien de Don Bosco</w:t>
      </w:r>
      <w:r w:rsidRPr="005552DC">
        <w:rPr>
          <w:rFonts w:ascii="Times New Roman" w:hAnsi="Times New Roman" w:cs="Times New Roman"/>
          <w:lang w:val="fr-FR"/>
        </w:rPr>
        <w:t xml:space="preserve">, où </w:t>
      </w:r>
      <w:r w:rsidR="005552DC">
        <w:rPr>
          <w:rFonts w:ascii="Times New Roman" w:hAnsi="Times New Roman" w:cs="Times New Roman"/>
          <w:lang w:val="fr-FR"/>
        </w:rPr>
        <w:t xml:space="preserve">s’abreuvait </w:t>
      </w:r>
      <w:r w:rsidRPr="005552DC">
        <w:rPr>
          <w:rFonts w:ascii="Times New Roman" w:hAnsi="Times New Roman" w:cs="Times New Roman"/>
          <w:lang w:val="fr-FR"/>
        </w:rPr>
        <w:t xml:space="preserve">notre Père et Fondateur et à laquelle il </w:t>
      </w:r>
      <w:r w:rsidR="005552DC">
        <w:rPr>
          <w:rFonts w:ascii="Times New Roman" w:hAnsi="Times New Roman" w:cs="Times New Roman"/>
          <w:lang w:val="fr-FR"/>
        </w:rPr>
        <w:t>se référait</w:t>
      </w:r>
      <w:r w:rsidRPr="005552DC">
        <w:rPr>
          <w:rFonts w:ascii="Times New Roman" w:hAnsi="Times New Roman" w:cs="Times New Roman"/>
          <w:lang w:val="fr-FR"/>
        </w:rPr>
        <w:t xml:space="preserve"> à tout moment, surtout lorsqu'il s'agissait de bien définir le style d'éducation et d'évangélisation</w:t>
      </w:r>
      <w:r w:rsidR="005552DC">
        <w:rPr>
          <w:rFonts w:ascii="Times New Roman" w:hAnsi="Times New Roman" w:cs="Times New Roman"/>
          <w:lang w:val="fr-FR"/>
        </w:rPr>
        <w:t xml:space="preserve"> – pour le dire avec notre langage actuel – </w:t>
      </w:r>
      <w:r w:rsidRPr="005552DC">
        <w:rPr>
          <w:rFonts w:ascii="Times New Roman" w:hAnsi="Times New Roman" w:cs="Times New Roman"/>
          <w:lang w:val="fr-FR"/>
        </w:rPr>
        <w:t xml:space="preserve">de la Congrégation Salésienne naissante : </w:t>
      </w:r>
      <w:r w:rsidRPr="005552DC">
        <w:rPr>
          <w:rFonts w:ascii="Times New Roman" w:hAnsi="Times New Roman" w:cs="Times New Roman"/>
          <w:i/>
          <w:iCs/>
          <w:lang w:val="fr-FR"/>
        </w:rPr>
        <w:t>« Nous nous appellerons Salésiens</w:t>
      </w:r>
      <w:r w:rsidR="00545442" w:rsidRPr="005552DC">
        <w:rPr>
          <w:rFonts w:ascii="Times New Roman" w:hAnsi="Times New Roman" w:cs="Times New Roman"/>
          <w:i/>
          <w:iCs/>
          <w:lang w:val="fr-FR"/>
        </w:rPr>
        <w:t>. »</w:t>
      </w:r>
      <w:r w:rsidR="005552DC" w:rsidRPr="00057A77">
        <w:rPr>
          <w:rStyle w:val="Refdenotaalpie"/>
          <w:rFonts w:ascii="Times New Roman" w:hAnsi="Times New Roman" w:cs="Times New Roman"/>
          <w:lang w:val="it-IT"/>
        </w:rPr>
        <w:footnoteReference w:id="2"/>
      </w:r>
    </w:p>
    <w:p w14:paraId="71EF769F" w14:textId="1B37FDB5" w:rsidR="00D81408" w:rsidRPr="008A069D" w:rsidRDefault="00D81408" w:rsidP="005552DC">
      <w:pPr>
        <w:ind w:firstLine="284"/>
        <w:jc w:val="both"/>
        <w:rPr>
          <w:rFonts w:ascii="Times New Roman" w:eastAsia="Times New Roman" w:hAnsi="Times New Roman" w:cs="Times New Roman"/>
          <w:sz w:val="12"/>
          <w:szCs w:val="12"/>
          <w:highlight w:val="yellow"/>
          <w:lang w:val="fr-FR" w:eastAsia="es-ES_tradnl"/>
        </w:rPr>
      </w:pPr>
    </w:p>
    <w:p w14:paraId="5AB71EFB" w14:textId="3B7C3FE4" w:rsidR="009E1797" w:rsidRPr="008C4AFB" w:rsidRDefault="00532F1E" w:rsidP="00C96D45">
      <w:pPr>
        <w:ind w:firstLine="284"/>
        <w:jc w:val="both"/>
        <w:rPr>
          <w:rFonts w:ascii="Times New Roman" w:eastAsia="Times New Roman" w:hAnsi="Times New Roman" w:cs="Times New Roman"/>
          <w:highlight w:val="yellow"/>
          <w:lang w:val="fr-FR" w:eastAsia="es-ES_tradnl"/>
        </w:rPr>
      </w:pPr>
      <w:r w:rsidRPr="008C4AFB">
        <w:rPr>
          <w:rFonts w:ascii="Times New Roman" w:eastAsia="Times New Roman" w:hAnsi="Times New Roman" w:cs="Times New Roman"/>
          <w:lang w:val="fr-FR" w:eastAsia="es-ES_tradnl"/>
        </w:rPr>
        <w:t>Nous savons</w:t>
      </w:r>
      <w:r w:rsidR="00545442" w:rsidRPr="008C4AFB">
        <w:rPr>
          <w:rFonts w:ascii="Times New Roman" w:eastAsia="Times New Roman" w:hAnsi="Times New Roman" w:cs="Times New Roman"/>
          <w:lang w:val="fr-FR" w:eastAsia="es-ES_tradnl"/>
        </w:rPr>
        <w:t xml:space="preserve"> que Don Bosco était </w:t>
      </w:r>
      <w:r w:rsidR="008A069D">
        <w:rPr>
          <w:rFonts w:ascii="Times New Roman" w:eastAsia="Times New Roman" w:hAnsi="Times New Roman" w:cs="Times New Roman"/>
          <w:lang w:val="fr-FR" w:eastAsia="es-ES_tradnl"/>
        </w:rPr>
        <w:t xml:space="preserve">vraiment </w:t>
      </w:r>
      <w:r w:rsidR="00545442" w:rsidRPr="008C4AFB">
        <w:rPr>
          <w:rFonts w:ascii="Times New Roman" w:eastAsia="Times New Roman" w:hAnsi="Times New Roman" w:cs="Times New Roman"/>
          <w:lang w:val="fr-FR" w:eastAsia="es-ES_tradnl"/>
        </w:rPr>
        <w:t>émerveillé par la figure extraordinaire de ce saint</w:t>
      </w:r>
      <w:r w:rsidRPr="008C4AFB">
        <w:rPr>
          <w:rFonts w:ascii="Times New Roman" w:eastAsia="Times New Roman" w:hAnsi="Times New Roman" w:cs="Times New Roman"/>
          <w:lang w:val="fr-FR" w:eastAsia="es-ES_tradnl"/>
        </w:rPr>
        <w:t xml:space="preserve"> qui</w:t>
      </w:r>
      <w:r w:rsidR="00545442" w:rsidRPr="008C4AFB">
        <w:rPr>
          <w:rFonts w:ascii="Times New Roman" w:eastAsia="Times New Roman" w:hAnsi="Times New Roman" w:cs="Times New Roman"/>
          <w:lang w:val="fr-FR" w:eastAsia="es-ES_tradnl"/>
        </w:rPr>
        <w:t xml:space="preserve"> était </w:t>
      </w:r>
      <w:r w:rsidR="008A069D">
        <w:rPr>
          <w:rFonts w:ascii="Times New Roman" w:eastAsia="Times New Roman" w:hAnsi="Times New Roman" w:cs="Times New Roman"/>
          <w:lang w:val="fr-FR" w:eastAsia="es-ES_tradnl"/>
        </w:rPr>
        <w:t xml:space="preserve">pour lui </w:t>
      </w:r>
      <w:r w:rsidR="00545442" w:rsidRPr="008C4AFB">
        <w:rPr>
          <w:rFonts w:ascii="Times New Roman" w:eastAsia="Times New Roman" w:hAnsi="Times New Roman" w:cs="Times New Roman"/>
          <w:lang w:val="fr-FR" w:eastAsia="es-ES_tradnl"/>
        </w:rPr>
        <w:t xml:space="preserve">une véritable </w:t>
      </w:r>
      <w:r w:rsidRPr="008C4AFB">
        <w:rPr>
          <w:rFonts w:ascii="Times New Roman" w:eastAsia="Times New Roman" w:hAnsi="Times New Roman" w:cs="Times New Roman"/>
          <w:lang w:val="fr-FR" w:eastAsia="es-ES_tradnl"/>
        </w:rPr>
        <w:t>source d’</w:t>
      </w:r>
      <w:r w:rsidR="00545442" w:rsidRPr="008C4AFB">
        <w:rPr>
          <w:rFonts w:ascii="Times New Roman" w:eastAsia="Times New Roman" w:hAnsi="Times New Roman" w:cs="Times New Roman"/>
          <w:lang w:val="fr-FR" w:eastAsia="es-ES_tradnl"/>
        </w:rPr>
        <w:t xml:space="preserve">inspiration, particulièrement parce qu'il était un véritable pasteur, </w:t>
      </w:r>
      <w:r w:rsidR="00A8396F" w:rsidRPr="008C4AFB">
        <w:rPr>
          <w:rFonts w:ascii="Times New Roman" w:eastAsia="Times New Roman" w:hAnsi="Times New Roman" w:cs="Times New Roman"/>
          <w:lang w:val="fr-FR" w:eastAsia="es-ES_tradnl"/>
        </w:rPr>
        <w:t xml:space="preserve">un </w:t>
      </w:r>
      <w:r w:rsidR="00545442" w:rsidRPr="008C4AFB">
        <w:rPr>
          <w:rFonts w:ascii="Times New Roman" w:eastAsia="Times New Roman" w:hAnsi="Times New Roman" w:cs="Times New Roman"/>
          <w:lang w:val="fr-FR" w:eastAsia="es-ES_tradnl"/>
        </w:rPr>
        <w:t>maître de charité</w:t>
      </w:r>
      <w:r w:rsidR="00A8396F" w:rsidRPr="008C4AFB">
        <w:rPr>
          <w:rFonts w:ascii="Times New Roman" w:eastAsia="Times New Roman" w:hAnsi="Times New Roman" w:cs="Times New Roman"/>
          <w:lang w:val="fr-FR" w:eastAsia="es-ES_tradnl"/>
        </w:rPr>
        <w:t xml:space="preserve"> et un </w:t>
      </w:r>
      <w:r w:rsidR="00545442" w:rsidRPr="008C4AFB">
        <w:rPr>
          <w:rFonts w:ascii="Times New Roman" w:eastAsia="Times New Roman" w:hAnsi="Times New Roman" w:cs="Times New Roman"/>
          <w:lang w:val="fr-FR" w:eastAsia="es-ES_tradnl"/>
        </w:rPr>
        <w:t>travailleur infatigable pour le salut des âmes.</w:t>
      </w:r>
    </w:p>
    <w:p w14:paraId="72D77F20" w14:textId="77777777" w:rsidR="00545442" w:rsidRPr="00BF39D6" w:rsidRDefault="00545442" w:rsidP="009E1797">
      <w:pPr>
        <w:jc w:val="both"/>
        <w:rPr>
          <w:rFonts w:ascii="Times New Roman" w:eastAsia="Times New Roman" w:hAnsi="Times New Roman" w:cs="Times New Roman"/>
          <w:sz w:val="12"/>
          <w:szCs w:val="12"/>
          <w:highlight w:val="yellow"/>
          <w:lang w:eastAsia="es-ES_tradnl"/>
        </w:rPr>
      </w:pPr>
    </w:p>
    <w:p w14:paraId="2B9AAA62" w14:textId="26998EE5" w:rsidR="00D81408" w:rsidRPr="007158D4" w:rsidRDefault="00532F1E" w:rsidP="007158D4">
      <w:pPr>
        <w:ind w:firstLine="284"/>
        <w:jc w:val="both"/>
        <w:rPr>
          <w:rFonts w:ascii="Times New Roman" w:eastAsia="Times New Roman" w:hAnsi="Times New Roman" w:cs="Times New Roman"/>
          <w:lang w:val="fr-FR" w:eastAsia="es-ES_tradnl"/>
        </w:rPr>
      </w:pPr>
      <w:r w:rsidRPr="008C4AFB">
        <w:rPr>
          <w:rFonts w:ascii="Times New Roman" w:eastAsia="Times New Roman" w:hAnsi="Times New Roman" w:cs="Times New Roman"/>
          <w:lang w:val="fr-FR" w:eastAsia="es-ES_tradnl"/>
        </w:rPr>
        <w:t xml:space="preserve">Jeune séminariste, Jean Bosco prit cette résolution avant son ordination sacerdotale : « La charité et la douceur de saint François de Sales me guideront à chaque instant. » Et en écrivant les </w:t>
      </w:r>
      <w:r w:rsidRPr="00BF39D6">
        <w:rPr>
          <w:rFonts w:ascii="Times New Roman" w:eastAsia="Times New Roman" w:hAnsi="Times New Roman" w:cs="Times New Roman"/>
          <w:i/>
          <w:iCs/>
          <w:lang w:val="fr-FR" w:eastAsia="es-ES_tradnl"/>
        </w:rPr>
        <w:t>« Mémoires de l'Oratoire »</w:t>
      </w:r>
      <w:r w:rsidR="00A064E2">
        <w:rPr>
          <w:rFonts w:ascii="Times New Roman" w:eastAsia="Times New Roman" w:hAnsi="Times New Roman" w:cs="Times New Roman"/>
          <w:lang w:val="fr-FR" w:eastAsia="es-ES_tradnl"/>
        </w:rPr>
        <w:t>,</w:t>
      </w:r>
      <w:r w:rsidRPr="008C4AFB">
        <w:rPr>
          <w:rFonts w:ascii="Times New Roman" w:eastAsia="Times New Roman" w:hAnsi="Times New Roman" w:cs="Times New Roman"/>
          <w:lang w:val="fr-FR" w:eastAsia="es-ES_tradnl"/>
        </w:rPr>
        <w:t xml:space="preserve"> Don Bosco déclare : </w:t>
      </w:r>
      <w:r w:rsidR="00A74EB4" w:rsidRPr="008C4AFB">
        <w:rPr>
          <w:rFonts w:ascii="Times New Roman" w:eastAsia="Times New Roman" w:hAnsi="Times New Roman" w:cs="Times New Roman"/>
          <w:lang w:val="fr-FR" w:eastAsia="es-ES_tradnl"/>
        </w:rPr>
        <w:t xml:space="preserve">« </w:t>
      </w:r>
      <w:r w:rsidR="00A064E2">
        <w:rPr>
          <w:rFonts w:ascii="Times New Roman" w:eastAsia="Times New Roman" w:hAnsi="Times New Roman" w:cs="Times New Roman"/>
          <w:lang w:val="fr-FR" w:eastAsia="es-ES_tradnl"/>
        </w:rPr>
        <w:t>[</w:t>
      </w:r>
      <w:r w:rsidR="00A74EB4" w:rsidRPr="008C4AFB">
        <w:rPr>
          <w:rFonts w:ascii="Times New Roman" w:eastAsia="Times New Roman" w:hAnsi="Times New Roman" w:cs="Times New Roman"/>
          <w:lang w:val="fr-FR" w:eastAsia="es-ES_tradnl"/>
        </w:rPr>
        <w:t>L'oratoire</w:t>
      </w:r>
      <w:r w:rsidR="00A064E2">
        <w:rPr>
          <w:rFonts w:ascii="Times New Roman" w:eastAsia="Times New Roman" w:hAnsi="Times New Roman" w:cs="Times New Roman"/>
          <w:lang w:val="fr-FR" w:eastAsia="es-ES_tradnl"/>
        </w:rPr>
        <w:t>]</w:t>
      </w:r>
      <w:r w:rsidR="00A74EB4" w:rsidRPr="008C4AFB">
        <w:rPr>
          <w:rFonts w:ascii="Times New Roman" w:eastAsia="Times New Roman" w:hAnsi="Times New Roman" w:cs="Times New Roman"/>
          <w:lang w:val="fr-FR" w:eastAsia="es-ES_tradnl"/>
        </w:rPr>
        <w:t xml:space="preserve"> commença à s'appeler Saint</w:t>
      </w:r>
      <w:r w:rsidR="007158D4">
        <w:rPr>
          <w:rFonts w:ascii="Times New Roman" w:eastAsia="Times New Roman" w:hAnsi="Times New Roman" w:cs="Times New Roman"/>
          <w:lang w:val="fr-FR" w:eastAsia="es-ES_tradnl"/>
        </w:rPr>
        <w:t>-</w:t>
      </w:r>
      <w:r w:rsidR="00A74EB4" w:rsidRPr="008C4AFB">
        <w:rPr>
          <w:rFonts w:ascii="Times New Roman" w:eastAsia="Times New Roman" w:hAnsi="Times New Roman" w:cs="Times New Roman"/>
          <w:lang w:val="fr-FR" w:eastAsia="es-ES_tradnl"/>
        </w:rPr>
        <w:t xml:space="preserve"> François</w:t>
      </w:r>
      <w:r w:rsidR="007158D4">
        <w:rPr>
          <w:rFonts w:ascii="Times New Roman" w:eastAsia="Times New Roman" w:hAnsi="Times New Roman" w:cs="Times New Roman"/>
          <w:lang w:val="fr-FR" w:eastAsia="es-ES_tradnl"/>
        </w:rPr>
        <w:t>-</w:t>
      </w:r>
      <w:r w:rsidR="00A74EB4" w:rsidRPr="008C4AFB">
        <w:rPr>
          <w:rFonts w:ascii="Times New Roman" w:eastAsia="Times New Roman" w:hAnsi="Times New Roman" w:cs="Times New Roman"/>
          <w:lang w:val="fr-FR" w:eastAsia="es-ES_tradnl"/>
        </w:rPr>
        <w:t>de</w:t>
      </w:r>
      <w:r w:rsidR="007158D4">
        <w:rPr>
          <w:rFonts w:ascii="Times New Roman" w:eastAsia="Times New Roman" w:hAnsi="Times New Roman" w:cs="Times New Roman"/>
          <w:lang w:val="fr-FR" w:eastAsia="es-ES_tradnl"/>
        </w:rPr>
        <w:t>-</w:t>
      </w:r>
      <w:r w:rsidR="00A74EB4" w:rsidRPr="008C4AFB">
        <w:rPr>
          <w:rFonts w:ascii="Times New Roman" w:eastAsia="Times New Roman" w:hAnsi="Times New Roman" w:cs="Times New Roman"/>
          <w:lang w:val="fr-FR" w:eastAsia="es-ES_tradnl"/>
        </w:rPr>
        <w:t xml:space="preserve">Sales </w:t>
      </w:r>
      <w:r w:rsidR="00A064E2">
        <w:rPr>
          <w:rFonts w:ascii="Times New Roman" w:eastAsia="Times New Roman" w:hAnsi="Times New Roman" w:cs="Times New Roman"/>
          <w:lang w:val="fr-FR" w:eastAsia="es-ES_tradnl"/>
        </w:rPr>
        <w:t>[</w:t>
      </w:r>
      <w:r w:rsidR="00A74EB4" w:rsidRPr="008C4AFB">
        <w:rPr>
          <w:rFonts w:ascii="Times New Roman" w:eastAsia="Times New Roman" w:hAnsi="Times New Roman" w:cs="Times New Roman"/>
          <w:lang w:val="fr-FR" w:eastAsia="es-ES_tradnl"/>
        </w:rPr>
        <w:t>...</w:t>
      </w:r>
      <w:r w:rsidR="00A064E2">
        <w:rPr>
          <w:rFonts w:ascii="Times New Roman" w:eastAsia="Times New Roman" w:hAnsi="Times New Roman" w:cs="Times New Roman"/>
          <w:lang w:val="fr-FR" w:eastAsia="es-ES_tradnl"/>
        </w:rPr>
        <w:t>]</w:t>
      </w:r>
      <w:r w:rsidR="007158D4">
        <w:rPr>
          <w:rFonts w:ascii="Times New Roman" w:eastAsia="Times New Roman" w:hAnsi="Times New Roman" w:cs="Times New Roman"/>
          <w:lang w:val="fr-FR" w:eastAsia="es-ES_tradnl"/>
        </w:rPr>
        <w:t xml:space="preserve"> p</w:t>
      </w:r>
      <w:r w:rsidR="00A74EB4" w:rsidRPr="008C4AFB">
        <w:rPr>
          <w:rFonts w:ascii="Times New Roman" w:eastAsia="Times New Roman" w:hAnsi="Times New Roman" w:cs="Times New Roman"/>
          <w:lang w:val="fr-FR" w:eastAsia="es-ES_tradnl"/>
        </w:rPr>
        <w:t>arce</w:t>
      </w:r>
      <w:r w:rsidR="00A064E2">
        <w:rPr>
          <w:rFonts w:ascii="Times New Roman" w:eastAsia="Times New Roman" w:hAnsi="Times New Roman" w:cs="Times New Roman"/>
          <w:lang w:val="fr-FR" w:eastAsia="es-ES_tradnl"/>
        </w:rPr>
        <w:t xml:space="preserve"> </w:t>
      </w:r>
      <w:r w:rsidR="00A74EB4" w:rsidRPr="008C4AFB">
        <w:rPr>
          <w:rFonts w:ascii="Times New Roman" w:eastAsia="Times New Roman" w:hAnsi="Times New Roman" w:cs="Times New Roman"/>
          <w:lang w:val="fr-FR" w:eastAsia="es-ES_tradnl"/>
        </w:rPr>
        <w:t xml:space="preserve">que </w:t>
      </w:r>
      <w:r w:rsidR="007158D4">
        <w:rPr>
          <w:rFonts w:ascii="Times New Roman" w:eastAsia="Times New Roman" w:hAnsi="Times New Roman" w:cs="Times New Roman"/>
          <w:lang w:val="fr-FR" w:eastAsia="es-ES_tradnl"/>
        </w:rPr>
        <w:t xml:space="preserve">cette forme de ministère exigeant de notre part beaucoup de calme et une grande douceur, </w:t>
      </w:r>
      <w:r w:rsidR="00A74EB4" w:rsidRPr="008C4AFB">
        <w:rPr>
          <w:rFonts w:ascii="Times New Roman" w:eastAsia="Times New Roman" w:hAnsi="Times New Roman" w:cs="Times New Roman"/>
          <w:lang w:val="fr-FR" w:eastAsia="es-ES_tradnl"/>
        </w:rPr>
        <w:t>nous nous mîmes sous la protection de ce saint pour qu'il nous obtienne du Seigneur la grâce de pouvoir l'imiter dans son extraordinaire mansuétude et dans sa conquête des âmes. »</w:t>
      </w:r>
      <w:r w:rsidR="00A064E2">
        <w:rPr>
          <w:rStyle w:val="Refdenotaalpie"/>
          <w:rFonts w:ascii="Times New Roman" w:hAnsi="Times New Roman" w:cs="Times New Roman"/>
          <w:lang w:val="it-IT"/>
        </w:rPr>
        <w:footnoteReference w:id="3"/>
      </w:r>
    </w:p>
    <w:p w14:paraId="1677A61A" w14:textId="072BE726" w:rsidR="00A74EB4" w:rsidRPr="00737462" w:rsidRDefault="00A74EB4" w:rsidP="009E1797">
      <w:pPr>
        <w:jc w:val="both"/>
        <w:rPr>
          <w:rFonts w:ascii="Times New Roman" w:eastAsia="Times New Roman" w:hAnsi="Times New Roman" w:cs="Times New Roman"/>
          <w:sz w:val="12"/>
          <w:szCs w:val="12"/>
          <w:lang w:val="fr-FR" w:eastAsia="es-ES_tradnl"/>
        </w:rPr>
      </w:pPr>
    </w:p>
    <w:p w14:paraId="3A4F5D05" w14:textId="7381493B" w:rsidR="00A74EB4" w:rsidRPr="008C4AFB" w:rsidRDefault="00A74EB4" w:rsidP="00C96D45">
      <w:pPr>
        <w:ind w:firstLine="284"/>
        <w:jc w:val="both"/>
        <w:rPr>
          <w:rFonts w:ascii="Times New Roman" w:eastAsia="Times New Roman" w:hAnsi="Times New Roman" w:cs="Times New Roman"/>
          <w:highlight w:val="yellow"/>
          <w:lang w:val="fr-FR" w:eastAsia="es-ES_tradnl"/>
        </w:rPr>
      </w:pPr>
      <w:r w:rsidRPr="008C4AFB">
        <w:rPr>
          <w:rFonts w:ascii="Times New Roman" w:eastAsia="Times New Roman" w:hAnsi="Times New Roman" w:cs="Times New Roman"/>
          <w:lang w:val="fr-FR" w:eastAsia="es-ES_tradnl"/>
        </w:rPr>
        <w:t xml:space="preserve">Naturellement, l'Étrenne de cette année sera aussi une magnifique occasion de </w:t>
      </w:r>
      <w:r w:rsidR="00737462">
        <w:rPr>
          <w:rFonts w:ascii="Times New Roman" w:eastAsia="Times New Roman" w:hAnsi="Times New Roman" w:cs="Times New Roman"/>
          <w:lang w:val="fr-FR" w:eastAsia="es-ES_tradnl"/>
        </w:rPr>
        <w:t xml:space="preserve">se </w:t>
      </w:r>
      <w:r w:rsidRPr="008C4AFB">
        <w:rPr>
          <w:rFonts w:ascii="Times New Roman" w:eastAsia="Times New Roman" w:hAnsi="Times New Roman" w:cs="Times New Roman"/>
          <w:lang w:val="fr-FR" w:eastAsia="es-ES_tradnl"/>
        </w:rPr>
        <w:t xml:space="preserve">reconnaître </w:t>
      </w:r>
      <w:r w:rsidR="00737462">
        <w:rPr>
          <w:rFonts w:ascii="Times New Roman" w:eastAsia="Times New Roman" w:hAnsi="Times New Roman" w:cs="Times New Roman"/>
          <w:lang w:val="fr-FR" w:eastAsia="es-ES_tradnl"/>
        </w:rPr>
        <w:t xml:space="preserve">et se retrouver </w:t>
      </w:r>
      <w:r w:rsidRPr="008C4AFB">
        <w:rPr>
          <w:rFonts w:ascii="Times New Roman" w:eastAsia="Times New Roman" w:hAnsi="Times New Roman" w:cs="Times New Roman"/>
          <w:lang w:val="fr-FR" w:eastAsia="es-ES_tradnl"/>
        </w:rPr>
        <w:t>dans la spiritualité de saint François de Sales</w:t>
      </w:r>
      <w:r w:rsidR="00737462">
        <w:rPr>
          <w:rFonts w:ascii="Times New Roman" w:eastAsia="Times New Roman" w:hAnsi="Times New Roman" w:cs="Times New Roman"/>
          <w:lang w:val="fr-FR" w:eastAsia="es-ES_tradnl"/>
        </w:rPr>
        <w:t>,</w:t>
      </w:r>
      <w:r w:rsidRPr="008C4AFB">
        <w:rPr>
          <w:rFonts w:ascii="Times New Roman" w:eastAsia="Times New Roman" w:hAnsi="Times New Roman" w:cs="Times New Roman"/>
          <w:lang w:val="fr-FR" w:eastAsia="es-ES_tradnl"/>
        </w:rPr>
        <w:t xml:space="preserve"> et d'apprécier </w:t>
      </w:r>
      <w:r w:rsidR="00737462">
        <w:rPr>
          <w:rFonts w:ascii="Times New Roman" w:eastAsia="Times New Roman" w:hAnsi="Times New Roman" w:cs="Times New Roman"/>
          <w:lang w:val="fr-FR" w:eastAsia="es-ES_tradnl"/>
        </w:rPr>
        <w:t>encore</w:t>
      </w:r>
      <w:r w:rsidRPr="008C4AFB">
        <w:rPr>
          <w:rFonts w:ascii="Times New Roman" w:eastAsia="Times New Roman" w:hAnsi="Times New Roman" w:cs="Times New Roman"/>
          <w:lang w:val="fr-FR" w:eastAsia="es-ES_tradnl"/>
        </w:rPr>
        <w:t xml:space="preserve"> plus les </w:t>
      </w:r>
      <w:r w:rsidR="000A14D0">
        <w:rPr>
          <w:rFonts w:ascii="Times New Roman" w:eastAsia="Times New Roman" w:hAnsi="Times New Roman" w:cs="Times New Roman"/>
          <w:lang w:val="fr-FR" w:eastAsia="es-ES_tradnl"/>
        </w:rPr>
        <w:t>bell</w:t>
      </w:r>
      <w:r w:rsidRPr="008C4AFB">
        <w:rPr>
          <w:rFonts w:ascii="Times New Roman" w:eastAsia="Times New Roman" w:hAnsi="Times New Roman" w:cs="Times New Roman"/>
          <w:lang w:val="fr-FR" w:eastAsia="es-ES_tradnl"/>
        </w:rPr>
        <w:t xml:space="preserve">es caractéristiques de </w:t>
      </w:r>
      <w:r w:rsidRPr="008C4AFB">
        <w:rPr>
          <w:rFonts w:ascii="Times New Roman" w:eastAsia="Times New Roman" w:hAnsi="Times New Roman" w:cs="Times New Roman"/>
          <w:i/>
          <w:iCs/>
          <w:lang w:val="fr-FR" w:eastAsia="es-ES_tradnl"/>
        </w:rPr>
        <w:t>l'esprit salésien de Don Bosco</w:t>
      </w:r>
      <w:r w:rsidRPr="008C4AFB">
        <w:rPr>
          <w:rFonts w:ascii="Times New Roman" w:eastAsia="Times New Roman" w:hAnsi="Times New Roman" w:cs="Times New Roman"/>
          <w:lang w:val="fr-FR" w:eastAsia="es-ES_tradnl"/>
        </w:rPr>
        <w:t xml:space="preserve">, ainsi que les valeurs profondes de </w:t>
      </w:r>
      <w:r w:rsidRPr="008C4AFB">
        <w:rPr>
          <w:rFonts w:ascii="Times New Roman" w:eastAsia="Times New Roman" w:hAnsi="Times New Roman" w:cs="Times New Roman"/>
          <w:i/>
          <w:iCs/>
          <w:lang w:val="fr-FR" w:eastAsia="es-ES_tradnl"/>
        </w:rPr>
        <w:t>la spiritualité salésienne des jeunes</w:t>
      </w:r>
      <w:r w:rsidRPr="008C4AFB">
        <w:rPr>
          <w:rFonts w:ascii="Times New Roman" w:eastAsia="Times New Roman" w:hAnsi="Times New Roman" w:cs="Times New Roman"/>
          <w:lang w:val="fr-FR" w:eastAsia="es-ES_tradnl"/>
        </w:rPr>
        <w:t xml:space="preserve">. Sans aucun doute, nous nous retrouverons beaucoup en elles et nous nous sentirons appelés aujourd'hui à être </w:t>
      </w:r>
      <w:r w:rsidR="00737462">
        <w:rPr>
          <w:rFonts w:ascii="Times New Roman" w:eastAsia="Times New Roman" w:hAnsi="Times New Roman" w:cs="Times New Roman"/>
          <w:lang w:val="fr-FR" w:eastAsia="es-ES_tradnl"/>
        </w:rPr>
        <w:t>« davantage</w:t>
      </w:r>
      <w:r w:rsidRPr="008C4AFB">
        <w:rPr>
          <w:rFonts w:ascii="Times New Roman" w:eastAsia="Times New Roman" w:hAnsi="Times New Roman" w:cs="Times New Roman"/>
          <w:lang w:val="fr-FR" w:eastAsia="es-ES_tradnl"/>
        </w:rPr>
        <w:t xml:space="preserve"> Salésiens</w:t>
      </w:r>
      <w:r w:rsidR="00737462">
        <w:rPr>
          <w:rFonts w:ascii="Times New Roman" w:eastAsia="Times New Roman" w:hAnsi="Times New Roman" w:cs="Times New Roman"/>
          <w:lang w:val="fr-FR" w:eastAsia="es-ES_tradnl"/>
        </w:rPr>
        <w:t> »</w:t>
      </w:r>
      <w:r w:rsidRPr="008C4AFB">
        <w:rPr>
          <w:rFonts w:ascii="Times New Roman" w:eastAsia="Times New Roman" w:hAnsi="Times New Roman" w:cs="Times New Roman"/>
          <w:lang w:val="fr-FR" w:eastAsia="es-ES_tradnl"/>
        </w:rPr>
        <w:t xml:space="preserve"> dans notre Famille </w:t>
      </w:r>
      <w:r w:rsidRPr="008C4AFB">
        <w:rPr>
          <w:rFonts w:ascii="Times New Roman" w:eastAsia="Times New Roman" w:hAnsi="Times New Roman" w:cs="Times New Roman"/>
          <w:lang w:val="fr-FR" w:eastAsia="es-ES_tradnl"/>
        </w:rPr>
        <w:lastRenderedPageBreak/>
        <w:t xml:space="preserve">Salésienne, c'est-à-dire plus imprégnés de l'esprit de saint François de Sales, un esprit qui imprègne </w:t>
      </w:r>
      <w:r w:rsidRPr="008C4AFB">
        <w:rPr>
          <w:rFonts w:ascii="Times New Roman" w:eastAsia="Times New Roman" w:hAnsi="Times New Roman" w:cs="Times New Roman"/>
          <w:i/>
          <w:iCs/>
          <w:lang w:val="fr-FR" w:eastAsia="es-ES_tradnl"/>
        </w:rPr>
        <w:t xml:space="preserve">notre </w:t>
      </w:r>
      <w:proofErr w:type="spellStart"/>
      <w:r w:rsidRPr="008C4AFB">
        <w:rPr>
          <w:rFonts w:ascii="Times New Roman" w:eastAsia="Times New Roman" w:hAnsi="Times New Roman" w:cs="Times New Roman"/>
          <w:i/>
          <w:iCs/>
          <w:lang w:val="fr-FR" w:eastAsia="es-ES_tradnl"/>
        </w:rPr>
        <w:t>salésianité</w:t>
      </w:r>
      <w:proofErr w:type="spellEnd"/>
      <w:r w:rsidRPr="008C4AFB">
        <w:rPr>
          <w:rFonts w:ascii="Times New Roman" w:eastAsia="Times New Roman" w:hAnsi="Times New Roman" w:cs="Times New Roman"/>
          <w:i/>
          <w:iCs/>
          <w:lang w:val="fr-FR" w:eastAsia="es-ES_tradnl"/>
        </w:rPr>
        <w:t xml:space="preserve"> en tant que Famille de Don Bosco</w:t>
      </w:r>
      <w:r w:rsidRPr="008C4AFB">
        <w:rPr>
          <w:rFonts w:ascii="Times New Roman" w:eastAsia="Times New Roman" w:hAnsi="Times New Roman" w:cs="Times New Roman"/>
          <w:lang w:val="fr-FR" w:eastAsia="es-ES_tradnl"/>
        </w:rPr>
        <w:t>.</w:t>
      </w:r>
    </w:p>
    <w:p w14:paraId="28BEFAD9" w14:textId="6774360D" w:rsidR="000D40E1" w:rsidRPr="008C4AFB" w:rsidRDefault="000D40E1" w:rsidP="000D40E1">
      <w:pPr>
        <w:rPr>
          <w:rFonts w:ascii="Times New Roman" w:hAnsi="Times New Roman" w:cs="Times New Roman"/>
        </w:rPr>
      </w:pPr>
    </w:p>
    <w:p w14:paraId="704A6FBB" w14:textId="2F9D6DE6" w:rsidR="009E1797" w:rsidRPr="008C4AFB" w:rsidRDefault="00CB3BEC" w:rsidP="00CB3BEC">
      <w:pPr>
        <w:jc w:val="both"/>
        <w:rPr>
          <w:rFonts w:ascii="Times New Roman" w:hAnsi="Times New Roman" w:cs="Times New Roman"/>
          <w:b/>
          <w:bCs/>
          <w:lang w:val="fr-FR"/>
        </w:rPr>
      </w:pPr>
      <w:r w:rsidRPr="008C4AFB">
        <w:rPr>
          <w:rFonts w:ascii="Times New Roman" w:eastAsia="Times New Roman" w:hAnsi="Times New Roman" w:cs="Times New Roman"/>
          <w:b/>
          <w:bCs/>
          <w:lang w:val="fr-FR" w:eastAsia="it-IT"/>
        </w:rPr>
        <w:t>Appartenir</w:t>
      </w:r>
      <w:r w:rsidR="00B34CF8" w:rsidRPr="008C4AFB">
        <w:rPr>
          <w:rFonts w:ascii="Times New Roman" w:eastAsia="Times New Roman" w:hAnsi="Times New Roman" w:cs="Times New Roman"/>
          <w:b/>
          <w:bCs/>
          <w:lang w:val="fr-FR" w:eastAsia="it-IT"/>
        </w:rPr>
        <w:t xml:space="preserve"> complètement </w:t>
      </w:r>
      <w:r w:rsidRPr="008C4AFB">
        <w:rPr>
          <w:rFonts w:ascii="Times New Roman" w:eastAsia="Times New Roman" w:hAnsi="Times New Roman" w:cs="Times New Roman"/>
          <w:b/>
          <w:bCs/>
          <w:lang w:val="fr-FR" w:eastAsia="it-IT"/>
        </w:rPr>
        <w:t>à</w:t>
      </w:r>
      <w:r w:rsidR="00B34CF8" w:rsidRPr="008C4AFB">
        <w:rPr>
          <w:rFonts w:ascii="Times New Roman" w:eastAsia="Times New Roman" w:hAnsi="Times New Roman" w:cs="Times New Roman"/>
          <w:b/>
          <w:bCs/>
          <w:lang w:val="fr-FR" w:eastAsia="it-IT"/>
        </w:rPr>
        <w:t xml:space="preserve"> Dieu</w:t>
      </w:r>
      <w:r w:rsidRPr="008C4AFB">
        <w:rPr>
          <w:rFonts w:ascii="Times New Roman" w:eastAsia="Times New Roman" w:hAnsi="Times New Roman" w:cs="Times New Roman"/>
          <w:b/>
          <w:bCs/>
          <w:lang w:val="fr-FR" w:eastAsia="it-IT"/>
        </w:rPr>
        <w:t>,</w:t>
      </w:r>
      <w:r w:rsidR="00B34CF8" w:rsidRPr="008C4AFB">
        <w:rPr>
          <w:rFonts w:ascii="Times New Roman" w:eastAsia="Times New Roman" w:hAnsi="Times New Roman" w:cs="Times New Roman"/>
          <w:b/>
          <w:bCs/>
          <w:lang w:val="fr-FR" w:eastAsia="it-IT"/>
        </w:rPr>
        <w:t xml:space="preserve"> en vivant en plénitude la présence </w:t>
      </w:r>
      <w:r w:rsidRPr="008C4AFB">
        <w:rPr>
          <w:rFonts w:ascii="Times New Roman" w:eastAsia="Times New Roman" w:hAnsi="Times New Roman" w:cs="Times New Roman"/>
          <w:b/>
          <w:bCs/>
          <w:lang w:val="fr-FR" w:eastAsia="it-IT"/>
        </w:rPr>
        <w:t>dans le</w:t>
      </w:r>
      <w:r w:rsidR="00B34CF8" w:rsidRPr="008C4AFB">
        <w:rPr>
          <w:rFonts w:ascii="Times New Roman" w:eastAsia="Times New Roman" w:hAnsi="Times New Roman" w:cs="Times New Roman"/>
          <w:b/>
          <w:bCs/>
          <w:lang w:val="fr-FR" w:eastAsia="it-IT"/>
        </w:rPr>
        <w:t xml:space="preserve"> monde</w:t>
      </w:r>
    </w:p>
    <w:p w14:paraId="43083DC2" w14:textId="2DF9F357" w:rsidR="000D40E1" w:rsidRPr="008C4AFB" w:rsidRDefault="000D40E1" w:rsidP="009E1797">
      <w:pPr>
        <w:rPr>
          <w:rFonts w:ascii="Times New Roman" w:hAnsi="Times New Roman" w:cs="Times New Roman"/>
          <w:b/>
          <w:bCs/>
          <w:lang w:val="fr-FR"/>
        </w:rPr>
      </w:pPr>
    </w:p>
    <w:p w14:paraId="68F913AA" w14:textId="6E0CD512" w:rsidR="009E1797" w:rsidRPr="008C4AFB" w:rsidRDefault="00F94994" w:rsidP="006E3944">
      <w:pPr>
        <w:ind w:firstLine="284"/>
        <w:jc w:val="both"/>
        <w:rPr>
          <w:rFonts w:ascii="Times New Roman" w:eastAsia="Times New Roman" w:hAnsi="Times New Roman" w:cs="Times New Roman"/>
          <w:lang w:val="fr-FR" w:eastAsia="it-IT"/>
        </w:rPr>
      </w:pPr>
      <w:r w:rsidRPr="008C4AFB">
        <w:rPr>
          <w:rFonts w:ascii="Times New Roman" w:eastAsia="Times New Roman" w:hAnsi="Times New Roman" w:cs="Times New Roman"/>
          <w:lang w:val="fr-FR" w:eastAsia="it-IT"/>
        </w:rPr>
        <w:t>On pourrait dire que c'est la proposition la plus « révolutionnaire</w:t>
      </w:r>
      <w:r w:rsidR="00927B52" w:rsidRPr="008C4AFB">
        <w:rPr>
          <w:rFonts w:ascii="Times New Roman" w:eastAsia="Times New Roman" w:hAnsi="Times New Roman" w:cs="Times New Roman"/>
          <w:lang w:val="fr-FR" w:eastAsia="it-IT"/>
        </w:rPr>
        <w:t xml:space="preserve"> </w:t>
      </w:r>
      <w:r w:rsidRPr="008C4AFB">
        <w:rPr>
          <w:rFonts w:ascii="Times New Roman" w:eastAsia="Times New Roman" w:hAnsi="Times New Roman" w:cs="Times New Roman"/>
          <w:lang w:val="fr-FR" w:eastAsia="it-IT"/>
        </w:rPr>
        <w:t xml:space="preserve">» de </w:t>
      </w:r>
      <w:r w:rsidR="00DC002D">
        <w:rPr>
          <w:rFonts w:ascii="Times New Roman" w:eastAsia="Times New Roman" w:hAnsi="Times New Roman" w:cs="Times New Roman"/>
          <w:lang w:val="fr-FR" w:eastAsia="it-IT"/>
        </w:rPr>
        <w:t xml:space="preserve">saint </w:t>
      </w:r>
      <w:r w:rsidRPr="008C4AFB">
        <w:rPr>
          <w:rFonts w:ascii="Times New Roman" w:eastAsia="Times New Roman" w:hAnsi="Times New Roman" w:cs="Times New Roman"/>
          <w:lang w:val="fr-FR" w:eastAsia="it-IT"/>
        </w:rPr>
        <w:t xml:space="preserve">François de Sales. </w:t>
      </w:r>
      <w:r w:rsidR="002E0B2D" w:rsidRPr="008C4AFB">
        <w:rPr>
          <w:rFonts w:ascii="Times New Roman" w:eastAsia="Times New Roman" w:hAnsi="Times New Roman" w:cs="Times New Roman"/>
          <w:lang w:val="fr-FR" w:eastAsia="it-IT"/>
        </w:rPr>
        <w:t xml:space="preserve">Le Pape émérite Benoît XVI </w:t>
      </w:r>
      <w:r w:rsidRPr="008C4AFB">
        <w:rPr>
          <w:rFonts w:ascii="Times New Roman" w:eastAsia="Times New Roman" w:hAnsi="Times New Roman" w:cs="Times New Roman"/>
          <w:lang w:val="fr-FR" w:eastAsia="it-IT"/>
        </w:rPr>
        <w:t xml:space="preserve">l'a exprimé avec </w:t>
      </w:r>
      <w:r w:rsidR="002E0B2D" w:rsidRPr="008C4AFB">
        <w:rPr>
          <w:rFonts w:ascii="Times New Roman" w:eastAsia="Times New Roman" w:hAnsi="Times New Roman" w:cs="Times New Roman"/>
          <w:lang w:val="fr-FR" w:eastAsia="it-IT"/>
        </w:rPr>
        <w:t>l</w:t>
      </w:r>
      <w:r w:rsidRPr="008C4AFB">
        <w:rPr>
          <w:rFonts w:ascii="Times New Roman" w:eastAsia="Times New Roman" w:hAnsi="Times New Roman" w:cs="Times New Roman"/>
          <w:lang w:val="fr-FR" w:eastAsia="it-IT"/>
        </w:rPr>
        <w:t xml:space="preserve">a profondeur et la beauté habituelles </w:t>
      </w:r>
      <w:r w:rsidR="002E0B2D" w:rsidRPr="008C4AFB">
        <w:rPr>
          <w:rFonts w:ascii="Times New Roman" w:eastAsia="Times New Roman" w:hAnsi="Times New Roman" w:cs="Times New Roman"/>
          <w:lang w:val="fr-FR" w:eastAsia="it-IT"/>
        </w:rPr>
        <w:t>de son écriture</w:t>
      </w:r>
      <w:r w:rsidRPr="008C4AFB">
        <w:rPr>
          <w:rFonts w:ascii="Times New Roman" w:eastAsia="Times New Roman" w:hAnsi="Times New Roman" w:cs="Times New Roman"/>
          <w:lang w:val="fr-FR" w:eastAsia="it-IT"/>
        </w:rPr>
        <w:t xml:space="preserve"> quand il dit que la grande invitation qu</w:t>
      </w:r>
      <w:r w:rsidR="002E0B2D" w:rsidRPr="008C4AFB">
        <w:rPr>
          <w:rFonts w:ascii="Times New Roman" w:eastAsia="Times New Roman" w:hAnsi="Times New Roman" w:cs="Times New Roman"/>
          <w:lang w:val="fr-FR" w:eastAsia="it-IT"/>
        </w:rPr>
        <w:t>e François de Sales</w:t>
      </w:r>
      <w:r w:rsidRPr="008C4AFB">
        <w:rPr>
          <w:rFonts w:ascii="Times New Roman" w:eastAsia="Times New Roman" w:hAnsi="Times New Roman" w:cs="Times New Roman"/>
          <w:lang w:val="fr-FR" w:eastAsia="it-IT"/>
        </w:rPr>
        <w:t xml:space="preserve"> fait aux chrétiens est d</w:t>
      </w:r>
      <w:proofErr w:type="gramStart"/>
      <w:r w:rsidR="00DC002D" w:rsidRPr="008C4AFB">
        <w:rPr>
          <w:rFonts w:ascii="Times New Roman" w:eastAsia="Times New Roman" w:hAnsi="Times New Roman" w:cs="Times New Roman"/>
          <w:lang w:val="fr-FR" w:eastAsia="it-IT"/>
        </w:rPr>
        <w:t>’«</w:t>
      </w:r>
      <w:proofErr w:type="gramEnd"/>
      <w:r w:rsidR="002E0B2D" w:rsidRPr="008C4AFB">
        <w:rPr>
          <w:rFonts w:ascii="Times New Roman" w:eastAsia="Times New Roman" w:hAnsi="Times New Roman" w:cs="Times New Roman"/>
          <w:lang w:val="fr-FR" w:eastAsia="it-IT"/>
        </w:rPr>
        <w:t> </w:t>
      </w:r>
      <w:r w:rsidR="00221C63" w:rsidRPr="008C4AFB">
        <w:rPr>
          <w:rFonts w:ascii="Times New Roman" w:eastAsia="Times New Roman" w:hAnsi="Times New Roman" w:cs="Times New Roman"/>
          <w:lang w:val="fr-FR" w:eastAsia="it-IT"/>
        </w:rPr>
        <w:t>appartenir</w:t>
      </w:r>
      <w:r w:rsidR="002E0B2D" w:rsidRPr="008C4AFB">
        <w:rPr>
          <w:rFonts w:ascii="Times New Roman" w:eastAsia="Times New Roman" w:hAnsi="Times New Roman" w:cs="Times New Roman"/>
          <w:lang w:val="fr-FR" w:eastAsia="it-IT"/>
        </w:rPr>
        <w:t xml:space="preserve"> complètement </w:t>
      </w:r>
      <w:r w:rsidR="00221C63" w:rsidRPr="008C4AFB">
        <w:rPr>
          <w:rFonts w:ascii="Times New Roman" w:eastAsia="Times New Roman" w:hAnsi="Times New Roman" w:cs="Times New Roman"/>
          <w:lang w:val="fr-FR" w:eastAsia="it-IT"/>
        </w:rPr>
        <w:t>à</w:t>
      </w:r>
      <w:r w:rsidR="002E0B2D" w:rsidRPr="008C4AFB">
        <w:rPr>
          <w:rFonts w:ascii="Times New Roman" w:eastAsia="Times New Roman" w:hAnsi="Times New Roman" w:cs="Times New Roman"/>
          <w:lang w:val="fr-FR" w:eastAsia="it-IT"/>
        </w:rPr>
        <w:t xml:space="preserve"> Dieu en vivant en plénitude la présence au monde </w:t>
      </w:r>
      <w:r w:rsidR="00445C4A" w:rsidRPr="008C4AFB">
        <w:rPr>
          <w:rFonts w:ascii="Times New Roman" w:eastAsia="Times New Roman" w:hAnsi="Times New Roman" w:cs="Times New Roman"/>
          <w:lang w:val="fr-FR" w:eastAsia="it-IT"/>
        </w:rPr>
        <w:t>e</w:t>
      </w:r>
      <w:r w:rsidR="002E0B2D" w:rsidRPr="008C4AFB">
        <w:rPr>
          <w:rFonts w:ascii="Times New Roman" w:eastAsia="Times New Roman" w:hAnsi="Times New Roman" w:cs="Times New Roman"/>
          <w:lang w:val="fr-FR" w:eastAsia="it-IT"/>
        </w:rPr>
        <w:t xml:space="preserve">t les devoirs de son </w:t>
      </w:r>
      <w:r w:rsidR="00221C63" w:rsidRPr="008C4AFB">
        <w:rPr>
          <w:rFonts w:ascii="Times New Roman" w:eastAsia="Times New Roman" w:hAnsi="Times New Roman" w:cs="Times New Roman"/>
          <w:lang w:val="fr-FR" w:eastAsia="it-IT"/>
        </w:rPr>
        <w:t xml:space="preserve">propre </w:t>
      </w:r>
      <w:r w:rsidR="002E0B2D" w:rsidRPr="008C4AFB">
        <w:rPr>
          <w:rFonts w:ascii="Times New Roman" w:eastAsia="Times New Roman" w:hAnsi="Times New Roman" w:cs="Times New Roman"/>
          <w:lang w:val="fr-FR" w:eastAsia="it-IT"/>
        </w:rPr>
        <w:t>état</w:t>
      </w:r>
      <w:r w:rsidR="00DC67CD" w:rsidRPr="008C4AFB">
        <w:rPr>
          <w:rFonts w:ascii="Times New Roman" w:eastAsia="Times New Roman" w:hAnsi="Times New Roman" w:cs="Times New Roman"/>
          <w:lang w:val="fr-FR" w:eastAsia="it-IT"/>
        </w:rPr>
        <w:t> :</w:t>
      </w:r>
      <w:r w:rsidR="00221C63" w:rsidRPr="008C4AFB">
        <w:rPr>
          <w:rFonts w:ascii="Times New Roman" w:eastAsia="Times New Roman" w:hAnsi="Times New Roman" w:cs="Times New Roman"/>
          <w:lang w:val="fr-FR" w:eastAsia="it-IT"/>
        </w:rPr>
        <w:t xml:space="preserve"> "</w:t>
      </w:r>
      <w:r w:rsidR="00CB3BEC" w:rsidRPr="008C4AFB">
        <w:rPr>
          <w:rFonts w:ascii="Times New Roman" w:eastAsia="Times New Roman" w:hAnsi="Times New Roman" w:cs="Times New Roman"/>
          <w:lang w:val="fr-FR" w:eastAsia="it-IT"/>
        </w:rPr>
        <w:t xml:space="preserve">Mon intention est d’instruire ceux qui vivent </w:t>
      </w:r>
      <w:r w:rsidR="00221C63" w:rsidRPr="008C4AFB">
        <w:rPr>
          <w:rFonts w:ascii="Times New Roman" w:eastAsia="Times New Roman" w:hAnsi="Times New Roman" w:cs="Times New Roman"/>
          <w:lang w:val="fr-FR" w:eastAsia="it-IT"/>
        </w:rPr>
        <w:t>en</w:t>
      </w:r>
      <w:r w:rsidR="00CB3BEC" w:rsidRPr="008C4AFB">
        <w:rPr>
          <w:rFonts w:ascii="Times New Roman" w:eastAsia="Times New Roman" w:hAnsi="Times New Roman" w:cs="Times New Roman"/>
          <w:lang w:val="fr-FR" w:eastAsia="it-IT"/>
        </w:rPr>
        <w:t xml:space="preserve"> villes, en ménage</w:t>
      </w:r>
      <w:r w:rsidR="00221C63" w:rsidRPr="008C4AFB">
        <w:rPr>
          <w:rFonts w:ascii="Times New Roman" w:eastAsia="Times New Roman" w:hAnsi="Times New Roman" w:cs="Times New Roman"/>
          <w:lang w:val="fr-FR" w:eastAsia="it-IT"/>
        </w:rPr>
        <w:t>s</w:t>
      </w:r>
      <w:r w:rsidR="00CB3BEC" w:rsidRPr="008C4AFB">
        <w:rPr>
          <w:rFonts w:ascii="Times New Roman" w:eastAsia="Times New Roman" w:hAnsi="Times New Roman" w:cs="Times New Roman"/>
          <w:lang w:val="fr-FR" w:eastAsia="it-IT"/>
        </w:rPr>
        <w:t xml:space="preserve">, en </w:t>
      </w:r>
      <w:r w:rsidR="00221C63" w:rsidRPr="008C4AFB">
        <w:rPr>
          <w:rFonts w:ascii="Times New Roman" w:eastAsia="Times New Roman" w:hAnsi="Times New Roman" w:cs="Times New Roman"/>
          <w:lang w:val="fr-FR" w:eastAsia="it-IT"/>
        </w:rPr>
        <w:t xml:space="preserve">la </w:t>
      </w:r>
      <w:r w:rsidR="00CB3BEC" w:rsidRPr="008C4AFB">
        <w:rPr>
          <w:rFonts w:ascii="Times New Roman" w:eastAsia="Times New Roman" w:hAnsi="Times New Roman" w:cs="Times New Roman"/>
          <w:lang w:val="fr-FR" w:eastAsia="it-IT"/>
        </w:rPr>
        <w:t>cour […]</w:t>
      </w:r>
      <w:r w:rsidR="00221C63" w:rsidRPr="008C4AFB">
        <w:rPr>
          <w:rFonts w:ascii="Times New Roman" w:eastAsia="Times New Roman" w:hAnsi="Times New Roman" w:cs="Times New Roman"/>
          <w:lang w:val="fr-FR" w:eastAsia="it-IT"/>
        </w:rPr>
        <w:t>"</w:t>
      </w:r>
      <w:r w:rsidR="00CB3BEC" w:rsidRPr="008C4AFB">
        <w:rPr>
          <w:rFonts w:ascii="Times New Roman" w:eastAsia="Times New Roman" w:hAnsi="Times New Roman" w:cs="Times New Roman"/>
          <w:lang w:val="fr-FR" w:eastAsia="it-IT"/>
        </w:rPr>
        <w:t> (</w:t>
      </w:r>
      <w:r w:rsidR="00CB3BEC" w:rsidRPr="008C4AFB">
        <w:rPr>
          <w:rFonts w:ascii="Times New Roman" w:eastAsia="Times New Roman" w:hAnsi="Times New Roman" w:cs="Times New Roman"/>
          <w:i/>
          <w:iCs/>
          <w:lang w:val="fr-FR" w:eastAsia="it-IT"/>
        </w:rPr>
        <w:t>Préface</w:t>
      </w:r>
      <w:r w:rsidR="00CB3BEC" w:rsidRPr="008C4AFB">
        <w:rPr>
          <w:rFonts w:ascii="Times New Roman" w:eastAsia="Times New Roman" w:hAnsi="Times New Roman" w:cs="Times New Roman"/>
          <w:lang w:val="fr-FR" w:eastAsia="it-IT"/>
        </w:rPr>
        <w:t xml:space="preserve"> de l’</w:t>
      </w:r>
      <w:r w:rsidR="00CB3BEC" w:rsidRPr="008C4AFB">
        <w:rPr>
          <w:rFonts w:ascii="Times New Roman" w:eastAsia="Times New Roman" w:hAnsi="Times New Roman" w:cs="Times New Roman"/>
          <w:i/>
          <w:iCs/>
          <w:lang w:val="fr-FR" w:eastAsia="it-IT"/>
        </w:rPr>
        <w:t>Introduction à la vie dévote</w:t>
      </w:r>
      <w:r w:rsidR="00CB3BEC" w:rsidRPr="008C4AFB">
        <w:rPr>
          <w:rFonts w:ascii="Times New Roman" w:eastAsia="Times New Roman" w:hAnsi="Times New Roman" w:cs="Times New Roman"/>
          <w:lang w:val="fr-FR" w:eastAsia="it-IT"/>
        </w:rPr>
        <w:t>).</w:t>
      </w:r>
      <w:r w:rsidR="00221C63" w:rsidRPr="008C4AFB">
        <w:rPr>
          <w:rFonts w:ascii="Times New Roman" w:eastAsia="Times New Roman" w:hAnsi="Times New Roman" w:cs="Times New Roman"/>
          <w:lang w:val="fr-FR" w:eastAsia="it-IT"/>
        </w:rPr>
        <w:t> </w:t>
      </w:r>
      <w:r w:rsidR="00DC67CD" w:rsidRPr="008C4AFB">
        <w:rPr>
          <w:rFonts w:ascii="Times New Roman" w:hAnsi="Times New Roman" w:cs="Times New Roman"/>
          <w:lang w:val="fr-FR"/>
        </w:rPr>
        <w:t>Le document par lequel le Pape Pie IX, plus de deux siècles après, le proclamera docteur de l’Église insistera sur cet élargissement de l’appel à la perfection, à la sainteté. Il y est écrit : " [la véritable piété] a pénétré jusqu’au trône des rois, dans la tente des chefs des armées, dans le prétoire des juges, dans les bureaux, dans les boutiques et même dans les cabanes de pasteurs [...]</w:t>
      </w:r>
      <w:r w:rsidR="0018000C" w:rsidRPr="008C4AFB">
        <w:rPr>
          <w:rFonts w:ascii="Times New Roman" w:hAnsi="Times New Roman" w:cs="Times New Roman"/>
          <w:lang w:val="fr-FR"/>
        </w:rPr>
        <w:t>"</w:t>
      </w:r>
      <w:r w:rsidR="00DC67CD" w:rsidRPr="008C4AFB">
        <w:rPr>
          <w:rFonts w:ascii="Times New Roman" w:hAnsi="Times New Roman" w:cs="Times New Roman"/>
          <w:lang w:val="fr-FR"/>
        </w:rPr>
        <w:t xml:space="preserve"> (Bref </w:t>
      </w:r>
      <w:r w:rsidR="00DC67CD" w:rsidRPr="008C4AFB">
        <w:rPr>
          <w:rFonts w:ascii="Times New Roman" w:hAnsi="Times New Roman" w:cs="Times New Roman"/>
          <w:i/>
          <w:iCs/>
          <w:lang w:val="fr-FR"/>
        </w:rPr>
        <w:t xml:space="preserve">Dives in </w:t>
      </w:r>
      <w:proofErr w:type="spellStart"/>
      <w:r w:rsidR="00DC67CD" w:rsidRPr="008C4AFB">
        <w:rPr>
          <w:rFonts w:ascii="Times New Roman" w:hAnsi="Times New Roman" w:cs="Times New Roman"/>
          <w:i/>
          <w:iCs/>
          <w:lang w:val="fr-FR"/>
        </w:rPr>
        <w:t>misericordia</w:t>
      </w:r>
      <w:proofErr w:type="spellEnd"/>
      <w:r w:rsidR="00551C25">
        <w:rPr>
          <w:rFonts w:ascii="Times New Roman" w:hAnsi="Times New Roman" w:cs="Times New Roman"/>
          <w:lang w:val="fr-FR"/>
        </w:rPr>
        <w:t xml:space="preserve"> [Riche en miséricorde]</w:t>
      </w:r>
      <w:r w:rsidR="00DC67CD" w:rsidRPr="008C4AFB">
        <w:rPr>
          <w:rFonts w:ascii="Times New Roman" w:hAnsi="Times New Roman" w:cs="Times New Roman"/>
          <w:lang w:val="fr-FR"/>
        </w:rPr>
        <w:t>, 16 novembre 1877).</w:t>
      </w:r>
      <w:r w:rsidR="0018000C" w:rsidRPr="008C4AFB">
        <w:rPr>
          <w:rFonts w:ascii="Times New Roman" w:hAnsi="Times New Roman" w:cs="Times New Roman"/>
          <w:lang w:val="fr-FR"/>
        </w:rPr>
        <w:t xml:space="preserve"> C’est ainsi que naissait cet appel aux laïcs, ce soin pour la consécration des choses temporelles et pour la sanctification du quotidien sur lesquels insisteront le Concile Vatican </w:t>
      </w:r>
      <w:r w:rsidR="00B246C2">
        <w:rPr>
          <w:rFonts w:ascii="Times New Roman" w:hAnsi="Times New Roman" w:cs="Times New Roman"/>
          <w:lang w:val="fr-FR"/>
        </w:rPr>
        <w:t>II</w:t>
      </w:r>
      <w:r w:rsidR="0018000C" w:rsidRPr="008C4AFB">
        <w:rPr>
          <w:rFonts w:ascii="Times New Roman" w:hAnsi="Times New Roman" w:cs="Times New Roman"/>
          <w:lang w:val="fr-FR"/>
        </w:rPr>
        <w:t xml:space="preserve"> et la spiritualité de notre temps.</w:t>
      </w:r>
      <w:r w:rsidR="00AB3665" w:rsidRPr="008C4AFB">
        <w:rPr>
          <w:rFonts w:ascii="Times New Roman" w:hAnsi="Times New Roman" w:cs="Times New Roman"/>
          <w:lang w:val="fr-FR"/>
        </w:rPr>
        <w:t xml:space="preserve"> L’idéal d’une humanité réconciliée se manifestait, dans l’harmonie entre action dans le monde et prière, entre condition séculière et recherche de perfection, avec l’aide de la grâce de Dieu qui imprègne l’homme et, sans le détruire, le purifie, en l’élevant aux hauteurs divines. »</w:t>
      </w:r>
      <w:r w:rsidR="00445C4A" w:rsidRPr="008C4AFB">
        <w:rPr>
          <w:rStyle w:val="Refdenotaalpie"/>
          <w:rFonts w:ascii="Times New Roman" w:eastAsia="Times New Roman" w:hAnsi="Times New Roman" w:cs="Times New Roman"/>
          <w:lang w:val="it-IT" w:eastAsia="it-IT"/>
        </w:rPr>
        <w:footnoteReference w:id="4"/>
      </w:r>
    </w:p>
    <w:p w14:paraId="24844CDA" w14:textId="5A634643" w:rsidR="00445C4A" w:rsidRPr="0017296F" w:rsidRDefault="00445C4A" w:rsidP="00445C4A">
      <w:pPr>
        <w:jc w:val="both"/>
        <w:rPr>
          <w:rFonts w:ascii="Times New Roman" w:eastAsia="Times New Roman" w:hAnsi="Times New Roman" w:cs="Times New Roman"/>
          <w:sz w:val="12"/>
          <w:szCs w:val="12"/>
          <w:lang w:val="fr-FR" w:eastAsia="it-IT"/>
        </w:rPr>
      </w:pPr>
    </w:p>
    <w:p w14:paraId="4F792941" w14:textId="77777777" w:rsidR="00551C25" w:rsidRDefault="00C0100C" w:rsidP="00551C25">
      <w:pPr>
        <w:ind w:firstLine="284"/>
        <w:jc w:val="both"/>
        <w:rPr>
          <w:rFonts w:ascii="Times New Roman" w:eastAsia="Times New Roman" w:hAnsi="Times New Roman" w:cs="Times New Roman"/>
          <w:lang w:val="fr-FR" w:eastAsia="it-IT"/>
        </w:rPr>
      </w:pPr>
      <w:r w:rsidRPr="008C4AFB">
        <w:rPr>
          <w:rFonts w:ascii="Times New Roman" w:eastAsia="Times New Roman" w:hAnsi="Times New Roman" w:cs="Times New Roman"/>
          <w:lang w:val="fr-FR" w:eastAsia="it-IT"/>
        </w:rPr>
        <w:t xml:space="preserve">Bien sûr, nous trouvons la </w:t>
      </w:r>
      <w:r w:rsidR="00C56368" w:rsidRPr="008C4AFB">
        <w:rPr>
          <w:rFonts w:ascii="Times New Roman" w:eastAsia="Times New Roman" w:hAnsi="Times New Roman" w:cs="Times New Roman"/>
          <w:lang w:val="fr-FR" w:eastAsia="it-IT"/>
        </w:rPr>
        <w:t xml:space="preserve">source de </w:t>
      </w:r>
      <w:r w:rsidRPr="008C4AFB">
        <w:rPr>
          <w:rFonts w:ascii="Times New Roman" w:eastAsia="Times New Roman" w:hAnsi="Times New Roman" w:cs="Times New Roman"/>
          <w:lang w:val="fr-FR" w:eastAsia="it-IT"/>
        </w:rPr>
        <w:t xml:space="preserve">cette </w:t>
      </w:r>
      <w:r w:rsidR="00C56368" w:rsidRPr="008C4AFB">
        <w:rPr>
          <w:rFonts w:ascii="Times New Roman" w:eastAsia="Times New Roman" w:hAnsi="Times New Roman" w:cs="Times New Roman"/>
          <w:lang w:val="fr-FR" w:eastAsia="it-IT"/>
        </w:rPr>
        <w:t xml:space="preserve">spiritualité dans tant de gestes et de paroles de notre Seigneur dans l'Évangile ; et nous la trouvons dans la simplicité de la proposition de Don Bosco à ses garçons, avec le langage et </w:t>
      </w:r>
      <w:r w:rsidR="00551C25">
        <w:rPr>
          <w:rFonts w:ascii="Times New Roman" w:eastAsia="Times New Roman" w:hAnsi="Times New Roman" w:cs="Times New Roman"/>
          <w:lang w:val="fr-FR" w:eastAsia="it-IT"/>
        </w:rPr>
        <w:t xml:space="preserve">dans </w:t>
      </w:r>
      <w:r w:rsidR="00C56368" w:rsidRPr="008C4AFB">
        <w:rPr>
          <w:rFonts w:ascii="Times New Roman" w:eastAsia="Times New Roman" w:hAnsi="Times New Roman" w:cs="Times New Roman"/>
          <w:lang w:val="fr-FR" w:eastAsia="it-IT"/>
        </w:rPr>
        <w:t>le contexte ecclésial du XIX</w:t>
      </w:r>
      <w:r w:rsidR="00C56368" w:rsidRPr="008C4AFB">
        <w:rPr>
          <w:rFonts w:ascii="Times New Roman" w:eastAsia="Times New Roman" w:hAnsi="Times New Roman" w:cs="Times New Roman"/>
          <w:vertAlign w:val="superscript"/>
          <w:lang w:val="fr-FR" w:eastAsia="it-IT"/>
        </w:rPr>
        <w:t>ème</w:t>
      </w:r>
      <w:r w:rsidR="00C56368" w:rsidRPr="008C4AFB">
        <w:rPr>
          <w:rFonts w:ascii="Times New Roman" w:eastAsia="Times New Roman" w:hAnsi="Times New Roman" w:cs="Times New Roman"/>
          <w:lang w:val="fr-FR" w:eastAsia="it-IT"/>
        </w:rPr>
        <w:t xml:space="preserve"> siècle. </w:t>
      </w:r>
    </w:p>
    <w:p w14:paraId="3F0EC9B3" w14:textId="77777777" w:rsidR="00551C25" w:rsidRPr="00551C25" w:rsidRDefault="00551C25" w:rsidP="00551C25">
      <w:pPr>
        <w:ind w:firstLine="284"/>
        <w:jc w:val="both"/>
        <w:rPr>
          <w:rFonts w:ascii="Times New Roman" w:eastAsia="Times New Roman" w:hAnsi="Times New Roman" w:cs="Times New Roman"/>
          <w:sz w:val="12"/>
          <w:szCs w:val="12"/>
          <w:lang w:val="fr-FR" w:eastAsia="it-IT"/>
        </w:rPr>
      </w:pPr>
    </w:p>
    <w:p w14:paraId="2D8B667C" w14:textId="0C4A4037" w:rsidR="00445C4A" w:rsidRPr="008C4AFB" w:rsidRDefault="00551C25" w:rsidP="00551C25">
      <w:pPr>
        <w:ind w:firstLine="284"/>
        <w:jc w:val="both"/>
        <w:rPr>
          <w:rFonts w:ascii="Times New Roman" w:eastAsia="Times New Roman" w:hAnsi="Times New Roman" w:cs="Times New Roman"/>
          <w:lang w:val="fr-FR" w:eastAsia="it-IT"/>
        </w:rPr>
      </w:pPr>
      <w:r>
        <w:rPr>
          <w:rFonts w:ascii="Times New Roman" w:eastAsia="Times New Roman" w:hAnsi="Times New Roman" w:cs="Times New Roman"/>
          <w:lang w:val="fr-FR" w:eastAsia="it-IT"/>
        </w:rPr>
        <w:t>Alors, c</w:t>
      </w:r>
      <w:r w:rsidR="00C56368" w:rsidRPr="008C4AFB">
        <w:rPr>
          <w:rFonts w:ascii="Times New Roman" w:eastAsia="Times New Roman" w:hAnsi="Times New Roman" w:cs="Times New Roman"/>
          <w:lang w:val="fr-FR" w:eastAsia="it-IT"/>
        </w:rPr>
        <w:t xml:space="preserve">omment ne pas </w:t>
      </w:r>
      <w:r>
        <w:rPr>
          <w:rFonts w:ascii="Times New Roman" w:eastAsia="Times New Roman" w:hAnsi="Times New Roman" w:cs="Times New Roman"/>
          <w:lang w:val="fr-FR" w:eastAsia="it-IT"/>
        </w:rPr>
        <w:t xml:space="preserve">veiller </w:t>
      </w:r>
      <w:r w:rsidR="00C56368" w:rsidRPr="008C4AFB">
        <w:rPr>
          <w:rFonts w:ascii="Times New Roman" w:eastAsia="Times New Roman" w:hAnsi="Times New Roman" w:cs="Times New Roman"/>
          <w:lang w:val="fr-FR" w:eastAsia="it-IT"/>
        </w:rPr>
        <w:t xml:space="preserve">à ce qu'elle soit </w:t>
      </w:r>
      <w:r>
        <w:rPr>
          <w:rFonts w:ascii="Times New Roman" w:eastAsia="Times New Roman" w:hAnsi="Times New Roman" w:cs="Times New Roman"/>
          <w:lang w:val="fr-FR" w:eastAsia="it-IT"/>
        </w:rPr>
        <w:t>pour nous aussi</w:t>
      </w:r>
      <w:r w:rsidR="0036526E">
        <w:rPr>
          <w:rFonts w:ascii="Times New Roman" w:eastAsia="Times New Roman" w:hAnsi="Times New Roman" w:cs="Times New Roman"/>
          <w:lang w:val="fr-FR" w:eastAsia="it-IT"/>
        </w:rPr>
        <w:t xml:space="preserve"> notre</w:t>
      </w:r>
      <w:r>
        <w:rPr>
          <w:rFonts w:ascii="Times New Roman" w:eastAsia="Times New Roman" w:hAnsi="Times New Roman" w:cs="Times New Roman"/>
          <w:lang w:val="fr-FR" w:eastAsia="it-IT"/>
        </w:rPr>
        <w:t xml:space="preserve"> </w:t>
      </w:r>
      <w:r w:rsidR="00C56368" w:rsidRPr="008C4AFB">
        <w:rPr>
          <w:rFonts w:ascii="Times New Roman" w:eastAsia="Times New Roman" w:hAnsi="Times New Roman" w:cs="Times New Roman"/>
          <w:lang w:val="fr-FR" w:eastAsia="it-IT"/>
        </w:rPr>
        <w:t xml:space="preserve">source d'inspiration et </w:t>
      </w:r>
      <w:r w:rsidR="0036526E">
        <w:rPr>
          <w:rFonts w:ascii="Times New Roman" w:eastAsia="Times New Roman" w:hAnsi="Times New Roman" w:cs="Times New Roman"/>
          <w:lang w:val="fr-FR" w:eastAsia="it-IT"/>
        </w:rPr>
        <w:t>notre</w:t>
      </w:r>
      <w:r w:rsidR="00C56368" w:rsidRPr="008C4AFB">
        <w:rPr>
          <w:rFonts w:ascii="Times New Roman" w:eastAsia="Times New Roman" w:hAnsi="Times New Roman" w:cs="Times New Roman"/>
          <w:lang w:val="fr-FR" w:eastAsia="it-IT"/>
        </w:rPr>
        <w:t xml:space="preserve"> proposition pastorale et spirituelle</w:t>
      </w:r>
      <w:r>
        <w:rPr>
          <w:rFonts w:ascii="Times New Roman" w:eastAsia="Times New Roman" w:hAnsi="Times New Roman" w:cs="Times New Roman"/>
          <w:lang w:val="fr-FR" w:eastAsia="it-IT"/>
        </w:rPr>
        <w:t xml:space="preserve"> </w:t>
      </w:r>
      <w:r w:rsidR="0036526E">
        <w:rPr>
          <w:rFonts w:ascii="Times New Roman" w:eastAsia="Times New Roman" w:hAnsi="Times New Roman" w:cs="Times New Roman"/>
          <w:lang w:val="fr-FR" w:eastAsia="it-IT"/>
        </w:rPr>
        <w:t xml:space="preserve">pour aujourd’hui </w:t>
      </w:r>
      <w:r>
        <w:rPr>
          <w:rFonts w:ascii="Times New Roman" w:eastAsia="Times New Roman" w:hAnsi="Times New Roman" w:cs="Times New Roman"/>
          <w:lang w:val="fr-FR" w:eastAsia="it-IT"/>
        </w:rPr>
        <w:t>?</w:t>
      </w:r>
    </w:p>
    <w:p w14:paraId="6C7A6177" w14:textId="77777777" w:rsidR="009E1797" w:rsidRPr="008C4AFB" w:rsidRDefault="009E1797" w:rsidP="002D23BA">
      <w:pPr>
        <w:rPr>
          <w:rFonts w:ascii="Times New Roman" w:hAnsi="Times New Roman" w:cs="Times New Roman"/>
          <w:b/>
          <w:bCs/>
        </w:rPr>
      </w:pPr>
    </w:p>
    <w:p w14:paraId="7B528BA3" w14:textId="0B14ADDB" w:rsidR="000D40E1" w:rsidRPr="008C4AFB" w:rsidRDefault="000D40E1" w:rsidP="00445C4A">
      <w:pPr>
        <w:rPr>
          <w:rFonts w:ascii="Times New Roman" w:hAnsi="Times New Roman" w:cs="Times New Roman"/>
          <w:b/>
          <w:bCs/>
          <w:lang w:val="fr-FR"/>
        </w:rPr>
      </w:pPr>
      <w:r w:rsidRPr="008C4AFB">
        <w:rPr>
          <w:rFonts w:ascii="Times New Roman" w:hAnsi="Times New Roman" w:cs="Times New Roman"/>
          <w:b/>
          <w:bCs/>
          <w:lang w:val="fr-FR"/>
        </w:rPr>
        <w:t xml:space="preserve">La </w:t>
      </w:r>
      <w:r w:rsidRPr="0036526E">
        <w:rPr>
          <w:rFonts w:ascii="Times New Roman" w:hAnsi="Times New Roman" w:cs="Times New Roman"/>
          <w:b/>
          <w:bCs/>
          <w:lang w:val="fr-FR"/>
        </w:rPr>
        <w:t>centralit</w:t>
      </w:r>
      <w:r w:rsidR="002D23BA" w:rsidRPr="0036526E">
        <w:rPr>
          <w:rFonts w:ascii="Times New Roman" w:hAnsi="Times New Roman" w:cs="Times New Roman"/>
          <w:b/>
          <w:bCs/>
          <w:lang w:val="fr-FR"/>
        </w:rPr>
        <w:t>é</w:t>
      </w:r>
      <w:r w:rsidR="002D23BA" w:rsidRPr="008C4AFB">
        <w:rPr>
          <w:rFonts w:ascii="Times New Roman" w:hAnsi="Times New Roman" w:cs="Times New Roman"/>
          <w:b/>
          <w:bCs/>
          <w:lang w:val="fr-FR"/>
        </w:rPr>
        <w:t xml:space="preserve"> du cœur   </w:t>
      </w:r>
    </w:p>
    <w:p w14:paraId="1600CF67" w14:textId="77777777" w:rsidR="00ED7420" w:rsidRPr="008C4AFB" w:rsidRDefault="00ED7420" w:rsidP="00ED7420">
      <w:pPr>
        <w:jc w:val="both"/>
        <w:rPr>
          <w:rFonts w:ascii="Times New Roman" w:hAnsi="Times New Roman" w:cs="Times New Roman"/>
          <w:b/>
          <w:bCs/>
          <w:lang w:val="fr-FR"/>
        </w:rPr>
      </w:pPr>
    </w:p>
    <w:p w14:paraId="68B0E42F" w14:textId="0349AF80" w:rsidR="00ED7420" w:rsidRPr="008C4AFB" w:rsidRDefault="00ED7420" w:rsidP="0036526E">
      <w:pPr>
        <w:ind w:firstLine="284"/>
        <w:jc w:val="both"/>
        <w:rPr>
          <w:rFonts w:ascii="Times New Roman" w:hAnsi="Times New Roman" w:cs="Times New Roman"/>
          <w:lang w:val="fr-FR"/>
        </w:rPr>
      </w:pPr>
      <w:r w:rsidRPr="008C4AFB">
        <w:rPr>
          <w:rFonts w:ascii="Times New Roman" w:hAnsi="Times New Roman" w:cs="Times New Roman"/>
          <w:lang w:val="fr-FR"/>
        </w:rPr>
        <w:t xml:space="preserve">Lors de sa formation à Paris, ce qui déclenche sa conversion chez François, c'est une lecture approfondie du </w:t>
      </w:r>
      <w:r w:rsidRPr="0036526E">
        <w:rPr>
          <w:rFonts w:ascii="Times New Roman" w:hAnsi="Times New Roman" w:cs="Times New Roman"/>
          <w:i/>
          <w:iCs/>
          <w:lang w:val="fr-FR"/>
        </w:rPr>
        <w:t>Cantique des Cantiques</w:t>
      </w:r>
      <w:r w:rsidRPr="008C4AFB">
        <w:rPr>
          <w:rFonts w:ascii="Times New Roman" w:hAnsi="Times New Roman" w:cs="Times New Roman"/>
          <w:lang w:val="fr-FR"/>
        </w:rPr>
        <w:t>, sous la direction d'un Père Bénédictin.</w:t>
      </w:r>
      <w:r w:rsidR="0036526E">
        <w:rPr>
          <w:rFonts w:ascii="Times New Roman" w:hAnsi="Times New Roman" w:cs="Times New Roman"/>
          <w:lang w:val="fr-FR"/>
        </w:rPr>
        <w:t xml:space="preserve"> </w:t>
      </w:r>
      <w:r w:rsidRPr="008C4AFB">
        <w:rPr>
          <w:rFonts w:ascii="Times New Roman" w:hAnsi="Times New Roman" w:cs="Times New Roman"/>
          <w:lang w:val="fr-FR"/>
        </w:rPr>
        <w:t xml:space="preserve">C'est une lumière qui colore </w:t>
      </w:r>
      <w:r w:rsidR="0036526E">
        <w:rPr>
          <w:rFonts w:ascii="Times New Roman" w:hAnsi="Times New Roman" w:cs="Times New Roman"/>
          <w:lang w:val="fr-FR"/>
        </w:rPr>
        <w:t xml:space="preserve">à la fois </w:t>
      </w:r>
      <w:r w:rsidRPr="008C4AFB">
        <w:rPr>
          <w:rFonts w:ascii="Times New Roman" w:hAnsi="Times New Roman" w:cs="Times New Roman"/>
          <w:lang w:val="fr-FR"/>
        </w:rPr>
        <w:t>toute sa perception de Dieu et de la vie humaine, du cheminement individuel et des relations avec toute personne.</w:t>
      </w:r>
    </w:p>
    <w:p w14:paraId="1D0E5341" w14:textId="77777777" w:rsidR="00ED7420" w:rsidRPr="0036526E" w:rsidRDefault="00ED7420" w:rsidP="00ED7420">
      <w:pPr>
        <w:jc w:val="both"/>
        <w:rPr>
          <w:rFonts w:ascii="Times New Roman" w:hAnsi="Times New Roman" w:cs="Times New Roman"/>
          <w:sz w:val="12"/>
          <w:szCs w:val="12"/>
          <w:lang w:val="fr-FR"/>
        </w:rPr>
      </w:pPr>
    </w:p>
    <w:p w14:paraId="677B1A3D" w14:textId="2D57059C" w:rsidR="00486259" w:rsidRDefault="00ED7420" w:rsidP="003C10FE">
      <w:pPr>
        <w:ind w:firstLine="284"/>
        <w:jc w:val="both"/>
        <w:rPr>
          <w:rFonts w:ascii="Times New Roman" w:hAnsi="Times New Roman" w:cs="Times New Roman"/>
          <w:lang w:val="fr-FR"/>
        </w:rPr>
      </w:pPr>
      <w:r w:rsidRPr="008C4AFB">
        <w:rPr>
          <w:rFonts w:ascii="Times New Roman" w:hAnsi="Times New Roman" w:cs="Times New Roman"/>
          <w:lang w:val="fr-FR"/>
        </w:rPr>
        <w:t xml:space="preserve">Même dans le symbole qu'il choisit pour la Visitation, on voit combien le cœur est le signe le plus parlant de tout son héritage humain et spirituel : un cœur transpercé de deux flèches : </w:t>
      </w:r>
      <w:r w:rsidRPr="008C4AFB">
        <w:rPr>
          <w:rFonts w:ascii="Times New Roman" w:hAnsi="Times New Roman" w:cs="Times New Roman"/>
          <w:i/>
          <w:iCs/>
          <w:lang w:val="fr-FR"/>
        </w:rPr>
        <w:t>l'amour de Dieu et l'amour du prochain</w:t>
      </w:r>
      <w:r w:rsidRPr="008C4AFB">
        <w:rPr>
          <w:rFonts w:ascii="Times New Roman" w:hAnsi="Times New Roman" w:cs="Times New Roman"/>
          <w:lang w:val="fr-FR"/>
        </w:rPr>
        <w:t xml:space="preserve">, auxquels allaient correspondre aussi les deux traités qui synthétisent toute sa pensée et son enseignement. Le premier – le </w:t>
      </w:r>
      <w:r w:rsidRPr="008C4AFB">
        <w:rPr>
          <w:rFonts w:ascii="Times New Roman" w:hAnsi="Times New Roman" w:cs="Times New Roman"/>
          <w:i/>
          <w:iCs/>
          <w:lang w:val="fr-FR"/>
        </w:rPr>
        <w:t>« Traité de l'amour de Dieu »</w:t>
      </w:r>
      <w:r w:rsidRPr="008C4AFB">
        <w:rPr>
          <w:rFonts w:ascii="Times New Roman" w:hAnsi="Times New Roman" w:cs="Times New Roman"/>
          <w:lang w:val="fr-FR"/>
        </w:rPr>
        <w:t xml:space="preserve"> – est le fruit de sa patiente œuvre de formation au premier groupe de Visitandines : ce sont les conférences écrites et éditées en un livre. C'est aussi la base de la formation de Marguerite Marie </w:t>
      </w:r>
      <w:proofErr w:type="spellStart"/>
      <w:r w:rsidRPr="008C4AFB">
        <w:rPr>
          <w:rFonts w:ascii="Times New Roman" w:hAnsi="Times New Roman" w:cs="Times New Roman"/>
          <w:lang w:val="fr-FR"/>
        </w:rPr>
        <w:t>Alacoque</w:t>
      </w:r>
      <w:proofErr w:type="spellEnd"/>
      <w:r w:rsidRPr="008C4AFB">
        <w:rPr>
          <w:rFonts w:ascii="Times New Roman" w:hAnsi="Times New Roman" w:cs="Times New Roman"/>
          <w:lang w:val="fr-FR"/>
        </w:rPr>
        <w:t xml:space="preserve"> qui, 51 ans après la mort de François, reçoit les révélations qui ouvrent la voie dans l'Église à la dévotion au Sacré-Cœur de Jésus.</w:t>
      </w:r>
      <w:r w:rsidR="00486259" w:rsidRPr="008C4AFB">
        <w:rPr>
          <w:rFonts w:ascii="Times New Roman" w:hAnsi="Times New Roman" w:cs="Times New Roman"/>
          <w:lang w:val="fr-FR"/>
        </w:rPr>
        <w:t xml:space="preserve"> De l'autre traité – sur l'amour du prochain – il ne reste que l'index, en raison de la mort prématurée de François, le 28 décembre 1622, à l'âge de 55 ans.</w:t>
      </w:r>
    </w:p>
    <w:p w14:paraId="65AA8C92" w14:textId="77777777" w:rsidR="00394682" w:rsidRDefault="00394682" w:rsidP="00394682">
      <w:pPr>
        <w:ind w:firstLine="284"/>
        <w:jc w:val="both"/>
        <w:rPr>
          <w:rFonts w:ascii="Times New Roman" w:hAnsi="Times New Roman" w:cs="Times New Roman"/>
          <w:sz w:val="12"/>
          <w:szCs w:val="12"/>
          <w:lang w:val="fr-FR"/>
        </w:rPr>
      </w:pPr>
    </w:p>
    <w:p w14:paraId="69D474A4" w14:textId="51388A0D" w:rsidR="006242C9" w:rsidRPr="00394682" w:rsidRDefault="00486259" w:rsidP="00394682">
      <w:pPr>
        <w:ind w:firstLine="284"/>
        <w:jc w:val="both"/>
        <w:rPr>
          <w:rFonts w:ascii="Times New Roman" w:hAnsi="Times New Roman" w:cs="Times New Roman"/>
          <w:lang w:val="fr-FR"/>
        </w:rPr>
      </w:pPr>
      <w:r w:rsidRPr="00394682">
        <w:rPr>
          <w:rFonts w:ascii="Times New Roman" w:hAnsi="Times New Roman" w:cs="Times New Roman"/>
          <w:lang w:val="fr-FR"/>
        </w:rPr>
        <w:lastRenderedPageBreak/>
        <w:t>L'humanisme de François, son désir et sa capacité d'entrer en dialogue avec tous, la grande valeur qu'il accorde à l'amitié, si importante pour l'accompagnement personnel dans la façon dont Don Bosco l'interprétera..., tout est construit sur les bases solides du cœur, tel que François l'a vécu.</w:t>
      </w:r>
    </w:p>
    <w:p w14:paraId="694F3488" w14:textId="77777777" w:rsidR="006242C9" w:rsidRPr="008C4AFB" w:rsidRDefault="006242C9" w:rsidP="00D31F7E">
      <w:pPr>
        <w:rPr>
          <w:rFonts w:ascii="Times New Roman" w:hAnsi="Times New Roman" w:cs="Times New Roman"/>
          <w:b/>
          <w:bCs/>
          <w:lang w:val="fr-FR"/>
        </w:rPr>
      </w:pPr>
    </w:p>
    <w:p w14:paraId="11A2B5FA" w14:textId="09CD9269" w:rsidR="000D40E1" w:rsidRPr="008C4AFB" w:rsidRDefault="00C8659F" w:rsidP="00D31F7E">
      <w:pPr>
        <w:rPr>
          <w:rFonts w:ascii="Times New Roman" w:hAnsi="Times New Roman" w:cs="Times New Roman"/>
          <w:b/>
          <w:bCs/>
          <w:lang w:val="fr-FR"/>
        </w:rPr>
      </w:pPr>
      <w:r w:rsidRPr="008C4AFB">
        <w:rPr>
          <w:rFonts w:ascii="Times New Roman" w:hAnsi="Times New Roman" w:cs="Times New Roman"/>
          <w:b/>
          <w:bCs/>
          <w:lang w:val="fr-FR"/>
        </w:rPr>
        <w:t>Entre Providence et bonté affectueuse (« </w:t>
      </w:r>
      <w:proofErr w:type="spellStart"/>
      <w:r w:rsidR="00C7473A">
        <w:rPr>
          <w:rFonts w:ascii="Times New Roman" w:hAnsi="Times New Roman" w:cs="Times New Roman"/>
          <w:b/>
          <w:bCs/>
          <w:i/>
          <w:iCs/>
          <w:lang w:val="fr-FR"/>
        </w:rPr>
        <w:t>a</w:t>
      </w:r>
      <w:r w:rsidRPr="008C4AFB">
        <w:rPr>
          <w:rFonts w:ascii="Times New Roman" w:hAnsi="Times New Roman" w:cs="Times New Roman"/>
          <w:b/>
          <w:bCs/>
          <w:i/>
          <w:iCs/>
          <w:lang w:val="fr-FR"/>
        </w:rPr>
        <w:t>morevolezza</w:t>
      </w:r>
      <w:proofErr w:type="spellEnd"/>
      <w:r w:rsidRPr="008C4AFB">
        <w:rPr>
          <w:rFonts w:ascii="Times New Roman" w:hAnsi="Times New Roman" w:cs="Times New Roman"/>
          <w:b/>
          <w:bCs/>
          <w:i/>
          <w:iCs/>
          <w:lang w:val="fr-FR"/>
        </w:rPr>
        <w:t> »</w:t>
      </w:r>
      <w:r w:rsidRPr="008C4AFB">
        <w:rPr>
          <w:rFonts w:ascii="Times New Roman" w:hAnsi="Times New Roman" w:cs="Times New Roman"/>
          <w:b/>
          <w:bCs/>
          <w:lang w:val="fr-FR"/>
        </w:rPr>
        <w:t>)</w:t>
      </w:r>
    </w:p>
    <w:p w14:paraId="4ED2E02A" w14:textId="77777777" w:rsidR="00D31F7E" w:rsidRPr="008C4AFB" w:rsidRDefault="00D31F7E" w:rsidP="00D31F7E">
      <w:pPr>
        <w:rPr>
          <w:rFonts w:ascii="Times New Roman" w:hAnsi="Times New Roman" w:cs="Times New Roman"/>
          <w:b/>
          <w:bCs/>
          <w:lang w:val="fr-FR"/>
        </w:rPr>
      </w:pPr>
    </w:p>
    <w:p w14:paraId="62AF35F6" w14:textId="58E1FFB4" w:rsidR="00D91C40" w:rsidRDefault="00D91C40" w:rsidP="002415B5">
      <w:pPr>
        <w:ind w:firstLine="284"/>
        <w:jc w:val="both"/>
        <w:rPr>
          <w:rFonts w:ascii="Times New Roman" w:hAnsi="Times New Roman" w:cs="Times New Roman"/>
          <w:lang w:val="fr-FR"/>
        </w:rPr>
      </w:pPr>
      <w:r w:rsidRPr="008C4AFB">
        <w:rPr>
          <w:rFonts w:ascii="Times New Roman" w:hAnsi="Times New Roman" w:cs="Times New Roman"/>
          <w:lang w:val="fr-FR"/>
        </w:rPr>
        <w:t xml:space="preserve">Deux reflets de sa manière de ressentir le cœur de Dieu et d'ouvrir son cœur à ses frères, intimement liés l'un avec l'autre, sont son sens de la Providence et sa manière d'approcher et d'interagir avec chaque personne, c'est-à-dire </w:t>
      </w:r>
      <w:r w:rsidRPr="00AF1D41">
        <w:rPr>
          <w:rFonts w:ascii="Times New Roman" w:hAnsi="Times New Roman" w:cs="Times New Roman"/>
          <w:i/>
          <w:iCs/>
          <w:lang w:val="fr-FR"/>
        </w:rPr>
        <w:t>sa proverbiale douceur ou sa bonté affectueuse</w:t>
      </w:r>
      <w:r w:rsidRPr="008C4AFB">
        <w:rPr>
          <w:rFonts w:ascii="Times New Roman" w:hAnsi="Times New Roman" w:cs="Times New Roman"/>
          <w:lang w:val="fr-FR"/>
        </w:rPr>
        <w:t xml:space="preserve"> (</w:t>
      </w:r>
      <w:r w:rsidRPr="008C4AFB">
        <w:rPr>
          <w:rFonts w:ascii="Times New Roman" w:hAnsi="Times New Roman" w:cs="Times New Roman"/>
          <w:i/>
          <w:iCs/>
          <w:lang w:val="fr-FR"/>
        </w:rPr>
        <w:t>« </w:t>
      </w:r>
      <w:proofErr w:type="spellStart"/>
      <w:r w:rsidRPr="008C4AFB">
        <w:rPr>
          <w:rFonts w:ascii="Times New Roman" w:hAnsi="Times New Roman" w:cs="Times New Roman"/>
          <w:i/>
          <w:iCs/>
          <w:lang w:val="fr-FR"/>
        </w:rPr>
        <w:t>amorevolezza</w:t>
      </w:r>
      <w:proofErr w:type="spellEnd"/>
      <w:r w:rsidRPr="008C4AFB">
        <w:rPr>
          <w:rFonts w:ascii="Times New Roman" w:hAnsi="Times New Roman" w:cs="Times New Roman"/>
          <w:i/>
          <w:iCs/>
          <w:lang w:val="fr-FR"/>
        </w:rPr>
        <w:t> »</w:t>
      </w:r>
      <w:r w:rsidRPr="008C4AFB">
        <w:rPr>
          <w:rFonts w:ascii="Times New Roman" w:hAnsi="Times New Roman" w:cs="Times New Roman"/>
          <w:lang w:val="fr-FR"/>
        </w:rPr>
        <w:t>).</w:t>
      </w:r>
    </w:p>
    <w:p w14:paraId="711B836A" w14:textId="77777777" w:rsidR="002415B5" w:rsidRPr="002415B5" w:rsidRDefault="002415B5" w:rsidP="002415B5">
      <w:pPr>
        <w:ind w:firstLine="284"/>
        <w:jc w:val="both"/>
        <w:rPr>
          <w:rFonts w:ascii="Times New Roman" w:hAnsi="Times New Roman" w:cs="Times New Roman"/>
          <w:sz w:val="12"/>
          <w:szCs w:val="12"/>
          <w:lang w:val="fr-FR"/>
        </w:rPr>
      </w:pPr>
    </w:p>
    <w:p w14:paraId="743EB9A3" w14:textId="5EF5CAB5" w:rsidR="000D40E1" w:rsidRPr="008C4AFB" w:rsidRDefault="00D91C40" w:rsidP="002415B5">
      <w:pPr>
        <w:pStyle w:val="NormalWeb"/>
        <w:spacing w:before="0" w:beforeAutospacing="0" w:after="0" w:afterAutospacing="0"/>
        <w:ind w:firstLine="284"/>
        <w:jc w:val="both"/>
        <w:rPr>
          <w:lang w:val="fr-FR"/>
        </w:rPr>
      </w:pPr>
      <w:r w:rsidRPr="008C4AFB">
        <w:rPr>
          <w:i/>
          <w:iCs/>
          <w:lang w:val="fr-FR"/>
        </w:rPr>
        <w:t>La confiance en la Providence</w:t>
      </w:r>
      <w:r w:rsidRPr="008C4AFB">
        <w:rPr>
          <w:lang w:val="fr-FR"/>
        </w:rPr>
        <w:t xml:space="preserve"> de François a des racines qui lui viennent de sa formation à Paris et à Padoue : la « sainte indifférence » : je </w:t>
      </w:r>
      <w:r w:rsidR="002415B5">
        <w:rPr>
          <w:lang w:val="fr-FR"/>
        </w:rPr>
        <w:t>me confie</w:t>
      </w:r>
      <w:r w:rsidRPr="008C4AFB">
        <w:rPr>
          <w:lang w:val="fr-FR"/>
        </w:rPr>
        <w:t xml:space="preserve"> sans réserve </w:t>
      </w:r>
      <w:r w:rsidR="002415B5">
        <w:rPr>
          <w:lang w:val="fr-FR"/>
        </w:rPr>
        <w:t>au</w:t>
      </w:r>
      <w:r w:rsidRPr="008C4AFB">
        <w:rPr>
          <w:lang w:val="fr-FR"/>
        </w:rPr>
        <w:t xml:space="preserve"> cœur de Dieu, et cela me dispose à embrasser tout détail que me présente la suite des événements et des circonstances</w:t>
      </w:r>
      <w:r w:rsidR="002415B5">
        <w:rPr>
          <w:lang w:val="fr-FR"/>
        </w:rPr>
        <w:t>,</w:t>
      </w:r>
      <w:r w:rsidRPr="008C4AFB">
        <w:rPr>
          <w:lang w:val="fr-FR"/>
        </w:rPr>
        <w:t xml:space="preserve"> jour après jour. Je n'ai « rien à demander et rien à refuser » par rapport à toutes choses que je sais être entre les mains de Dieu. Paul regardait dans la même direction lorsqu'il écrivait aux Romains :</w:t>
      </w:r>
      <w:r w:rsidR="000D40E1" w:rsidRPr="008C4AFB">
        <w:rPr>
          <w:lang w:val="fr-FR"/>
        </w:rPr>
        <w:t xml:space="preserve"> </w:t>
      </w:r>
      <w:r w:rsidRPr="008C4AFB">
        <w:rPr>
          <w:lang w:val="fr-FR"/>
        </w:rPr>
        <w:t xml:space="preserve">«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 </w:t>
      </w:r>
      <w:r w:rsidR="00D31F7E" w:rsidRPr="008C4AFB">
        <w:rPr>
          <w:lang w:val="fr-FR"/>
        </w:rPr>
        <w:t>(</w:t>
      </w:r>
      <w:proofErr w:type="spellStart"/>
      <w:r w:rsidR="00D31F7E" w:rsidRPr="002415B5">
        <w:rPr>
          <w:i/>
          <w:iCs/>
          <w:lang w:val="fr-FR"/>
        </w:rPr>
        <w:t>Rm</w:t>
      </w:r>
      <w:proofErr w:type="spellEnd"/>
      <w:r w:rsidR="00D31F7E" w:rsidRPr="008C4AFB">
        <w:rPr>
          <w:lang w:val="fr-FR"/>
        </w:rPr>
        <w:t xml:space="preserve"> 8, 28-29)</w:t>
      </w:r>
    </w:p>
    <w:p w14:paraId="693C9332" w14:textId="77777777" w:rsidR="00D31F7E" w:rsidRPr="00D42868" w:rsidRDefault="00D31F7E" w:rsidP="00D31F7E">
      <w:pPr>
        <w:jc w:val="both"/>
        <w:rPr>
          <w:rFonts w:ascii="Times New Roman" w:hAnsi="Times New Roman" w:cs="Times New Roman"/>
          <w:sz w:val="12"/>
          <w:szCs w:val="12"/>
          <w:lang w:val="fr-FR"/>
        </w:rPr>
      </w:pPr>
    </w:p>
    <w:p w14:paraId="64FEFFF9" w14:textId="08C0AABC" w:rsidR="00EA62DB" w:rsidRPr="008C4AFB" w:rsidRDefault="00EA62DB" w:rsidP="00D42868">
      <w:pPr>
        <w:ind w:firstLine="284"/>
        <w:jc w:val="both"/>
        <w:rPr>
          <w:rFonts w:ascii="Times New Roman" w:hAnsi="Times New Roman" w:cs="Times New Roman"/>
          <w:lang w:val="fr-FR"/>
        </w:rPr>
      </w:pPr>
      <w:r w:rsidRPr="008C4AFB">
        <w:rPr>
          <w:rFonts w:ascii="Times New Roman" w:hAnsi="Times New Roman" w:cs="Times New Roman"/>
          <w:i/>
          <w:iCs/>
          <w:lang w:val="fr-FR"/>
        </w:rPr>
        <w:t>La douceur du cœur</w:t>
      </w:r>
      <w:r w:rsidRPr="008C4AFB">
        <w:rPr>
          <w:rFonts w:ascii="Times New Roman" w:hAnsi="Times New Roman" w:cs="Times New Roman"/>
          <w:lang w:val="fr-FR"/>
        </w:rPr>
        <w:t xml:space="preserve">, avant d'être en premier lieu dirigée vers le prochain, même quand il est antipathique et </w:t>
      </w:r>
      <w:r w:rsidR="00D42868">
        <w:rPr>
          <w:rFonts w:ascii="Times New Roman" w:hAnsi="Times New Roman" w:cs="Times New Roman"/>
          <w:lang w:val="fr-FR"/>
        </w:rPr>
        <w:t>loin d’être</w:t>
      </w:r>
      <w:r w:rsidRPr="008C4AFB">
        <w:rPr>
          <w:rFonts w:ascii="Times New Roman" w:hAnsi="Times New Roman" w:cs="Times New Roman"/>
          <w:lang w:val="fr-FR"/>
        </w:rPr>
        <w:t xml:space="preserve"> un personnage agréable, c'est le reflet de la même confiance, cette fois à l'égard du cœur humain, toujours ouvert à l'action de Dieu et toujours destiné à la plénitude de la vie. Douceur et bonté affectueuse (« </w:t>
      </w:r>
      <w:proofErr w:type="spellStart"/>
      <w:r w:rsidRPr="008C4AFB">
        <w:rPr>
          <w:rFonts w:ascii="Times New Roman" w:hAnsi="Times New Roman" w:cs="Times New Roman"/>
          <w:lang w:val="fr-FR"/>
        </w:rPr>
        <w:t>amorevolezza</w:t>
      </w:r>
      <w:proofErr w:type="spellEnd"/>
      <w:r w:rsidRPr="008C4AFB">
        <w:rPr>
          <w:rFonts w:ascii="Times New Roman" w:hAnsi="Times New Roman" w:cs="Times New Roman"/>
          <w:lang w:val="fr-FR"/>
        </w:rPr>
        <w:t xml:space="preserve"> ») sont des approches missionnaires visant à faciliter autant que possible, en toute circonstance et situation, cette rencontre entre grâce et liberté dans le cœur de ceux que </w:t>
      </w:r>
      <w:r w:rsidR="00D42868">
        <w:rPr>
          <w:rFonts w:ascii="Times New Roman" w:hAnsi="Times New Roman" w:cs="Times New Roman"/>
          <w:lang w:val="fr-FR"/>
        </w:rPr>
        <w:t xml:space="preserve">j’ai </w:t>
      </w:r>
      <w:r w:rsidR="00F55A5E">
        <w:rPr>
          <w:rFonts w:ascii="Times New Roman" w:hAnsi="Times New Roman" w:cs="Times New Roman"/>
          <w:lang w:val="fr-FR"/>
        </w:rPr>
        <w:t>devant</w:t>
      </w:r>
      <w:r w:rsidR="00D42868">
        <w:rPr>
          <w:rFonts w:ascii="Times New Roman" w:hAnsi="Times New Roman" w:cs="Times New Roman"/>
          <w:lang w:val="fr-FR"/>
        </w:rPr>
        <w:t xml:space="preserve"> moi</w:t>
      </w:r>
      <w:r w:rsidRPr="008C4AFB">
        <w:rPr>
          <w:rFonts w:ascii="Times New Roman" w:hAnsi="Times New Roman" w:cs="Times New Roman"/>
          <w:lang w:val="fr-FR"/>
        </w:rPr>
        <w:t>. Ce n'est donc pas seulement une question de savoir-vivre.</w:t>
      </w:r>
    </w:p>
    <w:p w14:paraId="25AEDEAE" w14:textId="77777777" w:rsidR="00EA62DB" w:rsidRPr="00F55A5E" w:rsidRDefault="00EA62DB" w:rsidP="00EA62DB">
      <w:pPr>
        <w:jc w:val="both"/>
        <w:rPr>
          <w:rFonts w:ascii="Times New Roman" w:hAnsi="Times New Roman" w:cs="Times New Roman"/>
          <w:sz w:val="12"/>
          <w:szCs w:val="12"/>
          <w:lang w:val="fr-FR"/>
        </w:rPr>
      </w:pPr>
    </w:p>
    <w:p w14:paraId="1FE8BDEE" w14:textId="36BEAE8F" w:rsidR="000D40E1" w:rsidRPr="008C4AFB" w:rsidRDefault="00EA62DB" w:rsidP="00F55A5E">
      <w:pPr>
        <w:ind w:firstLine="284"/>
        <w:jc w:val="both"/>
        <w:rPr>
          <w:rFonts w:ascii="Times New Roman" w:hAnsi="Times New Roman" w:cs="Times New Roman"/>
          <w:lang w:val="fr-FR"/>
        </w:rPr>
      </w:pPr>
      <w:r w:rsidRPr="008C4AFB">
        <w:rPr>
          <w:rFonts w:ascii="Times New Roman" w:hAnsi="Times New Roman" w:cs="Times New Roman"/>
          <w:lang w:val="fr-FR"/>
        </w:rPr>
        <w:t xml:space="preserve">Si </w:t>
      </w:r>
      <w:r w:rsidR="00F55A5E">
        <w:rPr>
          <w:rFonts w:ascii="Times New Roman" w:hAnsi="Times New Roman" w:cs="Times New Roman"/>
          <w:lang w:val="fr-FR"/>
        </w:rPr>
        <w:t>l’on pense</w:t>
      </w:r>
      <w:r w:rsidRPr="008C4AFB">
        <w:rPr>
          <w:rFonts w:ascii="Times New Roman" w:hAnsi="Times New Roman" w:cs="Times New Roman"/>
          <w:lang w:val="fr-FR"/>
        </w:rPr>
        <w:t xml:space="preserve"> à la façon dont Don Bosco a réinterprété cette bonté affectueuse dans son Système éducatif, on comprend à quel point </w:t>
      </w:r>
      <w:r w:rsidR="00F55A5E">
        <w:rPr>
          <w:rFonts w:ascii="Times New Roman" w:hAnsi="Times New Roman" w:cs="Times New Roman"/>
          <w:lang w:val="fr-FR"/>
        </w:rPr>
        <w:t xml:space="preserve">sont profondes </w:t>
      </w:r>
      <w:r w:rsidRPr="008C4AFB">
        <w:rPr>
          <w:rFonts w:ascii="Times New Roman" w:hAnsi="Times New Roman" w:cs="Times New Roman"/>
          <w:lang w:val="fr-FR"/>
        </w:rPr>
        <w:t xml:space="preserve">les motivations </w:t>
      </w:r>
      <w:r w:rsidR="00F55A5E">
        <w:rPr>
          <w:rFonts w:ascii="Times New Roman" w:hAnsi="Times New Roman" w:cs="Times New Roman"/>
          <w:lang w:val="fr-FR"/>
        </w:rPr>
        <w:t>qui le nourrissent</w:t>
      </w:r>
      <w:r w:rsidRPr="008C4AFB">
        <w:rPr>
          <w:rFonts w:ascii="Times New Roman" w:hAnsi="Times New Roman" w:cs="Times New Roman"/>
          <w:lang w:val="fr-FR"/>
        </w:rPr>
        <w:t>, exactement comme ce fut le cas pour François de Sales.</w:t>
      </w:r>
    </w:p>
    <w:p w14:paraId="7B882EDD" w14:textId="77777777" w:rsidR="00D31F7E" w:rsidRPr="008C4AFB" w:rsidRDefault="00D31F7E" w:rsidP="00D31F7E">
      <w:pPr>
        <w:rPr>
          <w:rFonts w:ascii="Times New Roman" w:hAnsi="Times New Roman" w:cs="Times New Roman"/>
          <w:lang w:val="fr-FR"/>
        </w:rPr>
      </w:pPr>
    </w:p>
    <w:p w14:paraId="3ECB29A1" w14:textId="2E818F63" w:rsidR="000D40E1" w:rsidRPr="008C4AFB" w:rsidRDefault="00B51E25" w:rsidP="00D31F7E">
      <w:pPr>
        <w:rPr>
          <w:rFonts w:ascii="Times New Roman" w:hAnsi="Times New Roman" w:cs="Times New Roman"/>
          <w:b/>
          <w:bCs/>
          <w:lang w:val="fr-FR"/>
        </w:rPr>
      </w:pPr>
      <w:r w:rsidRPr="008C4AFB">
        <w:rPr>
          <w:rFonts w:ascii="Times New Roman" w:hAnsi="Times New Roman" w:cs="Times New Roman"/>
          <w:b/>
          <w:bCs/>
          <w:lang w:val="fr-FR"/>
        </w:rPr>
        <w:t>L</w:t>
      </w:r>
      <w:r w:rsidR="008C611E">
        <w:rPr>
          <w:rFonts w:ascii="Times New Roman" w:hAnsi="Times New Roman" w:cs="Times New Roman"/>
          <w:b/>
          <w:bCs/>
          <w:lang w:val="fr-FR"/>
        </w:rPr>
        <w:t>e stage</w:t>
      </w:r>
      <w:r w:rsidR="000E46ED">
        <w:rPr>
          <w:rFonts w:ascii="Times New Roman" w:hAnsi="Times New Roman" w:cs="Times New Roman"/>
          <w:b/>
          <w:bCs/>
          <w:lang w:val="fr-FR"/>
        </w:rPr>
        <w:t xml:space="preserve"> missionnaire</w:t>
      </w:r>
      <w:r w:rsidRPr="008C4AFB">
        <w:rPr>
          <w:rFonts w:ascii="Times New Roman" w:hAnsi="Times New Roman" w:cs="Times New Roman"/>
          <w:b/>
          <w:bCs/>
          <w:lang w:val="fr-FR"/>
        </w:rPr>
        <w:t xml:space="preserve"> dans le Chablais et le </w:t>
      </w:r>
      <w:r w:rsidRPr="008C4AFB">
        <w:rPr>
          <w:rFonts w:ascii="Times New Roman" w:hAnsi="Times New Roman" w:cs="Times New Roman"/>
          <w:b/>
          <w:bCs/>
          <w:i/>
          <w:iCs/>
          <w:lang w:val="fr-FR"/>
        </w:rPr>
        <w:t xml:space="preserve">« Da </w:t>
      </w:r>
      <w:proofErr w:type="spellStart"/>
      <w:r w:rsidRPr="008C4AFB">
        <w:rPr>
          <w:rFonts w:ascii="Times New Roman" w:hAnsi="Times New Roman" w:cs="Times New Roman"/>
          <w:b/>
          <w:bCs/>
          <w:i/>
          <w:iCs/>
          <w:lang w:val="fr-FR"/>
        </w:rPr>
        <w:t>mihi</w:t>
      </w:r>
      <w:proofErr w:type="spellEnd"/>
      <w:r w:rsidRPr="008C4AFB">
        <w:rPr>
          <w:rFonts w:ascii="Times New Roman" w:hAnsi="Times New Roman" w:cs="Times New Roman"/>
          <w:b/>
          <w:bCs/>
          <w:i/>
          <w:iCs/>
          <w:lang w:val="fr-FR"/>
        </w:rPr>
        <w:t xml:space="preserve"> animas »</w:t>
      </w:r>
      <w:r w:rsidRPr="008C4AFB">
        <w:rPr>
          <w:rFonts w:ascii="Times New Roman" w:hAnsi="Times New Roman" w:cs="Times New Roman"/>
          <w:b/>
          <w:bCs/>
          <w:lang w:val="fr-FR"/>
        </w:rPr>
        <w:t xml:space="preserve"> de Don Bosco</w:t>
      </w:r>
    </w:p>
    <w:p w14:paraId="2E75A2E1" w14:textId="77777777" w:rsidR="00D31F7E" w:rsidRPr="008C4AFB" w:rsidRDefault="00D31F7E" w:rsidP="00D31F7E">
      <w:pPr>
        <w:rPr>
          <w:rFonts w:ascii="Times New Roman" w:hAnsi="Times New Roman" w:cs="Times New Roman"/>
          <w:b/>
          <w:bCs/>
          <w:lang w:val="fr-FR"/>
        </w:rPr>
      </w:pPr>
    </w:p>
    <w:p w14:paraId="477E493E" w14:textId="6E28F1C3" w:rsidR="00894DF1" w:rsidRDefault="00894DF1" w:rsidP="00855DAF">
      <w:pPr>
        <w:ind w:firstLine="284"/>
        <w:jc w:val="both"/>
        <w:rPr>
          <w:rFonts w:ascii="Times New Roman" w:hAnsi="Times New Roman" w:cs="Times New Roman"/>
          <w:lang w:val="fr-FR"/>
        </w:rPr>
      </w:pPr>
      <w:r w:rsidRPr="008C4AFB">
        <w:rPr>
          <w:rFonts w:ascii="Times New Roman" w:hAnsi="Times New Roman" w:cs="Times New Roman"/>
          <w:lang w:val="fr-FR"/>
        </w:rPr>
        <w:t xml:space="preserve">La dure expérience d'évangélisation dans le Chablais entre 1593 (discours comme Prévôt) et 1596 (les messes de Noël à Thonon) est </w:t>
      </w:r>
      <w:r w:rsidRPr="00855DAF">
        <w:rPr>
          <w:rFonts w:ascii="Times New Roman" w:hAnsi="Times New Roman" w:cs="Times New Roman"/>
          <w:i/>
          <w:iCs/>
          <w:lang w:val="fr-FR"/>
        </w:rPr>
        <w:t>celle où la mission donne le ton concret de toute sa vie</w:t>
      </w:r>
      <w:r w:rsidRPr="008C4AFB">
        <w:rPr>
          <w:rFonts w:ascii="Times New Roman" w:hAnsi="Times New Roman" w:cs="Times New Roman"/>
          <w:lang w:val="fr-FR"/>
        </w:rPr>
        <w:t>. C'est extrêmement difficile (« ici tout le monde a des insultes sur les lèvres et des pierres dans les mains ») mais c'est une crise qui fait grandir et transforme le missionnaire d'abord, avant même ses destinataires.</w:t>
      </w:r>
    </w:p>
    <w:p w14:paraId="33CFBFE6" w14:textId="77777777" w:rsidR="00855DAF" w:rsidRPr="00855DAF" w:rsidRDefault="00855DAF" w:rsidP="00855DAF">
      <w:pPr>
        <w:ind w:firstLine="284"/>
        <w:jc w:val="both"/>
        <w:rPr>
          <w:rFonts w:ascii="Times New Roman" w:hAnsi="Times New Roman" w:cs="Times New Roman"/>
          <w:sz w:val="12"/>
          <w:szCs w:val="12"/>
          <w:lang w:val="fr-FR"/>
        </w:rPr>
      </w:pPr>
    </w:p>
    <w:p w14:paraId="1308DAFC" w14:textId="7329AD61" w:rsidR="000D40E1" w:rsidRPr="008C4AFB" w:rsidRDefault="00894DF1" w:rsidP="00855DAF">
      <w:pPr>
        <w:ind w:firstLine="284"/>
        <w:jc w:val="both"/>
        <w:rPr>
          <w:rFonts w:ascii="Times New Roman" w:hAnsi="Times New Roman" w:cs="Times New Roman"/>
          <w:lang w:val="fr-FR"/>
        </w:rPr>
      </w:pPr>
      <w:r w:rsidRPr="008C4AFB">
        <w:rPr>
          <w:rFonts w:ascii="Times New Roman" w:hAnsi="Times New Roman" w:cs="Times New Roman"/>
          <w:lang w:val="fr-FR"/>
        </w:rPr>
        <w:t xml:space="preserve">Il est aussi très intéressant de lire ces </w:t>
      </w:r>
      <w:proofErr w:type="spellStart"/>
      <w:r w:rsidRPr="008C4AFB">
        <w:rPr>
          <w:rFonts w:ascii="Times New Roman" w:hAnsi="Times New Roman" w:cs="Times New Roman"/>
          <w:lang w:val="fr-FR"/>
        </w:rPr>
        <w:t>années-là</w:t>
      </w:r>
      <w:proofErr w:type="spellEnd"/>
      <w:r w:rsidRPr="008C4AFB">
        <w:rPr>
          <w:rFonts w:ascii="Times New Roman" w:hAnsi="Times New Roman" w:cs="Times New Roman"/>
          <w:lang w:val="fr-FR"/>
        </w:rPr>
        <w:t xml:space="preserve"> comme une pédagogie eucharistique. L'Eucharistie visible, célébrée, avec grand concours de peuple, portée en procession... après des années de vide (Noël 1596...), est le point d'arrivée d'un long désert où c'est lui qui vit de l'Eucharistie et </w:t>
      </w:r>
      <w:r w:rsidR="00855DAF">
        <w:rPr>
          <w:rFonts w:ascii="Times New Roman" w:hAnsi="Times New Roman" w:cs="Times New Roman"/>
          <w:lang w:val="fr-FR"/>
        </w:rPr>
        <w:t>s’en fait la présence</w:t>
      </w:r>
      <w:r w:rsidRPr="008C4AFB">
        <w:rPr>
          <w:rFonts w:ascii="Times New Roman" w:hAnsi="Times New Roman" w:cs="Times New Roman"/>
          <w:lang w:val="fr-FR"/>
        </w:rPr>
        <w:t xml:space="preserve"> de manière cachée, parmi des gens précédemment hostiles, et de qui il s'approche pour s</w:t>
      </w:r>
      <w:r w:rsidR="00E46A02">
        <w:rPr>
          <w:rFonts w:ascii="Times New Roman" w:hAnsi="Times New Roman" w:cs="Times New Roman"/>
          <w:lang w:val="fr-FR"/>
        </w:rPr>
        <w:t>’</w:t>
      </w:r>
      <w:r w:rsidRPr="008C4AFB">
        <w:rPr>
          <w:rFonts w:ascii="Times New Roman" w:hAnsi="Times New Roman" w:cs="Times New Roman"/>
          <w:lang w:val="fr-FR"/>
        </w:rPr>
        <w:t>e</w:t>
      </w:r>
      <w:r w:rsidR="00E46A02">
        <w:rPr>
          <w:rFonts w:ascii="Times New Roman" w:hAnsi="Times New Roman" w:cs="Times New Roman"/>
          <w:lang w:val="fr-FR"/>
        </w:rPr>
        <w:t>n</w:t>
      </w:r>
      <w:r w:rsidRPr="008C4AFB">
        <w:rPr>
          <w:rFonts w:ascii="Times New Roman" w:hAnsi="Times New Roman" w:cs="Times New Roman"/>
          <w:lang w:val="fr-FR"/>
        </w:rPr>
        <w:t xml:space="preserve"> faire des amis, un par un.</w:t>
      </w:r>
    </w:p>
    <w:p w14:paraId="5828C9F1" w14:textId="77777777" w:rsidR="00D31F7E" w:rsidRPr="00855DAF" w:rsidRDefault="00D31F7E" w:rsidP="00D31F7E">
      <w:pPr>
        <w:jc w:val="both"/>
        <w:rPr>
          <w:rFonts w:ascii="Times New Roman" w:hAnsi="Times New Roman" w:cs="Times New Roman"/>
          <w:sz w:val="12"/>
          <w:szCs w:val="12"/>
          <w:lang w:val="fr-FR"/>
        </w:rPr>
      </w:pPr>
    </w:p>
    <w:p w14:paraId="55C5B2B0" w14:textId="2C5D9F82" w:rsidR="000D40E1" w:rsidRPr="008C4AFB" w:rsidRDefault="004B1015" w:rsidP="00855DAF">
      <w:pPr>
        <w:ind w:firstLine="284"/>
        <w:jc w:val="both"/>
        <w:rPr>
          <w:rFonts w:ascii="Times New Roman" w:hAnsi="Times New Roman" w:cs="Times New Roman"/>
          <w:lang w:val="fr-FR"/>
        </w:rPr>
      </w:pPr>
      <w:r w:rsidRPr="008C4AFB">
        <w:rPr>
          <w:rFonts w:ascii="Times New Roman" w:hAnsi="Times New Roman" w:cs="Times New Roman"/>
          <w:lang w:val="fr-FR"/>
        </w:rPr>
        <w:t xml:space="preserve">Tenant compte du fait que nos présences salésiennes </w:t>
      </w:r>
      <w:r w:rsidR="00855DAF">
        <w:rPr>
          <w:rFonts w:ascii="Times New Roman" w:hAnsi="Times New Roman" w:cs="Times New Roman"/>
          <w:lang w:val="fr-FR"/>
        </w:rPr>
        <w:t>se trouvent</w:t>
      </w:r>
      <w:r w:rsidRPr="008C4AFB">
        <w:rPr>
          <w:rFonts w:ascii="Times New Roman" w:hAnsi="Times New Roman" w:cs="Times New Roman"/>
          <w:lang w:val="fr-FR"/>
        </w:rPr>
        <w:t xml:space="preserve"> en grande partie parmi les non-catholiques, cette spiritualité eucharistique devient prophétique : de l'intérieur du missionnaire, elle atteint avec une grande patience et persévérance ceux à qui nous sommes envoyés, sans renoncer à l'annonce explicite, mais en sachant attendre les longs temps de Dieu, </w:t>
      </w:r>
      <w:r w:rsidRPr="008C4AFB">
        <w:rPr>
          <w:rFonts w:ascii="Times New Roman" w:hAnsi="Times New Roman" w:cs="Times New Roman"/>
          <w:lang w:val="fr-FR"/>
        </w:rPr>
        <w:lastRenderedPageBreak/>
        <w:t xml:space="preserve">et sans attendre que les fidèles remplissent les églises, mais en se </w:t>
      </w:r>
      <w:r w:rsidR="0000125E" w:rsidRPr="008C4AFB">
        <w:rPr>
          <w:rFonts w:ascii="Times New Roman" w:hAnsi="Times New Roman" w:cs="Times New Roman"/>
          <w:lang w:val="fr-FR"/>
        </w:rPr>
        <w:t>mélangeant</w:t>
      </w:r>
      <w:r w:rsidRPr="008C4AFB">
        <w:rPr>
          <w:rFonts w:ascii="Times New Roman" w:hAnsi="Times New Roman" w:cs="Times New Roman"/>
          <w:lang w:val="fr-FR"/>
        </w:rPr>
        <w:t xml:space="preserve"> au troupeau où qu'il soit et tel qu'il est...</w:t>
      </w:r>
      <w:r w:rsidR="000D40E1" w:rsidRPr="008C4AFB">
        <w:rPr>
          <w:rFonts w:ascii="Times New Roman" w:hAnsi="Times New Roman" w:cs="Times New Roman"/>
          <w:lang w:val="fr-FR"/>
        </w:rPr>
        <w:t xml:space="preserve"> </w:t>
      </w:r>
    </w:p>
    <w:p w14:paraId="00C2BD72" w14:textId="77777777" w:rsidR="00D31F7E" w:rsidRPr="00855DAF" w:rsidRDefault="00D31F7E" w:rsidP="000D40E1">
      <w:pPr>
        <w:rPr>
          <w:rFonts w:ascii="Times New Roman" w:hAnsi="Times New Roman" w:cs="Times New Roman"/>
          <w:sz w:val="12"/>
          <w:szCs w:val="12"/>
          <w:lang w:val="fr-FR"/>
        </w:rPr>
      </w:pPr>
    </w:p>
    <w:p w14:paraId="1C64EC2C" w14:textId="1EBD0975" w:rsidR="000D40E1" w:rsidRPr="008C4AFB" w:rsidRDefault="00035417" w:rsidP="00855DAF">
      <w:pPr>
        <w:ind w:firstLine="284"/>
        <w:jc w:val="both"/>
        <w:rPr>
          <w:rFonts w:ascii="Times New Roman" w:hAnsi="Times New Roman" w:cs="Times New Roman"/>
          <w:lang w:val="fr-FR"/>
        </w:rPr>
      </w:pPr>
      <w:r w:rsidRPr="008C4AFB">
        <w:rPr>
          <w:rFonts w:ascii="Times New Roman" w:hAnsi="Times New Roman" w:cs="Times New Roman"/>
          <w:lang w:val="fr-FR"/>
        </w:rPr>
        <w:t>Et avec l'Eucharistie et sur la même longueur d'onde</w:t>
      </w:r>
      <w:r w:rsidR="00855DAF">
        <w:rPr>
          <w:rFonts w:ascii="Times New Roman" w:hAnsi="Times New Roman" w:cs="Times New Roman"/>
          <w:lang w:val="fr-FR"/>
        </w:rPr>
        <w:t>,</w:t>
      </w:r>
      <w:r w:rsidRPr="008C4AFB">
        <w:rPr>
          <w:rFonts w:ascii="Times New Roman" w:hAnsi="Times New Roman" w:cs="Times New Roman"/>
          <w:lang w:val="fr-FR"/>
        </w:rPr>
        <w:t xml:space="preserve"> l'on situe la </w:t>
      </w:r>
      <w:r w:rsidRPr="00855DAF">
        <w:rPr>
          <w:rFonts w:ascii="Times New Roman" w:hAnsi="Times New Roman" w:cs="Times New Roman"/>
          <w:lang w:val="fr-FR"/>
        </w:rPr>
        <w:t>centralité de</w:t>
      </w:r>
      <w:r w:rsidRPr="008C4AFB">
        <w:rPr>
          <w:rFonts w:ascii="Times New Roman" w:hAnsi="Times New Roman" w:cs="Times New Roman"/>
          <w:lang w:val="fr-FR"/>
        </w:rPr>
        <w:t xml:space="preserve"> la croix et la confiance en Marie.</w:t>
      </w:r>
    </w:p>
    <w:p w14:paraId="5D1D568A" w14:textId="77777777" w:rsidR="00855DAF" w:rsidRPr="00855DAF" w:rsidRDefault="00855DAF" w:rsidP="0092461A">
      <w:pPr>
        <w:jc w:val="both"/>
        <w:rPr>
          <w:rFonts w:ascii="Times New Roman" w:hAnsi="Times New Roman" w:cs="Times New Roman"/>
          <w:sz w:val="12"/>
          <w:szCs w:val="12"/>
          <w:lang w:val="fr-FR"/>
        </w:rPr>
      </w:pPr>
    </w:p>
    <w:p w14:paraId="7620B969" w14:textId="4E6FADCB" w:rsidR="00C060E6" w:rsidRPr="008C4AFB" w:rsidRDefault="0000125E" w:rsidP="00855DAF">
      <w:pPr>
        <w:ind w:firstLine="284"/>
        <w:jc w:val="both"/>
        <w:rPr>
          <w:rFonts w:ascii="Times New Roman" w:hAnsi="Times New Roman" w:cs="Times New Roman"/>
          <w:lang w:val="fr-FR"/>
        </w:rPr>
      </w:pPr>
      <w:r w:rsidRPr="008C4AFB">
        <w:rPr>
          <w:rFonts w:ascii="Times New Roman" w:hAnsi="Times New Roman" w:cs="Times New Roman"/>
          <w:lang w:val="fr-FR"/>
        </w:rPr>
        <w:t xml:space="preserve">Et </w:t>
      </w:r>
      <w:r w:rsidR="00855DAF">
        <w:rPr>
          <w:rFonts w:ascii="Times New Roman" w:hAnsi="Times New Roman" w:cs="Times New Roman"/>
          <w:lang w:val="fr-FR"/>
        </w:rPr>
        <w:t xml:space="preserve">tout </w:t>
      </w:r>
      <w:r w:rsidRPr="008C4AFB">
        <w:rPr>
          <w:rFonts w:ascii="Times New Roman" w:hAnsi="Times New Roman" w:cs="Times New Roman"/>
          <w:lang w:val="fr-FR"/>
        </w:rPr>
        <w:t xml:space="preserve">cela nous parle de la passion éducative et de la passion de l'évangélisation de Don Bosco : dans la présence du Seigneur dans l'Eucharistie et dans la forte présence de Marie dans la vie de l'Oratoire, il trouvait la force quotidienne, au milieu de ses jeunes, de faire du </w:t>
      </w:r>
      <w:r w:rsidRPr="00D00B66">
        <w:rPr>
          <w:rFonts w:ascii="Times New Roman" w:hAnsi="Times New Roman" w:cs="Times New Roman"/>
          <w:i/>
          <w:iCs/>
          <w:lang w:val="fr-FR"/>
        </w:rPr>
        <w:t xml:space="preserve">« Da </w:t>
      </w:r>
      <w:proofErr w:type="spellStart"/>
      <w:r w:rsidRPr="00D00B66">
        <w:rPr>
          <w:rFonts w:ascii="Times New Roman" w:hAnsi="Times New Roman" w:cs="Times New Roman"/>
          <w:i/>
          <w:iCs/>
          <w:lang w:val="fr-FR"/>
        </w:rPr>
        <w:t>mihi</w:t>
      </w:r>
      <w:proofErr w:type="spellEnd"/>
      <w:r w:rsidRPr="00D00B66">
        <w:rPr>
          <w:rFonts w:ascii="Times New Roman" w:hAnsi="Times New Roman" w:cs="Times New Roman"/>
          <w:i/>
          <w:iCs/>
          <w:lang w:val="fr-FR"/>
        </w:rPr>
        <w:t xml:space="preserve"> animas, cætera </w:t>
      </w:r>
      <w:proofErr w:type="spellStart"/>
      <w:r w:rsidRPr="00D00B66">
        <w:rPr>
          <w:rFonts w:ascii="Times New Roman" w:hAnsi="Times New Roman" w:cs="Times New Roman"/>
          <w:i/>
          <w:iCs/>
          <w:lang w:val="fr-FR"/>
        </w:rPr>
        <w:t>tolle</w:t>
      </w:r>
      <w:proofErr w:type="spellEnd"/>
      <w:r w:rsidRPr="00D00B66">
        <w:rPr>
          <w:rFonts w:ascii="Times New Roman" w:hAnsi="Times New Roman" w:cs="Times New Roman"/>
          <w:i/>
          <w:iCs/>
          <w:lang w:val="fr-FR"/>
        </w:rPr>
        <w:t> »</w:t>
      </w:r>
      <w:r w:rsidRPr="008C4AFB">
        <w:rPr>
          <w:rFonts w:ascii="Times New Roman" w:hAnsi="Times New Roman" w:cs="Times New Roman"/>
          <w:lang w:val="fr-FR"/>
        </w:rPr>
        <w:t xml:space="preserve"> une réalité.</w:t>
      </w:r>
    </w:p>
    <w:p w14:paraId="0DF7231D" w14:textId="77777777" w:rsidR="00D31F7E" w:rsidRPr="008C4AFB" w:rsidRDefault="00D31F7E" w:rsidP="000D40E1">
      <w:pPr>
        <w:rPr>
          <w:rFonts w:ascii="Times New Roman" w:hAnsi="Times New Roman" w:cs="Times New Roman"/>
        </w:rPr>
      </w:pPr>
    </w:p>
    <w:p w14:paraId="66C50C7A" w14:textId="37BA383D" w:rsidR="000D40E1" w:rsidRPr="008C4AFB" w:rsidRDefault="00D31F7E" w:rsidP="00D31F7E">
      <w:pPr>
        <w:rPr>
          <w:rFonts w:ascii="Times New Roman" w:hAnsi="Times New Roman" w:cs="Times New Roman"/>
          <w:b/>
          <w:bCs/>
          <w:lang w:val="fr-FR"/>
        </w:rPr>
      </w:pPr>
      <w:r w:rsidRPr="008C4AFB">
        <w:rPr>
          <w:rFonts w:ascii="Times New Roman" w:hAnsi="Times New Roman" w:cs="Times New Roman"/>
          <w:b/>
          <w:bCs/>
          <w:lang w:val="fr-FR"/>
        </w:rPr>
        <w:t>Ma</w:t>
      </w:r>
      <w:r w:rsidR="00F45E2F" w:rsidRPr="008C4AFB">
        <w:rPr>
          <w:rFonts w:ascii="Times New Roman" w:hAnsi="Times New Roman" w:cs="Times New Roman"/>
          <w:b/>
          <w:bCs/>
          <w:lang w:val="fr-FR"/>
        </w:rPr>
        <w:t>is</w:t>
      </w:r>
      <w:r w:rsidRPr="008C4AFB">
        <w:rPr>
          <w:rFonts w:ascii="Times New Roman" w:hAnsi="Times New Roman" w:cs="Times New Roman"/>
          <w:b/>
          <w:bCs/>
          <w:lang w:val="fr-FR"/>
        </w:rPr>
        <w:t xml:space="preserve"> c</w:t>
      </w:r>
      <w:r w:rsidR="000D40E1" w:rsidRPr="008C4AFB">
        <w:rPr>
          <w:rFonts w:ascii="Times New Roman" w:hAnsi="Times New Roman" w:cs="Times New Roman"/>
          <w:b/>
          <w:bCs/>
          <w:lang w:val="fr-FR"/>
        </w:rPr>
        <w:t>om</w:t>
      </w:r>
      <w:r w:rsidR="00F45E2F" w:rsidRPr="008C4AFB">
        <w:rPr>
          <w:rFonts w:ascii="Times New Roman" w:hAnsi="Times New Roman" w:cs="Times New Roman"/>
          <w:b/>
          <w:bCs/>
          <w:lang w:val="fr-FR"/>
        </w:rPr>
        <w:t xml:space="preserve">ment communiquer </w:t>
      </w:r>
      <w:r w:rsidRPr="008C4AFB">
        <w:rPr>
          <w:rFonts w:ascii="Times New Roman" w:hAnsi="Times New Roman" w:cs="Times New Roman"/>
          <w:b/>
          <w:bCs/>
          <w:lang w:val="fr-FR"/>
        </w:rPr>
        <w:t>?</w:t>
      </w:r>
    </w:p>
    <w:p w14:paraId="61B9D4E9" w14:textId="77777777" w:rsidR="00D31F7E" w:rsidRPr="008C4AFB" w:rsidRDefault="00D31F7E" w:rsidP="00D31F7E">
      <w:pPr>
        <w:rPr>
          <w:rFonts w:ascii="Times New Roman" w:hAnsi="Times New Roman" w:cs="Times New Roman"/>
          <w:b/>
          <w:bCs/>
          <w:lang w:val="fr-FR"/>
        </w:rPr>
      </w:pPr>
    </w:p>
    <w:p w14:paraId="307CA2E0" w14:textId="591D8EA0" w:rsidR="000D40E1" w:rsidRPr="00D41B6E" w:rsidRDefault="0041532F" w:rsidP="00D96F48">
      <w:pPr>
        <w:ind w:firstLine="284"/>
        <w:jc w:val="both"/>
        <w:rPr>
          <w:rFonts w:ascii="Times New Roman" w:hAnsi="Times New Roman" w:cs="Times New Roman"/>
          <w:lang w:val="fr-FR"/>
        </w:rPr>
      </w:pPr>
      <w:r w:rsidRPr="00D41B6E">
        <w:rPr>
          <w:rFonts w:ascii="Times New Roman" w:hAnsi="Times New Roman" w:cs="Times New Roman"/>
          <w:lang w:val="fr-FR"/>
        </w:rPr>
        <w:t>Fran</w:t>
      </w:r>
      <w:r w:rsidR="00554B4A" w:rsidRPr="00D41B6E">
        <w:rPr>
          <w:rFonts w:ascii="Times New Roman" w:hAnsi="Times New Roman" w:cs="Times New Roman"/>
          <w:lang w:val="fr-FR"/>
        </w:rPr>
        <w:t>çois</w:t>
      </w:r>
      <w:r w:rsidRPr="00D41B6E">
        <w:rPr>
          <w:rFonts w:ascii="Times New Roman" w:hAnsi="Times New Roman" w:cs="Times New Roman"/>
          <w:lang w:val="fr-FR"/>
        </w:rPr>
        <w:t xml:space="preserve"> de Sales est le saint Patron des journalistes et il vaut la peine de saisir son charisme de communicateur. D'une part, dans son charisme, on constate un splendide accord entre l'amour et l'intérêt pour la réflexion, la culture, l'humanisme dans ses plus belles expressions à promouvoir, encourager, harmoniser en créant et en favorisant le dialogue entre ceux qui sont les plus capables et les plus riches dans ces domaines. D'autre part, François de Sales est un maître de la communication pour tous, un grand diffuseur </w:t>
      </w:r>
      <w:r w:rsidR="00D41B6E">
        <w:rPr>
          <w:rFonts w:ascii="Times New Roman" w:hAnsi="Times New Roman" w:cs="Times New Roman"/>
          <w:lang w:val="fr-FR"/>
        </w:rPr>
        <w:t>eu égard aux</w:t>
      </w:r>
      <w:r w:rsidRPr="00D41B6E">
        <w:rPr>
          <w:rFonts w:ascii="Times New Roman" w:hAnsi="Times New Roman" w:cs="Times New Roman"/>
          <w:lang w:val="fr-FR"/>
        </w:rPr>
        <w:t xml:space="preserve"> moyens et </w:t>
      </w:r>
      <w:r w:rsidR="00D41B6E">
        <w:rPr>
          <w:rFonts w:ascii="Times New Roman" w:hAnsi="Times New Roman" w:cs="Times New Roman"/>
          <w:lang w:val="fr-FR"/>
        </w:rPr>
        <w:t xml:space="preserve">aux </w:t>
      </w:r>
      <w:r w:rsidRPr="00D41B6E">
        <w:rPr>
          <w:rFonts w:ascii="Times New Roman" w:hAnsi="Times New Roman" w:cs="Times New Roman"/>
          <w:lang w:val="fr-FR"/>
        </w:rPr>
        <w:t xml:space="preserve">conditions </w:t>
      </w:r>
      <w:r w:rsidR="00D41B6E">
        <w:rPr>
          <w:rFonts w:ascii="Times New Roman" w:hAnsi="Times New Roman" w:cs="Times New Roman"/>
          <w:lang w:val="fr-FR"/>
        </w:rPr>
        <w:t>de son temps</w:t>
      </w:r>
      <w:r w:rsidRPr="00D41B6E">
        <w:rPr>
          <w:rFonts w:ascii="Times New Roman" w:hAnsi="Times New Roman" w:cs="Times New Roman"/>
          <w:lang w:val="fr-FR"/>
        </w:rPr>
        <w:t xml:space="preserve">. Il suffit de penser </w:t>
      </w:r>
      <w:r w:rsidR="003D24B3">
        <w:rPr>
          <w:rFonts w:ascii="Times New Roman" w:hAnsi="Times New Roman" w:cs="Times New Roman"/>
          <w:lang w:val="fr-FR"/>
        </w:rPr>
        <w:t>à la quantité</w:t>
      </w:r>
      <w:r w:rsidRPr="00D41B6E">
        <w:rPr>
          <w:rFonts w:ascii="Times New Roman" w:hAnsi="Times New Roman" w:cs="Times New Roman"/>
          <w:lang w:val="fr-FR"/>
        </w:rPr>
        <w:t xml:space="preserve"> énorme de lettres sur lesquelles s'est condensée une partie, certes non négligeable, de son apostolat d'Évêque et de Saint.</w:t>
      </w:r>
    </w:p>
    <w:p w14:paraId="77780F19" w14:textId="77777777" w:rsidR="0041532F" w:rsidRPr="003D24B3" w:rsidRDefault="0041532F" w:rsidP="00D31F7E">
      <w:pPr>
        <w:jc w:val="both"/>
        <w:rPr>
          <w:rFonts w:ascii="Times New Roman" w:hAnsi="Times New Roman" w:cs="Times New Roman"/>
          <w:sz w:val="12"/>
          <w:szCs w:val="12"/>
          <w:lang w:val="fr-FR"/>
        </w:rPr>
      </w:pPr>
    </w:p>
    <w:p w14:paraId="38813D33" w14:textId="76814232" w:rsidR="000D40E1" w:rsidRPr="008C4AFB" w:rsidRDefault="00554B4A" w:rsidP="003D24B3">
      <w:pPr>
        <w:ind w:firstLine="284"/>
        <w:jc w:val="both"/>
        <w:rPr>
          <w:rFonts w:ascii="Times New Roman" w:hAnsi="Times New Roman" w:cs="Times New Roman"/>
          <w:lang w:val="fr-FR"/>
        </w:rPr>
      </w:pPr>
      <w:r w:rsidRPr="00D41B6E">
        <w:rPr>
          <w:rFonts w:ascii="Times New Roman" w:hAnsi="Times New Roman" w:cs="Times New Roman"/>
          <w:lang w:val="fr-FR"/>
        </w:rPr>
        <w:t>En cela aussi</w:t>
      </w:r>
      <w:r w:rsidR="003D24B3">
        <w:rPr>
          <w:rFonts w:ascii="Times New Roman" w:hAnsi="Times New Roman" w:cs="Times New Roman"/>
          <w:lang w:val="fr-FR"/>
        </w:rPr>
        <w:t>,</w:t>
      </w:r>
      <w:r w:rsidRPr="00D41B6E">
        <w:rPr>
          <w:rFonts w:ascii="Times New Roman" w:hAnsi="Times New Roman" w:cs="Times New Roman"/>
          <w:lang w:val="fr-FR"/>
        </w:rPr>
        <w:t xml:space="preserve"> nous avons en Don Bosco un disciple qui épouse le zèle du maître, avec les nouveaux moyens à sa disposition (la presse populaire </w:t>
      </w:r>
      <w:r w:rsidR="003D24B3">
        <w:rPr>
          <w:rFonts w:ascii="Times New Roman" w:hAnsi="Times New Roman" w:cs="Times New Roman"/>
          <w:lang w:val="fr-FR"/>
        </w:rPr>
        <w:t>« </w:t>
      </w:r>
      <w:r w:rsidRPr="00D41B6E">
        <w:rPr>
          <w:rFonts w:ascii="Times New Roman" w:hAnsi="Times New Roman" w:cs="Times New Roman"/>
          <w:lang w:val="fr-FR"/>
        </w:rPr>
        <w:t>de masse ») : 318 ouvrages publiés par Don Bosco en 40 ans... en moyenne un</w:t>
      </w:r>
      <w:r w:rsidR="003D24B3">
        <w:rPr>
          <w:rFonts w:ascii="Times New Roman" w:hAnsi="Times New Roman" w:cs="Times New Roman"/>
          <w:lang w:val="fr-FR"/>
        </w:rPr>
        <w:t>e publication</w:t>
      </w:r>
      <w:r w:rsidRPr="00D41B6E">
        <w:rPr>
          <w:rFonts w:ascii="Times New Roman" w:hAnsi="Times New Roman" w:cs="Times New Roman"/>
          <w:lang w:val="fr-FR"/>
        </w:rPr>
        <w:t xml:space="preserve"> en moins de deux mois à chaque</w:t>
      </w:r>
      <w:r w:rsidRPr="008C4AFB">
        <w:rPr>
          <w:rFonts w:ascii="Times New Roman" w:hAnsi="Times New Roman" w:cs="Times New Roman"/>
          <w:lang w:val="fr-FR"/>
        </w:rPr>
        <w:t xml:space="preserve"> fois. Et en même temps</w:t>
      </w:r>
      <w:r w:rsidR="003D24B3">
        <w:rPr>
          <w:rFonts w:ascii="Times New Roman" w:hAnsi="Times New Roman" w:cs="Times New Roman"/>
          <w:lang w:val="fr-FR"/>
        </w:rPr>
        <w:t>,</w:t>
      </w:r>
      <w:r w:rsidRPr="008C4AFB">
        <w:rPr>
          <w:rFonts w:ascii="Times New Roman" w:hAnsi="Times New Roman" w:cs="Times New Roman"/>
          <w:lang w:val="fr-FR"/>
        </w:rPr>
        <w:t xml:space="preserve"> c'est pour nous un message très actuel et un vrai défi, dans le monde d'aujourd'hui où la communication est au centre de la réalité.</w:t>
      </w:r>
    </w:p>
    <w:p w14:paraId="203F8220" w14:textId="77777777" w:rsidR="0091142B" w:rsidRPr="008C4AFB" w:rsidRDefault="0091142B" w:rsidP="0091142B">
      <w:pPr>
        <w:jc w:val="both"/>
        <w:rPr>
          <w:rFonts w:ascii="Times New Roman" w:hAnsi="Times New Roman" w:cs="Times New Roman"/>
          <w:lang w:val="fr-FR"/>
        </w:rPr>
      </w:pPr>
    </w:p>
    <w:p w14:paraId="0BCCF356" w14:textId="77777777" w:rsidR="00EC2004" w:rsidRDefault="003D3898" w:rsidP="003D3898">
      <w:pPr>
        <w:jc w:val="both"/>
        <w:rPr>
          <w:rFonts w:ascii="Times New Roman" w:hAnsi="Times New Roman" w:cs="Times New Roman"/>
          <w:b/>
          <w:bCs/>
          <w:lang w:val="fr-FR"/>
        </w:rPr>
      </w:pPr>
      <w:r w:rsidRPr="008C4AFB">
        <w:rPr>
          <w:rFonts w:ascii="Times New Roman" w:hAnsi="Times New Roman" w:cs="Times New Roman"/>
          <w:b/>
          <w:bCs/>
          <w:lang w:val="fr-FR"/>
        </w:rPr>
        <w:t>François de Sales dans la manière d'accompagner les jeunes de Don Bosco :</w:t>
      </w:r>
    </w:p>
    <w:p w14:paraId="6CDD6780" w14:textId="509FDDB8" w:rsidR="009E1797" w:rsidRDefault="003D3898" w:rsidP="003D3898">
      <w:pPr>
        <w:jc w:val="both"/>
        <w:rPr>
          <w:rFonts w:ascii="Times New Roman" w:hAnsi="Times New Roman" w:cs="Times New Roman"/>
          <w:b/>
          <w:bCs/>
          <w:lang w:val="fr-FR"/>
        </w:rPr>
      </w:pPr>
      <w:r w:rsidRPr="008C4AFB">
        <w:rPr>
          <w:rFonts w:ascii="Times New Roman" w:hAnsi="Times New Roman" w:cs="Times New Roman"/>
          <w:b/>
          <w:bCs/>
          <w:lang w:val="fr-FR"/>
        </w:rPr>
        <w:t xml:space="preserve">les charismes fleurissent et </w:t>
      </w:r>
      <w:r w:rsidR="00FD066D">
        <w:rPr>
          <w:rFonts w:ascii="Times New Roman" w:hAnsi="Times New Roman" w:cs="Times New Roman"/>
          <w:b/>
          <w:bCs/>
          <w:lang w:val="fr-FR"/>
        </w:rPr>
        <w:t>portent du fruit</w:t>
      </w:r>
      <w:r w:rsidRPr="008C4AFB">
        <w:rPr>
          <w:rFonts w:ascii="Times New Roman" w:hAnsi="Times New Roman" w:cs="Times New Roman"/>
          <w:b/>
          <w:bCs/>
          <w:lang w:val="fr-FR"/>
        </w:rPr>
        <w:t xml:space="preserve"> les uns dans les autres.</w:t>
      </w:r>
    </w:p>
    <w:p w14:paraId="55E5FEA7" w14:textId="77777777" w:rsidR="0026410F" w:rsidRPr="008C4AFB" w:rsidRDefault="0026410F" w:rsidP="003D3898">
      <w:pPr>
        <w:jc w:val="both"/>
        <w:rPr>
          <w:rFonts w:ascii="Times New Roman" w:hAnsi="Times New Roman" w:cs="Times New Roman"/>
          <w:b/>
          <w:bCs/>
          <w:lang w:val="fr-FR"/>
        </w:rPr>
      </w:pPr>
    </w:p>
    <w:p w14:paraId="1676C588" w14:textId="0FF7DA99" w:rsidR="00C060E6" w:rsidRPr="008C4AFB" w:rsidRDefault="003D3898" w:rsidP="0026410F">
      <w:pPr>
        <w:ind w:firstLine="284"/>
        <w:jc w:val="both"/>
        <w:rPr>
          <w:rFonts w:ascii="Times New Roman" w:hAnsi="Times New Roman" w:cs="Times New Roman"/>
          <w:lang w:val="fr-FR"/>
        </w:rPr>
      </w:pPr>
      <w:r w:rsidRPr="008C4AFB">
        <w:rPr>
          <w:rFonts w:ascii="Times New Roman" w:hAnsi="Times New Roman" w:cs="Times New Roman"/>
          <w:lang w:val="fr-FR"/>
        </w:rPr>
        <w:t>Il y a une véritable « communion des saints » dans l'art éducatif et spirituel de Don Bosco, qui ne vient pas de rien, mais se nourrit de racines profondes, œuvre de l'Esprit dans l'histoire de l'Église qui l'a précédé. Ce n'est ni un ajout ni une réplique : c'est plutôt une nouvelle floraison et une nouvelle fructification qui se nourrit de cette œuvre de l'Esprit qui a animé l'Église avec François d'Assise et Ignace, avec Dominique et Thérèse d'Avila.</w:t>
      </w:r>
    </w:p>
    <w:p w14:paraId="30045C6F" w14:textId="77777777" w:rsidR="00C060E6" w:rsidRPr="00D8293A" w:rsidRDefault="00C060E6" w:rsidP="00C060E6">
      <w:pPr>
        <w:rPr>
          <w:rFonts w:ascii="Times New Roman" w:hAnsi="Times New Roman" w:cs="Times New Roman"/>
          <w:sz w:val="12"/>
          <w:szCs w:val="12"/>
          <w:lang w:val="fr-FR"/>
        </w:rPr>
      </w:pPr>
    </w:p>
    <w:p w14:paraId="051A39BB" w14:textId="64A9C971" w:rsidR="009E1797" w:rsidRDefault="003D3898" w:rsidP="00D8293A">
      <w:pPr>
        <w:ind w:firstLine="284"/>
        <w:jc w:val="both"/>
        <w:rPr>
          <w:rFonts w:ascii="Times New Roman" w:hAnsi="Times New Roman" w:cs="Times New Roman"/>
          <w:lang w:val="fr-FR"/>
        </w:rPr>
      </w:pPr>
      <w:r w:rsidRPr="008C4AFB">
        <w:rPr>
          <w:rFonts w:ascii="Times New Roman" w:hAnsi="Times New Roman" w:cs="Times New Roman"/>
          <w:lang w:val="fr-FR"/>
        </w:rPr>
        <w:t xml:space="preserve">Une belle proposition pour </w:t>
      </w:r>
      <w:r w:rsidR="00D8293A">
        <w:rPr>
          <w:rFonts w:ascii="Times New Roman" w:hAnsi="Times New Roman" w:cs="Times New Roman"/>
          <w:lang w:val="fr-FR"/>
        </w:rPr>
        <w:t>l’</w:t>
      </w:r>
      <w:r w:rsidRPr="008C4AFB">
        <w:rPr>
          <w:rFonts w:ascii="Times New Roman" w:hAnsi="Times New Roman" w:cs="Times New Roman"/>
          <w:lang w:val="fr-FR"/>
        </w:rPr>
        <w:t>aujourd'hui d</w:t>
      </w:r>
      <w:r w:rsidR="00D8293A">
        <w:rPr>
          <w:rFonts w:ascii="Times New Roman" w:hAnsi="Times New Roman" w:cs="Times New Roman"/>
          <w:lang w:val="fr-FR"/>
        </w:rPr>
        <w:t>e</w:t>
      </w:r>
      <w:r w:rsidRPr="008C4AFB">
        <w:rPr>
          <w:rFonts w:ascii="Times New Roman" w:hAnsi="Times New Roman" w:cs="Times New Roman"/>
          <w:lang w:val="fr-FR"/>
        </w:rPr>
        <w:t xml:space="preserve"> l'Église et</w:t>
      </w:r>
      <w:r w:rsidR="00D8293A">
        <w:rPr>
          <w:rFonts w:ascii="Times New Roman" w:hAnsi="Times New Roman" w:cs="Times New Roman"/>
          <w:lang w:val="fr-FR"/>
        </w:rPr>
        <w:t>,</w:t>
      </w:r>
      <w:r w:rsidRPr="008C4AFB">
        <w:rPr>
          <w:rFonts w:ascii="Times New Roman" w:hAnsi="Times New Roman" w:cs="Times New Roman"/>
          <w:lang w:val="fr-FR"/>
        </w:rPr>
        <w:t xml:space="preserve"> sans aucun doute</w:t>
      </w:r>
      <w:r w:rsidR="00D8293A">
        <w:rPr>
          <w:rFonts w:ascii="Times New Roman" w:hAnsi="Times New Roman" w:cs="Times New Roman"/>
          <w:lang w:val="fr-FR"/>
        </w:rPr>
        <w:t>,</w:t>
      </w:r>
      <w:r w:rsidRPr="008C4AFB">
        <w:rPr>
          <w:rFonts w:ascii="Times New Roman" w:hAnsi="Times New Roman" w:cs="Times New Roman"/>
          <w:lang w:val="fr-FR"/>
        </w:rPr>
        <w:t xml:space="preserve"> d</w:t>
      </w:r>
      <w:r w:rsidR="00D8293A">
        <w:rPr>
          <w:rFonts w:ascii="Times New Roman" w:hAnsi="Times New Roman" w:cs="Times New Roman"/>
          <w:lang w:val="fr-FR"/>
        </w:rPr>
        <w:t>e</w:t>
      </w:r>
      <w:r w:rsidRPr="008C4AFB">
        <w:rPr>
          <w:rFonts w:ascii="Times New Roman" w:hAnsi="Times New Roman" w:cs="Times New Roman"/>
          <w:lang w:val="fr-FR"/>
        </w:rPr>
        <w:t xml:space="preserve"> la Famille Salésienne de Don Bosco, sera à juste titre de grandir dans l'art d'accompagner le chemin de la foi, </w:t>
      </w:r>
      <w:r w:rsidR="00D8293A">
        <w:rPr>
          <w:rFonts w:ascii="Times New Roman" w:hAnsi="Times New Roman" w:cs="Times New Roman"/>
          <w:lang w:val="fr-FR"/>
        </w:rPr>
        <w:t>particulièrement de</w:t>
      </w:r>
      <w:r w:rsidRPr="008C4AFB">
        <w:rPr>
          <w:rFonts w:ascii="Times New Roman" w:hAnsi="Times New Roman" w:cs="Times New Roman"/>
          <w:lang w:val="fr-FR"/>
        </w:rPr>
        <w:t xml:space="preserve"> tant de garçons, de filles et de jeunes du monde entier qui ne connaissent pas Dieu et qui, en même temps, ont aussi faim </w:t>
      </w:r>
      <w:r w:rsidR="00D8293A">
        <w:rPr>
          <w:rFonts w:ascii="Times New Roman" w:hAnsi="Times New Roman" w:cs="Times New Roman"/>
          <w:lang w:val="fr-FR"/>
        </w:rPr>
        <w:t xml:space="preserve">et soif </w:t>
      </w:r>
      <w:r w:rsidRPr="008C4AFB">
        <w:rPr>
          <w:rFonts w:ascii="Times New Roman" w:hAnsi="Times New Roman" w:cs="Times New Roman"/>
          <w:lang w:val="fr-FR"/>
        </w:rPr>
        <w:t xml:space="preserve">de Lui </w:t>
      </w:r>
      <w:r w:rsidR="00D8293A" w:rsidRPr="008C4AFB">
        <w:rPr>
          <w:rFonts w:ascii="Times New Roman" w:hAnsi="Times New Roman" w:cs="Times New Roman"/>
          <w:lang w:val="fr-FR"/>
        </w:rPr>
        <w:t xml:space="preserve">souvent </w:t>
      </w:r>
      <w:r w:rsidRPr="008C4AFB">
        <w:rPr>
          <w:rFonts w:ascii="Times New Roman" w:hAnsi="Times New Roman" w:cs="Times New Roman"/>
          <w:lang w:val="fr-FR"/>
        </w:rPr>
        <w:t>sans le savoir.</w:t>
      </w:r>
      <w:r w:rsidR="00C060E6" w:rsidRPr="008C4AFB">
        <w:rPr>
          <w:rFonts w:ascii="Times New Roman" w:hAnsi="Times New Roman" w:cs="Times New Roman"/>
          <w:lang w:val="fr-FR"/>
        </w:rPr>
        <w:t xml:space="preserve"> </w:t>
      </w:r>
      <w:r w:rsidRPr="008C4AFB">
        <w:rPr>
          <w:rFonts w:ascii="Times New Roman" w:hAnsi="Times New Roman" w:cs="Times New Roman"/>
          <w:lang w:val="fr-FR"/>
        </w:rPr>
        <w:t>Il est très salésien de vraiment sentir et croire que chaque personne a besoin d'un « ami de l'âme »</w:t>
      </w:r>
      <w:r w:rsidR="00D8293A">
        <w:rPr>
          <w:rStyle w:val="Refdenotaalpie"/>
          <w:rFonts w:ascii="Times New Roman" w:hAnsi="Times New Roman" w:cs="Times New Roman"/>
          <w:lang w:val="it-IT"/>
        </w:rPr>
        <w:footnoteReference w:id="5"/>
      </w:r>
      <w:r w:rsidR="00D8293A" w:rsidRPr="00D8293A">
        <w:rPr>
          <w:rFonts w:ascii="Times New Roman" w:hAnsi="Times New Roman" w:cs="Times New Roman"/>
          <w:lang w:val="fr-FR"/>
        </w:rPr>
        <w:t xml:space="preserve"> </w:t>
      </w:r>
      <w:r w:rsidRPr="008C4AFB">
        <w:rPr>
          <w:rFonts w:ascii="Times New Roman" w:hAnsi="Times New Roman" w:cs="Times New Roman"/>
          <w:lang w:val="fr-FR"/>
        </w:rPr>
        <w:t xml:space="preserve">en qui pouvoir trouver conseil, aide, </w:t>
      </w:r>
      <w:r w:rsidR="00D8293A">
        <w:rPr>
          <w:rFonts w:ascii="Times New Roman" w:hAnsi="Times New Roman" w:cs="Times New Roman"/>
          <w:lang w:val="fr-FR"/>
        </w:rPr>
        <w:t>accompagnement</w:t>
      </w:r>
      <w:r w:rsidRPr="008C4AFB">
        <w:rPr>
          <w:rFonts w:ascii="Times New Roman" w:hAnsi="Times New Roman" w:cs="Times New Roman"/>
          <w:lang w:val="fr-FR"/>
        </w:rPr>
        <w:t xml:space="preserve"> et amitié.</w:t>
      </w:r>
      <w:r w:rsidR="009E1797" w:rsidRPr="008C4AFB">
        <w:rPr>
          <w:rFonts w:ascii="Times New Roman" w:hAnsi="Times New Roman" w:cs="Times New Roman"/>
          <w:lang w:val="fr-FR"/>
        </w:rPr>
        <w:t xml:space="preserve"> </w:t>
      </w:r>
    </w:p>
    <w:p w14:paraId="60A1EBC9" w14:textId="77777777" w:rsidR="00D8293A" w:rsidRPr="00D8293A" w:rsidRDefault="00D8293A" w:rsidP="00D8293A">
      <w:pPr>
        <w:ind w:firstLine="284"/>
        <w:jc w:val="both"/>
        <w:rPr>
          <w:rFonts w:ascii="Times New Roman" w:hAnsi="Times New Roman" w:cs="Times New Roman"/>
          <w:sz w:val="12"/>
          <w:szCs w:val="12"/>
          <w:lang w:val="fr-FR"/>
        </w:rPr>
      </w:pPr>
    </w:p>
    <w:p w14:paraId="18CD32A0" w14:textId="6A5B812D" w:rsidR="00206CB5" w:rsidRDefault="00753871" w:rsidP="00254CF1">
      <w:pPr>
        <w:shd w:val="clear" w:color="auto" w:fill="FFFFFF"/>
        <w:ind w:firstLine="284"/>
        <w:jc w:val="both"/>
        <w:rPr>
          <w:rFonts w:ascii="Times New Roman" w:hAnsi="Times New Roman" w:cs="Times New Roman"/>
          <w:lang w:val="fr-FR"/>
        </w:rPr>
      </w:pPr>
      <w:r w:rsidRPr="008C4AFB">
        <w:rPr>
          <w:rFonts w:ascii="Times New Roman" w:hAnsi="Times New Roman" w:cs="Times New Roman"/>
          <w:lang w:val="fr-FR"/>
        </w:rPr>
        <w:t xml:space="preserve">Je conclus cette brève présentation </w:t>
      </w:r>
      <w:r w:rsidRPr="00254CF1">
        <w:rPr>
          <w:rFonts w:ascii="Times New Roman" w:hAnsi="Times New Roman" w:cs="Times New Roman"/>
          <w:lang w:val="fr-FR"/>
        </w:rPr>
        <w:t xml:space="preserve">des </w:t>
      </w:r>
      <w:r w:rsidR="00480138" w:rsidRPr="00254CF1">
        <w:rPr>
          <w:rFonts w:ascii="Times New Roman" w:hAnsi="Times New Roman" w:cs="Times New Roman"/>
          <w:lang w:val="fr-FR"/>
        </w:rPr>
        <w:t>grandes lignes</w:t>
      </w:r>
      <w:r w:rsidR="00254CF1" w:rsidRPr="00254CF1">
        <w:rPr>
          <w:rFonts w:ascii="Times New Roman" w:hAnsi="Times New Roman" w:cs="Times New Roman"/>
          <w:lang w:val="fr-FR"/>
        </w:rPr>
        <w:t xml:space="preserve"> que pourrait développer</w:t>
      </w:r>
      <w:r w:rsidRPr="00254CF1">
        <w:rPr>
          <w:rFonts w:ascii="Times New Roman" w:hAnsi="Times New Roman" w:cs="Times New Roman"/>
          <w:lang w:val="fr-FR"/>
        </w:rPr>
        <w:t xml:space="preserve"> </w:t>
      </w:r>
      <w:r w:rsidRPr="008C4AFB">
        <w:rPr>
          <w:rFonts w:ascii="Times New Roman" w:hAnsi="Times New Roman" w:cs="Times New Roman"/>
          <w:lang w:val="fr-FR"/>
        </w:rPr>
        <w:t xml:space="preserve">l'Étrenne de 2022 destinée à toute la Famille Salésienne de Don Bosco, par l'invitation que nous fait le Pape Benoît XVI, à la fin de son </w:t>
      </w:r>
      <w:r w:rsidR="00254CF1">
        <w:rPr>
          <w:rFonts w:ascii="Times New Roman" w:hAnsi="Times New Roman" w:cs="Times New Roman"/>
          <w:lang w:val="fr-FR"/>
        </w:rPr>
        <w:t>discours</w:t>
      </w:r>
      <w:r w:rsidRPr="008C4AFB">
        <w:rPr>
          <w:rFonts w:ascii="Times New Roman" w:hAnsi="Times New Roman" w:cs="Times New Roman"/>
          <w:lang w:val="fr-FR"/>
        </w:rPr>
        <w:t xml:space="preserve">, nous demandant qu'en </w:t>
      </w:r>
      <w:r w:rsidR="00254CF1">
        <w:rPr>
          <w:rFonts w:ascii="Times New Roman" w:hAnsi="Times New Roman" w:cs="Times New Roman"/>
          <w:lang w:val="fr-FR"/>
        </w:rPr>
        <w:t>« </w:t>
      </w:r>
      <w:r w:rsidRPr="008C4AFB">
        <w:rPr>
          <w:rFonts w:ascii="Times New Roman" w:hAnsi="Times New Roman" w:cs="Times New Roman"/>
          <w:lang w:val="fr-FR"/>
        </w:rPr>
        <w:t>esprit de liberté</w:t>
      </w:r>
      <w:r w:rsidR="00254CF1">
        <w:rPr>
          <w:rFonts w:ascii="Times New Roman" w:hAnsi="Times New Roman" w:cs="Times New Roman"/>
          <w:lang w:val="fr-FR"/>
        </w:rPr>
        <w:t> »</w:t>
      </w:r>
      <w:r w:rsidRPr="008C4AFB">
        <w:rPr>
          <w:rFonts w:ascii="Times New Roman" w:hAnsi="Times New Roman" w:cs="Times New Roman"/>
          <w:lang w:val="fr-FR"/>
        </w:rPr>
        <w:t xml:space="preserve">, nous suivions le témoignage exemplaire de François de Sales, véritable exemple de cet humanisme chrétien qui nous fait sentir qu'en Dieu </w:t>
      </w:r>
      <w:r w:rsidRPr="00254CF1">
        <w:rPr>
          <w:rFonts w:ascii="Times New Roman" w:hAnsi="Times New Roman" w:cs="Times New Roman"/>
          <w:lang w:val="fr-FR"/>
        </w:rPr>
        <w:t xml:space="preserve">seul </w:t>
      </w:r>
      <w:r w:rsidR="00254CF1" w:rsidRPr="00254CF1">
        <w:rPr>
          <w:rFonts w:ascii="Times New Roman" w:hAnsi="Times New Roman" w:cs="Times New Roman"/>
          <w:lang w:val="fr-FR"/>
        </w:rPr>
        <w:t xml:space="preserve">on trouve </w:t>
      </w:r>
      <w:r w:rsidRPr="00254CF1">
        <w:rPr>
          <w:rFonts w:ascii="Times New Roman" w:hAnsi="Times New Roman" w:cs="Times New Roman"/>
          <w:lang w:val="fr-FR"/>
        </w:rPr>
        <w:t xml:space="preserve">la pleine </w:t>
      </w:r>
      <w:r w:rsidRPr="008C4AFB">
        <w:rPr>
          <w:rFonts w:ascii="Times New Roman" w:hAnsi="Times New Roman" w:cs="Times New Roman"/>
          <w:lang w:val="fr-FR"/>
        </w:rPr>
        <w:t xml:space="preserve">réalisation </w:t>
      </w:r>
      <w:r w:rsidR="00254CF1">
        <w:rPr>
          <w:rFonts w:ascii="Times New Roman" w:hAnsi="Times New Roman" w:cs="Times New Roman"/>
          <w:lang w:val="fr-FR"/>
        </w:rPr>
        <w:t>du désir et de la</w:t>
      </w:r>
      <w:r w:rsidRPr="008C4AFB">
        <w:rPr>
          <w:rFonts w:ascii="Times New Roman" w:hAnsi="Times New Roman" w:cs="Times New Roman"/>
          <w:lang w:val="fr-FR"/>
        </w:rPr>
        <w:t xml:space="preserve"> nostalgie que nous éprouvons pour Lui :</w:t>
      </w:r>
      <w:r w:rsidR="00206CB5" w:rsidRPr="008C4AFB">
        <w:rPr>
          <w:rFonts w:ascii="Times New Roman" w:hAnsi="Times New Roman" w:cs="Times New Roman"/>
          <w:lang w:val="fr-FR"/>
        </w:rPr>
        <w:t xml:space="preserve"> </w:t>
      </w:r>
      <w:r w:rsidR="00AE3CDF" w:rsidRPr="008C4AFB">
        <w:rPr>
          <w:rFonts w:ascii="Times New Roman" w:hAnsi="Times New Roman" w:cs="Times New Roman"/>
          <w:lang w:val="fr-FR"/>
        </w:rPr>
        <w:t>« </w:t>
      </w:r>
      <w:r w:rsidRPr="008C4AFB">
        <w:rPr>
          <w:rFonts w:ascii="Times New Roman" w:hAnsi="Times New Roman" w:cs="Times New Roman"/>
          <w:lang w:val="fr-FR"/>
        </w:rPr>
        <w:t xml:space="preserve">Chers frères et sœurs, à une époque comme la nôtre qui recherche la liberté, parfois par la violence et l'inquiétude, ne doit pas échapper l'actualité de ce grand </w:t>
      </w:r>
      <w:r w:rsidRPr="008C4AFB">
        <w:rPr>
          <w:rFonts w:ascii="Times New Roman" w:hAnsi="Times New Roman" w:cs="Times New Roman"/>
          <w:lang w:val="fr-FR"/>
        </w:rPr>
        <w:lastRenderedPageBreak/>
        <w:t>maître de spiritualité et de paix, qui remet à ses disciples l'</w:t>
      </w:r>
      <w:r w:rsidR="00254CF1">
        <w:rPr>
          <w:rFonts w:ascii="Times New Roman" w:hAnsi="Times New Roman" w:cs="Times New Roman"/>
          <w:lang w:val="fr-FR"/>
        </w:rPr>
        <w:t xml:space="preserve"> </w:t>
      </w:r>
      <w:r w:rsidR="00AE3CDF" w:rsidRPr="008C4AFB">
        <w:rPr>
          <w:rFonts w:ascii="Times New Roman" w:hAnsi="Times New Roman" w:cs="Times New Roman"/>
          <w:lang w:val="fr-FR"/>
        </w:rPr>
        <w:t>"</w:t>
      </w:r>
      <w:r w:rsidRPr="008C4AFB">
        <w:rPr>
          <w:rFonts w:ascii="Times New Roman" w:hAnsi="Times New Roman" w:cs="Times New Roman"/>
          <w:lang w:val="fr-FR"/>
        </w:rPr>
        <w:t>esprit de liberté</w:t>
      </w:r>
      <w:r w:rsidR="00AE3CDF" w:rsidRPr="008C4AFB">
        <w:rPr>
          <w:rFonts w:ascii="Times New Roman" w:hAnsi="Times New Roman" w:cs="Times New Roman"/>
          <w:lang w:val="fr-FR"/>
        </w:rPr>
        <w:t>"</w:t>
      </w:r>
      <w:r w:rsidRPr="008C4AFB">
        <w:rPr>
          <w:rFonts w:ascii="Times New Roman" w:hAnsi="Times New Roman" w:cs="Times New Roman"/>
          <w:lang w:val="fr-FR"/>
        </w:rPr>
        <w:t>, la vraie, au sommet d'un enseignement fascinant et complet sur la réalité de l'amour. Saint François de Sales est un témoin exemplaire de l'humanisme chrétien</w:t>
      </w:r>
      <w:r w:rsidR="00254CF1">
        <w:rPr>
          <w:rFonts w:ascii="Times New Roman" w:hAnsi="Times New Roman" w:cs="Times New Roman"/>
          <w:lang w:val="fr-FR"/>
        </w:rPr>
        <w:t> ;</w:t>
      </w:r>
      <w:r w:rsidRPr="008C4AFB">
        <w:rPr>
          <w:rFonts w:ascii="Times New Roman" w:hAnsi="Times New Roman" w:cs="Times New Roman"/>
          <w:lang w:val="fr-FR"/>
        </w:rPr>
        <w:t xml:space="preserve"> avec son style familier, avec des paraboles qui volent parfois sur les ailes de la poésie, il rappelle que l'homme porte inscrite en lui la nostalgie de Dieu et que ce n'est qu'en Lui que se trouve la vraie joie et sa réalisation la plus totale.</w:t>
      </w:r>
      <w:r w:rsidR="00AE3CDF" w:rsidRPr="008C4AFB">
        <w:rPr>
          <w:rFonts w:ascii="Times New Roman" w:hAnsi="Times New Roman" w:cs="Times New Roman"/>
          <w:lang w:val="fr-FR"/>
        </w:rPr>
        <w:t> »</w:t>
      </w:r>
      <w:r w:rsidR="00206CB5" w:rsidRPr="008C4AFB">
        <w:rPr>
          <w:rStyle w:val="Refdenotaalpie"/>
          <w:rFonts w:ascii="Times New Roman" w:eastAsia="Times New Roman" w:hAnsi="Times New Roman" w:cs="Times New Roman"/>
          <w:lang w:val="fr-FR" w:eastAsia="it-IT"/>
        </w:rPr>
        <w:footnoteReference w:id="6"/>
      </w:r>
    </w:p>
    <w:p w14:paraId="53779016" w14:textId="2CDF75AF" w:rsidR="00D1628C" w:rsidRDefault="00D1628C" w:rsidP="00254CF1">
      <w:pPr>
        <w:shd w:val="clear" w:color="auto" w:fill="FFFFFF"/>
        <w:ind w:firstLine="284"/>
        <w:jc w:val="both"/>
        <w:rPr>
          <w:rFonts w:ascii="Times New Roman" w:hAnsi="Times New Roman" w:cs="Times New Roman"/>
          <w:lang w:val="fr-FR"/>
        </w:rPr>
      </w:pPr>
    </w:p>
    <w:p w14:paraId="14FC3B42" w14:textId="77777777" w:rsidR="00780B5D" w:rsidRDefault="00780B5D" w:rsidP="00D1628C">
      <w:pPr>
        <w:ind w:left="3540"/>
        <w:jc w:val="center"/>
        <w:rPr>
          <w:rFonts w:ascii="Times New Roman" w:eastAsia="Times New Roman" w:hAnsi="Times New Roman" w:cs="Times New Roman"/>
          <w:color w:val="000000"/>
          <w:lang w:val="fr-FR" w:eastAsia="it-IT"/>
        </w:rPr>
      </w:pPr>
    </w:p>
    <w:p w14:paraId="41A47E55" w14:textId="0EC0C96E" w:rsidR="00D1628C" w:rsidRPr="00780B5D" w:rsidRDefault="00780B5D" w:rsidP="00D1628C">
      <w:pPr>
        <w:ind w:left="3540"/>
        <w:jc w:val="center"/>
        <w:rPr>
          <w:rFonts w:ascii="Times New Roman" w:eastAsia="Times New Roman" w:hAnsi="Times New Roman" w:cs="Times New Roman"/>
          <w:color w:val="000000"/>
          <w:lang w:val="fr-FR" w:eastAsia="it-IT"/>
        </w:rPr>
      </w:pPr>
      <w:r w:rsidRPr="00780B5D">
        <w:rPr>
          <w:rFonts w:ascii="Times New Roman" w:eastAsia="Times New Roman" w:hAnsi="Times New Roman" w:cs="Times New Roman"/>
          <w:color w:val="000000"/>
          <w:lang w:val="fr-FR" w:eastAsia="it-IT"/>
        </w:rPr>
        <w:t>Père</w:t>
      </w:r>
      <w:r w:rsidR="00D1628C" w:rsidRPr="00780B5D">
        <w:rPr>
          <w:rFonts w:ascii="Times New Roman" w:eastAsia="Times New Roman" w:hAnsi="Times New Roman" w:cs="Times New Roman"/>
          <w:color w:val="000000"/>
          <w:lang w:val="fr-FR" w:eastAsia="it-IT"/>
        </w:rPr>
        <w:t xml:space="preserve"> </w:t>
      </w:r>
      <w:proofErr w:type="spellStart"/>
      <w:r w:rsidR="00D1628C" w:rsidRPr="00780B5D">
        <w:rPr>
          <w:rFonts w:ascii="Times New Roman" w:eastAsia="Times New Roman" w:hAnsi="Times New Roman" w:cs="Times New Roman"/>
          <w:color w:val="000000"/>
          <w:lang w:val="fr-FR" w:eastAsia="it-IT"/>
        </w:rPr>
        <w:t>Ángel</w:t>
      </w:r>
      <w:proofErr w:type="spellEnd"/>
      <w:r w:rsidR="00D1628C" w:rsidRPr="00780B5D">
        <w:rPr>
          <w:rFonts w:ascii="Times New Roman" w:eastAsia="Times New Roman" w:hAnsi="Times New Roman" w:cs="Times New Roman"/>
          <w:color w:val="000000"/>
          <w:lang w:val="fr-FR" w:eastAsia="it-IT"/>
        </w:rPr>
        <w:t xml:space="preserve"> Fernández </w:t>
      </w:r>
      <w:proofErr w:type="spellStart"/>
      <w:r w:rsidR="00D1628C" w:rsidRPr="00780B5D">
        <w:rPr>
          <w:rFonts w:ascii="Times New Roman" w:eastAsia="Times New Roman" w:hAnsi="Times New Roman" w:cs="Times New Roman"/>
          <w:color w:val="000000"/>
          <w:lang w:val="fr-FR" w:eastAsia="it-IT"/>
        </w:rPr>
        <w:t>Artime</w:t>
      </w:r>
      <w:proofErr w:type="spellEnd"/>
      <w:r w:rsidR="00D1628C" w:rsidRPr="00780B5D">
        <w:rPr>
          <w:rFonts w:ascii="Times New Roman" w:eastAsia="Times New Roman" w:hAnsi="Times New Roman" w:cs="Times New Roman"/>
          <w:color w:val="000000"/>
          <w:lang w:val="fr-FR" w:eastAsia="it-IT"/>
        </w:rPr>
        <w:t>, SDB</w:t>
      </w:r>
    </w:p>
    <w:p w14:paraId="5E8F505A" w14:textId="5311E000" w:rsidR="00D1628C" w:rsidRPr="00780B5D" w:rsidRDefault="00D1628C" w:rsidP="00D1628C">
      <w:pPr>
        <w:ind w:left="3540"/>
        <w:jc w:val="center"/>
        <w:rPr>
          <w:rFonts w:ascii="Times New Roman" w:eastAsia="Times New Roman" w:hAnsi="Times New Roman" w:cs="Times New Roman"/>
          <w:i/>
          <w:iCs/>
          <w:color w:val="000000"/>
          <w:lang w:val="fr-FR" w:eastAsia="it-IT"/>
        </w:rPr>
      </w:pPr>
      <w:r w:rsidRPr="00780B5D">
        <w:rPr>
          <w:rFonts w:ascii="Times New Roman" w:eastAsia="Times New Roman" w:hAnsi="Times New Roman" w:cs="Times New Roman"/>
          <w:i/>
          <w:iCs/>
          <w:color w:val="000000"/>
          <w:lang w:val="fr-FR" w:eastAsia="it-IT"/>
        </w:rPr>
        <w:t>Re</w:t>
      </w:r>
      <w:r w:rsidR="00780B5D" w:rsidRPr="00780B5D">
        <w:rPr>
          <w:rFonts w:ascii="Times New Roman" w:eastAsia="Times New Roman" w:hAnsi="Times New Roman" w:cs="Times New Roman"/>
          <w:i/>
          <w:iCs/>
          <w:color w:val="000000"/>
          <w:lang w:val="fr-FR" w:eastAsia="it-IT"/>
        </w:rPr>
        <w:t>cteu</w:t>
      </w:r>
      <w:r w:rsidRPr="00780B5D">
        <w:rPr>
          <w:rFonts w:ascii="Times New Roman" w:eastAsia="Times New Roman" w:hAnsi="Times New Roman" w:cs="Times New Roman"/>
          <w:i/>
          <w:iCs/>
          <w:color w:val="000000"/>
          <w:lang w:val="fr-FR" w:eastAsia="it-IT"/>
        </w:rPr>
        <w:t>r Ma</w:t>
      </w:r>
      <w:r w:rsidR="00780B5D">
        <w:rPr>
          <w:rFonts w:ascii="Times New Roman" w:eastAsia="Times New Roman" w:hAnsi="Times New Roman" w:cs="Times New Roman"/>
          <w:i/>
          <w:iCs/>
          <w:color w:val="000000"/>
          <w:lang w:val="fr-FR" w:eastAsia="it-IT"/>
        </w:rPr>
        <w:t>jeur</w:t>
      </w:r>
    </w:p>
    <w:p w14:paraId="3B0A85DB" w14:textId="77777777" w:rsidR="00D1628C" w:rsidRPr="00780B5D" w:rsidRDefault="00D1628C" w:rsidP="00D1628C">
      <w:pPr>
        <w:jc w:val="both"/>
        <w:rPr>
          <w:rFonts w:ascii="Times New Roman" w:eastAsia="Times New Roman" w:hAnsi="Times New Roman" w:cs="Times New Roman"/>
          <w:color w:val="000000"/>
          <w:sz w:val="20"/>
          <w:szCs w:val="20"/>
          <w:lang w:val="fr-FR" w:eastAsia="it-IT"/>
        </w:rPr>
      </w:pPr>
    </w:p>
    <w:p w14:paraId="1DBDF163" w14:textId="77777777" w:rsidR="00D1628C" w:rsidRPr="00780B5D" w:rsidRDefault="00D1628C" w:rsidP="00D1628C">
      <w:pPr>
        <w:jc w:val="both"/>
        <w:rPr>
          <w:rFonts w:ascii="Times New Roman" w:eastAsia="Times New Roman" w:hAnsi="Times New Roman" w:cs="Times New Roman"/>
          <w:color w:val="000000"/>
          <w:sz w:val="20"/>
          <w:szCs w:val="20"/>
          <w:lang w:val="fr-FR" w:eastAsia="it-IT"/>
        </w:rPr>
      </w:pPr>
    </w:p>
    <w:p w14:paraId="1AE219BD" w14:textId="3EA30342" w:rsidR="00D1628C" w:rsidRPr="00E51955" w:rsidRDefault="00D1628C" w:rsidP="00D1628C">
      <w:pPr>
        <w:jc w:val="both"/>
        <w:rPr>
          <w:rFonts w:ascii="Times New Roman" w:hAnsi="Times New Roman" w:cs="Times New Roman"/>
          <w:i/>
          <w:iCs/>
          <w:lang w:val="it-IT"/>
        </w:rPr>
      </w:pPr>
      <w:r w:rsidRPr="00E51955">
        <w:rPr>
          <w:rFonts w:ascii="Times New Roman" w:hAnsi="Times New Roman" w:cs="Times New Roman"/>
          <w:i/>
          <w:iCs/>
          <w:lang w:val="it-IT"/>
        </w:rPr>
        <w:t>Rom</w:t>
      </w:r>
      <w:r w:rsidR="00780B5D">
        <w:rPr>
          <w:rFonts w:ascii="Times New Roman" w:hAnsi="Times New Roman" w:cs="Times New Roman"/>
          <w:i/>
          <w:iCs/>
          <w:lang w:val="it-IT"/>
        </w:rPr>
        <w:t>e</w:t>
      </w:r>
      <w:r w:rsidRPr="00E51955">
        <w:rPr>
          <w:rFonts w:ascii="Times New Roman" w:hAnsi="Times New Roman" w:cs="Times New Roman"/>
          <w:i/>
          <w:iCs/>
          <w:lang w:val="it-IT"/>
        </w:rPr>
        <w:t xml:space="preserve">, 22 </w:t>
      </w:r>
      <w:proofErr w:type="spellStart"/>
      <w:r w:rsidR="00780B5D">
        <w:rPr>
          <w:rFonts w:ascii="Times New Roman" w:hAnsi="Times New Roman" w:cs="Times New Roman"/>
          <w:i/>
          <w:iCs/>
          <w:lang w:val="it-IT"/>
        </w:rPr>
        <w:t>juillet</w:t>
      </w:r>
      <w:proofErr w:type="spellEnd"/>
      <w:r w:rsidRPr="00E51955">
        <w:rPr>
          <w:rFonts w:ascii="Times New Roman" w:hAnsi="Times New Roman" w:cs="Times New Roman"/>
          <w:i/>
          <w:iCs/>
          <w:lang w:val="it-IT"/>
        </w:rPr>
        <w:t xml:space="preserve"> 2021</w:t>
      </w:r>
    </w:p>
    <w:p w14:paraId="13B27E50" w14:textId="77777777" w:rsidR="00D1628C" w:rsidRPr="00254CF1" w:rsidRDefault="00D1628C" w:rsidP="00D1628C">
      <w:pPr>
        <w:shd w:val="clear" w:color="auto" w:fill="FFFFFF"/>
        <w:ind w:firstLine="284"/>
        <w:jc w:val="center"/>
        <w:rPr>
          <w:rFonts w:ascii="Times New Roman" w:hAnsi="Times New Roman" w:cs="Times New Roman"/>
          <w:color w:val="FF0000"/>
          <w:lang w:val="fr-FR"/>
        </w:rPr>
      </w:pPr>
    </w:p>
    <w:p w14:paraId="28D88A35" w14:textId="131BE7F0" w:rsidR="00B5523D" w:rsidRPr="008C4AFB" w:rsidRDefault="00B5523D" w:rsidP="00C060E6">
      <w:pPr>
        <w:rPr>
          <w:rFonts w:ascii="Times New Roman" w:hAnsi="Times New Roman" w:cs="Times New Roman"/>
          <w:lang w:val="fr-FR"/>
        </w:rPr>
      </w:pPr>
    </w:p>
    <w:p w14:paraId="056B645B" w14:textId="77777777" w:rsidR="004E4EB0" w:rsidRPr="008C4AFB" w:rsidRDefault="004E4EB0" w:rsidP="004E4EB0">
      <w:pPr>
        <w:jc w:val="both"/>
        <w:rPr>
          <w:rFonts w:ascii="Times New Roman" w:hAnsi="Times New Roman" w:cs="Times New Roman"/>
          <w:lang w:val="fr-FR"/>
        </w:rPr>
      </w:pPr>
    </w:p>
    <w:sectPr w:rsidR="004E4EB0" w:rsidRPr="008C4AFB" w:rsidSect="00E72FEC">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C6AE" w14:textId="77777777" w:rsidR="006D39C4" w:rsidRDefault="006D39C4" w:rsidP="00445C4A">
      <w:r>
        <w:separator/>
      </w:r>
    </w:p>
  </w:endnote>
  <w:endnote w:type="continuationSeparator" w:id="0">
    <w:p w14:paraId="7F3B1C72" w14:textId="77777777" w:rsidR="006D39C4" w:rsidRDefault="006D39C4" w:rsidP="0044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191939"/>
      <w:docPartObj>
        <w:docPartGallery w:val="Page Numbers (Bottom of Page)"/>
        <w:docPartUnique/>
      </w:docPartObj>
    </w:sdtPr>
    <w:sdtEndPr/>
    <w:sdtContent>
      <w:p w14:paraId="6965497D" w14:textId="28F2A30E" w:rsidR="0017296F" w:rsidRDefault="0017296F">
        <w:pPr>
          <w:pStyle w:val="Piedepgina"/>
          <w:jc w:val="center"/>
        </w:pPr>
        <w:r>
          <w:fldChar w:fldCharType="begin"/>
        </w:r>
        <w:r>
          <w:instrText>PAGE   \* MERGEFORMAT</w:instrText>
        </w:r>
        <w:r>
          <w:fldChar w:fldCharType="separate"/>
        </w:r>
        <w:r>
          <w:rPr>
            <w:lang w:val="it-IT"/>
          </w:rPr>
          <w:t>2</w:t>
        </w:r>
        <w:r>
          <w:fldChar w:fldCharType="end"/>
        </w:r>
      </w:p>
    </w:sdtContent>
  </w:sdt>
  <w:p w14:paraId="05469B8D" w14:textId="77777777" w:rsidR="0017296F" w:rsidRDefault="001729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1F1E" w14:textId="77777777" w:rsidR="006D39C4" w:rsidRDefault="006D39C4" w:rsidP="00445C4A">
      <w:r>
        <w:separator/>
      </w:r>
    </w:p>
  </w:footnote>
  <w:footnote w:type="continuationSeparator" w:id="0">
    <w:p w14:paraId="5C81A529" w14:textId="77777777" w:rsidR="006D39C4" w:rsidRDefault="006D39C4" w:rsidP="00445C4A">
      <w:r>
        <w:continuationSeparator/>
      </w:r>
    </w:p>
  </w:footnote>
  <w:footnote w:id="1">
    <w:p w14:paraId="2BBE775F" w14:textId="42EF97A4" w:rsidR="009D592C" w:rsidRPr="00E3626E" w:rsidRDefault="009D592C" w:rsidP="009D592C">
      <w:pPr>
        <w:pStyle w:val="Textonotapie"/>
        <w:jc w:val="both"/>
        <w:rPr>
          <w:rFonts w:ascii="Times New Roman" w:hAnsi="Times New Roman" w:cs="Times New Roman"/>
          <w:sz w:val="24"/>
          <w:szCs w:val="24"/>
          <w:lang w:val="fr-FR"/>
        </w:rPr>
      </w:pPr>
      <w:r w:rsidRPr="00057A77">
        <w:rPr>
          <w:rStyle w:val="Refdenotaalpie"/>
          <w:rFonts w:ascii="Times New Roman" w:hAnsi="Times New Roman" w:cs="Times New Roman"/>
        </w:rPr>
        <w:footnoteRef/>
      </w:r>
      <w:r w:rsidRPr="0017296F">
        <w:rPr>
          <w:rFonts w:ascii="Times New Roman" w:hAnsi="Times New Roman" w:cs="Times New Roman"/>
          <w:lang w:val="fr-FR"/>
        </w:rPr>
        <w:t xml:space="preserve"> </w:t>
      </w:r>
      <w:r w:rsidRPr="00CA0908">
        <w:rPr>
          <w:rFonts w:ascii="Times New Roman" w:hAnsi="Times New Roman" w:cs="Times New Roman"/>
          <w:lang w:val="fr-FR"/>
        </w:rPr>
        <w:t xml:space="preserve">Cf. Saint François de Sales </w:t>
      </w:r>
      <w:r w:rsidR="00CE436F" w:rsidRPr="00CA0908">
        <w:rPr>
          <w:rFonts w:ascii="Times New Roman" w:hAnsi="Times New Roman" w:cs="Times New Roman"/>
          <w:lang w:val="fr-FR"/>
        </w:rPr>
        <w:t xml:space="preserve">à Jeanne Françoise de </w:t>
      </w:r>
      <w:r w:rsidR="00CE436F" w:rsidRPr="00E3626E">
        <w:rPr>
          <w:rFonts w:ascii="Times New Roman" w:hAnsi="Times New Roman" w:cs="Times New Roman"/>
          <w:lang w:val="fr-FR"/>
        </w:rPr>
        <w:t xml:space="preserve">Chantal </w:t>
      </w:r>
      <w:r w:rsidRPr="00E3626E">
        <w:rPr>
          <w:rFonts w:ascii="Times New Roman" w:hAnsi="Times New Roman" w:cs="Times New Roman"/>
          <w:lang w:val="fr-FR"/>
        </w:rPr>
        <w:t>: «</w:t>
      </w:r>
      <w:r w:rsidR="00CA0908" w:rsidRPr="00E3626E">
        <w:rPr>
          <w:rFonts w:ascii="Times New Roman" w:hAnsi="Times New Roman" w:cs="Times New Roman"/>
          <w:lang w:val="fr-FR"/>
        </w:rPr>
        <w:t xml:space="preserve"> Voici la règle générale de notre obéissance écrite en grosses lettres : IL FAUT TOUT FAIRE PAR AMOUR</w:t>
      </w:r>
      <w:r w:rsidR="00E3626E" w:rsidRPr="00E3626E">
        <w:rPr>
          <w:rFonts w:ascii="Times New Roman" w:hAnsi="Times New Roman" w:cs="Times New Roman"/>
          <w:lang w:val="fr-FR"/>
        </w:rPr>
        <w:t>,</w:t>
      </w:r>
      <w:r w:rsidR="00CA0908" w:rsidRPr="00E3626E">
        <w:rPr>
          <w:rFonts w:ascii="Times New Roman" w:hAnsi="Times New Roman" w:cs="Times New Roman"/>
          <w:lang w:val="fr-FR"/>
        </w:rPr>
        <w:t xml:space="preserve"> ET RIEN PAR FORCE ; IL FAUT PLUS AIMER L’OBÉISSANCE QUE CRAINDRE LA DÉSOBÉISSANCE. </w:t>
      </w:r>
      <w:r w:rsidR="00CA0908" w:rsidRPr="00E3626E">
        <w:rPr>
          <w:rStyle w:val="markedcontent"/>
          <w:rFonts w:ascii="Times New Roman" w:hAnsi="Times New Roman" w:cs="Times New Roman"/>
          <w:lang w:val="fr-FR"/>
        </w:rPr>
        <w:t xml:space="preserve">Je vous laisse l'esprit de liberté, non pas celui qui </w:t>
      </w:r>
      <w:r w:rsidR="00E3626E" w:rsidRPr="00E3626E">
        <w:rPr>
          <w:rStyle w:val="markedcontent"/>
          <w:rFonts w:ascii="Times New Roman" w:hAnsi="Times New Roman" w:cs="Times New Roman"/>
          <w:lang w:val="fr-FR"/>
        </w:rPr>
        <w:t>exclut</w:t>
      </w:r>
      <w:r w:rsidR="00CA0908" w:rsidRPr="00E3626E">
        <w:rPr>
          <w:rStyle w:val="markedcontent"/>
          <w:rFonts w:ascii="Times New Roman" w:hAnsi="Times New Roman" w:cs="Times New Roman"/>
          <w:lang w:val="fr-FR"/>
        </w:rPr>
        <w:t xml:space="preserve"> l'ob</w:t>
      </w:r>
      <w:r w:rsidR="00E3626E" w:rsidRPr="00E3626E">
        <w:rPr>
          <w:rStyle w:val="markedcontent"/>
          <w:rFonts w:ascii="Times New Roman" w:hAnsi="Times New Roman" w:cs="Times New Roman"/>
          <w:lang w:val="fr-FR"/>
        </w:rPr>
        <w:t>é</w:t>
      </w:r>
      <w:r w:rsidR="00CA0908" w:rsidRPr="00E3626E">
        <w:rPr>
          <w:rStyle w:val="markedcontent"/>
          <w:rFonts w:ascii="Times New Roman" w:hAnsi="Times New Roman" w:cs="Times New Roman"/>
          <w:lang w:val="fr-FR"/>
        </w:rPr>
        <w:t>issance, car c'est la liberté de la chair ; mais celu</w:t>
      </w:r>
      <w:r w:rsidR="00E3626E" w:rsidRPr="00E3626E">
        <w:rPr>
          <w:rStyle w:val="markedcontent"/>
          <w:rFonts w:ascii="Times New Roman" w:hAnsi="Times New Roman" w:cs="Times New Roman"/>
          <w:lang w:val="fr-FR"/>
        </w:rPr>
        <w:t>i</w:t>
      </w:r>
      <w:r w:rsidR="00CA0908" w:rsidRPr="00E3626E">
        <w:rPr>
          <w:rStyle w:val="markedcontent"/>
          <w:rFonts w:ascii="Times New Roman" w:hAnsi="Times New Roman" w:cs="Times New Roman"/>
          <w:lang w:val="fr-FR"/>
        </w:rPr>
        <w:t xml:space="preserve"> qui </w:t>
      </w:r>
      <w:r w:rsidR="00E3626E" w:rsidRPr="00E3626E">
        <w:rPr>
          <w:rStyle w:val="markedcontent"/>
          <w:rFonts w:ascii="Times New Roman" w:hAnsi="Times New Roman" w:cs="Times New Roman"/>
          <w:lang w:val="fr-FR"/>
        </w:rPr>
        <w:t>exclut</w:t>
      </w:r>
      <w:r w:rsidR="00CA0908" w:rsidRPr="00E3626E">
        <w:rPr>
          <w:rStyle w:val="markedcontent"/>
          <w:rFonts w:ascii="Times New Roman" w:hAnsi="Times New Roman" w:cs="Times New Roman"/>
          <w:lang w:val="fr-FR"/>
        </w:rPr>
        <w:t xml:space="preserve"> la contrainte et le scrupule ou empressement.</w:t>
      </w:r>
      <w:r w:rsidR="00E3626E">
        <w:rPr>
          <w:rFonts w:ascii="Times New Roman" w:hAnsi="Times New Roman" w:cs="Times New Roman"/>
          <w:sz w:val="24"/>
          <w:szCs w:val="24"/>
          <w:lang w:val="fr-FR"/>
        </w:rPr>
        <w:t xml:space="preserve"> </w:t>
      </w:r>
      <w:r w:rsidRPr="0017296F">
        <w:rPr>
          <w:rFonts w:ascii="Times New Roman" w:hAnsi="Times New Roman" w:cs="Times New Roman"/>
          <w:lang w:val="fr-FR"/>
        </w:rPr>
        <w:t>» (</w:t>
      </w:r>
      <w:r w:rsidRPr="0017296F">
        <w:rPr>
          <w:rFonts w:ascii="Times New Roman" w:hAnsi="Times New Roman" w:cs="Times New Roman"/>
          <w:i/>
          <w:iCs/>
          <w:lang w:val="fr-FR"/>
        </w:rPr>
        <w:t>Lett</w:t>
      </w:r>
      <w:r w:rsidR="00E3626E" w:rsidRPr="0017296F">
        <w:rPr>
          <w:rFonts w:ascii="Times New Roman" w:hAnsi="Times New Roman" w:cs="Times New Roman"/>
          <w:i/>
          <w:iCs/>
          <w:lang w:val="fr-FR"/>
        </w:rPr>
        <w:t>re</w:t>
      </w:r>
      <w:r w:rsidRPr="0017296F">
        <w:rPr>
          <w:rFonts w:ascii="Times New Roman" w:hAnsi="Times New Roman" w:cs="Times New Roman"/>
          <w:i/>
          <w:iCs/>
          <w:lang w:val="fr-FR"/>
        </w:rPr>
        <w:t xml:space="preserve"> 234</w:t>
      </w:r>
      <w:r w:rsidRPr="0017296F">
        <w:rPr>
          <w:rFonts w:ascii="Times New Roman" w:hAnsi="Times New Roman" w:cs="Times New Roman"/>
          <w:lang w:val="fr-FR"/>
        </w:rPr>
        <w:t xml:space="preserve"> </w:t>
      </w:r>
      <w:r w:rsidR="00E3626E" w:rsidRPr="0017296F">
        <w:rPr>
          <w:rFonts w:ascii="Times New Roman" w:hAnsi="Times New Roman" w:cs="Times New Roman"/>
          <w:lang w:val="fr-FR"/>
        </w:rPr>
        <w:t>à</w:t>
      </w:r>
      <w:r w:rsidRPr="0017296F">
        <w:rPr>
          <w:rFonts w:ascii="Times New Roman" w:hAnsi="Times New Roman" w:cs="Times New Roman"/>
          <w:lang w:val="fr-FR"/>
        </w:rPr>
        <w:t xml:space="preserve"> </w:t>
      </w:r>
      <w:r w:rsidR="00E3626E" w:rsidRPr="0017296F">
        <w:rPr>
          <w:rFonts w:ascii="Times New Roman" w:hAnsi="Times New Roman" w:cs="Times New Roman"/>
          <w:lang w:val="fr-FR"/>
        </w:rPr>
        <w:t>Jeanne Françoise</w:t>
      </w:r>
      <w:r w:rsidRPr="0017296F">
        <w:rPr>
          <w:rFonts w:ascii="Times New Roman" w:hAnsi="Times New Roman" w:cs="Times New Roman"/>
          <w:lang w:val="fr-FR"/>
        </w:rPr>
        <w:t xml:space="preserve"> de Chantal. </w:t>
      </w:r>
      <w:r w:rsidRPr="00CA0908">
        <w:rPr>
          <w:rFonts w:ascii="Times New Roman" w:hAnsi="Times New Roman" w:cs="Times New Roman"/>
          <w:lang w:val="fr-FR"/>
        </w:rPr>
        <w:t xml:space="preserve">14 </w:t>
      </w:r>
      <w:r w:rsidR="00E3626E" w:rsidRPr="00CA0908">
        <w:rPr>
          <w:rFonts w:ascii="Times New Roman" w:hAnsi="Times New Roman" w:cs="Times New Roman"/>
          <w:lang w:val="fr-FR"/>
        </w:rPr>
        <w:t>octobre</w:t>
      </w:r>
      <w:r w:rsidRPr="00CA0908">
        <w:rPr>
          <w:rFonts w:ascii="Times New Roman" w:hAnsi="Times New Roman" w:cs="Times New Roman"/>
          <w:lang w:val="fr-FR"/>
        </w:rPr>
        <w:t xml:space="preserve"> 1604, in </w:t>
      </w:r>
      <w:r w:rsidR="00E3626E">
        <w:rPr>
          <w:rFonts w:ascii="Times New Roman" w:hAnsi="Times New Roman" w:cs="Times New Roman"/>
          <w:i/>
          <w:iCs/>
          <w:lang w:val="fr-FR"/>
        </w:rPr>
        <w:t>Œuvres</w:t>
      </w:r>
      <w:r w:rsidRPr="00CA0908">
        <w:rPr>
          <w:rFonts w:ascii="Times New Roman" w:hAnsi="Times New Roman" w:cs="Times New Roman"/>
          <w:i/>
          <w:iCs/>
          <w:lang w:val="fr-FR"/>
        </w:rPr>
        <w:t xml:space="preserve"> de saint François de Sales,</w:t>
      </w:r>
      <w:r w:rsidRPr="00CA0908">
        <w:rPr>
          <w:rFonts w:ascii="Times New Roman" w:hAnsi="Times New Roman" w:cs="Times New Roman"/>
          <w:lang w:val="fr-FR"/>
        </w:rPr>
        <w:t xml:space="preserve"> XII, 359</w:t>
      </w:r>
      <w:r w:rsidR="00E3626E">
        <w:rPr>
          <w:rFonts w:ascii="Times New Roman" w:hAnsi="Times New Roman" w:cs="Times New Roman"/>
          <w:lang w:val="fr-FR"/>
        </w:rPr>
        <w:t>,</w:t>
      </w:r>
      <w:r w:rsidRPr="00CA0908">
        <w:rPr>
          <w:rFonts w:ascii="Times New Roman" w:hAnsi="Times New Roman" w:cs="Times New Roman"/>
          <w:lang w:val="fr-FR"/>
        </w:rPr>
        <w:t xml:space="preserve"> cit</w:t>
      </w:r>
      <w:r w:rsidR="00E3626E">
        <w:rPr>
          <w:rFonts w:ascii="Times New Roman" w:hAnsi="Times New Roman" w:cs="Times New Roman"/>
          <w:lang w:val="fr-FR"/>
        </w:rPr>
        <w:t>é</w:t>
      </w:r>
      <w:r w:rsidRPr="00CA0908">
        <w:rPr>
          <w:rFonts w:ascii="Times New Roman" w:hAnsi="Times New Roman" w:cs="Times New Roman"/>
          <w:lang w:val="fr-FR"/>
        </w:rPr>
        <w:t xml:space="preserve"> in </w:t>
      </w:r>
      <w:r w:rsidRPr="00CA0908">
        <w:rPr>
          <w:rFonts w:ascii="Times New Roman" w:hAnsi="Times New Roman" w:cs="Times New Roman"/>
          <w:smallCaps/>
          <w:lang w:val="fr-FR"/>
        </w:rPr>
        <w:t xml:space="preserve">E. </w:t>
      </w:r>
      <w:proofErr w:type="spellStart"/>
      <w:r w:rsidRPr="00CA0908">
        <w:rPr>
          <w:rFonts w:ascii="Times New Roman" w:hAnsi="Times New Roman" w:cs="Times New Roman"/>
          <w:smallCaps/>
          <w:lang w:val="fr-FR"/>
        </w:rPr>
        <w:t>Alburquerque</w:t>
      </w:r>
      <w:proofErr w:type="spellEnd"/>
      <w:r w:rsidRPr="00CA0908">
        <w:rPr>
          <w:rFonts w:ascii="Times New Roman" w:hAnsi="Times New Roman" w:cs="Times New Roman"/>
          <w:smallCaps/>
          <w:lang w:val="fr-FR"/>
        </w:rPr>
        <w:t xml:space="preserve"> </w:t>
      </w:r>
      <w:proofErr w:type="spellStart"/>
      <w:r w:rsidRPr="00CA0908">
        <w:rPr>
          <w:rFonts w:ascii="Times New Roman" w:hAnsi="Times New Roman" w:cs="Times New Roman"/>
          <w:smallCaps/>
          <w:lang w:val="fr-FR"/>
        </w:rPr>
        <w:t>Frutos</w:t>
      </w:r>
      <w:proofErr w:type="spellEnd"/>
      <w:r w:rsidRPr="00CA0908">
        <w:rPr>
          <w:rFonts w:ascii="Times New Roman" w:hAnsi="Times New Roman" w:cs="Times New Roman"/>
          <w:lang w:val="fr-FR"/>
        </w:rPr>
        <w:t xml:space="preserve">, </w:t>
      </w:r>
      <w:r w:rsidRPr="00CA0908">
        <w:rPr>
          <w:rFonts w:ascii="Times New Roman" w:hAnsi="Times New Roman" w:cs="Times New Roman"/>
          <w:i/>
          <w:iCs/>
          <w:lang w:val="fr-FR"/>
        </w:rPr>
        <w:t xml:space="preserve">Una </w:t>
      </w:r>
      <w:proofErr w:type="spellStart"/>
      <w:r w:rsidRPr="00CA0908">
        <w:rPr>
          <w:rFonts w:ascii="Times New Roman" w:hAnsi="Times New Roman" w:cs="Times New Roman"/>
          <w:i/>
          <w:iCs/>
          <w:lang w:val="fr-FR"/>
        </w:rPr>
        <w:t>spiritualità</w:t>
      </w:r>
      <w:proofErr w:type="spellEnd"/>
      <w:r w:rsidRPr="00CA0908">
        <w:rPr>
          <w:rFonts w:ascii="Times New Roman" w:hAnsi="Times New Roman" w:cs="Times New Roman"/>
          <w:i/>
          <w:iCs/>
          <w:lang w:val="fr-FR"/>
        </w:rPr>
        <w:t xml:space="preserve"> </w:t>
      </w:r>
      <w:proofErr w:type="spellStart"/>
      <w:proofErr w:type="gramStart"/>
      <w:r w:rsidRPr="00CA0908">
        <w:rPr>
          <w:rFonts w:ascii="Times New Roman" w:hAnsi="Times New Roman" w:cs="Times New Roman"/>
          <w:i/>
          <w:iCs/>
          <w:lang w:val="fr-FR"/>
        </w:rPr>
        <w:t>dell’amore</w:t>
      </w:r>
      <w:proofErr w:type="spellEnd"/>
      <w:r w:rsidRPr="00CA0908">
        <w:rPr>
          <w:rFonts w:ascii="Times New Roman" w:hAnsi="Times New Roman" w:cs="Times New Roman"/>
          <w:i/>
          <w:iCs/>
          <w:lang w:val="fr-FR"/>
        </w:rPr>
        <w:t>:</w:t>
      </w:r>
      <w:proofErr w:type="gramEnd"/>
      <w:r w:rsidRPr="00CA0908">
        <w:rPr>
          <w:rFonts w:ascii="Times New Roman" w:hAnsi="Times New Roman" w:cs="Times New Roman"/>
          <w:i/>
          <w:iCs/>
          <w:lang w:val="fr-FR"/>
        </w:rPr>
        <w:t xml:space="preserve"> San Francesco di Sales</w:t>
      </w:r>
      <w:r w:rsidRPr="00CA0908">
        <w:rPr>
          <w:rFonts w:ascii="Times New Roman" w:hAnsi="Times New Roman" w:cs="Times New Roman"/>
          <w:lang w:val="fr-FR"/>
        </w:rPr>
        <w:t>, T</w:t>
      </w:r>
      <w:r w:rsidR="00E3626E">
        <w:rPr>
          <w:rFonts w:ascii="Times New Roman" w:hAnsi="Times New Roman" w:cs="Times New Roman"/>
          <w:lang w:val="fr-FR"/>
        </w:rPr>
        <w:t>urin</w:t>
      </w:r>
      <w:r w:rsidRPr="00CA0908">
        <w:rPr>
          <w:rFonts w:ascii="Times New Roman" w:hAnsi="Times New Roman" w:cs="Times New Roman"/>
          <w:lang w:val="fr-FR"/>
        </w:rPr>
        <w:t xml:space="preserve">, </w:t>
      </w:r>
      <w:proofErr w:type="spellStart"/>
      <w:r w:rsidRPr="00CA0908">
        <w:rPr>
          <w:rFonts w:ascii="Times New Roman" w:hAnsi="Times New Roman" w:cs="Times New Roman"/>
          <w:lang w:val="fr-FR"/>
        </w:rPr>
        <w:t>Elledici</w:t>
      </w:r>
      <w:proofErr w:type="spellEnd"/>
      <w:r w:rsidRPr="00CA0908">
        <w:rPr>
          <w:rFonts w:ascii="Times New Roman" w:hAnsi="Times New Roman" w:cs="Times New Roman"/>
          <w:lang w:val="fr-FR"/>
        </w:rPr>
        <w:t xml:space="preserve"> 2008, 46).</w:t>
      </w:r>
    </w:p>
  </w:footnote>
  <w:footnote w:id="2">
    <w:p w14:paraId="4E0CCC90" w14:textId="5B0AA8C2" w:rsidR="005552DC" w:rsidRPr="00384B45" w:rsidRDefault="005552DC" w:rsidP="005552DC">
      <w:pPr>
        <w:pStyle w:val="Textonotapie"/>
        <w:jc w:val="both"/>
        <w:rPr>
          <w:rFonts w:ascii="Times New Roman" w:hAnsi="Times New Roman" w:cs="Times New Roman"/>
          <w:lang w:val="fr-FR"/>
        </w:rPr>
      </w:pPr>
      <w:r w:rsidRPr="00057A77">
        <w:rPr>
          <w:rStyle w:val="Refdenotaalpie"/>
          <w:rFonts w:ascii="Times New Roman" w:hAnsi="Times New Roman" w:cs="Times New Roman"/>
        </w:rPr>
        <w:footnoteRef/>
      </w:r>
      <w:r w:rsidRPr="00384B45">
        <w:rPr>
          <w:rFonts w:ascii="Times New Roman" w:hAnsi="Times New Roman" w:cs="Times New Roman"/>
          <w:lang w:val="fr-FR"/>
        </w:rPr>
        <w:t xml:space="preserve"> Cf. P. </w:t>
      </w:r>
      <w:proofErr w:type="spellStart"/>
      <w:r w:rsidRPr="00384B45">
        <w:rPr>
          <w:rFonts w:ascii="Times New Roman" w:hAnsi="Times New Roman" w:cs="Times New Roman"/>
          <w:smallCaps/>
          <w:lang w:val="fr-FR"/>
        </w:rPr>
        <w:t>Chávez</w:t>
      </w:r>
      <w:proofErr w:type="spellEnd"/>
      <w:r w:rsidRPr="00384B45">
        <w:rPr>
          <w:rFonts w:ascii="Times New Roman" w:hAnsi="Times New Roman" w:cs="Times New Roman"/>
          <w:smallCaps/>
          <w:lang w:val="fr-FR"/>
        </w:rPr>
        <w:t xml:space="preserve"> Villanueva</w:t>
      </w:r>
      <w:r w:rsidRPr="00384B45">
        <w:rPr>
          <w:rFonts w:ascii="Times New Roman" w:hAnsi="Times New Roman" w:cs="Times New Roman"/>
          <w:lang w:val="fr-FR"/>
        </w:rPr>
        <w:t xml:space="preserve">, </w:t>
      </w:r>
      <w:proofErr w:type="spellStart"/>
      <w:r w:rsidRPr="00384B45">
        <w:rPr>
          <w:rFonts w:ascii="Times New Roman" w:hAnsi="Times New Roman" w:cs="Times New Roman"/>
          <w:i/>
          <w:iCs/>
          <w:lang w:val="fr-FR"/>
        </w:rPr>
        <w:t>Salesiani</w:t>
      </w:r>
      <w:proofErr w:type="spellEnd"/>
      <w:r w:rsidRPr="00384B45">
        <w:rPr>
          <w:rFonts w:ascii="Times New Roman" w:hAnsi="Times New Roman" w:cs="Times New Roman"/>
          <w:i/>
          <w:iCs/>
          <w:lang w:val="fr-FR"/>
        </w:rPr>
        <w:t xml:space="preserve"> da </w:t>
      </w:r>
      <w:proofErr w:type="spellStart"/>
      <w:r w:rsidRPr="00384B45">
        <w:rPr>
          <w:rFonts w:ascii="Times New Roman" w:hAnsi="Times New Roman" w:cs="Times New Roman"/>
          <w:i/>
          <w:iCs/>
          <w:lang w:val="fr-FR"/>
        </w:rPr>
        <w:t>centocinquant’anni</w:t>
      </w:r>
      <w:proofErr w:type="spellEnd"/>
      <w:r w:rsidRPr="00384B45">
        <w:rPr>
          <w:rFonts w:ascii="Times New Roman" w:hAnsi="Times New Roman" w:cs="Times New Roman"/>
          <w:lang w:val="fr-FR"/>
        </w:rPr>
        <w:t xml:space="preserve"> [Salésiens depuis cent cinquante ans] Rom</w:t>
      </w:r>
      <w:r w:rsidR="00384B45">
        <w:rPr>
          <w:rFonts w:ascii="Times New Roman" w:hAnsi="Times New Roman" w:cs="Times New Roman"/>
          <w:lang w:val="fr-FR"/>
        </w:rPr>
        <w:t>e</w:t>
      </w:r>
      <w:r w:rsidRPr="00384B45">
        <w:rPr>
          <w:rFonts w:ascii="Times New Roman" w:hAnsi="Times New Roman" w:cs="Times New Roman"/>
          <w:lang w:val="fr-FR"/>
        </w:rPr>
        <w:t>, LEV 2019, 40.</w:t>
      </w:r>
    </w:p>
  </w:footnote>
  <w:footnote w:id="3">
    <w:p w14:paraId="7EEFDDB3" w14:textId="1B9A1150" w:rsidR="00A064E2" w:rsidRPr="00515C94" w:rsidRDefault="00A064E2" w:rsidP="00A064E2">
      <w:pPr>
        <w:pStyle w:val="Textonotapie"/>
        <w:jc w:val="both"/>
        <w:rPr>
          <w:rFonts w:ascii="Times New Roman" w:hAnsi="Times New Roman" w:cs="Times New Roman"/>
          <w:sz w:val="12"/>
          <w:szCs w:val="12"/>
          <w:lang w:val="fr-FR"/>
        </w:rPr>
      </w:pPr>
      <w:r w:rsidRPr="00C50C6A">
        <w:rPr>
          <w:rStyle w:val="Refdenotaalpie"/>
          <w:rFonts w:ascii="Times New Roman" w:hAnsi="Times New Roman" w:cs="Times New Roman"/>
        </w:rPr>
        <w:footnoteRef/>
      </w:r>
      <w:r w:rsidRPr="00C50C6A">
        <w:rPr>
          <w:rFonts w:ascii="Times New Roman" w:hAnsi="Times New Roman" w:cs="Times New Roman"/>
          <w:lang w:val="it-IT"/>
        </w:rPr>
        <w:t xml:space="preserve"> G. </w:t>
      </w:r>
      <w:r w:rsidRPr="00C50C6A">
        <w:rPr>
          <w:rFonts w:ascii="Times New Roman" w:hAnsi="Times New Roman" w:cs="Times New Roman"/>
          <w:smallCaps/>
          <w:lang w:val="it-IT"/>
        </w:rPr>
        <w:t>Bosco</w:t>
      </w:r>
      <w:r w:rsidRPr="00C50C6A">
        <w:rPr>
          <w:rFonts w:ascii="Times New Roman" w:hAnsi="Times New Roman" w:cs="Times New Roman"/>
          <w:lang w:val="it-IT"/>
        </w:rPr>
        <w:t xml:space="preserve">, </w:t>
      </w:r>
      <w:r w:rsidRPr="00C50C6A">
        <w:rPr>
          <w:rFonts w:ascii="Times New Roman" w:hAnsi="Times New Roman" w:cs="Times New Roman"/>
          <w:i/>
          <w:iCs/>
          <w:lang w:val="it-IT"/>
        </w:rPr>
        <w:t>Memorie dell</w:t>
      </w:r>
      <w:r>
        <w:rPr>
          <w:rFonts w:ascii="Times New Roman" w:hAnsi="Times New Roman" w:cs="Times New Roman"/>
          <w:i/>
          <w:iCs/>
          <w:lang w:val="it-IT"/>
        </w:rPr>
        <w:t>’</w:t>
      </w:r>
      <w:r w:rsidRPr="00C50C6A">
        <w:rPr>
          <w:rFonts w:ascii="Times New Roman" w:hAnsi="Times New Roman" w:cs="Times New Roman"/>
          <w:i/>
          <w:iCs/>
          <w:lang w:val="it-IT"/>
        </w:rPr>
        <w:t>Oratorio di S. Francesco di Sales dal 1815 al 1855</w:t>
      </w:r>
      <w:r w:rsidRPr="00C50C6A">
        <w:rPr>
          <w:rFonts w:ascii="Times New Roman" w:hAnsi="Times New Roman" w:cs="Times New Roman"/>
          <w:lang w:val="it-IT"/>
        </w:rPr>
        <w:t xml:space="preserve">, in ISS, </w:t>
      </w:r>
      <w:r w:rsidRPr="00C50C6A">
        <w:rPr>
          <w:rFonts w:ascii="Times New Roman" w:hAnsi="Times New Roman" w:cs="Times New Roman"/>
          <w:i/>
          <w:iCs/>
          <w:lang w:val="it-IT"/>
        </w:rPr>
        <w:t xml:space="preserve">Fonti salesiane 1. </w:t>
      </w:r>
      <w:r w:rsidRPr="0017296F">
        <w:rPr>
          <w:rFonts w:ascii="Times New Roman" w:hAnsi="Times New Roman" w:cs="Times New Roman"/>
          <w:i/>
          <w:iCs/>
          <w:lang w:val="fr-FR"/>
        </w:rPr>
        <w:t xml:space="preserve">Don Bosco e la sua </w:t>
      </w:r>
      <w:proofErr w:type="spellStart"/>
      <w:r w:rsidRPr="0017296F">
        <w:rPr>
          <w:rFonts w:ascii="Times New Roman" w:hAnsi="Times New Roman" w:cs="Times New Roman"/>
          <w:i/>
          <w:iCs/>
          <w:lang w:val="fr-FR"/>
        </w:rPr>
        <w:t>opera</w:t>
      </w:r>
      <w:proofErr w:type="spellEnd"/>
      <w:r w:rsidRPr="0017296F">
        <w:rPr>
          <w:rFonts w:ascii="Times New Roman" w:hAnsi="Times New Roman" w:cs="Times New Roman"/>
          <w:lang w:val="fr-FR"/>
        </w:rPr>
        <w:t xml:space="preserve">, Roma, LAS 2014, 1244. </w:t>
      </w:r>
      <w:r w:rsidRPr="00A064E2">
        <w:rPr>
          <w:rFonts w:ascii="Times New Roman" w:hAnsi="Times New Roman" w:cs="Times New Roman"/>
          <w:lang w:val="fr-FR"/>
        </w:rPr>
        <w:t xml:space="preserve">(Pour l’édition française, cf. </w:t>
      </w:r>
      <w:r w:rsidRPr="00A064E2">
        <w:rPr>
          <w:rFonts w:ascii="Times New Roman" w:hAnsi="Times New Roman" w:cs="Times New Roman"/>
          <w:i/>
          <w:iCs/>
          <w:lang w:val="fr-FR"/>
        </w:rPr>
        <w:t>Don Bosco, Souvenirs autobiographiques</w:t>
      </w:r>
      <w:r w:rsidRPr="00A064E2">
        <w:rPr>
          <w:rFonts w:ascii="Times New Roman" w:hAnsi="Times New Roman" w:cs="Times New Roman"/>
          <w:lang w:val="fr-FR"/>
        </w:rPr>
        <w:t xml:space="preserve">, </w:t>
      </w:r>
      <w:r>
        <w:rPr>
          <w:rFonts w:ascii="Times New Roman" w:hAnsi="Times New Roman" w:cs="Times New Roman"/>
          <w:lang w:val="fr-FR"/>
        </w:rPr>
        <w:t>Apostolat des Éditions, Paris, 1978, p.</w:t>
      </w:r>
      <w:r w:rsidR="007158D4">
        <w:rPr>
          <w:rFonts w:ascii="Times New Roman" w:hAnsi="Times New Roman" w:cs="Times New Roman"/>
          <w:lang w:val="fr-FR"/>
        </w:rPr>
        <w:t xml:space="preserve"> 146, traduction d’André BARUQ).</w:t>
      </w:r>
    </w:p>
  </w:footnote>
  <w:footnote w:id="4">
    <w:p w14:paraId="2D4B05DB" w14:textId="6C5774ED" w:rsidR="00445C4A" w:rsidRPr="0017296F" w:rsidRDefault="00445C4A" w:rsidP="003C10FE">
      <w:pPr>
        <w:shd w:val="clear" w:color="auto" w:fill="FFFFFF"/>
        <w:jc w:val="both"/>
        <w:rPr>
          <w:rFonts w:ascii="Times New Roman" w:hAnsi="Times New Roman" w:cs="Times New Roman"/>
          <w:sz w:val="20"/>
          <w:szCs w:val="20"/>
          <w:lang w:val="fr-FR"/>
        </w:rPr>
      </w:pPr>
      <w:r w:rsidRPr="003C10FE">
        <w:rPr>
          <w:rStyle w:val="Refdenotaalpie"/>
          <w:rFonts w:ascii="Times New Roman" w:hAnsi="Times New Roman" w:cs="Times New Roman"/>
          <w:sz w:val="20"/>
          <w:szCs w:val="20"/>
        </w:rPr>
        <w:footnoteRef/>
      </w:r>
      <w:r w:rsidRPr="0017296F">
        <w:rPr>
          <w:rFonts w:ascii="Times New Roman" w:hAnsi="Times New Roman" w:cs="Times New Roman"/>
          <w:sz w:val="20"/>
          <w:szCs w:val="20"/>
          <w:lang w:val="fr-FR"/>
        </w:rPr>
        <w:t xml:space="preserve"> BE</w:t>
      </w:r>
      <w:r w:rsidR="00AB3665" w:rsidRPr="0017296F">
        <w:rPr>
          <w:rFonts w:ascii="Times New Roman" w:hAnsi="Times New Roman" w:cs="Times New Roman"/>
          <w:sz w:val="20"/>
          <w:szCs w:val="20"/>
          <w:lang w:val="fr-FR"/>
        </w:rPr>
        <w:t>NOÎT</w:t>
      </w:r>
      <w:r w:rsidRPr="0017296F">
        <w:rPr>
          <w:rFonts w:ascii="Times New Roman" w:hAnsi="Times New Roman" w:cs="Times New Roman"/>
          <w:sz w:val="20"/>
          <w:szCs w:val="20"/>
          <w:lang w:val="fr-FR"/>
        </w:rPr>
        <w:t xml:space="preserve"> XVI, </w:t>
      </w:r>
      <w:r w:rsidR="00AB3665" w:rsidRPr="0017296F">
        <w:rPr>
          <w:rFonts w:ascii="Times New Roman" w:hAnsi="Times New Roman" w:cs="Times New Roman"/>
          <w:i/>
          <w:iCs/>
          <w:sz w:val="20"/>
          <w:szCs w:val="20"/>
          <w:lang w:val="fr-FR"/>
        </w:rPr>
        <w:t>Audience Générale</w:t>
      </w:r>
      <w:r w:rsidR="00AB3665" w:rsidRPr="0017296F">
        <w:rPr>
          <w:rFonts w:ascii="Times New Roman" w:hAnsi="Times New Roman" w:cs="Times New Roman"/>
          <w:sz w:val="20"/>
          <w:szCs w:val="20"/>
          <w:lang w:val="fr-FR"/>
        </w:rPr>
        <w:t>, salle Paul VI</w:t>
      </w:r>
      <w:r w:rsidRPr="0017296F">
        <w:rPr>
          <w:rFonts w:ascii="Times New Roman" w:hAnsi="Times New Roman" w:cs="Times New Roman"/>
          <w:sz w:val="20"/>
          <w:szCs w:val="20"/>
          <w:lang w:val="fr-FR"/>
        </w:rPr>
        <w:t>, mer</w:t>
      </w:r>
      <w:r w:rsidR="00AB3665" w:rsidRPr="0017296F">
        <w:rPr>
          <w:rFonts w:ascii="Times New Roman" w:hAnsi="Times New Roman" w:cs="Times New Roman"/>
          <w:sz w:val="20"/>
          <w:szCs w:val="20"/>
          <w:lang w:val="fr-FR"/>
        </w:rPr>
        <w:t>credi</w:t>
      </w:r>
      <w:r w:rsidRPr="0017296F">
        <w:rPr>
          <w:rFonts w:ascii="Times New Roman" w:hAnsi="Times New Roman" w:cs="Times New Roman"/>
          <w:sz w:val="20"/>
          <w:szCs w:val="20"/>
          <w:lang w:val="fr-FR"/>
        </w:rPr>
        <w:t xml:space="preserve"> 2 mar</w:t>
      </w:r>
      <w:r w:rsidR="00AB3665" w:rsidRPr="0017296F">
        <w:rPr>
          <w:rFonts w:ascii="Times New Roman" w:hAnsi="Times New Roman" w:cs="Times New Roman"/>
          <w:sz w:val="20"/>
          <w:szCs w:val="20"/>
          <w:lang w:val="fr-FR"/>
        </w:rPr>
        <w:t>s</w:t>
      </w:r>
      <w:r w:rsidRPr="0017296F">
        <w:rPr>
          <w:rFonts w:ascii="Times New Roman" w:hAnsi="Times New Roman" w:cs="Times New Roman"/>
          <w:sz w:val="20"/>
          <w:szCs w:val="20"/>
          <w:lang w:val="fr-FR"/>
        </w:rPr>
        <w:t xml:space="preserve"> 2011</w:t>
      </w:r>
      <w:r w:rsidR="00B830FF">
        <w:rPr>
          <w:rFonts w:ascii="Times New Roman" w:hAnsi="Times New Roman" w:cs="Times New Roman"/>
          <w:sz w:val="20"/>
          <w:szCs w:val="20"/>
          <w:lang w:val="fr-FR"/>
        </w:rPr>
        <w:t>.</w:t>
      </w:r>
    </w:p>
    <w:p w14:paraId="5E6F2601" w14:textId="5ADFA7E3" w:rsidR="00445C4A" w:rsidRPr="0017296F" w:rsidRDefault="00445C4A" w:rsidP="003C10FE">
      <w:pPr>
        <w:shd w:val="clear" w:color="auto" w:fill="FFFFFF"/>
        <w:jc w:val="both"/>
        <w:rPr>
          <w:rFonts w:ascii="Tahoma" w:eastAsia="Times New Roman" w:hAnsi="Tahoma" w:cs="Tahoma"/>
          <w:color w:val="000000"/>
          <w:sz w:val="20"/>
          <w:szCs w:val="20"/>
          <w:lang w:val="fr-FR" w:eastAsia="it-IT"/>
        </w:rPr>
      </w:pPr>
    </w:p>
    <w:p w14:paraId="3ED9799C" w14:textId="6911EC8C" w:rsidR="00445C4A" w:rsidRPr="0017296F" w:rsidRDefault="00445C4A">
      <w:pPr>
        <w:pStyle w:val="Textonotapie"/>
        <w:rPr>
          <w:lang w:val="fr-FR"/>
        </w:rPr>
      </w:pPr>
    </w:p>
  </w:footnote>
  <w:footnote w:id="5">
    <w:p w14:paraId="5410AEFD" w14:textId="5241C30B" w:rsidR="00D8293A" w:rsidRPr="00EE7FAA" w:rsidRDefault="00D8293A" w:rsidP="00D8293A">
      <w:pPr>
        <w:pStyle w:val="Textonotapie"/>
        <w:jc w:val="both"/>
        <w:rPr>
          <w:rFonts w:ascii="Times New Roman" w:hAnsi="Times New Roman" w:cs="Times New Roman"/>
          <w:lang w:val="fr-FR"/>
        </w:rPr>
      </w:pPr>
      <w:r w:rsidRPr="00C50C6A">
        <w:rPr>
          <w:rStyle w:val="Refdenotaalpie"/>
          <w:rFonts w:ascii="Times New Roman" w:hAnsi="Times New Roman" w:cs="Times New Roman"/>
        </w:rPr>
        <w:footnoteRef/>
      </w:r>
      <w:r w:rsidRPr="00330C80">
        <w:rPr>
          <w:rFonts w:ascii="Times New Roman" w:hAnsi="Times New Roman" w:cs="Times New Roman"/>
          <w:lang w:val="fr-FR"/>
        </w:rPr>
        <w:t xml:space="preserve"> </w:t>
      </w:r>
      <w:r w:rsidRPr="0017296F">
        <w:rPr>
          <w:rFonts w:ascii="Times New Roman" w:hAnsi="Times New Roman" w:cs="Times New Roman"/>
          <w:lang w:val="fr-FR"/>
        </w:rPr>
        <w:t xml:space="preserve">G. </w:t>
      </w:r>
      <w:r w:rsidRPr="0017296F">
        <w:rPr>
          <w:rFonts w:ascii="Times New Roman" w:hAnsi="Times New Roman" w:cs="Times New Roman"/>
          <w:smallCaps/>
          <w:lang w:val="fr-FR"/>
        </w:rPr>
        <w:t>Bosco</w:t>
      </w:r>
      <w:r w:rsidRPr="0017296F">
        <w:rPr>
          <w:rFonts w:ascii="Times New Roman" w:hAnsi="Times New Roman" w:cs="Times New Roman"/>
          <w:lang w:val="fr-FR"/>
        </w:rPr>
        <w:t xml:space="preserve">, </w:t>
      </w:r>
      <w:r w:rsidRPr="0017296F">
        <w:rPr>
          <w:rFonts w:ascii="Times New Roman" w:hAnsi="Times New Roman" w:cs="Times New Roman"/>
          <w:i/>
          <w:iCs/>
          <w:lang w:val="fr-FR"/>
        </w:rPr>
        <w:t xml:space="preserve">op. </w:t>
      </w:r>
      <w:proofErr w:type="spellStart"/>
      <w:proofErr w:type="gramStart"/>
      <w:r w:rsidRPr="0017296F">
        <w:rPr>
          <w:rFonts w:ascii="Times New Roman" w:hAnsi="Times New Roman" w:cs="Times New Roman"/>
          <w:i/>
          <w:iCs/>
          <w:lang w:val="fr-FR"/>
        </w:rPr>
        <w:t>cit</w:t>
      </w:r>
      <w:proofErr w:type="spellEnd"/>
      <w:proofErr w:type="gramEnd"/>
      <w:r w:rsidRPr="0017296F">
        <w:rPr>
          <w:rFonts w:ascii="Times New Roman" w:hAnsi="Times New Roman" w:cs="Times New Roman"/>
          <w:i/>
          <w:iCs/>
          <w:lang w:val="fr-FR"/>
        </w:rPr>
        <w:t>.</w:t>
      </w:r>
      <w:r w:rsidRPr="0017296F">
        <w:rPr>
          <w:rFonts w:ascii="Times New Roman" w:hAnsi="Times New Roman" w:cs="Times New Roman"/>
          <w:lang w:val="fr-FR"/>
        </w:rPr>
        <w:t>, 1184.</w:t>
      </w:r>
      <w:r w:rsidR="00EE7FAA" w:rsidRPr="0017296F">
        <w:rPr>
          <w:rFonts w:ascii="Times New Roman" w:hAnsi="Times New Roman" w:cs="Times New Roman"/>
          <w:lang w:val="fr-FR"/>
        </w:rPr>
        <w:t xml:space="preserve"> </w:t>
      </w:r>
      <w:r w:rsidR="00EE7FAA" w:rsidRPr="00EE7FAA">
        <w:rPr>
          <w:rFonts w:ascii="Times New Roman" w:hAnsi="Times New Roman" w:cs="Times New Roman"/>
          <w:lang w:val="fr-FR"/>
        </w:rPr>
        <w:t xml:space="preserve">[Dans l’édition française, </w:t>
      </w:r>
      <w:r w:rsidR="00EE7FAA" w:rsidRPr="00EE7FAA">
        <w:rPr>
          <w:rFonts w:ascii="Times New Roman" w:hAnsi="Times New Roman" w:cs="Times New Roman"/>
          <w:i/>
          <w:iCs/>
          <w:lang w:val="fr-FR"/>
        </w:rPr>
        <w:t xml:space="preserve">op. </w:t>
      </w:r>
      <w:proofErr w:type="spellStart"/>
      <w:proofErr w:type="gramStart"/>
      <w:r w:rsidR="00EE7FAA" w:rsidRPr="00EE7FAA">
        <w:rPr>
          <w:rFonts w:ascii="Times New Roman" w:hAnsi="Times New Roman" w:cs="Times New Roman"/>
          <w:i/>
          <w:iCs/>
          <w:lang w:val="fr-FR"/>
        </w:rPr>
        <w:t>cit</w:t>
      </w:r>
      <w:proofErr w:type="spellEnd"/>
      <w:proofErr w:type="gramEnd"/>
      <w:r w:rsidR="00EE7FAA">
        <w:rPr>
          <w:rFonts w:ascii="Times New Roman" w:hAnsi="Times New Roman" w:cs="Times New Roman"/>
          <w:lang w:val="fr-FR"/>
        </w:rPr>
        <w:t>., p. 130].</w:t>
      </w:r>
    </w:p>
  </w:footnote>
  <w:footnote w:id="6">
    <w:p w14:paraId="21B7466D" w14:textId="68E79EF7" w:rsidR="00206CB5" w:rsidRPr="00753871" w:rsidRDefault="00206CB5">
      <w:pPr>
        <w:pStyle w:val="Textonotapie"/>
        <w:rPr>
          <w:rFonts w:ascii="Times New Roman" w:hAnsi="Times New Roman" w:cs="Times New Roman"/>
          <w:i/>
          <w:iCs/>
        </w:rPr>
      </w:pPr>
      <w:r w:rsidRPr="00753871">
        <w:rPr>
          <w:rStyle w:val="Refdenotaalpie"/>
          <w:rFonts w:ascii="Times New Roman" w:hAnsi="Times New Roman" w:cs="Times New Roman"/>
        </w:rPr>
        <w:footnoteRef/>
      </w:r>
      <w:r w:rsidRPr="00753871">
        <w:rPr>
          <w:rFonts w:ascii="Times New Roman" w:hAnsi="Times New Roman" w:cs="Times New Roman"/>
        </w:rPr>
        <w:t xml:space="preserve"> </w:t>
      </w:r>
      <w:proofErr w:type="spellStart"/>
      <w:r w:rsidRPr="00753871">
        <w:rPr>
          <w:rFonts w:ascii="Times New Roman" w:hAnsi="Times New Roman" w:cs="Times New Roman"/>
          <w:i/>
          <w:iCs/>
        </w:rPr>
        <w:t>Ibidem</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409F3C-7E0E-4527-B277-A30EC2207CF4}"/>
    <w:docVar w:name="dgnword-eventsink" w:val="1958594916304"/>
  </w:docVars>
  <w:rsids>
    <w:rsidRoot w:val="00467811"/>
    <w:rsid w:val="0000125E"/>
    <w:rsid w:val="00035417"/>
    <w:rsid w:val="00070911"/>
    <w:rsid w:val="000A14D0"/>
    <w:rsid w:val="000D40E1"/>
    <w:rsid w:val="000E46ED"/>
    <w:rsid w:val="000E7742"/>
    <w:rsid w:val="00142191"/>
    <w:rsid w:val="00172728"/>
    <w:rsid w:val="0017296F"/>
    <w:rsid w:val="0018000C"/>
    <w:rsid w:val="00206CB5"/>
    <w:rsid w:val="00221C63"/>
    <w:rsid w:val="002415B5"/>
    <w:rsid w:val="00254CF1"/>
    <w:rsid w:val="0026410F"/>
    <w:rsid w:val="002C42F7"/>
    <w:rsid w:val="002C754A"/>
    <w:rsid w:val="002D23BA"/>
    <w:rsid w:val="002E0B2D"/>
    <w:rsid w:val="00301C0F"/>
    <w:rsid w:val="0032163F"/>
    <w:rsid w:val="00330C80"/>
    <w:rsid w:val="0036526E"/>
    <w:rsid w:val="00380814"/>
    <w:rsid w:val="00384B45"/>
    <w:rsid w:val="00387C97"/>
    <w:rsid w:val="00394682"/>
    <w:rsid w:val="003C10FE"/>
    <w:rsid w:val="003D24B3"/>
    <w:rsid w:val="003D3898"/>
    <w:rsid w:val="003E402C"/>
    <w:rsid w:val="0041532F"/>
    <w:rsid w:val="00445C4A"/>
    <w:rsid w:val="004466E8"/>
    <w:rsid w:val="00467811"/>
    <w:rsid w:val="00480138"/>
    <w:rsid w:val="00486259"/>
    <w:rsid w:val="00492F56"/>
    <w:rsid w:val="004B1015"/>
    <w:rsid w:val="004E4EB0"/>
    <w:rsid w:val="00515C94"/>
    <w:rsid w:val="00532F1E"/>
    <w:rsid w:val="00533EE6"/>
    <w:rsid w:val="00545442"/>
    <w:rsid w:val="00551C25"/>
    <w:rsid w:val="00554B4A"/>
    <w:rsid w:val="005552DC"/>
    <w:rsid w:val="00560A40"/>
    <w:rsid w:val="006242C9"/>
    <w:rsid w:val="00687933"/>
    <w:rsid w:val="006D39C4"/>
    <w:rsid w:val="006E3944"/>
    <w:rsid w:val="00704353"/>
    <w:rsid w:val="007158D4"/>
    <w:rsid w:val="007239EB"/>
    <w:rsid w:val="00737462"/>
    <w:rsid w:val="00753871"/>
    <w:rsid w:val="00780B5D"/>
    <w:rsid w:val="00855DAF"/>
    <w:rsid w:val="00894DF1"/>
    <w:rsid w:val="008A069D"/>
    <w:rsid w:val="008C4AFB"/>
    <w:rsid w:val="008C611E"/>
    <w:rsid w:val="0091142B"/>
    <w:rsid w:val="0092461A"/>
    <w:rsid w:val="00927B52"/>
    <w:rsid w:val="009B0A0B"/>
    <w:rsid w:val="009D592C"/>
    <w:rsid w:val="009E1797"/>
    <w:rsid w:val="00A064E2"/>
    <w:rsid w:val="00A31738"/>
    <w:rsid w:val="00A74EB4"/>
    <w:rsid w:val="00A8396F"/>
    <w:rsid w:val="00AB3665"/>
    <w:rsid w:val="00AE3CDF"/>
    <w:rsid w:val="00AF1D41"/>
    <w:rsid w:val="00AF216E"/>
    <w:rsid w:val="00B246C2"/>
    <w:rsid w:val="00B34CF8"/>
    <w:rsid w:val="00B40A48"/>
    <w:rsid w:val="00B51E25"/>
    <w:rsid w:val="00B5523D"/>
    <w:rsid w:val="00B830FF"/>
    <w:rsid w:val="00BF39D6"/>
    <w:rsid w:val="00C0100C"/>
    <w:rsid w:val="00C060E6"/>
    <w:rsid w:val="00C226A4"/>
    <w:rsid w:val="00C56368"/>
    <w:rsid w:val="00C65814"/>
    <w:rsid w:val="00C725C2"/>
    <w:rsid w:val="00C7473A"/>
    <w:rsid w:val="00C8659F"/>
    <w:rsid w:val="00C96D45"/>
    <w:rsid w:val="00CA0908"/>
    <w:rsid w:val="00CB3BEC"/>
    <w:rsid w:val="00CE436F"/>
    <w:rsid w:val="00D00B66"/>
    <w:rsid w:val="00D1628C"/>
    <w:rsid w:val="00D31F7E"/>
    <w:rsid w:val="00D361A4"/>
    <w:rsid w:val="00D41B6E"/>
    <w:rsid w:val="00D42868"/>
    <w:rsid w:val="00D81408"/>
    <w:rsid w:val="00D8293A"/>
    <w:rsid w:val="00D91C40"/>
    <w:rsid w:val="00D96F48"/>
    <w:rsid w:val="00DC002D"/>
    <w:rsid w:val="00DC67CD"/>
    <w:rsid w:val="00DD611A"/>
    <w:rsid w:val="00E12763"/>
    <w:rsid w:val="00E3626E"/>
    <w:rsid w:val="00E46A02"/>
    <w:rsid w:val="00E72FEC"/>
    <w:rsid w:val="00EA62DB"/>
    <w:rsid w:val="00EC2004"/>
    <w:rsid w:val="00ED7420"/>
    <w:rsid w:val="00EE7FAA"/>
    <w:rsid w:val="00F45E2F"/>
    <w:rsid w:val="00F55A5E"/>
    <w:rsid w:val="00F94994"/>
    <w:rsid w:val="00FD06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DBB9"/>
  <w15:chartTrackingRefBased/>
  <w15:docId w15:val="{F23A895E-C87E-924A-9A39-EE739096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67811"/>
  </w:style>
  <w:style w:type="paragraph" w:styleId="Textonotapie">
    <w:name w:val="footnote text"/>
    <w:basedOn w:val="Normal"/>
    <w:link w:val="TextonotapieCar"/>
    <w:uiPriority w:val="99"/>
    <w:semiHidden/>
    <w:unhideWhenUsed/>
    <w:rsid w:val="00445C4A"/>
    <w:rPr>
      <w:sz w:val="20"/>
      <w:szCs w:val="20"/>
    </w:rPr>
  </w:style>
  <w:style w:type="character" w:customStyle="1" w:styleId="TextonotapieCar">
    <w:name w:val="Texto nota pie Car"/>
    <w:basedOn w:val="Fuentedeprrafopredeter"/>
    <w:link w:val="Textonotapie"/>
    <w:uiPriority w:val="99"/>
    <w:semiHidden/>
    <w:rsid w:val="00445C4A"/>
    <w:rPr>
      <w:sz w:val="20"/>
      <w:szCs w:val="20"/>
      <w:lang w:val="es-ES"/>
    </w:rPr>
  </w:style>
  <w:style w:type="character" w:styleId="Refdenotaalpie">
    <w:name w:val="footnote reference"/>
    <w:basedOn w:val="Fuentedeprrafopredeter"/>
    <w:uiPriority w:val="99"/>
    <w:semiHidden/>
    <w:unhideWhenUsed/>
    <w:rsid w:val="00445C4A"/>
    <w:rPr>
      <w:vertAlign w:val="superscript"/>
    </w:rPr>
  </w:style>
  <w:style w:type="paragraph" w:styleId="NormalWeb">
    <w:name w:val="Normal (Web)"/>
    <w:basedOn w:val="Normal"/>
    <w:uiPriority w:val="99"/>
    <w:unhideWhenUsed/>
    <w:rsid w:val="00D91C40"/>
    <w:pPr>
      <w:spacing w:before="100" w:beforeAutospacing="1" w:after="100" w:afterAutospacing="1"/>
    </w:pPr>
    <w:rPr>
      <w:rFonts w:ascii="Times New Roman" w:eastAsia="Times New Roman" w:hAnsi="Times New Roman" w:cs="Times New Roman"/>
      <w:lang w:val="it-IT" w:eastAsia="it-IT"/>
    </w:rPr>
  </w:style>
  <w:style w:type="character" w:customStyle="1" w:styleId="versenumber">
    <w:name w:val="verse_number"/>
    <w:basedOn w:val="Fuentedeprrafopredeter"/>
    <w:rsid w:val="00D91C40"/>
  </w:style>
  <w:style w:type="character" w:customStyle="1" w:styleId="markedcontent">
    <w:name w:val="markedcontent"/>
    <w:basedOn w:val="Fuentedeprrafopredeter"/>
    <w:rsid w:val="00CA0908"/>
  </w:style>
  <w:style w:type="paragraph" w:styleId="Encabezado">
    <w:name w:val="header"/>
    <w:basedOn w:val="Normal"/>
    <w:link w:val="EncabezadoCar"/>
    <w:uiPriority w:val="99"/>
    <w:unhideWhenUsed/>
    <w:rsid w:val="0017296F"/>
    <w:pPr>
      <w:tabs>
        <w:tab w:val="center" w:pos="4819"/>
        <w:tab w:val="right" w:pos="9638"/>
      </w:tabs>
    </w:pPr>
  </w:style>
  <w:style w:type="character" w:customStyle="1" w:styleId="EncabezadoCar">
    <w:name w:val="Encabezado Car"/>
    <w:basedOn w:val="Fuentedeprrafopredeter"/>
    <w:link w:val="Encabezado"/>
    <w:uiPriority w:val="99"/>
    <w:rsid w:val="0017296F"/>
    <w:rPr>
      <w:lang w:val="es-ES"/>
    </w:rPr>
  </w:style>
  <w:style w:type="paragraph" w:styleId="Piedepgina">
    <w:name w:val="footer"/>
    <w:basedOn w:val="Normal"/>
    <w:link w:val="PiedepginaCar"/>
    <w:uiPriority w:val="99"/>
    <w:unhideWhenUsed/>
    <w:rsid w:val="0017296F"/>
    <w:pPr>
      <w:tabs>
        <w:tab w:val="center" w:pos="4819"/>
        <w:tab w:val="right" w:pos="9638"/>
      </w:tabs>
    </w:pPr>
  </w:style>
  <w:style w:type="character" w:customStyle="1" w:styleId="PiedepginaCar">
    <w:name w:val="Pie de página Car"/>
    <w:basedOn w:val="Fuentedeprrafopredeter"/>
    <w:link w:val="Piedepgina"/>
    <w:uiPriority w:val="99"/>
    <w:rsid w:val="0017296F"/>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39213">
      <w:bodyDiv w:val="1"/>
      <w:marLeft w:val="0"/>
      <w:marRight w:val="0"/>
      <w:marTop w:val="0"/>
      <w:marBottom w:val="0"/>
      <w:divBdr>
        <w:top w:val="none" w:sz="0" w:space="0" w:color="auto"/>
        <w:left w:val="none" w:sz="0" w:space="0" w:color="auto"/>
        <w:bottom w:val="none" w:sz="0" w:space="0" w:color="auto"/>
        <w:right w:val="none" w:sz="0" w:space="0" w:color="auto"/>
      </w:divBdr>
    </w:div>
    <w:div w:id="1508642365">
      <w:bodyDiv w:val="1"/>
      <w:marLeft w:val="0"/>
      <w:marRight w:val="0"/>
      <w:marTop w:val="0"/>
      <w:marBottom w:val="0"/>
      <w:divBdr>
        <w:top w:val="none" w:sz="0" w:space="0" w:color="auto"/>
        <w:left w:val="none" w:sz="0" w:space="0" w:color="auto"/>
        <w:bottom w:val="none" w:sz="0" w:space="0" w:color="auto"/>
        <w:right w:val="none" w:sz="0" w:space="0" w:color="auto"/>
      </w:divBdr>
    </w:div>
    <w:div w:id="1591353497">
      <w:bodyDiv w:val="1"/>
      <w:marLeft w:val="0"/>
      <w:marRight w:val="0"/>
      <w:marTop w:val="0"/>
      <w:marBottom w:val="0"/>
      <w:divBdr>
        <w:top w:val="none" w:sz="0" w:space="0" w:color="auto"/>
        <w:left w:val="none" w:sz="0" w:space="0" w:color="auto"/>
        <w:bottom w:val="none" w:sz="0" w:space="0" w:color="auto"/>
        <w:right w:val="none" w:sz="0" w:space="0" w:color="auto"/>
      </w:divBdr>
    </w:div>
    <w:div w:id="16277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2102</Words>
  <Characters>11567</Characters>
  <Application>Microsoft Office Word</Application>
  <DocSecurity>0</DocSecurity>
  <Lines>96</Lines>
  <Paragraphs>27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2</cp:revision>
  <cp:lastPrinted>2021-07-22T04:41:00Z</cp:lastPrinted>
  <dcterms:created xsi:type="dcterms:W3CDTF">2021-07-22T09:42:00Z</dcterms:created>
  <dcterms:modified xsi:type="dcterms:W3CDTF">2021-07-22T09:42:00Z</dcterms:modified>
</cp:coreProperties>
</file>