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5448A" w14:textId="4E9C9277" w:rsidR="00B76AD1" w:rsidRPr="00B76AD1" w:rsidRDefault="00B76AD1" w:rsidP="00B76AD1">
      <w:pPr>
        <w:rPr>
          <w:color w:val="548AB7" w:themeColor="accent1" w:themeShade="BF"/>
          <w:sz w:val="32"/>
          <w:szCs w:val="32"/>
        </w:rPr>
      </w:pPr>
      <w:r w:rsidRPr="00B76AD1">
        <w:rPr>
          <w:color w:val="548AB7" w:themeColor="accent1" w:themeShade="BF"/>
          <w:sz w:val="32"/>
          <w:szCs w:val="32"/>
        </w:rPr>
        <w:t>ME</w:t>
      </w:r>
      <w:r w:rsidR="005A6689">
        <w:rPr>
          <w:color w:val="548AB7" w:themeColor="accent1" w:themeShade="BF"/>
          <w:sz w:val="32"/>
          <w:szCs w:val="32"/>
        </w:rPr>
        <w:t>N</w:t>
      </w:r>
      <w:r w:rsidRPr="00B76AD1">
        <w:rPr>
          <w:color w:val="548AB7" w:themeColor="accent1" w:themeShade="BF"/>
          <w:sz w:val="32"/>
          <w:szCs w:val="32"/>
        </w:rPr>
        <w:t>SAG</w:t>
      </w:r>
      <w:r w:rsidR="005A6689">
        <w:rPr>
          <w:color w:val="548AB7" w:themeColor="accent1" w:themeShade="BF"/>
          <w:sz w:val="32"/>
          <w:szCs w:val="32"/>
        </w:rPr>
        <w:t xml:space="preserve">EM DO REITOR-MOR </w:t>
      </w:r>
    </w:p>
    <w:p w14:paraId="181F6CDD" w14:textId="41685581" w:rsidR="00B76AD1" w:rsidRDefault="005A6689" w:rsidP="00B76AD1">
      <w:r>
        <w:t xml:space="preserve">Pe. </w:t>
      </w:r>
      <w:r w:rsidR="00B76AD1">
        <w:t>Angel Fernandez Artime</w:t>
      </w:r>
    </w:p>
    <w:p w14:paraId="7471F670" w14:textId="77777777" w:rsidR="00B76AD1" w:rsidRDefault="00B76AD1" w:rsidP="00B76AD1"/>
    <w:p w14:paraId="05853520" w14:textId="17712660" w:rsidR="00B76AD1" w:rsidRPr="00A90A79" w:rsidRDefault="00B76AD1" w:rsidP="00B76AD1">
      <w:pPr>
        <w:jc w:val="center"/>
        <w:rPr>
          <w:color w:val="568278" w:themeColor="accent5" w:themeShade="BF"/>
          <w:sz w:val="72"/>
          <w:szCs w:val="72"/>
        </w:rPr>
      </w:pPr>
      <w:r w:rsidRPr="00A90A79">
        <w:rPr>
          <w:color w:val="568278" w:themeColor="accent5" w:themeShade="BF"/>
          <w:sz w:val="72"/>
          <w:szCs w:val="72"/>
        </w:rPr>
        <w:t>"</w:t>
      </w:r>
      <w:r w:rsidR="005A6689">
        <w:rPr>
          <w:color w:val="568278" w:themeColor="accent5" w:themeShade="BF"/>
          <w:sz w:val="72"/>
          <w:szCs w:val="72"/>
        </w:rPr>
        <w:t>DEIXEMO-NOS SURPREENDER PELO SORRISO DE DEUS"</w:t>
      </w:r>
      <w:r w:rsidR="00993BDF">
        <w:rPr>
          <w:color w:val="568278" w:themeColor="accent5" w:themeShade="BF"/>
          <w:sz w:val="72"/>
          <w:szCs w:val="72"/>
        </w:rPr>
        <w:t>.</w:t>
      </w:r>
    </w:p>
    <w:p w14:paraId="6253CAAA" w14:textId="77777777" w:rsidR="00B76AD1" w:rsidRDefault="00B76AD1" w:rsidP="00B76AD1"/>
    <w:p w14:paraId="0FDBDBE5" w14:textId="5E506D0B" w:rsidR="005A6689" w:rsidRDefault="005A6689" w:rsidP="00B76AD1">
      <w:pPr>
        <w:jc w:val="both"/>
        <w:rPr>
          <w:sz w:val="24"/>
          <w:szCs w:val="24"/>
        </w:rPr>
      </w:pPr>
      <w:r>
        <w:rPr>
          <w:sz w:val="24"/>
          <w:szCs w:val="24"/>
        </w:rPr>
        <w:t>Envio-lhes a minha afetuosa saudação, amigos leitores do Boletim Salesiano, com a mensagem condensada no título desta página, de que não sou autor. Foi o Papa Francisco</w:t>
      </w:r>
      <w:r w:rsidR="00993BDF">
        <w:rPr>
          <w:sz w:val="24"/>
          <w:szCs w:val="24"/>
        </w:rPr>
        <w:t xml:space="preserve"> que,</w:t>
      </w:r>
      <w:r>
        <w:rPr>
          <w:sz w:val="24"/>
          <w:szCs w:val="24"/>
        </w:rPr>
        <w:t xml:space="preserve"> no Natal do ano passado</w:t>
      </w:r>
      <w:r w:rsidR="00993BDF">
        <w:rPr>
          <w:sz w:val="24"/>
          <w:szCs w:val="24"/>
        </w:rPr>
        <w:t>,</w:t>
      </w:r>
      <w:r>
        <w:rPr>
          <w:sz w:val="24"/>
          <w:szCs w:val="24"/>
        </w:rPr>
        <w:t xml:space="preserve"> ao dar as boas-festas às famílias do pessoal da Cidade do Vaticano</w:t>
      </w:r>
      <w:r w:rsidR="00993BDF">
        <w:rPr>
          <w:sz w:val="24"/>
          <w:szCs w:val="24"/>
        </w:rPr>
        <w:t>, escolheu como mensagem a realidade do sorriso</w:t>
      </w:r>
      <w:r w:rsidR="008056CD">
        <w:rPr>
          <w:sz w:val="24"/>
          <w:szCs w:val="24"/>
        </w:rPr>
        <w:t>. Tão importante neste tempo em que muitas vezes está ausente, porque está ausente também o acolhimento humano e respeitoso.</w:t>
      </w:r>
    </w:p>
    <w:p w14:paraId="4E74293F" w14:textId="5655C55D" w:rsidR="008056CD" w:rsidRDefault="008056CD" w:rsidP="00B76AD1">
      <w:pPr>
        <w:jc w:val="both"/>
        <w:rPr>
          <w:sz w:val="24"/>
          <w:szCs w:val="24"/>
        </w:rPr>
      </w:pPr>
      <w:r>
        <w:rPr>
          <w:sz w:val="24"/>
          <w:szCs w:val="24"/>
        </w:rPr>
        <w:t>Medito com frequência nesta realidade surpreendente: temos consciência como humanidade que a afabilidade, o comportamento respeitoso, os sinais de doçura e atenção, as expressões de fraternidade e solidariedade, o Amor vivido nos diversos âmbitos da nossa vida, nos enchem profundamente o coração e, todavia, socialmente, como grupos humanos, regiões, nações, achamos tão difícil realizá-lo, criar comunhão entre os povos, unir as forças que contribuem para nos tornarmos mais humanos.</w:t>
      </w:r>
    </w:p>
    <w:p w14:paraId="3381566E" w14:textId="0926B555" w:rsidR="008056CD" w:rsidRDefault="008056CD" w:rsidP="00B76AD1">
      <w:pPr>
        <w:jc w:val="both"/>
        <w:rPr>
          <w:sz w:val="24"/>
          <w:szCs w:val="24"/>
        </w:rPr>
      </w:pPr>
      <w:r>
        <w:rPr>
          <w:sz w:val="24"/>
          <w:szCs w:val="24"/>
        </w:rPr>
        <w:t>Mas isto não acontece apenas nas questões da ‘grande política’ ou da ‘macroeconomia’, com interesses muitas vezes contrastantes, mas com frequência também na família, entre irmãos,</w:t>
      </w:r>
      <w:r w:rsidR="004C58E4">
        <w:rPr>
          <w:sz w:val="24"/>
          <w:szCs w:val="24"/>
        </w:rPr>
        <w:t xml:space="preserve"> entre familiares…</w:t>
      </w:r>
    </w:p>
    <w:p w14:paraId="2D072751" w14:textId="0B15C7A4" w:rsidR="004C58E4" w:rsidRDefault="004C58E4" w:rsidP="00B76AD1">
      <w:pPr>
        <w:jc w:val="both"/>
        <w:rPr>
          <w:sz w:val="24"/>
          <w:szCs w:val="24"/>
        </w:rPr>
      </w:pPr>
      <w:r>
        <w:rPr>
          <w:sz w:val="24"/>
          <w:szCs w:val="24"/>
        </w:rPr>
        <w:t>Todos sabemos que é assim.</w:t>
      </w:r>
    </w:p>
    <w:p w14:paraId="5D98A35C" w14:textId="3E6526CF" w:rsidR="004C58E4" w:rsidRDefault="004C58E4" w:rsidP="00B76AD1">
      <w:pPr>
        <w:jc w:val="both"/>
        <w:rPr>
          <w:sz w:val="24"/>
          <w:szCs w:val="24"/>
        </w:rPr>
      </w:pPr>
      <w:r>
        <w:rPr>
          <w:sz w:val="24"/>
          <w:szCs w:val="24"/>
        </w:rPr>
        <w:t>Pois bem, embora reconhecendo esta realidade, o Natal, o Nascimento de Nosso Senhor Jesus Cristo, o Filho de Deus, recorda-nos que a salvação nos foi dada, e devemos continuar a construir um mundo onde Deus esteja cada vez mais presente e nos envolva com o seu Amor. Certamente, por vezes</w:t>
      </w:r>
      <w:r w:rsidR="005B22C0">
        <w:rPr>
          <w:sz w:val="24"/>
          <w:szCs w:val="24"/>
        </w:rPr>
        <w:t>,</w:t>
      </w:r>
      <w:r>
        <w:rPr>
          <w:sz w:val="24"/>
          <w:szCs w:val="24"/>
        </w:rPr>
        <w:t xml:space="preserve"> para nós, porque, se há uma coisa que nós temos, é a plena liberdade de fazer e desfazer, de construir e demolir, de acrescentar e subtrair, é assim que estamos a caminhar para uma Humanidade melhor, mas às vezes parece-nos que damos também muitos passos </w:t>
      </w:r>
      <w:r w:rsidR="00947DF9">
        <w:rPr>
          <w:sz w:val="24"/>
          <w:szCs w:val="24"/>
        </w:rPr>
        <w:t>a</w:t>
      </w:r>
      <w:r>
        <w:rPr>
          <w:sz w:val="24"/>
          <w:szCs w:val="24"/>
        </w:rPr>
        <w:t>trás.</w:t>
      </w:r>
    </w:p>
    <w:p w14:paraId="21430039" w14:textId="3A3ED623" w:rsidR="005A6689" w:rsidRDefault="004C58E4" w:rsidP="00B76A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Desejo-lhes para este Natal, em que estamos a aprender a conviver </w:t>
      </w:r>
      <w:r w:rsidR="003F10BA">
        <w:rPr>
          <w:sz w:val="24"/>
          <w:szCs w:val="24"/>
        </w:rPr>
        <w:t xml:space="preserve">com </w:t>
      </w:r>
      <w:r>
        <w:rPr>
          <w:sz w:val="24"/>
          <w:szCs w:val="24"/>
        </w:rPr>
        <w:t>a ameaça</w:t>
      </w:r>
      <w:r w:rsidR="003F10BA">
        <w:rPr>
          <w:sz w:val="24"/>
          <w:szCs w:val="24"/>
        </w:rPr>
        <w:t>dora</w:t>
      </w:r>
      <w:r>
        <w:rPr>
          <w:sz w:val="24"/>
          <w:szCs w:val="24"/>
        </w:rPr>
        <w:t xml:space="preserve"> </w:t>
      </w:r>
      <w:r w:rsidR="003F10BA">
        <w:rPr>
          <w:sz w:val="24"/>
          <w:szCs w:val="24"/>
        </w:rPr>
        <w:t xml:space="preserve">presença da Covid, que não renunciemos </w:t>
      </w:r>
      <w:r w:rsidR="00947DF9">
        <w:rPr>
          <w:sz w:val="24"/>
          <w:szCs w:val="24"/>
        </w:rPr>
        <w:t xml:space="preserve">a deixar-nos </w:t>
      </w:r>
      <w:r w:rsidR="003F10BA">
        <w:rPr>
          <w:sz w:val="24"/>
          <w:szCs w:val="24"/>
        </w:rPr>
        <w:t>surpreender pelo sorriso de Deus, que se traduz em tantas coisas simples.</w:t>
      </w:r>
    </w:p>
    <w:p w14:paraId="27E0E64B" w14:textId="68796430" w:rsidR="004C58E4" w:rsidRDefault="003F10BA" w:rsidP="00B76AD1">
      <w:pPr>
        <w:jc w:val="both"/>
        <w:rPr>
          <w:sz w:val="24"/>
          <w:szCs w:val="24"/>
        </w:rPr>
      </w:pPr>
      <w:r>
        <w:rPr>
          <w:sz w:val="24"/>
          <w:szCs w:val="24"/>
        </w:rPr>
        <w:t>Um exemplo maravilhosamente humano é a nossa atitude diante de um menino: quando esboça o seu sorriso ficamos encantados e sentimos uma forte emoção por aquele sinal de beleza e de in</w:t>
      </w:r>
      <w:r w:rsidR="00947DF9">
        <w:rPr>
          <w:sz w:val="24"/>
          <w:szCs w:val="24"/>
        </w:rPr>
        <w:t>o</w:t>
      </w:r>
      <w:r>
        <w:rPr>
          <w:sz w:val="24"/>
          <w:szCs w:val="24"/>
        </w:rPr>
        <w:t>cência.</w:t>
      </w:r>
    </w:p>
    <w:p w14:paraId="25DC12A1" w14:textId="4473CC41" w:rsidR="003F10BA" w:rsidRDefault="00947DF9" w:rsidP="00B76AD1">
      <w:pPr>
        <w:jc w:val="both"/>
        <w:rPr>
          <w:sz w:val="24"/>
          <w:szCs w:val="24"/>
        </w:rPr>
      </w:pPr>
      <w:r>
        <w:rPr>
          <w:sz w:val="24"/>
          <w:szCs w:val="24"/>
        </w:rPr>
        <w:t>Jesus, diz o Papa F</w:t>
      </w:r>
      <w:r w:rsidR="003F10BA">
        <w:rPr>
          <w:sz w:val="24"/>
          <w:szCs w:val="24"/>
        </w:rPr>
        <w:t xml:space="preserve">rancisco, “é o sorriso de Deus”, porque veio comunicar-nos o amor do Pai. A sua mensagem foi acolhida por Maria e José, que reconheceram no seu sorriso a misericórdia de Deus para </w:t>
      </w:r>
      <w:r>
        <w:rPr>
          <w:sz w:val="24"/>
          <w:szCs w:val="24"/>
        </w:rPr>
        <w:t xml:space="preserve">com </w:t>
      </w:r>
      <w:r w:rsidR="003F10BA">
        <w:rPr>
          <w:sz w:val="24"/>
          <w:szCs w:val="24"/>
        </w:rPr>
        <w:t xml:space="preserve">eles e para </w:t>
      </w:r>
      <w:r>
        <w:rPr>
          <w:sz w:val="24"/>
          <w:szCs w:val="24"/>
        </w:rPr>
        <w:t xml:space="preserve">com </w:t>
      </w:r>
      <w:r w:rsidR="003F10BA">
        <w:rPr>
          <w:sz w:val="24"/>
          <w:szCs w:val="24"/>
        </w:rPr>
        <w:t>todos aqueles que esperavam o Messias.</w:t>
      </w:r>
    </w:p>
    <w:p w14:paraId="4977B02F" w14:textId="3F5A6EB8" w:rsidR="003F10BA" w:rsidRDefault="003F10BA" w:rsidP="00B76AD1">
      <w:pPr>
        <w:jc w:val="both"/>
        <w:rPr>
          <w:sz w:val="24"/>
          <w:szCs w:val="24"/>
        </w:rPr>
      </w:pPr>
      <w:r>
        <w:rPr>
          <w:sz w:val="24"/>
          <w:szCs w:val="24"/>
        </w:rPr>
        <w:t>E nós, neste Natal, diante do Filho de Deus que nasce homem, podemos sentir que n’Ele Deus nos sorri e sorri a todos os pobres da terra, a todos aqueles que esperam a salvação, que esperam um mundo mais fraterno, um mundo onde as guerras e a violência sejam ultrapassadas, onde cada homem e cada mulher possam viver na sua dignidade de filhos e filhas de Deus.</w:t>
      </w:r>
    </w:p>
    <w:p w14:paraId="432BDB14" w14:textId="2EAA0231" w:rsidR="000B2D99" w:rsidRDefault="000B2D99" w:rsidP="00B76AD1">
      <w:pPr>
        <w:jc w:val="both"/>
        <w:rPr>
          <w:sz w:val="24"/>
          <w:szCs w:val="24"/>
        </w:rPr>
      </w:pPr>
    </w:p>
    <w:p w14:paraId="182ABF04" w14:textId="7EBEA332" w:rsidR="00A90A79" w:rsidRPr="00A90A79" w:rsidRDefault="00A90A79" w:rsidP="00B76AD1">
      <w:pPr>
        <w:jc w:val="both"/>
        <w:rPr>
          <w:b/>
          <w:bCs/>
          <w:color w:val="B85A22" w:themeColor="accent2" w:themeShade="BF"/>
          <w:sz w:val="24"/>
          <w:szCs w:val="24"/>
        </w:rPr>
      </w:pPr>
      <w:r w:rsidRPr="00A90A79">
        <w:rPr>
          <w:b/>
          <w:bCs/>
          <w:color w:val="B85A22" w:themeColor="accent2" w:themeShade="BF"/>
          <w:sz w:val="24"/>
          <w:szCs w:val="24"/>
        </w:rPr>
        <w:t>U</w:t>
      </w:r>
      <w:r w:rsidR="003F10BA">
        <w:rPr>
          <w:b/>
          <w:bCs/>
          <w:color w:val="B85A22" w:themeColor="accent2" w:themeShade="BF"/>
          <w:sz w:val="24"/>
          <w:szCs w:val="24"/>
        </w:rPr>
        <w:t>m</w:t>
      </w:r>
      <w:r w:rsidRPr="00A90A79">
        <w:rPr>
          <w:b/>
          <w:bCs/>
          <w:color w:val="B85A22" w:themeColor="accent2" w:themeShade="BF"/>
          <w:sz w:val="24"/>
          <w:szCs w:val="24"/>
        </w:rPr>
        <w:t xml:space="preserve"> tapet</w:t>
      </w:r>
      <w:r w:rsidR="003F10BA">
        <w:rPr>
          <w:b/>
          <w:bCs/>
          <w:color w:val="B85A22" w:themeColor="accent2" w:themeShade="BF"/>
          <w:sz w:val="24"/>
          <w:szCs w:val="24"/>
        </w:rPr>
        <w:t xml:space="preserve">e em </w:t>
      </w:r>
      <w:r w:rsidRPr="00A90A79">
        <w:rPr>
          <w:b/>
          <w:bCs/>
          <w:color w:val="B85A22" w:themeColor="accent2" w:themeShade="BF"/>
          <w:sz w:val="24"/>
          <w:szCs w:val="24"/>
        </w:rPr>
        <w:t>Valdocco</w:t>
      </w:r>
    </w:p>
    <w:p w14:paraId="75A023EF" w14:textId="4B22F0A9" w:rsidR="00A90A79" w:rsidRDefault="00A90A79" w:rsidP="00B76AD1">
      <w:pPr>
        <w:jc w:val="both"/>
        <w:rPr>
          <w:sz w:val="24"/>
          <w:szCs w:val="24"/>
        </w:rPr>
      </w:pPr>
    </w:p>
    <w:p w14:paraId="16775B97" w14:textId="2D120621" w:rsidR="000B2D99" w:rsidRDefault="000B2D99" w:rsidP="00B76AD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Tenho no coração uma imagem serena que há algumas semanas me tocou o coração. Estava eu em Valdocco, e eram três horas da tarde. Estava a conversar no pátio e uma sombra discreta chamou a minha atenção. Olhei mais de perto e vi que era um jovem que, no pequeno pórtico sob os aposentos de Dom Bosco, estava a rezar. Era muçulmano: tinha estendido o seu tapete no pavimento e, voltado para Meca, ajoelhava</w:t>
      </w:r>
      <w:r w:rsidR="00986E4A">
        <w:rPr>
          <w:sz w:val="24"/>
          <w:szCs w:val="24"/>
        </w:rPr>
        <w:t>-se</w:t>
      </w:r>
      <w:r>
        <w:rPr>
          <w:sz w:val="24"/>
          <w:szCs w:val="24"/>
        </w:rPr>
        <w:t xml:space="preserve"> e levantava</w:t>
      </w:r>
      <w:r w:rsidR="00986E4A">
        <w:rPr>
          <w:sz w:val="24"/>
          <w:szCs w:val="24"/>
        </w:rPr>
        <w:t>-se</w:t>
      </w:r>
      <w:r>
        <w:rPr>
          <w:sz w:val="24"/>
          <w:szCs w:val="24"/>
        </w:rPr>
        <w:t>, segundo o rito da sua religião.</w:t>
      </w:r>
    </w:p>
    <w:p w14:paraId="407877AC" w14:textId="0010D024" w:rsidR="000B2D99" w:rsidRDefault="000B2D99" w:rsidP="00B76AD1">
      <w:pPr>
        <w:jc w:val="both"/>
        <w:rPr>
          <w:sz w:val="24"/>
          <w:szCs w:val="24"/>
        </w:rPr>
      </w:pPr>
      <w:r>
        <w:rPr>
          <w:sz w:val="24"/>
          <w:szCs w:val="24"/>
        </w:rPr>
        <w:t>Não comunicava com o ‘seu Deus’, mas com o Único Deus, do modo e da maneira que a sua fé o exprime. Estava muito concentrado na sua oração</w:t>
      </w:r>
      <w:r w:rsidR="00A968AD">
        <w:rPr>
          <w:sz w:val="24"/>
          <w:szCs w:val="24"/>
        </w:rPr>
        <w:t xml:space="preserve"> e não se preocupava com quem passava e certamente não se deu conta que eu, sem o perturbar e com muito respeito, estava a olhar para ele.</w:t>
      </w:r>
    </w:p>
    <w:p w14:paraId="2DB22075" w14:textId="42AC8790" w:rsidR="000B2D99" w:rsidRDefault="00A968AD" w:rsidP="00B76A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acaso, naquele momento, tinha eu acabado de sair da capela Pinardi onde o Santíssimo Sacramento, o Senhor Jesus presente na Eucaristia, está exposto durante todo o dia, e parecia-me belo que Valdocco e o mesmo pórtico onde Dom Bosco havia estado tantas vezes com os seus rapazes e onde haviam rezado juntos, fosse o pórtico que </w:t>
      </w:r>
      <w:r w:rsidR="00986E4A">
        <w:rPr>
          <w:sz w:val="24"/>
          <w:szCs w:val="24"/>
        </w:rPr>
        <w:t>a</w:t>
      </w:r>
      <w:r>
        <w:rPr>
          <w:sz w:val="24"/>
          <w:szCs w:val="24"/>
        </w:rPr>
        <w:t>colhia e hospedava a oração daquele jovem muçulmano. Porque o sorriso de Deus é um sorriso para todos os seus filhos e filhas neste nosso mundo. Somos todos fruto do seu Amor e da sua Criação.</w:t>
      </w:r>
    </w:p>
    <w:p w14:paraId="72CF1737" w14:textId="6FD96525" w:rsidR="00A968AD" w:rsidRDefault="00A968AD" w:rsidP="00B76AD1">
      <w:pPr>
        <w:jc w:val="both"/>
        <w:rPr>
          <w:sz w:val="24"/>
          <w:szCs w:val="24"/>
        </w:rPr>
      </w:pPr>
      <w:r>
        <w:rPr>
          <w:sz w:val="24"/>
          <w:szCs w:val="24"/>
        </w:rPr>
        <w:t>E tal como o pórtico de Valdocco, as casas salesianas de todo o mundo acolhem diariamente dezenas de milhares de rapazes, raparigas e jovens de todas as religiões porque ali, na casa salesiana, se preparam para a vida, crescendo</w:t>
      </w:r>
      <w:r w:rsidR="00986E4A">
        <w:rPr>
          <w:sz w:val="24"/>
          <w:szCs w:val="24"/>
        </w:rPr>
        <w:t xml:space="preserve"> </w:t>
      </w:r>
      <w:r>
        <w:rPr>
          <w:sz w:val="24"/>
          <w:szCs w:val="24"/>
        </w:rPr>
        <w:t>em Humanidade e também na Fé,</w:t>
      </w:r>
      <w:r w:rsidR="00343BC9">
        <w:rPr>
          <w:sz w:val="24"/>
          <w:szCs w:val="24"/>
        </w:rPr>
        <w:t xml:space="preserve"> certamente vivida e expressa na sua religião familiar, tribal, étnica, mas sempre como filhos e filhas do único Deus.</w:t>
      </w:r>
    </w:p>
    <w:p w14:paraId="60AB5744" w14:textId="693B3D4A" w:rsidR="00A968AD" w:rsidRDefault="00343BC9" w:rsidP="00B76A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isso, caros amigos, dou-lhes as minhas boas-festas de Natal com toda a humanidade e a fé de que sou capaz. E continuo a convidá-los a todos a </w:t>
      </w:r>
      <w:r w:rsidR="00986E4A">
        <w:rPr>
          <w:sz w:val="24"/>
          <w:szCs w:val="24"/>
        </w:rPr>
        <w:t xml:space="preserve">estar </w:t>
      </w:r>
      <w:bookmarkStart w:id="0" w:name="_GoBack"/>
      <w:bookmarkEnd w:id="0"/>
      <w:r>
        <w:rPr>
          <w:sz w:val="24"/>
          <w:szCs w:val="24"/>
        </w:rPr>
        <w:t>entre aqueles que acreditam que o mundo precisa do nosso pequeno contributo para uma Humanidade que seja mais semelhante ao sonho de Deus para nós.</w:t>
      </w:r>
    </w:p>
    <w:p w14:paraId="4AC4EA74" w14:textId="2F1C9A15" w:rsidR="00343BC9" w:rsidRPr="00B76AD1" w:rsidRDefault="00343BC9" w:rsidP="00B76AD1">
      <w:pPr>
        <w:jc w:val="both"/>
        <w:rPr>
          <w:sz w:val="24"/>
          <w:szCs w:val="24"/>
        </w:rPr>
      </w:pPr>
      <w:r>
        <w:rPr>
          <w:sz w:val="24"/>
          <w:szCs w:val="24"/>
        </w:rPr>
        <w:t>Desejo-lhes um Santo Natal e faço meus os votos do Papa:</w:t>
      </w:r>
    </w:p>
    <w:p w14:paraId="3F357D11" w14:textId="03E0C0E2" w:rsidR="00B76AD1" w:rsidRDefault="00343BC9" w:rsidP="00B76AD1">
      <w:pPr>
        <w:jc w:val="both"/>
        <w:rPr>
          <w:sz w:val="24"/>
          <w:szCs w:val="24"/>
        </w:rPr>
      </w:pPr>
      <w:r w:rsidRPr="00E13AB1">
        <w:rPr>
          <w:i/>
          <w:sz w:val="24"/>
          <w:szCs w:val="24"/>
        </w:rPr>
        <w:t xml:space="preserve">«Levai estas boas-festas aos vossos entes queridos em casa, especialmente aos doentes e aos idosos: que possam sentir a carícia do vosso sorriso: Cada sorriso é uma carícia. Sorrir é acariciar; acariciar </w:t>
      </w:r>
      <w:r w:rsidR="00E13AB1" w:rsidRPr="00E13AB1">
        <w:rPr>
          <w:i/>
          <w:sz w:val="24"/>
          <w:szCs w:val="24"/>
        </w:rPr>
        <w:t>com o coração, acariciar com a alma. E permaneçamos unidos na oração»</w:t>
      </w:r>
      <w:r w:rsidR="00E13AB1">
        <w:rPr>
          <w:sz w:val="24"/>
          <w:szCs w:val="24"/>
        </w:rPr>
        <w:t>.</w:t>
      </w:r>
    </w:p>
    <w:p w14:paraId="3A9A4FCE" w14:textId="2CFDC8AA" w:rsidR="00343BC9" w:rsidRPr="00B76AD1" w:rsidRDefault="00E13AB1" w:rsidP="00B76AD1">
      <w:pPr>
        <w:jc w:val="both"/>
        <w:rPr>
          <w:sz w:val="24"/>
          <w:szCs w:val="24"/>
        </w:rPr>
      </w:pPr>
      <w:r>
        <w:rPr>
          <w:sz w:val="24"/>
          <w:szCs w:val="24"/>
        </w:rPr>
        <w:t>Deus os abençoe e tenham um santo e feliz Natal.</w:t>
      </w:r>
    </w:p>
    <w:p w14:paraId="109B7EB9" w14:textId="77777777" w:rsidR="00B76AD1" w:rsidRPr="00B76AD1" w:rsidRDefault="00B76AD1" w:rsidP="00B76AD1">
      <w:pPr>
        <w:jc w:val="both"/>
        <w:rPr>
          <w:sz w:val="24"/>
          <w:szCs w:val="24"/>
        </w:rPr>
      </w:pPr>
    </w:p>
    <w:p w14:paraId="38594BA2" w14:textId="77777777" w:rsidR="00B76AD1" w:rsidRPr="00B76AD1" w:rsidRDefault="00B76AD1" w:rsidP="00B76AD1">
      <w:pPr>
        <w:jc w:val="both"/>
        <w:rPr>
          <w:sz w:val="24"/>
          <w:szCs w:val="24"/>
        </w:rPr>
      </w:pPr>
    </w:p>
    <w:p w14:paraId="5EA02815" w14:textId="77777777" w:rsidR="00157EC5" w:rsidRPr="00B76AD1" w:rsidRDefault="00157EC5" w:rsidP="00B76AD1">
      <w:pPr>
        <w:jc w:val="both"/>
        <w:rPr>
          <w:sz w:val="24"/>
          <w:szCs w:val="24"/>
        </w:rPr>
      </w:pPr>
    </w:p>
    <w:sectPr w:rsidR="00157EC5" w:rsidRPr="00B76A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D1"/>
    <w:rsid w:val="000B2D99"/>
    <w:rsid w:val="000C4EEE"/>
    <w:rsid w:val="00157EC5"/>
    <w:rsid w:val="00256211"/>
    <w:rsid w:val="00343BC9"/>
    <w:rsid w:val="00355C31"/>
    <w:rsid w:val="003F10BA"/>
    <w:rsid w:val="00415852"/>
    <w:rsid w:val="004C58E4"/>
    <w:rsid w:val="005A6689"/>
    <w:rsid w:val="005B22C0"/>
    <w:rsid w:val="005F210C"/>
    <w:rsid w:val="008056CD"/>
    <w:rsid w:val="00826DF9"/>
    <w:rsid w:val="00855D78"/>
    <w:rsid w:val="00947DF9"/>
    <w:rsid w:val="00986E4A"/>
    <w:rsid w:val="00993BDF"/>
    <w:rsid w:val="009D2706"/>
    <w:rsid w:val="00A90A79"/>
    <w:rsid w:val="00A968AD"/>
    <w:rsid w:val="00AE4A03"/>
    <w:rsid w:val="00B76AD1"/>
    <w:rsid w:val="00C96916"/>
    <w:rsid w:val="00E1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B1FC"/>
  <w15:chartTrackingRefBased/>
  <w15:docId w15:val="{FFE9F58F-46C9-4F7C-AC9D-B47CEFA5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Luna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4359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393356719234</dc:creator>
  <cp:keywords/>
  <dc:description/>
  <cp:lastModifiedBy>Pe. Basilio Nuno (Salesiano - Sede)</cp:lastModifiedBy>
  <cp:revision>2</cp:revision>
  <dcterms:created xsi:type="dcterms:W3CDTF">2021-11-10T10:48:00Z</dcterms:created>
  <dcterms:modified xsi:type="dcterms:W3CDTF">2021-11-10T10:48:00Z</dcterms:modified>
</cp:coreProperties>
</file>